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C7" w:rsidRDefault="00DD71C7" w:rsidP="00DD71C7">
      <w:pPr>
        <w:spacing w:after="0" w:line="408" w:lineRule="auto"/>
        <w:ind w:left="120"/>
        <w:jc w:val="center"/>
        <w:rPr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 МУНИЦИПАЛЬНОГО ОБРАЗОВАНИЯ ГОРОД ГОРЯЧИЙ КЛЮЧ ООШ № 7 имени ГЕРОЯ СОВЕТСКОГО СОЮЗА КИРИЧЕНКО А.П.</w:t>
      </w:r>
      <w:bookmarkStart w:id="0" w:name="f11d21d1-8bec-4df3-85d2-f4d0bca3e7ae"/>
      <w:bookmarkEnd w:id="0"/>
    </w:p>
    <w:p w:rsidR="00DD71C7" w:rsidRDefault="00DD71C7" w:rsidP="00DD71C7">
      <w:pPr>
        <w:spacing w:after="0" w:line="408" w:lineRule="auto"/>
        <w:ind w:left="120"/>
        <w:jc w:val="center"/>
        <w:rPr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ООШ №7</w:t>
      </w:r>
    </w:p>
    <w:p w:rsidR="00DD71C7" w:rsidRDefault="00DD71C7" w:rsidP="00DD71C7">
      <w:pPr>
        <w:pStyle w:val="a3"/>
        <w:rPr>
          <w:rFonts w:ascii="Times New Roman" w:hAnsi="Times New Roman"/>
          <w:i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209"/>
        <w:tblW w:w="0" w:type="auto"/>
        <w:tblLook w:val="04A0"/>
      </w:tblPr>
      <w:tblGrid>
        <w:gridCol w:w="5246"/>
        <w:gridCol w:w="5068"/>
      </w:tblGrid>
      <w:tr w:rsidR="00DD71C7" w:rsidTr="00DD71C7">
        <w:tc>
          <w:tcPr>
            <w:tcW w:w="5246" w:type="dxa"/>
            <w:hideMark/>
          </w:tcPr>
          <w:p w:rsidR="00A45792" w:rsidRDefault="00DD71C7" w:rsidP="00A45792">
            <w:pPr>
              <w:pStyle w:val="af"/>
              <w:spacing w:after="0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           </w:t>
            </w:r>
          </w:p>
          <w:p w:rsidR="00DD71C7" w:rsidRDefault="00DD71C7" w:rsidP="00DD71C7">
            <w:pPr>
              <w:pStyle w:val="af"/>
              <w:spacing w:after="0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068" w:type="dxa"/>
            <w:hideMark/>
          </w:tcPr>
          <w:p w:rsidR="00DD71C7" w:rsidRDefault="00247F3B" w:rsidP="00DD71C7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Утверждено</w:t>
            </w:r>
          </w:p>
          <w:p w:rsidR="00DD71C7" w:rsidRDefault="00DD71C7" w:rsidP="00DD71C7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i w:val="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i w:val="0"/>
                <w:sz w:val="24"/>
                <w:szCs w:val="24"/>
              </w:rPr>
              <w:t>иректора МБОУ МО ГК «ООШ  № 7»</w:t>
            </w:r>
          </w:p>
          <w:p w:rsidR="00DD71C7" w:rsidRDefault="00DD71C7" w:rsidP="00DD71C7">
            <w:pPr>
              <w:pStyle w:val="af"/>
              <w:spacing w:after="0"/>
              <w:ind w:left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_________________С.В. Лоскутов</w:t>
            </w:r>
          </w:p>
          <w:p w:rsidR="00DD71C7" w:rsidRDefault="00DD71C7" w:rsidP="00DD71C7">
            <w:pPr>
              <w:pStyle w:val="af"/>
              <w:spacing w:after="0"/>
              <w:ind w:left="0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       </w:t>
            </w:r>
          </w:p>
        </w:tc>
      </w:tr>
    </w:tbl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РАБОЧАЯ ПРОГРАММА</w:t>
      </w: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курса внеурочной деятельности для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 класса</w:t>
      </w: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«Разговор о правильном питании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»</w:t>
      </w: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</w:p>
    <w:p w:rsidR="00DD71C7" w:rsidRDefault="00DD71C7" w:rsidP="00DD71C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реализации: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DD71C7" w:rsidRDefault="00DD71C7" w:rsidP="00DD71C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составлена:  Пономарева И.С., учителем начальных классов</w:t>
      </w: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b/>
          <w:bCs/>
          <w:i w:val="0"/>
          <w:color w:val="FF000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1429"/>
        <w:jc w:val="center"/>
        <w:rPr>
          <w:rFonts w:ascii="Times New Roman" w:hAnsi="Times New Roman"/>
          <w:i w:val="0"/>
          <w:sz w:val="24"/>
          <w:szCs w:val="24"/>
        </w:rPr>
      </w:pPr>
    </w:p>
    <w:p w:rsidR="00DD71C7" w:rsidRDefault="00DD71C7" w:rsidP="00DD71C7">
      <w:pPr>
        <w:pStyle w:val="af"/>
        <w:spacing w:after="0"/>
        <w:ind w:left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</w:t>
      </w:r>
    </w:p>
    <w:p w:rsidR="00DD71C7" w:rsidRDefault="00DD71C7" w:rsidP="00DD71C7">
      <w:pPr>
        <w:pStyle w:val="af"/>
        <w:spacing w:after="0"/>
        <w:ind w:left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п.  </w:t>
      </w:r>
      <w:proofErr w:type="spellStart"/>
      <w:r>
        <w:rPr>
          <w:rFonts w:ascii="Times New Roman" w:hAnsi="Times New Roman"/>
          <w:i w:val="0"/>
          <w:sz w:val="24"/>
          <w:szCs w:val="24"/>
        </w:rPr>
        <w:t>Приреченский</w:t>
      </w:r>
      <w:proofErr w:type="spellEnd"/>
      <w:r>
        <w:rPr>
          <w:rFonts w:ascii="Times New Roman" w:hAnsi="Times New Roman"/>
          <w:i w:val="0"/>
          <w:sz w:val="24"/>
          <w:szCs w:val="24"/>
        </w:rPr>
        <w:t xml:space="preserve">      2024г.</w:t>
      </w:r>
    </w:p>
    <w:p w:rsidR="003B2B1C" w:rsidRPr="00410CED" w:rsidRDefault="00DD71C7" w:rsidP="00DD71C7">
      <w:pPr>
        <w:spacing w:after="12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 xml:space="preserve">                                                          </w:t>
      </w:r>
      <w:r w:rsidR="003B0F32" w:rsidRPr="00410C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</w:t>
      </w:r>
      <w:r w:rsidR="003B0F32" w:rsidRPr="00410CED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I</w:t>
      </w:r>
      <w:r w:rsidR="003B0F32" w:rsidRPr="00410C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.Планируемые р</w:t>
      </w:r>
      <w:r w:rsidR="003B2B1C" w:rsidRPr="00410CE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езультаты изучения программы</w:t>
      </w:r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Личностными результатами </w:t>
      </w: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освоения учащимися программы являются:</w:t>
      </w:r>
    </w:p>
    <w:p w:rsidR="003B2B1C" w:rsidRPr="00410CED" w:rsidRDefault="003B2B1C" w:rsidP="003B2B1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проявление познавательных интересов и активности в области здорового питания;</w:t>
      </w:r>
    </w:p>
    <w:p w:rsidR="003B2B1C" w:rsidRPr="00410CED" w:rsidRDefault="003B2B1C" w:rsidP="003B2B1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овладение установками, нормами и правилами правильного питания;</w:t>
      </w:r>
    </w:p>
    <w:p w:rsidR="003B2B1C" w:rsidRPr="00410CED" w:rsidRDefault="003B2B1C" w:rsidP="003B2B1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</w:t>
      </w:r>
      <w:proofErr w:type="gramEnd"/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0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410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результатами </w:t>
      </w: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освоения программы являются:</w:t>
      </w:r>
    </w:p>
    <w:p w:rsidR="003B2B1C" w:rsidRPr="00410CED" w:rsidRDefault="003B2B1C" w:rsidP="003B2B1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3B2B1C" w:rsidRPr="00410CED" w:rsidRDefault="003B2B1C" w:rsidP="003B2B1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сотрудничеству и коммуникации;</w:t>
      </w:r>
    </w:p>
    <w:p w:rsidR="003B2B1C" w:rsidRPr="00410CED" w:rsidRDefault="003B2B1C" w:rsidP="003B2B1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3B2B1C" w:rsidRPr="00410CED" w:rsidRDefault="003B2B1C" w:rsidP="003B2B1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к самоорганизации, </w:t>
      </w:r>
      <w:proofErr w:type="spellStart"/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рефлексии в области здорового питания;</w:t>
      </w:r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 освоения программы являются:</w:t>
      </w:r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познавательной сфере:</w:t>
      </w:r>
    </w:p>
    <w:p w:rsidR="003B2B1C" w:rsidRPr="00410CED" w:rsidRDefault="003B2B1C" w:rsidP="003B2B1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3B2B1C" w:rsidRPr="00410CED" w:rsidRDefault="003B2B1C" w:rsidP="003B2B1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оценка технологических свойств сырья и областей их применения;</w:t>
      </w:r>
    </w:p>
    <w:p w:rsidR="003B2B1C" w:rsidRPr="00410CED" w:rsidRDefault="003B2B1C" w:rsidP="003B2B1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методами чтения </w:t>
      </w:r>
      <w:proofErr w:type="spellStart"/>
      <w:proofErr w:type="gramStart"/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штрих-кодов</w:t>
      </w:r>
      <w:proofErr w:type="spellEnd"/>
      <w:proofErr w:type="gramEnd"/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продуктах питания, приобретаемых в розничной торговле;</w:t>
      </w:r>
    </w:p>
    <w:p w:rsidR="003B2B1C" w:rsidRPr="00410CED" w:rsidRDefault="003B2B1C" w:rsidP="003B2B1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трудовой сфере:</w:t>
      </w:r>
    </w:p>
    <w:p w:rsidR="003B2B1C" w:rsidRPr="00410CED" w:rsidRDefault="003B2B1C" w:rsidP="003B2B1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соблюдение норм и правил безопасности труда, пожарной безопасности, правил санитарии и гигиены;</w:t>
      </w:r>
    </w:p>
    <w:p w:rsidR="003B2B1C" w:rsidRPr="00410CED" w:rsidRDefault="003B2B1C" w:rsidP="003B2B1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планирование технологического процесса труда.</w:t>
      </w:r>
    </w:p>
    <w:p w:rsidR="003B2B1C" w:rsidRPr="00410CED" w:rsidRDefault="003B2B1C" w:rsidP="003B2B1C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мотивационной сфере:</w:t>
      </w:r>
    </w:p>
    <w:p w:rsidR="003B2B1C" w:rsidRPr="00410CED" w:rsidRDefault="003B2B1C" w:rsidP="003B2B1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выраженная готовность в потребности здорового питания;</w:t>
      </w:r>
    </w:p>
    <w:p w:rsidR="003B2B1C" w:rsidRPr="00410CED" w:rsidRDefault="003B2B1C" w:rsidP="003B2B1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осознание ответственности за качество правильного питания.</w:t>
      </w:r>
    </w:p>
    <w:p w:rsidR="00F7209E" w:rsidRPr="00410CED" w:rsidRDefault="003B2B1C" w:rsidP="001F24A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эстетической сфере:</w:t>
      </w:r>
      <w:r w:rsidR="00DB7B25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дизайнерское проектирование блюд с точки зрения здорового питания;</w:t>
      </w:r>
      <w:r w:rsidR="001F24A3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0CED">
        <w:rPr>
          <w:rFonts w:ascii="Times New Roman" w:eastAsia="Times New Roman" w:hAnsi="Times New Roman"/>
          <w:sz w:val="24"/>
          <w:szCs w:val="24"/>
          <w:lang w:eastAsia="ru-RU"/>
        </w:rPr>
        <w:t>освоение навыков сервировки стола</w:t>
      </w:r>
    </w:p>
    <w:p w:rsidR="00885245" w:rsidRPr="00410CED" w:rsidRDefault="00885245" w:rsidP="008852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5245" w:rsidRPr="00410CED" w:rsidRDefault="00885245" w:rsidP="00F720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0F32" w:rsidRPr="00410CED" w:rsidRDefault="003B0F32" w:rsidP="00312C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 w:eastAsia="ru-RU"/>
        </w:rPr>
        <w:t>II</w:t>
      </w:r>
      <w:r w:rsidRPr="00410C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.</w:t>
      </w:r>
      <w:r w:rsidR="00F7209E" w:rsidRPr="00410CED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  <w:t>Содержание курса</w:t>
      </w:r>
    </w:p>
    <w:p w:rsidR="00312C9B" w:rsidRPr="00410CED" w:rsidRDefault="00312C9B" w:rsidP="00312C9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0F32" w:rsidRPr="00410CED" w:rsidRDefault="003B0F32" w:rsidP="00885245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B0F32" w:rsidRPr="00410CED" w:rsidRDefault="00F7209E" w:rsidP="003B0F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«Разговор о правильном питании» составлена в соответствии с требованиями ФГОС НОО на основе Программ: </w:t>
      </w:r>
      <w:proofErr w:type="gramStart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«Разговор о правильном питании» (М.М.Безруких, Т.А.Филиппова, А.Г.Макеева М.ОЛМА </w:t>
      </w:r>
      <w:proofErr w:type="spellStart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2009), «Две недели в лагере здоровья» (М.М.Безруких, Т.А.Филиппова, А.Г.Макеева М.ОЛМА </w:t>
      </w:r>
      <w:proofErr w:type="spellStart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2007), «Формула правильного питания» (М.М.Безруких, Т.А.Филиппова, А.Г.Макеева М.ОЛМА </w:t>
      </w:r>
      <w:proofErr w:type="spellStart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>Медиа</w:t>
      </w:r>
      <w:proofErr w:type="spellEnd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 2009), «Примерной программы по окружающему миру» (М.</w:t>
      </w:r>
      <w:proofErr w:type="gramEnd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proofErr w:type="gramStart"/>
      <w:r w:rsidR="003B0F32" w:rsidRPr="00410CED">
        <w:rPr>
          <w:rFonts w:ascii="Times New Roman" w:eastAsia="Times New Roman" w:hAnsi="Times New Roman"/>
          <w:sz w:val="24"/>
          <w:szCs w:val="24"/>
          <w:lang w:eastAsia="ru-RU"/>
        </w:rPr>
        <w:t>Просвещение», 2010), «Программы по окружающему миру» Плешакова А. А. (М.: «Просвещение», 2011), «Программы по окружающему миру» Плешакова А. А. (М.: «Просвещение», 2011),</w:t>
      </w:r>
      <w:r w:rsidR="003B0F32"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«Разговор о правильном питании»» составлен  в соответствии с федеральным базисным  планом  по внеурочной деятельности.</w:t>
      </w:r>
      <w:proofErr w:type="gramEnd"/>
    </w:p>
    <w:p w:rsidR="003B0F32" w:rsidRPr="00410CED" w:rsidRDefault="003B0F32" w:rsidP="003B0F3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Общее количество часов в 2 классе 34 часа в год (1 час в неделю)</w:t>
      </w:r>
    </w:p>
    <w:p w:rsidR="00F7209E" w:rsidRPr="00410CED" w:rsidRDefault="00F7209E" w:rsidP="0088524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7209E" w:rsidRPr="00410CED" w:rsidRDefault="00F7209E" w:rsidP="00F72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класс:</w:t>
      </w:r>
    </w:p>
    <w:p w:rsidR="00F7209E" w:rsidRPr="00410CED" w:rsidRDefault="00F7209E" w:rsidP="00F72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 </w:t>
      </w: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Последствия влияния вредных привычек на здоровье человека, семьи и нации. Здоровые установки и навыки ответственного поведения, снижающие вероятность приобщения к вредным привычкам. Понятия «зависть» и «жадность». Знание предмета зависти.  Капризные дети. Как к ним относятся окружающие люди.  Как избежать негативных  эмоций.  Опасность курения. Права некурящих людей. Зависимость опасна для здоровья. Действие алкоголя на внешний вид и особенности поведения человека. Профилактика наркомании. Воспитание чувства ответственности, дисциплинированности, активности, солидарности. Навыки эффективной адаптации в обществе, позволяющей предупредить вредные привычки: курение, употребление алкоголя и наркотиков. Потребность поддерживать своё здоровье.</w:t>
      </w:r>
    </w:p>
    <w:p w:rsidR="00312C9B" w:rsidRPr="00410CED" w:rsidRDefault="00312C9B" w:rsidP="00F720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209E" w:rsidRPr="00410CED" w:rsidRDefault="00F7209E" w:rsidP="00F7209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«Основы теоретических знаний»</w:t>
      </w:r>
    </w:p>
    <w:p w:rsidR="00F7209E" w:rsidRPr="00410CED" w:rsidRDefault="00F7209E" w:rsidP="00F7209E">
      <w:pPr>
        <w:numPr>
          <w:ilvl w:val="0"/>
          <w:numId w:val="15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Важность правильного питания.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Самые полезные продукты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Самые вредные продукты и добавки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нам осень принесла. Сбор и хранение осеннего урожая.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Зимние опасности. Предотвращение простудных заболеваний.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такое жажда.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 и правильное питание.</w:t>
      </w:r>
    </w:p>
    <w:p w:rsidR="00F7209E" w:rsidRPr="00410CED" w:rsidRDefault="00F7209E" w:rsidP="00F7209E">
      <w:pPr>
        <w:numPr>
          <w:ilvl w:val="0"/>
          <w:numId w:val="16"/>
        </w:num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Молоко и молочные продукты.</w:t>
      </w:r>
    </w:p>
    <w:p w:rsidR="00312C9B" w:rsidRPr="00410CED" w:rsidRDefault="00312C9B" w:rsidP="00F7209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209E" w:rsidRPr="00410CED" w:rsidRDefault="00F7209E" w:rsidP="00F7209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«Практикум»</w:t>
      </w:r>
    </w:p>
    <w:p w:rsidR="00F7209E" w:rsidRPr="00410CED" w:rsidRDefault="00F7209E" w:rsidP="00F7209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«Я эксперт»</w:t>
      </w:r>
    </w:p>
    <w:p w:rsidR="00F7209E" w:rsidRPr="00410CED" w:rsidRDefault="00F7209E" w:rsidP="00F7209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сервировать стол.</w:t>
      </w:r>
    </w:p>
    <w:p w:rsidR="00F7209E" w:rsidRPr="00410CED" w:rsidRDefault="00F7209E" w:rsidP="00F7209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Проектная работа  «Каша – еда наша»</w:t>
      </w:r>
    </w:p>
    <w:p w:rsidR="00F7209E" w:rsidRPr="00410CED" w:rsidRDefault="00F7209E" w:rsidP="00F7209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«Как составить меню недели»</w:t>
      </w:r>
    </w:p>
    <w:p w:rsidR="00F7209E" w:rsidRPr="00410CED" w:rsidRDefault="00F7209E" w:rsidP="00F7209E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Практическая работа «Рецептура полезных фруктовых напитков</w:t>
      </w:r>
      <w:proofErr w:type="gramStart"/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.»</w:t>
      </w:r>
      <w:proofErr w:type="gramEnd"/>
    </w:p>
    <w:p w:rsidR="00DB7B25" w:rsidRPr="00410CED" w:rsidRDefault="00F7209E" w:rsidP="00F7209E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Дневник здоровья – мониторинг своего здоровья.  Безопасность на кухне</w:t>
      </w:r>
    </w:p>
    <w:p w:rsidR="00885245" w:rsidRPr="00410CED" w:rsidRDefault="00885245" w:rsidP="00DB7B25">
      <w:pPr>
        <w:spacing w:after="120" w:line="240" w:lineRule="auto"/>
        <w:ind w:left="4248" w:firstLine="708"/>
        <w:rPr>
          <w:rFonts w:ascii="Times New Roman" w:hAnsi="Times New Roman"/>
          <w:b/>
          <w:bCs/>
          <w:sz w:val="24"/>
          <w:szCs w:val="24"/>
        </w:rPr>
      </w:pPr>
    </w:p>
    <w:p w:rsidR="00A8051A" w:rsidRPr="00410CED" w:rsidRDefault="00A8051A" w:rsidP="00A8051A">
      <w:pPr>
        <w:spacing w:after="120" w:line="240" w:lineRule="auto"/>
        <w:ind w:firstLine="15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CED" w:rsidRPr="00410CED" w:rsidRDefault="00410CED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1F24A3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B88" w:rsidRPr="00410CED" w:rsidRDefault="00A27B88" w:rsidP="00312C9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24A3" w:rsidRPr="00410CED" w:rsidRDefault="00A27B88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8"/>
          <w:szCs w:val="24"/>
        </w:rPr>
      </w:pPr>
      <w:r w:rsidRPr="00410CED">
        <w:rPr>
          <w:rFonts w:ascii="Times New Roman" w:hAnsi="Times New Roman"/>
          <w:b/>
          <w:bCs/>
          <w:sz w:val="28"/>
          <w:szCs w:val="24"/>
          <w:lang w:val="en-US"/>
        </w:rPr>
        <w:t>III</w:t>
      </w:r>
      <w:r w:rsidRPr="00410CED">
        <w:rPr>
          <w:rFonts w:ascii="Times New Roman" w:hAnsi="Times New Roman"/>
          <w:b/>
          <w:bCs/>
          <w:sz w:val="28"/>
          <w:szCs w:val="24"/>
        </w:rPr>
        <w:t>.Тематическое планирование</w:t>
      </w:r>
    </w:p>
    <w:p w:rsidR="00A27B88" w:rsidRPr="00410CED" w:rsidRDefault="00A27B88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14142" w:type="dxa"/>
        <w:tblLayout w:type="fixed"/>
        <w:tblLook w:val="04A0"/>
      </w:tblPr>
      <w:tblGrid>
        <w:gridCol w:w="534"/>
        <w:gridCol w:w="11765"/>
        <w:gridCol w:w="1843"/>
      </w:tblGrid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7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7EB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7E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правильн</w:t>
            </w:r>
            <w:proofErr w:type="spellEnd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есть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 чего варят каши, и как сделать кашу вкусной</w:t>
            </w:r>
          </w:p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Различн</w:t>
            </w:r>
            <w:proofErr w:type="spellEnd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виды каш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найти витамины весной</w:t>
            </w:r>
          </w:p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Овощи и </w:t>
            </w:r>
            <w:proofErr w:type="gramStart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фрукты</w:t>
            </w:r>
            <w:proofErr w:type="gramEnd"/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полезные продукты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Ты — покупатель 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CED" w:rsidRPr="001F57EB" w:rsidTr="00410CED">
        <w:tc>
          <w:tcPr>
            <w:tcW w:w="534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765" w:type="dxa"/>
          </w:tcPr>
          <w:p w:rsidR="00410CED" w:rsidRPr="001F57EB" w:rsidRDefault="00410CED" w:rsidP="00410CE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Составляем формулу правильного питания</w:t>
            </w:r>
          </w:p>
        </w:tc>
        <w:tc>
          <w:tcPr>
            <w:tcW w:w="1843" w:type="dxa"/>
          </w:tcPr>
          <w:p w:rsidR="00410CED" w:rsidRPr="001F57EB" w:rsidRDefault="00410CED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57EB" w:rsidRPr="001F57EB" w:rsidTr="00410CED">
        <w:tc>
          <w:tcPr>
            <w:tcW w:w="534" w:type="dxa"/>
          </w:tcPr>
          <w:p w:rsidR="001F57EB" w:rsidRPr="001F57EB" w:rsidRDefault="001F57EB" w:rsidP="00410CED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5" w:type="dxa"/>
          </w:tcPr>
          <w:p w:rsidR="001F57EB" w:rsidRPr="001F57EB" w:rsidRDefault="001F57EB" w:rsidP="00410CED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57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1F57EB" w:rsidRPr="001F57EB" w:rsidRDefault="001F57EB" w:rsidP="00410CED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7E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27B88" w:rsidRPr="00410CED" w:rsidRDefault="00A27B88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B88" w:rsidRPr="00410CED" w:rsidRDefault="00A27B88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27B88" w:rsidRPr="00410CED" w:rsidRDefault="00A27B88" w:rsidP="003B0F32">
      <w:pPr>
        <w:spacing w:after="120" w:line="240" w:lineRule="auto"/>
        <w:ind w:firstLine="1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2C9B" w:rsidRDefault="00312C9B" w:rsidP="00312C9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0CED" w:rsidRDefault="00410CED" w:rsidP="00312C9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0CED" w:rsidRDefault="00410CED" w:rsidP="00312C9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0CED" w:rsidRPr="00410CED" w:rsidRDefault="00410CED" w:rsidP="00312C9B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72E70" w:rsidRPr="00410CED" w:rsidRDefault="00410CED" w:rsidP="003B0F32">
      <w:pPr>
        <w:spacing w:after="120" w:line="240" w:lineRule="auto"/>
        <w:ind w:firstLine="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A8051A" w:rsidRPr="00410CED">
        <w:rPr>
          <w:rFonts w:ascii="Times New Roman" w:hAnsi="Times New Roman"/>
          <w:b/>
          <w:bCs/>
          <w:sz w:val="28"/>
          <w:szCs w:val="28"/>
        </w:rPr>
        <w:t>Календарно</w:t>
      </w:r>
      <w:r w:rsidR="006B4AC4" w:rsidRPr="00410CED">
        <w:rPr>
          <w:rFonts w:ascii="Times New Roman" w:hAnsi="Times New Roman"/>
          <w:b/>
          <w:bCs/>
          <w:sz w:val="28"/>
          <w:szCs w:val="28"/>
        </w:rPr>
        <w:t>-тематическое планирование</w:t>
      </w:r>
      <w:r w:rsidR="00272E70" w:rsidRPr="00410CED">
        <w:rPr>
          <w:rFonts w:ascii="Times New Roman" w:hAnsi="Times New Roman"/>
          <w:b/>
          <w:bCs/>
          <w:sz w:val="28"/>
          <w:szCs w:val="28"/>
        </w:rPr>
        <w:t>.</w:t>
      </w:r>
    </w:p>
    <w:p w:rsidR="00272E70" w:rsidRPr="00410CED" w:rsidRDefault="00272E70" w:rsidP="001F24A3">
      <w:pPr>
        <w:pStyle w:val="a3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410CED">
        <w:rPr>
          <w:rFonts w:ascii="Times New Roman" w:hAnsi="Times New Roman"/>
          <w:sz w:val="28"/>
          <w:szCs w:val="28"/>
        </w:rPr>
        <w:t>РАЗГОВОР О ПРАВИЛЬНОМ ПИТАНИИ</w:t>
      </w:r>
    </w:p>
    <w:p w:rsidR="00312C9B" w:rsidRPr="00410CED" w:rsidRDefault="00312C9B" w:rsidP="001F24A3">
      <w:pPr>
        <w:pStyle w:val="a3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534"/>
        <w:gridCol w:w="1559"/>
        <w:gridCol w:w="2551"/>
        <w:gridCol w:w="23"/>
        <w:gridCol w:w="1820"/>
        <w:gridCol w:w="425"/>
        <w:gridCol w:w="1843"/>
        <w:gridCol w:w="1559"/>
        <w:gridCol w:w="46"/>
        <w:gridCol w:w="1655"/>
        <w:gridCol w:w="2127"/>
        <w:gridCol w:w="16"/>
        <w:gridCol w:w="976"/>
      </w:tblGrid>
      <w:tr w:rsidR="00312C9B" w:rsidRPr="00410CED" w:rsidTr="009F3F0A">
        <w:tc>
          <w:tcPr>
            <w:tcW w:w="534" w:type="dxa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655" w:type="dxa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976" w:type="dxa"/>
          </w:tcPr>
          <w:p w:rsidR="00312C9B" w:rsidRPr="00410CED" w:rsidRDefault="00312C9B" w:rsidP="009F3F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Если хочешь быть </w:t>
            </w:r>
            <w:proofErr w:type="gramStart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</w:t>
            </w:r>
            <w:proofErr w:type="gramEnd"/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Познакомить </w:t>
            </w:r>
            <w:r w:rsidRPr="00410CED">
              <w:rPr>
                <w:rFonts w:ascii="Times New Roman" w:eastAsia="BatangChe" w:hAnsi="Times New Roman"/>
                <w:sz w:val="24"/>
                <w:szCs w:val="24"/>
              </w:rPr>
              <w:t xml:space="preserve">уч-ся с героями </w:t>
            </w:r>
            <w:proofErr w:type="spellStart"/>
            <w:r w:rsidRPr="00410CED">
              <w:rPr>
                <w:rFonts w:ascii="Times New Roman" w:eastAsia="BatangChe" w:hAnsi="Times New Roman"/>
                <w:sz w:val="24"/>
                <w:szCs w:val="24"/>
              </w:rPr>
              <w:t>программы</w:t>
            </w:r>
            <w:proofErr w:type="gramStart"/>
            <w:r w:rsidRPr="00410CED">
              <w:rPr>
                <w:rFonts w:ascii="Times New Roman" w:eastAsia="BatangChe" w:hAnsi="Times New Roman"/>
                <w:sz w:val="24"/>
                <w:szCs w:val="24"/>
              </w:rPr>
              <w:t>,с</w:t>
            </w:r>
            <w:proofErr w:type="gramEnd"/>
            <w:r w:rsidRPr="00410CED">
              <w:rPr>
                <w:rFonts w:ascii="Times New Roman" w:eastAsia="BatangChe" w:hAnsi="Times New Roman"/>
                <w:i/>
                <w:sz w:val="24"/>
                <w:szCs w:val="24"/>
              </w:rPr>
              <w:t>формиров</w:t>
            </w:r>
            <w:r w:rsidRPr="00410CED">
              <w:rPr>
                <w:rFonts w:ascii="Times New Roman" w:eastAsia="BatangChe" w:hAnsi="Times New Roman"/>
                <w:i/>
                <w:sz w:val="24"/>
                <w:szCs w:val="24"/>
              </w:rPr>
              <w:lastRenderedPageBreak/>
              <w:t>ать</w:t>
            </w:r>
            <w:proofErr w:type="spellEnd"/>
            <w:r w:rsidRPr="00410CED">
              <w:rPr>
                <w:rFonts w:ascii="Times New Roman" w:eastAsia="BatangChe" w:hAnsi="Times New Roman"/>
                <w:sz w:val="24"/>
                <w:szCs w:val="24"/>
              </w:rPr>
              <w:t xml:space="preserve"> представление о важных правилах </w:t>
            </w:r>
            <w:proofErr w:type="spellStart"/>
            <w:r w:rsidRPr="00410CED">
              <w:rPr>
                <w:rFonts w:ascii="Times New Roman" w:eastAsia="BatangChe" w:hAnsi="Times New Roman"/>
                <w:sz w:val="24"/>
                <w:szCs w:val="24"/>
              </w:rPr>
              <w:t>питаниа</w:t>
            </w:r>
            <w:proofErr w:type="spellEnd"/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представление о ценности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здоровья</w:t>
            </w:r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начение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правильного питания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Здоровье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</w:t>
            </w:r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равильное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питание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-и</w:t>
            </w:r>
            <w:proofErr w:type="gramEnd"/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гра</w:t>
            </w: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-знать героев программы,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называть полезные продукты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 w:val="restart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свойства некоторых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продуктов;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добывать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находить ответы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-х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арактеризовать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312C9B" w:rsidRPr="00410CED" w:rsidRDefault="00312C9B" w:rsidP="00312C9B">
            <w:pPr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добывать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новые знания: </w:t>
            </w: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находить ответы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на уроке;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312C9B" w:rsidRPr="00410CED" w:rsidRDefault="00312C9B" w:rsidP="00312C9B">
            <w:pPr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делать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ориентироваться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в учебнике (на развороте, в оглавлении, в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словаре).</w:t>
            </w:r>
          </w:p>
          <w:p w:rsidR="00312C9B" w:rsidRPr="00410CED" w:rsidRDefault="00312C9B" w:rsidP="00312C9B">
            <w:pPr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анализировать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режиму питания; 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умения самооценки и самоконтроля;</w:t>
            </w:r>
          </w:p>
          <w:p w:rsidR="00312C9B" w:rsidRPr="00410CED" w:rsidRDefault="00312C9B" w:rsidP="00312C9B">
            <w:p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312C9B" w:rsidRPr="00410CED" w:rsidRDefault="00312C9B" w:rsidP="00312C9B">
            <w:pPr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определять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Style w:val="a6"/>
                <w:rFonts w:ascii="Times New Roman" w:hAnsi="Times New Roman"/>
                <w:sz w:val="24"/>
                <w:szCs w:val="24"/>
              </w:rPr>
              <w:t>- проговаривать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последовательность действий на уроке</w:t>
            </w: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различные роли в группе (лидера, исполнителя, критика</w:t>
            </w:r>
            <w:proofErr w:type="gramEnd"/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собственные действия по режиму питания; 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умения самооценки и самоконтроля;</w:t>
            </w:r>
          </w:p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312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Самые полезные продукты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Дать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продуктах ежедневного рациона; продуктах, которые нужно есть часто; продуктах, которые нужно есть иногда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том, какие продукты наиболее полезны для человека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онеобходимостии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ответственно относиться к своему здоровью и питанию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Продукты, блюда, здоровье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Сюжетно-ролевая игра «Мы идём в магазин»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полезные продукты: овощи и фрукты, молочные продукты, мясо и рыбу.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Как </w:t>
            </w:r>
            <w:proofErr w:type="spellStart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правильн</w:t>
            </w:r>
            <w:proofErr w:type="spellEnd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есть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у школьников представление об основных принципах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гигиены питания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об основных правилах гигиены питания,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важности их соблюдения;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развивать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гигиенические навыки,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связан</w:t>
            </w:r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итан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Питание, здоровье, правила гигиены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Игра-обсуждение «Законы питания»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-знать правила гигиены питания;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-уметь выполнять эти правила в повседневной жизни;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Удивительные превращения пирожка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Дать представление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о необходимости и важности регулярного питания, соблюдения режима питания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роли регулярности питания для здоровья;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об основных требованиях к режиму питания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Здоровье, питание, режим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типовой режим питания школьника и уметь его соблюдать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Из чего варят каши, и как сделать кашу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вкусной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Различн</w:t>
            </w:r>
            <w:proofErr w:type="spellEnd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виды каш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Сформировать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у детей представление о завтраке как обязательном компоненте ежедневного меню, различных вариантах завтрака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завтраке как обязательной части ежедневного меню;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расширить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блюдах, которые могут входить в меню завтрака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представление о каше как полезном и вкусном блюде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режим, меню, каша, крупа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Конкурс «самая вкусная и полезная каша»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компонентах ежедневного меню и различных вариантах завтрака.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Плох обед, если хлеба нет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представление об обеде как обязательном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компоненте ежедневного рациона питания, его структуре.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формировать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об обеде как обязательной части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ежедневного меню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Обед, блюдо, первое блюдо, второе блюдо, десерт, закуска,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меню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410CED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410CED">
              <w:rPr>
                <w:rFonts w:ascii="Times New Roman" w:hAnsi="Times New Roman"/>
                <w:sz w:val="24"/>
                <w:szCs w:val="24"/>
              </w:rPr>
              <w:t>редставление (театрализов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анный)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ежедневном рационе питания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школьника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Полдник. Время есть булочки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детей с вариантами полдника, дать представление о значении и роли молока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полднике как обязательной части ежедневного меню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продуктах и блюдах, которые могут быть включены в меню полдника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Полдник, меню, хлебобулочные изделия, молоко и молочные продукты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Конкурс-викторина «Знатоки молока»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продуктах;</w:t>
            </w:r>
          </w:p>
        </w:tc>
        <w:tc>
          <w:tcPr>
            <w:tcW w:w="2143" w:type="dxa"/>
            <w:gridSpan w:val="2"/>
            <w:vMerge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Пора ужинать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питания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блюдах, которые могут быть включены в меню ужина 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Ужин, меню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к самоорганизации,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рефлексии в области здорового питания</w:t>
            </w: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Где найти витамины </w:t>
            </w: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весной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Овощи и </w:t>
            </w:r>
            <w:proofErr w:type="gramStart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фрукты</w:t>
            </w:r>
            <w:proofErr w:type="gramEnd"/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полезные продукты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роли витаминов для здоровья человека, основных продуктах — источниках витаминов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важности и необходимости включения в рацион питания растительной пищи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Витамины, фрукты, овощи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7"/>
              <w:tabs>
                <w:tab w:val="left" w:pos="707"/>
              </w:tabs>
              <w:spacing w:after="0"/>
              <w:rPr>
                <w:rFonts w:ascii="Times New Roman" w:hAnsi="Times New Roman"/>
              </w:rPr>
            </w:pPr>
            <w:r w:rsidRPr="00410CED">
              <w:rPr>
                <w:rFonts w:ascii="Times New Roman" w:hAnsi="Times New Roman"/>
              </w:rPr>
              <w:t xml:space="preserve">Урок  - </w:t>
            </w:r>
            <w:proofErr w:type="spellStart"/>
            <w:proofErr w:type="gramStart"/>
            <w:r w:rsidRPr="00410CED">
              <w:rPr>
                <w:rFonts w:ascii="Times New Roman" w:hAnsi="Times New Roman"/>
              </w:rPr>
              <w:t>блиц-турнир</w:t>
            </w:r>
            <w:proofErr w:type="spellEnd"/>
            <w:proofErr w:type="gramEnd"/>
            <w:r w:rsidRPr="00410CED">
              <w:rPr>
                <w:rFonts w:ascii="Times New Roman" w:hAnsi="Times New Roman"/>
              </w:rPr>
              <w:t xml:space="preserve"> «Где </w:t>
            </w:r>
            <w:r w:rsidRPr="00410CED">
              <w:rPr>
                <w:rFonts w:ascii="Times New Roman" w:hAnsi="Times New Roman"/>
              </w:rPr>
              <w:lastRenderedPageBreak/>
              <w:t>прячутся витамины»</w:t>
            </w:r>
          </w:p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в каких овощах есть витамины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характеризовать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влияние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употребления различных продуктов питания на здоровье человека;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влияние употребления различных продуктов питания на здоровье человека;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утолить жажду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сформировать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представление о значении жидкости для организма человека, </w:t>
            </w:r>
            <w:proofErr w:type="spellStart"/>
            <w:r w:rsidRPr="00410CED">
              <w:rPr>
                <w:rFonts w:ascii="Times New Roman" w:hAnsi="Times New Roman"/>
                <w:sz w:val="24"/>
                <w:szCs w:val="24"/>
              </w:rPr>
              <w:t>цености</w:t>
            </w:r>
            <w:proofErr w:type="spell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 разнообразных напитков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воды для организма человека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расширить представление о разнообразии напитков, пользе различных видов напитков 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Жажда, здоровье, напитки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значении жидкости для организма человека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410CE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арактеризоват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разнообразии напитков, пользе различных видов напитков</w:t>
            </w: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вкус и цвет товарищей нет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познакомить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детей с разнообразием вкусовых свойств различных продуктов и привить практические навыки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распознавания вкусовых качеств наиболее </w:t>
            </w:r>
            <w:proofErr w:type="spellStart"/>
            <w:r w:rsidRPr="00410CED">
              <w:rPr>
                <w:rFonts w:ascii="Times New Roman" w:hAnsi="Times New Roman"/>
                <w:sz w:val="24"/>
                <w:szCs w:val="24"/>
              </w:rPr>
              <w:t>употреб</w:t>
            </w:r>
            <w:proofErr w:type="spellEnd"/>
            <w:r w:rsidRPr="00410CED">
              <w:rPr>
                <w:rFonts w:ascii="Times New Roman" w:hAnsi="Times New Roman"/>
                <w:sz w:val="24"/>
                <w:szCs w:val="24"/>
              </w:rPr>
              <w:t>. продуктов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познакомить детей с разнообразием вкусовых свойств различных продуктов и блюд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представление о том, как происходит распознавание вкуса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описывать вкусовые свойства продуктов и блюд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Вкус, блюда, продукты 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вкусовые свойства продуктов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познавательных интересов и активности в области здорового питания</w:t>
            </w: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нужно есть в разное время года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сезонности питания — рационе питания в жаркое и холодное время года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значимости разнообразного питания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 традиционных кухнях народов нашей страны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Питание, блюда, погода, кулинарные традиции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Урок совместно с родителями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традициях своего народа;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пользе овощей и фруктов.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установками, нормами и правилами правильного питания</w:t>
            </w: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питаться, если занимаешься спортом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- формирование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зависимости рациона питания от физической активности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зависимости рациона питания от физической активности человека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важности занятий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спортом для здоровья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питание, спорт, рацион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Урок-рассказ по картинкам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Уметь оценивать свой рацион питания с учётом собственной физической активности;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Знать о роли питания и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активности для здоровья человека.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делать осознанный выбор здорового питания, в том числе ориентироваться в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ассортименте наиболее типичных продуктов питания, сознательно выбирать наиболее полезные  том числе развитие представления об адекватности питания, его соответствия росту, весу, возрасту, образу жизни человека.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готовят пищу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формирование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представлений об основных правилах гигиены, которые необходимо соблюдать на кухне;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формировать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навыки осторожного поведения на кухне.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об основных правилах гигиены и техники безопасности, которые необходимо соблюдать на кухне во время приготовления пищи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и желание участвовать в приготовлении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пищи, помогать родителям на кухне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Кухня, техника безопасности, кулинария, бытовая техника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Сюжетно-ролевая игра «На кухне»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об основных предметах кухонного оборудования, о правилах гигиены.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и правил безопасности труда, пожарной безопасности, правил санитарии и гигиены;</w:t>
            </w:r>
          </w:p>
          <w:p w:rsidR="00312C9B" w:rsidRPr="00410CED" w:rsidRDefault="00312C9B" w:rsidP="00312C9B">
            <w:pPr>
              <w:numPr>
                <w:ilvl w:val="0"/>
                <w:numId w:val="8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технологического процесса труда.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правильно накрыть стол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представлений детей о предметах сервировки стола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правилах сервировки стола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желание и готовность помогать родителям по дому (накрывать стол)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Сервировка, столовые приборы, столовая и кухонная посуда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- знать правила сервировки стола, 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-уметь применять эти правила.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навыков сервировки стола</w:t>
            </w:r>
          </w:p>
          <w:p w:rsidR="00312C9B" w:rsidRPr="00410CED" w:rsidRDefault="00312C9B" w:rsidP="00312C9B">
            <w:pPr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Молоко и молочные продукты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-</w:t>
            </w: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формирование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представлений о молоке и молочных продуктах как обязательно компоненте ежедневного рациона.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молоке и молочных продуктах как обязательном компоненте ежедневного рациона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молочных продуктов, их пользе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Молоко, молочные продукты, кисломолочные продукты 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пользе молока и молочных продуктах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проявление познавательных интересов и активности в области здорового питания;</w:t>
            </w:r>
          </w:p>
          <w:p w:rsidR="00312C9B" w:rsidRPr="00410CED" w:rsidRDefault="00312C9B" w:rsidP="00312C9B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установками, нормами и правилами правильного питания;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Блюда из зерна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- формирование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представление детей о многообразии ассортимента продуктов, получаемых из зерна, необходимости их ежедневного включения в рацион.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представление о продуктах и блюдах, приготавливаемых из зерна, как обязательном компоненте ежедневного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рациона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пользе и значении продуктов и блюд, приготавливаемых из зерна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Зерно, злаки, зерновые продукты и блюда, хлебобулочные изделия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пользе продуктов, получаемых из зерна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Какую пищу можно найти в лесу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-формирование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знаний о дикорастущих </w:t>
            </w:r>
            <w:proofErr w:type="spellStart"/>
            <w:r w:rsidRPr="00410CED">
              <w:rPr>
                <w:rFonts w:ascii="Times New Roman" w:hAnsi="Times New Roman"/>
                <w:sz w:val="24"/>
                <w:szCs w:val="24"/>
              </w:rPr>
              <w:t>растенях</w:t>
            </w:r>
            <w:proofErr w:type="spell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как источниках полезных веществ, возможности включения их в рацион питания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дикорастущих съедобных растениях, их полезности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расширять представление об ассортименте блюд, которые могут быть приготовлены из дикорастущих съедобных растений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разнообразии растительных пищевых ресурсов 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растения, съедобные растения, растительные ресурсы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-знать основные правила поведения в лесу, позволяющие </w:t>
            </w:r>
            <w:proofErr w:type="spellStart"/>
            <w:r w:rsidRPr="00410CED">
              <w:rPr>
                <w:rFonts w:ascii="Times New Roman" w:hAnsi="Times New Roman"/>
                <w:sz w:val="24"/>
                <w:szCs w:val="24"/>
              </w:rPr>
              <w:t>избежатьситуаций</w:t>
            </w:r>
            <w:proofErr w:type="spell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10CED">
              <w:rPr>
                <w:rFonts w:ascii="Times New Roman" w:hAnsi="Times New Roman"/>
                <w:sz w:val="24"/>
                <w:szCs w:val="24"/>
              </w:rPr>
              <w:t>опасных</w:t>
            </w:r>
            <w:proofErr w:type="gram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для здоровья.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знания о роли правильного питания для здоровья человека</w:t>
            </w:r>
          </w:p>
        </w:tc>
        <w:tc>
          <w:tcPr>
            <w:tcW w:w="976" w:type="dxa"/>
          </w:tcPr>
          <w:p w:rsidR="00312C9B" w:rsidRPr="00410CED" w:rsidRDefault="00312C9B" w:rsidP="001F24A3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Здоровье — это здорово</w:t>
            </w:r>
          </w:p>
        </w:tc>
        <w:tc>
          <w:tcPr>
            <w:tcW w:w="2574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представление о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ценности здоровья и роли правильного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питания в его сохранении</w:t>
            </w:r>
          </w:p>
        </w:tc>
        <w:tc>
          <w:tcPr>
            <w:tcW w:w="2245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представления о ценности здоровья и роли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правильного питания в его сохранении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ответственности человека за свое здоровье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оценивать свой образ жизни, его соответствие понятию «здоровый»</w:t>
            </w:r>
          </w:p>
        </w:tc>
        <w:tc>
          <w:tcPr>
            <w:tcW w:w="1843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Здоровье, питание, образ жизни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учащихся, работа в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группах, дискуссия, обсуждение; мини-проект.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Знать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о питательных веществах необходимых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организму ребёнка;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Уметь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143" w:type="dxa"/>
            <w:gridSpan w:val="2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Обобщать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знания о роли правильного питания для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здоровья человека;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 xml:space="preserve">Выявлять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>представления о здоровье как одной из важнейших жизненных ценностей.</w:t>
            </w:r>
          </w:p>
        </w:tc>
        <w:tc>
          <w:tcPr>
            <w:tcW w:w="976" w:type="dxa"/>
          </w:tcPr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Продукты разные нужны, блюда разные важны</w:t>
            </w:r>
          </w:p>
        </w:tc>
        <w:tc>
          <w:tcPr>
            <w:tcW w:w="2551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Познакомить с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основными питательными веществами и научить оценивать свой рацион питания</w:t>
            </w:r>
          </w:p>
        </w:tc>
        <w:tc>
          <w:tcPr>
            <w:tcW w:w="1843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основных питательных веществах и их роли для организма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оценивать свой рацион питания</w:t>
            </w:r>
          </w:p>
        </w:tc>
        <w:tc>
          <w:tcPr>
            <w:tcW w:w="2268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Белки, жиры, углеводы, витамины, минеральные вещества, рацион</w:t>
            </w:r>
          </w:p>
        </w:tc>
        <w:tc>
          <w:tcPr>
            <w:tcW w:w="1605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ситуационные игры, дискуссия, мини-проект, мини-лекция.</w:t>
            </w:r>
          </w:p>
        </w:tc>
        <w:tc>
          <w:tcPr>
            <w:tcW w:w="1655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Знать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о режиме питания;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свой рацион питания с точки зрения его соответствия принципам правильного 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2143" w:type="dxa"/>
            <w:gridSpan w:val="2"/>
            <w:tcBorders>
              <w:bottom w:val="nil"/>
            </w:tcBorders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Выявлять в продуктах   основные источники белков, жиров и углеводов, а также витаминов и минеральных веществ.</w:t>
            </w: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C9B" w:rsidRPr="00410CED" w:rsidTr="009F3F0A">
        <w:tc>
          <w:tcPr>
            <w:tcW w:w="534" w:type="dxa"/>
          </w:tcPr>
          <w:p w:rsidR="00312C9B" w:rsidRPr="00410CED" w:rsidRDefault="00312C9B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2551" w:type="dxa"/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Научить планировать свой день с учётом необходимости регулярного питания</w:t>
            </w:r>
          </w:p>
        </w:tc>
        <w:tc>
          <w:tcPr>
            <w:tcW w:w="1843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роли регулярного питания для сохранения здоровья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 разных типах режима питания </w:t>
            </w:r>
          </w:p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планировать свой день с учетом необходимости регулярно питаться </w:t>
            </w:r>
          </w:p>
        </w:tc>
        <w:tc>
          <w:tcPr>
            <w:tcW w:w="2268" w:type="dxa"/>
            <w:gridSpan w:val="2"/>
          </w:tcPr>
          <w:p w:rsidR="00312C9B" w:rsidRPr="00410CED" w:rsidRDefault="00312C9B" w:rsidP="0031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Режим питания, режим дня, образ жизни</w:t>
            </w:r>
          </w:p>
        </w:tc>
        <w:tc>
          <w:tcPr>
            <w:tcW w:w="1559" w:type="dxa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701" w:type="dxa"/>
            <w:gridSpan w:val="2"/>
          </w:tcPr>
          <w:p w:rsidR="00312C9B" w:rsidRPr="00410CED" w:rsidRDefault="00312C9B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рационе питания</w:t>
            </w:r>
          </w:p>
        </w:tc>
        <w:tc>
          <w:tcPr>
            <w:tcW w:w="2127" w:type="dxa"/>
            <w:tcBorders>
              <w:top w:val="nil"/>
            </w:tcBorders>
          </w:tcPr>
          <w:p w:rsidR="00312C9B" w:rsidRPr="00410CED" w:rsidRDefault="00312C9B" w:rsidP="00312C9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C9B" w:rsidRPr="00410CED" w:rsidRDefault="00312C9B" w:rsidP="00312C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способность к решению личностных и социально значимых проблем здорового питания 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воплощение найденных решений в практику</w:t>
            </w:r>
          </w:p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12C9B" w:rsidRPr="00410CED" w:rsidRDefault="00312C9B" w:rsidP="00410CED">
            <w:pPr>
              <w:pStyle w:val="a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12C9B" w:rsidRPr="00410CED" w:rsidRDefault="00312C9B" w:rsidP="00312C9B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Энергия пищи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Научить определять энергетическую ценность продуктов питания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адекватности питания, его соответствии образу жизни, возрасту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 влиянии питания на внешность человека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пище как источнике энергии, 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Калории, калорийность, высококалорийные и низкокалорийные продукты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правилах гигиены питания, об энергетической ценности различных продуктов питания</w:t>
            </w:r>
          </w:p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Классифицировать  пищу как источник энергии для организма, 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Моделировать питание в соответствии с весом, ростом. Возрастом, образом жизни человека.</w:t>
            </w: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как мы едим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представление о правилах гигиены питания, важности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полноценного питания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развивать представление о правилах гигиены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питания, важности полноценного питания и опасности питания «всухомятку»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системе общественного питания, правилах, которые необходимо соблюдать во время посещения столовой, кафе и т.д.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Общественное питание, правила гигиены, режим питания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учащихся, ролевая и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ситуационная игра, работа в группах,  мини-проект.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Знать о структуре общественного питания,</w:t>
            </w:r>
          </w:p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быть испорченными.</w:t>
            </w:r>
          </w:p>
        </w:tc>
        <w:tc>
          <w:tcPr>
            <w:tcW w:w="2127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испорченные продукты, обосновывать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правила гигиены во время еды вне дома.</w:t>
            </w: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Ты — покупатель 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использовать информацию, приведенную на упаковке товара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умение использовать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информацию, приведенную на упаковке товара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Покупатель, потребитель, торговля, права покупателя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игра, работа в группах.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права и обязанности покупателя</w:t>
            </w:r>
          </w:p>
        </w:tc>
        <w:tc>
          <w:tcPr>
            <w:tcW w:w="2127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Понимать и использовать информацию, приведённую на упаковке продукта, моделировать правила поведения покупателя.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Владение методами чтения </w:t>
            </w:r>
            <w:proofErr w:type="spellStart"/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штрих-кодов</w:t>
            </w:r>
            <w:proofErr w:type="spellEnd"/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продуктах питания, приобретаемых в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розничной торговле</w:t>
            </w: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Ты готовишь себе и друзьям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 правилах безопасного поведения на кухне, при использовании бытовых приборов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представление об этикете и правилах сервировки стола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интерес к процессу приготовления пищи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практические навыки приготовления пищи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Бытовая техника, кулинария, сервировка, этикет 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Уметь помогать на кухне, сервировать стол,</w:t>
            </w:r>
          </w:p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о правилах безопасного обращения с кухонной техникой, о правилах этикета</w:t>
            </w:r>
          </w:p>
        </w:tc>
        <w:tc>
          <w:tcPr>
            <w:tcW w:w="2127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Моделировать сервировку стола для различных случаев жизни,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обобщать правила этикета, распределять обязанности гостя и хозяина, осваивать приготовление пищи дома.</w:t>
            </w: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Кухни разных народов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Сформировать представление о роли национальных кухонь в обеспечении полноценным питанием у жителей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разных стран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формировать представление о факторах, которые влияют на особенности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национальных кухонь (климат, географическое положение и т.д.)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роли национальных кухонь в обеспечении полноценным питанием у жителей разных стран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чувство уважения и интереса к истории и культуре других народов 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Кулинария, кулинарные традиции и обычаи, климат, географическое положение,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 учащихся, работа в группах,  мини –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лекция, проект</w:t>
            </w:r>
            <w:proofErr w:type="gramStart"/>
            <w:r w:rsidRPr="00410CE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10CE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410CED">
              <w:rPr>
                <w:rFonts w:ascii="Times New Roman" w:hAnsi="Times New Roman"/>
                <w:sz w:val="24"/>
                <w:szCs w:val="24"/>
              </w:rPr>
              <w:t>еятельность.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 традициях и обычаях питания в разных страна, об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истории и культуре питания на Руси и разных народов.</w:t>
            </w:r>
            <w:proofErr w:type="gramEnd"/>
          </w:p>
        </w:tc>
        <w:tc>
          <w:tcPr>
            <w:tcW w:w="2127" w:type="dxa"/>
            <w:vMerge w:val="restart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Обобщать особенности национальной кухни,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Выявлять особенности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питания на Руси,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 xml:space="preserve">Обосновывать роль </w:t>
            </w:r>
            <w:proofErr w:type="spellStart"/>
            <w:r w:rsidRPr="00410CED">
              <w:rPr>
                <w:rFonts w:ascii="Times New Roman" w:hAnsi="Times New Roman"/>
                <w:sz w:val="24"/>
                <w:szCs w:val="24"/>
              </w:rPr>
              <w:t>нацинальной</w:t>
            </w:r>
            <w:proofErr w:type="spellEnd"/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кухни в обеспечении полноценным питанием жителей той или иной местности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роли национальных кухонь в обеспечении полноценным питанием жителей той или иной местности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Обобщать особенности национальной кухни,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Выявлять особенности питания на Руси,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3F0A" w:rsidRDefault="009F3F0A" w:rsidP="00410CE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410CED" w:rsidRPr="00410CED" w:rsidRDefault="00410CED" w:rsidP="00410CED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дизайнерское проектирование блюд с точки зрения здорового питания;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навыков сервировки стола</w:t>
            </w:r>
          </w:p>
          <w:p w:rsidR="00410CED" w:rsidRPr="00410CED" w:rsidRDefault="00410CED" w:rsidP="00410CED">
            <w:pPr>
              <w:ind w:firstLine="708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F3F0A" w:rsidRDefault="009F3F0A" w:rsidP="00410CED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i/>
                <w:sz w:val="24"/>
                <w:szCs w:val="24"/>
              </w:rPr>
              <w:t>Обобщать</w:t>
            </w:r>
            <w:r w:rsidRPr="00410CED">
              <w:rPr>
                <w:rFonts w:ascii="Times New Roman" w:hAnsi="Times New Roman"/>
                <w:sz w:val="24"/>
                <w:szCs w:val="24"/>
              </w:rPr>
              <w:t xml:space="preserve"> знания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о роли правильного питания для здоровья человека</w:t>
            </w: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Кулинарная история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представление о традициях и культ</w:t>
            </w:r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итания в различные исторические эпохи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о кулинарии как части культуры человечества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расширять представление о традициях и культуре питания в различные исторические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эпохи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История, эпоха, культура, кулинария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викторина.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кулинарную историю</w:t>
            </w:r>
          </w:p>
        </w:tc>
        <w:tc>
          <w:tcPr>
            <w:tcW w:w="2127" w:type="dxa"/>
            <w:vMerge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питались на Руси и в России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Познакомить с историей кулинарии народов России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гордости и уважения к истории своей страны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кулинария, традиции, обычаи, культура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творческий проект, работа в группах.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Знать историю кулинарии народов России</w:t>
            </w:r>
          </w:p>
        </w:tc>
        <w:tc>
          <w:tcPr>
            <w:tcW w:w="2127" w:type="dxa"/>
            <w:vMerge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Необычное кулинарное путешествие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представления о культуре питания как составляющем компоненте общей культуры человека</w:t>
            </w:r>
          </w:p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представления о культуре питания как </w:t>
            </w:r>
            <w:proofErr w:type="spellStart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</w:t>
            </w:r>
            <w:proofErr w:type="spellEnd"/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компоненте общей культуры человека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культур кругозор уч-ся, пробуждать интерес к различным видам искусства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жанры живописи, музыкальные жанры, литература, кулинария</w:t>
            </w: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 учащихся, экскурсия, работа в группах,  творческий проект, викторина.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ED" w:rsidRPr="00410CED" w:rsidTr="009F3F0A">
        <w:tc>
          <w:tcPr>
            <w:tcW w:w="534" w:type="dxa"/>
          </w:tcPr>
          <w:p w:rsidR="00410CED" w:rsidRPr="00410CED" w:rsidRDefault="00410CED" w:rsidP="00410C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Составляем формулу </w:t>
            </w:r>
            <w:r w:rsidRPr="00410C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правильного питания</w:t>
            </w:r>
          </w:p>
        </w:tc>
        <w:tc>
          <w:tcPr>
            <w:tcW w:w="2551" w:type="dxa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Составить индивидуальную </w:t>
            </w:r>
            <w:r w:rsidRPr="00410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формулу питания. </w:t>
            </w:r>
          </w:p>
        </w:tc>
        <w:tc>
          <w:tcPr>
            <w:tcW w:w="1843" w:type="dxa"/>
            <w:gridSpan w:val="2"/>
          </w:tcPr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подвести итоги работы с </w:t>
            </w: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учебно-методическим комплектом, подсчитать набранные баллы</w:t>
            </w:r>
          </w:p>
          <w:p w:rsidR="00410CED" w:rsidRPr="00410CED" w:rsidRDefault="00410CED" w:rsidP="00410CE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0C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уровень освоения материала, выделить темы, которые нуждаются в дополнительном изучении</w:t>
            </w:r>
          </w:p>
        </w:tc>
        <w:tc>
          <w:tcPr>
            <w:tcW w:w="2268" w:type="dxa"/>
            <w:gridSpan w:val="2"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0CED"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gridSpan w:val="2"/>
          </w:tcPr>
          <w:p w:rsidR="00410CED" w:rsidRPr="00410CED" w:rsidRDefault="00410CED" w:rsidP="009F3F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10CED" w:rsidRPr="00410CED" w:rsidRDefault="00410CED" w:rsidP="00410C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10CED" w:rsidRPr="00410CED" w:rsidRDefault="00410CED" w:rsidP="00410CED">
            <w:pPr>
              <w:pStyle w:val="a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63E" w:rsidRPr="00410CED" w:rsidRDefault="0014563E">
      <w:pPr>
        <w:rPr>
          <w:rFonts w:ascii="Times New Roman" w:hAnsi="Times New Roman"/>
          <w:sz w:val="24"/>
          <w:szCs w:val="24"/>
        </w:rPr>
      </w:pPr>
    </w:p>
    <w:sectPr w:rsidR="0014563E" w:rsidRPr="00410CED" w:rsidSect="00DD71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4D" w:rsidRDefault="0004034D" w:rsidP="0057178F">
      <w:pPr>
        <w:pStyle w:val="a3"/>
      </w:pPr>
      <w:r>
        <w:separator/>
      </w:r>
    </w:p>
  </w:endnote>
  <w:endnote w:type="continuationSeparator" w:id="0">
    <w:p w:rsidR="0004034D" w:rsidRDefault="0004034D" w:rsidP="0057178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4D" w:rsidRDefault="0004034D" w:rsidP="0057178F">
      <w:pPr>
        <w:pStyle w:val="a3"/>
      </w:pPr>
      <w:r>
        <w:separator/>
      </w:r>
    </w:p>
  </w:footnote>
  <w:footnote w:type="continuationSeparator" w:id="0">
    <w:p w:rsidR="0004034D" w:rsidRDefault="0004034D" w:rsidP="0057178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8D3"/>
    <w:multiLevelType w:val="multilevel"/>
    <w:tmpl w:val="5F0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B6B44"/>
    <w:multiLevelType w:val="multilevel"/>
    <w:tmpl w:val="8088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602FC"/>
    <w:multiLevelType w:val="multilevel"/>
    <w:tmpl w:val="556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D4AB4"/>
    <w:multiLevelType w:val="multilevel"/>
    <w:tmpl w:val="262A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059A3"/>
    <w:multiLevelType w:val="multilevel"/>
    <w:tmpl w:val="9E0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034D7"/>
    <w:multiLevelType w:val="multilevel"/>
    <w:tmpl w:val="A93A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C0E06"/>
    <w:multiLevelType w:val="multilevel"/>
    <w:tmpl w:val="45F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2738AA"/>
    <w:multiLevelType w:val="multilevel"/>
    <w:tmpl w:val="9E0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56563"/>
    <w:multiLevelType w:val="multilevel"/>
    <w:tmpl w:val="B88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532A0"/>
    <w:multiLevelType w:val="multilevel"/>
    <w:tmpl w:val="9E06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DA4866"/>
    <w:multiLevelType w:val="multilevel"/>
    <w:tmpl w:val="8D36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523D31"/>
    <w:multiLevelType w:val="multilevel"/>
    <w:tmpl w:val="678C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1153C6"/>
    <w:multiLevelType w:val="multilevel"/>
    <w:tmpl w:val="3B3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CA29D3"/>
    <w:multiLevelType w:val="multilevel"/>
    <w:tmpl w:val="A192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A9659E"/>
    <w:multiLevelType w:val="multilevel"/>
    <w:tmpl w:val="711C9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45152"/>
    <w:multiLevelType w:val="multilevel"/>
    <w:tmpl w:val="DAE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B3866"/>
    <w:multiLevelType w:val="multilevel"/>
    <w:tmpl w:val="D21A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6"/>
  </w:num>
  <w:num w:numId="5">
    <w:abstractNumId w:val="10"/>
  </w:num>
  <w:num w:numId="6">
    <w:abstractNumId w:val="11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E70"/>
    <w:rsid w:val="00013FF7"/>
    <w:rsid w:val="000259E6"/>
    <w:rsid w:val="0004034D"/>
    <w:rsid w:val="000C3AA2"/>
    <w:rsid w:val="000E04E3"/>
    <w:rsid w:val="0014563E"/>
    <w:rsid w:val="0015159B"/>
    <w:rsid w:val="00166153"/>
    <w:rsid w:val="00187199"/>
    <w:rsid w:val="001911F0"/>
    <w:rsid w:val="001B078B"/>
    <w:rsid w:val="001D44BA"/>
    <w:rsid w:val="001E6FA7"/>
    <w:rsid w:val="001F24A3"/>
    <w:rsid w:val="001F57EB"/>
    <w:rsid w:val="00231E08"/>
    <w:rsid w:val="00247F3B"/>
    <w:rsid w:val="0026210D"/>
    <w:rsid w:val="00272E70"/>
    <w:rsid w:val="0029085B"/>
    <w:rsid w:val="003114D9"/>
    <w:rsid w:val="00312C9B"/>
    <w:rsid w:val="003276B2"/>
    <w:rsid w:val="0035396B"/>
    <w:rsid w:val="003954C1"/>
    <w:rsid w:val="003B0F32"/>
    <w:rsid w:val="003B2B1C"/>
    <w:rsid w:val="003B53CB"/>
    <w:rsid w:val="00410CED"/>
    <w:rsid w:val="00485775"/>
    <w:rsid w:val="004D3BE7"/>
    <w:rsid w:val="00501CAF"/>
    <w:rsid w:val="00515E51"/>
    <w:rsid w:val="00556496"/>
    <w:rsid w:val="0057178F"/>
    <w:rsid w:val="005A5601"/>
    <w:rsid w:val="005C49F4"/>
    <w:rsid w:val="0063517C"/>
    <w:rsid w:val="00667F8E"/>
    <w:rsid w:val="006A176D"/>
    <w:rsid w:val="006A337D"/>
    <w:rsid w:val="006B4AC4"/>
    <w:rsid w:val="00715763"/>
    <w:rsid w:val="00733BC8"/>
    <w:rsid w:val="007749C4"/>
    <w:rsid w:val="007B1C70"/>
    <w:rsid w:val="00801AB2"/>
    <w:rsid w:val="00831D04"/>
    <w:rsid w:val="00885245"/>
    <w:rsid w:val="008F3B4F"/>
    <w:rsid w:val="00930EB9"/>
    <w:rsid w:val="009861B5"/>
    <w:rsid w:val="009876A8"/>
    <w:rsid w:val="009F3F0A"/>
    <w:rsid w:val="00A27B88"/>
    <w:rsid w:val="00A41CC1"/>
    <w:rsid w:val="00A44A59"/>
    <w:rsid w:val="00A45792"/>
    <w:rsid w:val="00A8051A"/>
    <w:rsid w:val="00A93250"/>
    <w:rsid w:val="00A95D38"/>
    <w:rsid w:val="00AC2AE1"/>
    <w:rsid w:val="00AF531D"/>
    <w:rsid w:val="00B04C31"/>
    <w:rsid w:val="00B55845"/>
    <w:rsid w:val="00B77AE6"/>
    <w:rsid w:val="00B92AC1"/>
    <w:rsid w:val="00C4682C"/>
    <w:rsid w:val="00C6310D"/>
    <w:rsid w:val="00C80CA0"/>
    <w:rsid w:val="00DB7B25"/>
    <w:rsid w:val="00DD71C7"/>
    <w:rsid w:val="00E5210F"/>
    <w:rsid w:val="00E917BF"/>
    <w:rsid w:val="00F660A3"/>
    <w:rsid w:val="00F7209E"/>
    <w:rsid w:val="00F7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2E7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272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272E70"/>
    <w:rPr>
      <w:i/>
      <w:iCs/>
    </w:rPr>
  </w:style>
  <w:style w:type="paragraph" w:styleId="a7">
    <w:name w:val="Body Text"/>
    <w:basedOn w:val="a"/>
    <w:link w:val="a8"/>
    <w:semiHidden/>
    <w:rsid w:val="00272E70"/>
    <w:pPr>
      <w:widowControl w:val="0"/>
      <w:suppressAutoHyphens/>
      <w:spacing w:after="120" w:line="240" w:lineRule="auto"/>
    </w:pPr>
    <w:rPr>
      <w:rFonts w:ascii="DejaVu Sans" w:eastAsia="DejaVu Sans" w:hAnsi="DejaVu Sans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272E70"/>
    <w:rPr>
      <w:rFonts w:ascii="DejaVu Sans" w:eastAsia="DejaVu Sans" w:hAnsi="DejaVu Sans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3B2B1C"/>
    <w:rPr>
      <w:b/>
      <w:bCs/>
    </w:rPr>
  </w:style>
  <w:style w:type="character" w:customStyle="1" w:styleId="apple-converted-space">
    <w:name w:val="apple-converted-space"/>
    <w:basedOn w:val="a0"/>
    <w:rsid w:val="003B2B1C"/>
  </w:style>
  <w:style w:type="paragraph" w:styleId="aa">
    <w:name w:val="header"/>
    <w:basedOn w:val="a"/>
    <w:link w:val="ab"/>
    <w:uiPriority w:val="99"/>
    <w:semiHidden/>
    <w:unhideWhenUsed/>
    <w:rsid w:val="0057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7178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571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7178F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312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D71C7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D71C7"/>
    <w:pPr>
      <w:spacing w:line="288" w:lineRule="auto"/>
      <w:ind w:left="720"/>
      <w:contextualSpacing/>
    </w:pPr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86D8-FE87-449A-9691-7EC6BBDE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XAKER</dc:creator>
  <cp:lastModifiedBy>User</cp:lastModifiedBy>
  <cp:revision>10</cp:revision>
  <dcterms:created xsi:type="dcterms:W3CDTF">2019-09-12T09:31:00Z</dcterms:created>
  <dcterms:modified xsi:type="dcterms:W3CDTF">2025-02-24T15:37:00Z</dcterms:modified>
</cp:coreProperties>
</file>