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86592" w14:textId="77777777" w:rsidR="006A5525" w:rsidRPr="00442355" w:rsidRDefault="006A5525" w:rsidP="006A5525">
      <w:pPr>
        <w:spacing w:after="0" w:line="240" w:lineRule="auto"/>
        <w:jc w:val="center"/>
        <w:rPr>
          <w:sz w:val="28"/>
          <w:szCs w:val="28"/>
        </w:rPr>
      </w:pPr>
      <w:r>
        <w:rPr>
          <w:sz w:val="20"/>
        </w:rPr>
        <w:tab/>
      </w:r>
      <w:r w:rsidRPr="00442355">
        <w:rPr>
          <w:sz w:val="28"/>
          <w:szCs w:val="28"/>
        </w:rPr>
        <w:t>Муниципальное бюджетное общеобразовательное учреждение муниципального образования город Горячий Ключ</w:t>
      </w:r>
    </w:p>
    <w:p w14:paraId="5DCD6B5A" w14:textId="77777777" w:rsidR="006A5525" w:rsidRPr="00442355" w:rsidRDefault="006A5525" w:rsidP="006A5525">
      <w:pPr>
        <w:spacing w:after="0" w:line="240" w:lineRule="auto"/>
        <w:jc w:val="center"/>
        <w:rPr>
          <w:sz w:val="28"/>
          <w:szCs w:val="28"/>
        </w:rPr>
      </w:pPr>
      <w:r w:rsidRPr="00442355">
        <w:rPr>
          <w:sz w:val="28"/>
          <w:szCs w:val="28"/>
        </w:rPr>
        <w:t xml:space="preserve">«Основная общеобразовательная школа № 7 </w:t>
      </w:r>
    </w:p>
    <w:p w14:paraId="2C9C4951" w14:textId="77777777" w:rsidR="006A5525" w:rsidRPr="00442355" w:rsidRDefault="006A5525" w:rsidP="006A5525">
      <w:pPr>
        <w:spacing w:after="0" w:line="240" w:lineRule="auto"/>
        <w:jc w:val="center"/>
        <w:rPr>
          <w:b/>
          <w:sz w:val="28"/>
          <w:szCs w:val="28"/>
        </w:rPr>
      </w:pPr>
      <w:r w:rsidRPr="00442355">
        <w:rPr>
          <w:sz w:val="28"/>
          <w:szCs w:val="28"/>
        </w:rPr>
        <w:t>имени Героя Советского Союза Кириченко Александра Поликарповича»</w:t>
      </w:r>
    </w:p>
    <w:p w14:paraId="02B5784E" w14:textId="77777777" w:rsidR="006A5525" w:rsidRPr="00442355" w:rsidRDefault="006A5525" w:rsidP="006A5525">
      <w:pPr>
        <w:spacing w:after="0" w:line="240" w:lineRule="auto"/>
        <w:jc w:val="center"/>
        <w:rPr>
          <w:b/>
          <w:sz w:val="28"/>
          <w:szCs w:val="28"/>
        </w:rPr>
      </w:pPr>
      <w:proofErr w:type="gramStart"/>
      <w:r w:rsidRPr="00442355">
        <w:rPr>
          <w:sz w:val="28"/>
          <w:szCs w:val="28"/>
        </w:rPr>
        <w:t xml:space="preserve">« </w:t>
      </w:r>
      <w:r w:rsidRPr="00442355">
        <w:rPr>
          <w:b/>
          <w:sz w:val="28"/>
          <w:szCs w:val="28"/>
        </w:rPr>
        <w:t>МБОУ</w:t>
      </w:r>
      <w:proofErr w:type="gramEnd"/>
      <w:r w:rsidRPr="00442355">
        <w:rPr>
          <w:b/>
          <w:sz w:val="28"/>
          <w:szCs w:val="28"/>
        </w:rPr>
        <w:t xml:space="preserve"> МО ГК «ООШ №7»</w:t>
      </w:r>
    </w:p>
    <w:p w14:paraId="06D4ED94" w14:textId="77777777" w:rsidR="006A5525" w:rsidRPr="00442355" w:rsidRDefault="006A5525" w:rsidP="006A5525">
      <w:pPr>
        <w:pBdr>
          <w:bottom w:val="single" w:sz="12" w:space="1" w:color="auto"/>
        </w:pBdr>
        <w:tabs>
          <w:tab w:val="left" w:pos="12600"/>
        </w:tabs>
        <w:spacing w:after="0" w:line="240" w:lineRule="auto"/>
        <w:rPr>
          <w:sz w:val="28"/>
          <w:szCs w:val="28"/>
        </w:rPr>
      </w:pPr>
    </w:p>
    <w:p w14:paraId="31AB04CF" w14:textId="77777777" w:rsidR="006A5525" w:rsidRDefault="006A5525" w:rsidP="006A5525">
      <w:pPr>
        <w:spacing w:after="0" w:line="240" w:lineRule="auto"/>
        <w:jc w:val="center"/>
      </w:pPr>
      <w:r w:rsidRPr="00442355">
        <w:t xml:space="preserve">353281, Россия, Краснодарский край, г. Горячий Ключ, поселок </w:t>
      </w:r>
      <w:proofErr w:type="spellStart"/>
      <w:r w:rsidRPr="00442355">
        <w:t>Приреченский</w:t>
      </w:r>
      <w:proofErr w:type="spellEnd"/>
      <w:r w:rsidRPr="00442355">
        <w:t xml:space="preserve">, </w:t>
      </w:r>
    </w:p>
    <w:p w14:paraId="08E452F5" w14:textId="77777777" w:rsidR="006A5525" w:rsidRDefault="006A5525" w:rsidP="006A5525">
      <w:pPr>
        <w:spacing w:after="0" w:line="240" w:lineRule="auto"/>
        <w:jc w:val="center"/>
      </w:pPr>
      <w:r w:rsidRPr="00442355">
        <w:t>улица Парковая, 8, телефон 4-81-42</w:t>
      </w:r>
    </w:p>
    <w:p w14:paraId="633CBAFA" w14:textId="77777777" w:rsidR="006A5525" w:rsidRDefault="006A5525" w:rsidP="006A5525">
      <w:pPr>
        <w:spacing w:after="0" w:line="240" w:lineRule="auto"/>
        <w:jc w:val="center"/>
      </w:pPr>
    </w:p>
    <w:tbl>
      <w:tblPr>
        <w:tblStyle w:val="a3"/>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389"/>
        <w:gridCol w:w="3598"/>
      </w:tblGrid>
      <w:tr w:rsidR="006A5525" w14:paraId="4C6ED37F" w14:textId="77777777" w:rsidTr="001841A9">
        <w:tc>
          <w:tcPr>
            <w:tcW w:w="4111" w:type="dxa"/>
          </w:tcPr>
          <w:p w14:paraId="5B1D7255" w14:textId="77777777" w:rsidR="006A5525" w:rsidRDefault="001841A9" w:rsidP="006A5525">
            <w:pPr>
              <w:spacing w:after="0" w:line="240" w:lineRule="auto"/>
              <w:jc w:val="center"/>
            </w:pPr>
            <w:r>
              <w:t>Рассмотрена</w:t>
            </w:r>
          </w:p>
          <w:p w14:paraId="43672ABD" w14:textId="77777777" w:rsidR="001841A9" w:rsidRDefault="001841A9" w:rsidP="001841A9">
            <w:pPr>
              <w:spacing w:after="0" w:line="240" w:lineRule="auto"/>
              <w:jc w:val="left"/>
            </w:pPr>
            <w:r>
              <w:t>На заседании педагогического совета</w:t>
            </w:r>
          </w:p>
          <w:p w14:paraId="2AE16502" w14:textId="77777777" w:rsidR="001841A9" w:rsidRDefault="001841A9" w:rsidP="001841A9">
            <w:pPr>
              <w:spacing w:after="0" w:line="240" w:lineRule="auto"/>
              <w:jc w:val="left"/>
            </w:pPr>
            <w:r>
              <w:t>МБОУ МО ГК «ООШ № 7»</w:t>
            </w:r>
          </w:p>
          <w:p w14:paraId="4EBE5A68" w14:textId="01961C58" w:rsidR="001841A9" w:rsidRDefault="001841A9" w:rsidP="001841A9">
            <w:pPr>
              <w:spacing w:after="0" w:line="240" w:lineRule="auto"/>
              <w:jc w:val="left"/>
            </w:pPr>
            <w:r>
              <w:t>Протокол № 4 от 15.06.2024</w:t>
            </w:r>
          </w:p>
        </w:tc>
        <w:tc>
          <w:tcPr>
            <w:tcW w:w="1389" w:type="dxa"/>
          </w:tcPr>
          <w:p w14:paraId="779F2E35" w14:textId="77777777" w:rsidR="006A5525" w:rsidRDefault="006A5525" w:rsidP="006A5525">
            <w:pPr>
              <w:spacing w:after="0" w:line="240" w:lineRule="auto"/>
              <w:jc w:val="center"/>
            </w:pPr>
          </w:p>
        </w:tc>
        <w:tc>
          <w:tcPr>
            <w:tcW w:w="3598" w:type="dxa"/>
          </w:tcPr>
          <w:p w14:paraId="050A3410" w14:textId="77777777" w:rsidR="006A5525" w:rsidRDefault="001841A9" w:rsidP="006A5525">
            <w:pPr>
              <w:spacing w:after="0" w:line="240" w:lineRule="auto"/>
              <w:jc w:val="center"/>
            </w:pPr>
            <w:r>
              <w:t>Утверждена:</w:t>
            </w:r>
          </w:p>
          <w:p w14:paraId="5F7B40D7" w14:textId="77777777" w:rsidR="001841A9" w:rsidRDefault="001841A9" w:rsidP="001841A9">
            <w:pPr>
              <w:spacing w:after="0" w:line="240" w:lineRule="auto"/>
              <w:jc w:val="left"/>
            </w:pPr>
            <w:proofErr w:type="spellStart"/>
            <w:r>
              <w:t>И.</w:t>
            </w:r>
            <w:proofErr w:type="gramStart"/>
            <w:r>
              <w:t>о.директора</w:t>
            </w:r>
            <w:proofErr w:type="spellEnd"/>
            <w:proofErr w:type="gramEnd"/>
            <w:r>
              <w:t xml:space="preserve"> </w:t>
            </w:r>
          </w:p>
          <w:p w14:paraId="6EF6EE21" w14:textId="7505181F" w:rsidR="001841A9" w:rsidRDefault="001841A9" w:rsidP="001841A9">
            <w:pPr>
              <w:spacing w:after="0" w:line="240" w:lineRule="auto"/>
              <w:jc w:val="left"/>
            </w:pPr>
            <w:r>
              <w:t>МБОУ МО ГК «ООШ № 7»</w:t>
            </w:r>
          </w:p>
          <w:p w14:paraId="4A5371B4" w14:textId="77777777" w:rsidR="001841A9" w:rsidRDefault="001841A9" w:rsidP="001841A9">
            <w:pPr>
              <w:spacing w:after="0" w:line="240" w:lineRule="auto"/>
              <w:jc w:val="left"/>
            </w:pPr>
            <w:r>
              <w:t>_____________</w:t>
            </w:r>
            <w:proofErr w:type="gramStart"/>
            <w:r>
              <w:t>_  С.В.</w:t>
            </w:r>
            <w:proofErr w:type="gramEnd"/>
            <w:r>
              <w:t xml:space="preserve"> Лоскутов</w:t>
            </w:r>
          </w:p>
          <w:p w14:paraId="30BC8CB5" w14:textId="267BC36E" w:rsidR="001841A9" w:rsidRDefault="001841A9" w:rsidP="001841A9">
            <w:pPr>
              <w:spacing w:after="0" w:line="240" w:lineRule="auto"/>
              <w:jc w:val="left"/>
            </w:pPr>
            <w:r>
              <w:t>Приказ №              от 18.06.2024</w:t>
            </w:r>
          </w:p>
        </w:tc>
      </w:tr>
    </w:tbl>
    <w:p w14:paraId="7C72465D" w14:textId="77777777" w:rsidR="006A5525" w:rsidRPr="00442355" w:rsidRDefault="006A5525" w:rsidP="006A5525">
      <w:pPr>
        <w:spacing w:after="0" w:line="240" w:lineRule="auto"/>
        <w:jc w:val="center"/>
      </w:pPr>
    </w:p>
    <w:p w14:paraId="0DC3D298" w14:textId="3A4F3C76" w:rsidR="00DD1FF1" w:rsidRDefault="006A5525" w:rsidP="006A5525">
      <w:pPr>
        <w:tabs>
          <w:tab w:val="left" w:pos="2984"/>
          <w:tab w:val="right" w:pos="10129"/>
        </w:tabs>
        <w:spacing w:after="0" w:line="259" w:lineRule="auto"/>
        <w:ind w:right="675"/>
        <w:jc w:val="left"/>
      </w:pPr>
      <w:r>
        <w:rPr>
          <w:sz w:val="20"/>
        </w:rPr>
        <w:tab/>
        <w:t xml:space="preserve"> </w:t>
      </w:r>
    </w:p>
    <w:p w14:paraId="2C72D27C" w14:textId="77777777" w:rsidR="00DD1FF1" w:rsidRDefault="00000000">
      <w:pPr>
        <w:spacing w:after="0" w:line="259" w:lineRule="auto"/>
        <w:ind w:left="50"/>
        <w:jc w:val="center"/>
      </w:pPr>
      <w:r>
        <w:rPr>
          <w:sz w:val="20"/>
        </w:rPr>
        <w:t xml:space="preserve"> </w:t>
      </w:r>
    </w:p>
    <w:p w14:paraId="4C019A8A" w14:textId="77777777" w:rsidR="00DD1FF1" w:rsidRDefault="00000000">
      <w:pPr>
        <w:spacing w:after="0" w:line="259" w:lineRule="auto"/>
        <w:ind w:left="50"/>
        <w:jc w:val="center"/>
      </w:pPr>
      <w:r>
        <w:rPr>
          <w:sz w:val="20"/>
        </w:rPr>
        <w:t xml:space="preserve"> </w:t>
      </w:r>
    </w:p>
    <w:p w14:paraId="74928283" w14:textId="77777777" w:rsidR="00DD1FF1" w:rsidRDefault="00000000">
      <w:pPr>
        <w:spacing w:after="0" w:line="259" w:lineRule="auto"/>
        <w:ind w:left="50"/>
        <w:jc w:val="center"/>
      </w:pPr>
      <w:r>
        <w:rPr>
          <w:sz w:val="20"/>
        </w:rPr>
        <w:t xml:space="preserve"> </w:t>
      </w:r>
    </w:p>
    <w:p w14:paraId="33A5C863" w14:textId="77777777" w:rsidR="00DD1FF1" w:rsidRDefault="00000000">
      <w:pPr>
        <w:spacing w:after="0" w:line="259" w:lineRule="auto"/>
        <w:ind w:left="50"/>
        <w:jc w:val="center"/>
      </w:pPr>
      <w:r>
        <w:rPr>
          <w:sz w:val="20"/>
        </w:rPr>
        <w:t xml:space="preserve"> </w:t>
      </w:r>
    </w:p>
    <w:p w14:paraId="7A054DE9" w14:textId="77777777" w:rsidR="00DD1FF1" w:rsidRDefault="00000000">
      <w:pPr>
        <w:spacing w:after="0" w:line="259" w:lineRule="auto"/>
        <w:ind w:left="50"/>
        <w:jc w:val="center"/>
      </w:pPr>
      <w:r>
        <w:rPr>
          <w:sz w:val="20"/>
        </w:rPr>
        <w:t xml:space="preserve"> </w:t>
      </w:r>
    </w:p>
    <w:p w14:paraId="44304F58" w14:textId="0B32E475" w:rsidR="00DD1FF1" w:rsidRDefault="00000000" w:rsidP="001841A9">
      <w:pPr>
        <w:spacing w:after="0" w:line="259" w:lineRule="auto"/>
        <w:ind w:left="50"/>
        <w:jc w:val="center"/>
      </w:pPr>
      <w:r>
        <w:rPr>
          <w:sz w:val="20"/>
        </w:rPr>
        <w:t xml:space="preserve">  </w:t>
      </w:r>
    </w:p>
    <w:p w14:paraId="0C60AFD9" w14:textId="77777777" w:rsidR="00DD1FF1" w:rsidRDefault="00000000">
      <w:pPr>
        <w:spacing w:after="0" w:line="259" w:lineRule="auto"/>
        <w:ind w:left="50"/>
        <w:jc w:val="center"/>
      </w:pPr>
      <w:r>
        <w:rPr>
          <w:sz w:val="20"/>
        </w:rPr>
        <w:t xml:space="preserve"> </w:t>
      </w:r>
    </w:p>
    <w:p w14:paraId="7446D93E" w14:textId="77777777" w:rsidR="00DD1FF1" w:rsidRDefault="00000000">
      <w:pPr>
        <w:spacing w:after="89" w:line="259" w:lineRule="auto"/>
        <w:ind w:left="50"/>
        <w:jc w:val="center"/>
      </w:pPr>
      <w:r>
        <w:rPr>
          <w:sz w:val="20"/>
        </w:rPr>
        <w:t xml:space="preserve"> </w:t>
      </w:r>
    </w:p>
    <w:p w14:paraId="5D090F51" w14:textId="77777777" w:rsidR="00DD1FF1" w:rsidRDefault="00000000">
      <w:pPr>
        <w:spacing w:after="35" w:line="259" w:lineRule="auto"/>
        <w:ind w:left="80"/>
        <w:jc w:val="center"/>
      </w:pPr>
      <w:r>
        <w:rPr>
          <w:b/>
          <w:sz w:val="32"/>
        </w:rPr>
        <w:t xml:space="preserve"> </w:t>
      </w:r>
    </w:p>
    <w:p w14:paraId="3F9D7091" w14:textId="77777777" w:rsidR="00DD1FF1" w:rsidRDefault="00000000">
      <w:pPr>
        <w:spacing w:after="35" w:line="259" w:lineRule="auto"/>
        <w:ind w:left="1613" w:hanging="10"/>
        <w:jc w:val="left"/>
      </w:pPr>
      <w:r>
        <w:rPr>
          <w:b/>
          <w:sz w:val="32"/>
        </w:rPr>
        <w:t xml:space="preserve">ОСНОВНАЯ ОБРАЗОВАТЕЛЬНАЯ ПРОГРАММА   </w:t>
      </w:r>
    </w:p>
    <w:p w14:paraId="15F431DC" w14:textId="77777777" w:rsidR="00DD1FF1" w:rsidRDefault="00000000">
      <w:pPr>
        <w:pStyle w:val="1"/>
        <w:spacing w:after="0" w:line="259" w:lineRule="auto"/>
        <w:ind w:left="2281"/>
      </w:pPr>
      <w:bookmarkStart w:id="0" w:name="_Toc697950"/>
      <w:r>
        <w:rPr>
          <w:sz w:val="32"/>
        </w:rPr>
        <w:t xml:space="preserve">ОСНОВНОГО ОБЩЕГО ОБРАЗОВАНИЯ </w:t>
      </w:r>
      <w:bookmarkEnd w:id="0"/>
    </w:p>
    <w:p w14:paraId="54298DD4" w14:textId="77777777" w:rsidR="00DD1FF1" w:rsidRDefault="00000000">
      <w:pPr>
        <w:spacing w:after="0" w:line="259" w:lineRule="auto"/>
        <w:ind w:left="10" w:right="16" w:hanging="10"/>
        <w:jc w:val="center"/>
      </w:pPr>
      <w:r>
        <w:rPr>
          <w:sz w:val="28"/>
        </w:rPr>
        <w:t xml:space="preserve">(В соответствии с ФГОС ООО и ФОП ООО) </w:t>
      </w:r>
    </w:p>
    <w:p w14:paraId="5932CDBD" w14:textId="77777777" w:rsidR="00DD1FF1" w:rsidRDefault="00000000">
      <w:pPr>
        <w:spacing w:after="0" w:line="259" w:lineRule="auto"/>
        <w:ind w:left="10" w:right="5" w:hanging="10"/>
        <w:jc w:val="center"/>
      </w:pPr>
      <w:r>
        <w:rPr>
          <w:sz w:val="28"/>
        </w:rPr>
        <w:t xml:space="preserve">2024-2025 учебный год </w:t>
      </w:r>
    </w:p>
    <w:p w14:paraId="0D0BAFB1" w14:textId="77777777" w:rsidR="00DD1FF1" w:rsidRDefault="00000000">
      <w:pPr>
        <w:spacing w:after="0" w:line="259" w:lineRule="auto"/>
        <w:ind w:left="50"/>
        <w:jc w:val="center"/>
      </w:pPr>
      <w:r>
        <w:rPr>
          <w:sz w:val="20"/>
        </w:rPr>
        <w:t xml:space="preserve"> </w:t>
      </w:r>
    </w:p>
    <w:p w14:paraId="145FDF96" w14:textId="77777777" w:rsidR="00DD1FF1" w:rsidRDefault="00000000">
      <w:pPr>
        <w:spacing w:after="0" w:line="259" w:lineRule="auto"/>
        <w:ind w:left="50"/>
        <w:jc w:val="center"/>
      </w:pPr>
      <w:r>
        <w:rPr>
          <w:sz w:val="20"/>
        </w:rPr>
        <w:t xml:space="preserve"> </w:t>
      </w:r>
    </w:p>
    <w:p w14:paraId="3D113F81" w14:textId="77777777" w:rsidR="00DD1FF1" w:rsidRDefault="00000000">
      <w:pPr>
        <w:spacing w:after="0" w:line="259" w:lineRule="auto"/>
        <w:ind w:left="50"/>
        <w:jc w:val="center"/>
      </w:pPr>
      <w:r>
        <w:rPr>
          <w:sz w:val="20"/>
        </w:rPr>
        <w:t xml:space="preserve"> </w:t>
      </w:r>
    </w:p>
    <w:p w14:paraId="59BE12AD" w14:textId="77777777" w:rsidR="00DD1FF1" w:rsidRDefault="00000000">
      <w:pPr>
        <w:spacing w:after="0" w:line="259" w:lineRule="auto"/>
        <w:ind w:left="50"/>
        <w:jc w:val="center"/>
      </w:pPr>
      <w:r>
        <w:rPr>
          <w:sz w:val="20"/>
        </w:rPr>
        <w:t xml:space="preserve"> </w:t>
      </w:r>
    </w:p>
    <w:p w14:paraId="6BDF5661" w14:textId="77777777" w:rsidR="00DD1FF1" w:rsidRDefault="00000000">
      <w:pPr>
        <w:spacing w:after="0" w:line="259" w:lineRule="auto"/>
        <w:ind w:left="50"/>
        <w:jc w:val="center"/>
      </w:pPr>
      <w:r>
        <w:rPr>
          <w:sz w:val="20"/>
        </w:rPr>
        <w:t xml:space="preserve"> </w:t>
      </w:r>
    </w:p>
    <w:p w14:paraId="7201B7C7" w14:textId="77777777" w:rsidR="00DD1FF1" w:rsidRDefault="00000000">
      <w:pPr>
        <w:spacing w:after="0" w:line="259" w:lineRule="auto"/>
        <w:ind w:left="50"/>
        <w:jc w:val="center"/>
      </w:pPr>
      <w:r>
        <w:rPr>
          <w:sz w:val="20"/>
        </w:rPr>
        <w:t xml:space="preserve"> </w:t>
      </w:r>
    </w:p>
    <w:p w14:paraId="46F446E7" w14:textId="77777777" w:rsidR="00DD1FF1" w:rsidRDefault="00000000">
      <w:pPr>
        <w:spacing w:after="0" w:line="259" w:lineRule="auto"/>
        <w:ind w:left="50"/>
        <w:jc w:val="center"/>
      </w:pPr>
      <w:r>
        <w:rPr>
          <w:sz w:val="20"/>
        </w:rPr>
        <w:t xml:space="preserve"> </w:t>
      </w:r>
    </w:p>
    <w:p w14:paraId="6E43DECE" w14:textId="77777777" w:rsidR="001841A9" w:rsidRDefault="001841A9">
      <w:pPr>
        <w:spacing w:after="0" w:line="259" w:lineRule="auto"/>
        <w:ind w:left="50"/>
        <w:jc w:val="center"/>
        <w:rPr>
          <w:sz w:val="20"/>
        </w:rPr>
      </w:pPr>
    </w:p>
    <w:p w14:paraId="4C928A74" w14:textId="77777777" w:rsidR="001841A9" w:rsidRDefault="001841A9">
      <w:pPr>
        <w:spacing w:after="0" w:line="259" w:lineRule="auto"/>
        <w:ind w:left="50"/>
        <w:jc w:val="center"/>
        <w:rPr>
          <w:sz w:val="20"/>
        </w:rPr>
      </w:pPr>
    </w:p>
    <w:p w14:paraId="3578E806" w14:textId="77777777" w:rsidR="001841A9" w:rsidRDefault="001841A9">
      <w:pPr>
        <w:spacing w:after="0" w:line="259" w:lineRule="auto"/>
        <w:ind w:left="50"/>
        <w:jc w:val="center"/>
        <w:rPr>
          <w:sz w:val="20"/>
        </w:rPr>
      </w:pPr>
    </w:p>
    <w:p w14:paraId="4D670028" w14:textId="77777777" w:rsidR="001841A9" w:rsidRDefault="001841A9">
      <w:pPr>
        <w:spacing w:after="0" w:line="259" w:lineRule="auto"/>
        <w:ind w:left="50"/>
        <w:jc w:val="center"/>
        <w:rPr>
          <w:sz w:val="20"/>
        </w:rPr>
      </w:pPr>
    </w:p>
    <w:p w14:paraId="0E837EF2" w14:textId="77777777" w:rsidR="001841A9" w:rsidRDefault="001841A9">
      <w:pPr>
        <w:spacing w:after="0" w:line="259" w:lineRule="auto"/>
        <w:ind w:left="50"/>
        <w:jc w:val="center"/>
        <w:rPr>
          <w:sz w:val="20"/>
        </w:rPr>
      </w:pPr>
    </w:p>
    <w:p w14:paraId="3BAB38D0" w14:textId="77777777" w:rsidR="001841A9" w:rsidRDefault="001841A9">
      <w:pPr>
        <w:spacing w:after="0" w:line="259" w:lineRule="auto"/>
        <w:ind w:left="50"/>
        <w:jc w:val="center"/>
        <w:rPr>
          <w:sz w:val="20"/>
        </w:rPr>
      </w:pPr>
    </w:p>
    <w:p w14:paraId="2450DE44" w14:textId="65A9BC57" w:rsidR="00DD1FF1" w:rsidRDefault="00000000">
      <w:pPr>
        <w:spacing w:after="0" w:line="259" w:lineRule="auto"/>
        <w:ind w:left="50"/>
        <w:jc w:val="center"/>
      </w:pPr>
      <w:r>
        <w:rPr>
          <w:sz w:val="20"/>
        </w:rPr>
        <w:t xml:space="preserve"> </w:t>
      </w:r>
    </w:p>
    <w:p w14:paraId="4D6BA215" w14:textId="77777777" w:rsidR="00DD1FF1" w:rsidRDefault="00000000">
      <w:pPr>
        <w:spacing w:after="0" w:line="259" w:lineRule="auto"/>
        <w:ind w:left="50"/>
        <w:jc w:val="center"/>
      </w:pPr>
      <w:r>
        <w:rPr>
          <w:sz w:val="20"/>
        </w:rPr>
        <w:t xml:space="preserve"> </w:t>
      </w:r>
    </w:p>
    <w:p w14:paraId="59A4AC3B" w14:textId="74B37754" w:rsidR="00DD1FF1" w:rsidRDefault="00000000" w:rsidP="001841A9">
      <w:pPr>
        <w:spacing w:after="0" w:line="259" w:lineRule="auto"/>
        <w:ind w:left="50"/>
        <w:jc w:val="center"/>
      </w:pPr>
      <w:r>
        <w:rPr>
          <w:sz w:val="20"/>
        </w:rPr>
        <w:lastRenderedPageBreak/>
        <w:t xml:space="preserve"> </w:t>
      </w:r>
    </w:p>
    <w:p w14:paraId="73494AD1" w14:textId="47D050F0" w:rsidR="00DD1FF1" w:rsidRDefault="00000000" w:rsidP="0047178D">
      <w:pPr>
        <w:spacing w:after="16" w:line="259" w:lineRule="auto"/>
        <w:ind w:left="50"/>
      </w:pPr>
      <w:r>
        <w:rPr>
          <w:sz w:val="20"/>
        </w:rPr>
        <w:t xml:space="preserve"> </w:t>
      </w:r>
    </w:p>
    <w:p w14:paraId="5DC81721" w14:textId="77777777" w:rsidR="00DD1FF1" w:rsidRDefault="00000000">
      <w:pPr>
        <w:spacing w:after="0" w:line="259" w:lineRule="auto"/>
        <w:ind w:left="259"/>
        <w:jc w:val="left"/>
      </w:pPr>
      <w:r>
        <w:rPr>
          <w:sz w:val="20"/>
        </w:rPr>
        <w:t xml:space="preserve"> </w:t>
      </w:r>
    </w:p>
    <w:p w14:paraId="602C39B5" w14:textId="77777777" w:rsidR="00DD1FF1" w:rsidRDefault="00000000">
      <w:pPr>
        <w:ind w:left="-1" w:right="12"/>
      </w:pPr>
      <w:r>
        <w:t xml:space="preserve">СОДЕРЖАНИЕ </w:t>
      </w:r>
    </w:p>
    <w:p w14:paraId="1BAEC41A" w14:textId="77777777" w:rsidR="00DD1FF1" w:rsidRDefault="00000000">
      <w:pPr>
        <w:spacing w:after="265" w:line="259" w:lineRule="auto"/>
        <w:jc w:val="left"/>
      </w:pPr>
      <w:r>
        <w:t xml:space="preserve"> </w:t>
      </w:r>
    </w:p>
    <w:p w14:paraId="1AA5C9C7" w14:textId="77777777" w:rsidR="00DD1FF1" w:rsidRDefault="00000000">
      <w:pPr>
        <w:tabs>
          <w:tab w:val="right" w:pos="10804"/>
        </w:tabs>
        <w:ind w:left="-1"/>
        <w:jc w:val="left"/>
      </w:pPr>
      <w:r>
        <w:t>I.</w:t>
      </w:r>
      <w:r>
        <w:rPr>
          <w:rFonts w:ascii="Calibri" w:eastAsia="Calibri" w:hAnsi="Calibri" w:cs="Calibri"/>
        </w:rPr>
        <w:t xml:space="preserve"> </w:t>
      </w:r>
      <w:r>
        <w:rPr>
          <w:rFonts w:ascii="Calibri" w:eastAsia="Calibri" w:hAnsi="Calibri" w:cs="Calibri"/>
        </w:rPr>
        <w:tab/>
      </w:r>
      <w:r>
        <w:t xml:space="preserve">ЦЕЛЕВОЙ РАЗДЕЛ ОСНОВНОЙ ОБЩЕОБРАЗОВАТЕЛЬНОЙ ПРОГРАММЫ ОСНОВНОГО </w:t>
      </w:r>
    </w:p>
    <w:sdt>
      <w:sdtPr>
        <w:id w:val="-385867219"/>
        <w:docPartObj>
          <w:docPartGallery w:val="Table of Contents"/>
        </w:docPartObj>
      </w:sdtPr>
      <w:sdtContent>
        <w:p w14:paraId="653A90D6" w14:textId="77777777" w:rsidR="00DD1FF1" w:rsidRDefault="00000000">
          <w:pPr>
            <w:pStyle w:val="11"/>
            <w:tabs>
              <w:tab w:val="right" w:leader="dot" w:pos="10804"/>
            </w:tabs>
          </w:pPr>
          <w:r>
            <w:fldChar w:fldCharType="begin"/>
          </w:r>
          <w:r>
            <w:instrText xml:space="preserve"> TOC \o "1-3" \h \z \u </w:instrText>
          </w:r>
          <w:r>
            <w:fldChar w:fldCharType="separate"/>
          </w:r>
          <w:hyperlink w:anchor="_Toc697950">
            <w:r w:rsidR="00DD1FF1">
              <w:t>ОБЩЕГО ОБРАЗОВАНИЯ</w:t>
            </w:r>
            <w:r w:rsidR="00DD1FF1">
              <w:tab/>
            </w:r>
            <w:r w:rsidR="00DD1FF1">
              <w:fldChar w:fldCharType="begin"/>
            </w:r>
            <w:r w:rsidR="00DD1FF1">
              <w:instrText>PAGEREF _Toc697950 \h</w:instrText>
            </w:r>
            <w:r w:rsidR="00DD1FF1">
              <w:fldChar w:fldCharType="separate"/>
            </w:r>
            <w:r w:rsidR="00DD1FF1">
              <w:t xml:space="preserve">3 </w:t>
            </w:r>
            <w:r w:rsidR="00DD1FF1">
              <w:fldChar w:fldCharType="end"/>
            </w:r>
          </w:hyperlink>
        </w:p>
        <w:p w14:paraId="12D34EC4" w14:textId="77777777" w:rsidR="00DD1FF1" w:rsidRDefault="00DD1FF1">
          <w:pPr>
            <w:pStyle w:val="21"/>
            <w:tabs>
              <w:tab w:val="right" w:leader="dot" w:pos="10804"/>
            </w:tabs>
          </w:pPr>
          <w:hyperlink w:anchor="_Toc697951">
            <w:r>
              <w:t>1.1. Пояснительная записка</w:t>
            </w:r>
            <w:r>
              <w:tab/>
            </w:r>
            <w:r>
              <w:fldChar w:fldCharType="begin"/>
            </w:r>
            <w:r>
              <w:instrText>PAGEREF _Toc697951 \h</w:instrText>
            </w:r>
            <w:r>
              <w:fldChar w:fldCharType="separate"/>
            </w:r>
            <w:r>
              <w:t xml:space="preserve">3 </w:t>
            </w:r>
            <w:r>
              <w:fldChar w:fldCharType="end"/>
            </w:r>
          </w:hyperlink>
        </w:p>
        <w:p w14:paraId="4F8173B1" w14:textId="77777777" w:rsidR="00DD1FF1" w:rsidRDefault="00DD1FF1">
          <w:pPr>
            <w:pStyle w:val="21"/>
            <w:tabs>
              <w:tab w:val="right" w:leader="dot" w:pos="10804"/>
            </w:tabs>
          </w:pPr>
          <w:hyperlink w:anchor="_Toc697952">
            <w:r>
              <w:t>1.2 Планируемые результаты освоения обучающимися основной образовательной программы основного общего образования: общая характеристика</w:t>
            </w:r>
            <w:r>
              <w:tab/>
            </w:r>
            <w:r>
              <w:fldChar w:fldCharType="begin"/>
            </w:r>
            <w:r>
              <w:instrText>PAGEREF _Toc697952 \h</w:instrText>
            </w:r>
            <w:r>
              <w:fldChar w:fldCharType="separate"/>
            </w:r>
            <w:r>
              <w:t xml:space="preserve">7 </w:t>
            </w:r>
            <w:r>
              <w:fldChar w:fldCharType="end"/>
            </w:r>
          </w:hyperlink>
        </w:p>
        <w:p w14:paraId="344039DF" w14:textId="77777777" w:rsidR="00DD1FF1" w:rsidRDefault="00DD1FF1">
          <w:pPr>
            <w:pStyle w:val="21"/>
            <w:tabs>
              <w:tab w:val="right" w:leader="dot" w:pos="10804"/>
            </w:tabs>
          </w:pPr>
          <w:hyperlink w:anchor="_Toc697953">
            <w:r>
              <w:t>1.3 Система оценки достижения планируемых результатов освоения основной образовательной программы</w:t>
            </w:r>
            <w:r>
              <w:tab/>
            </w:r>
            <w:r>
              <w:fldChar w:fldCharType="begin"/>
            </w:r>
            <w:r>
              <w:instrText>PAGEREF _Toc697953 \h</w:instrText>
            </w:r>
            <w:r>
              <w:fldChar w:fldCharType="separate"/>
            </w:r>
            <w:r>
              <w:t xml:space="preserve">8 </w:t>
            </w:r>
            <w:r>
              <w:fldChar w:fldCharType="end"/>
            </w:r>
          </w:hyperlink>
        </w:p>
        <w:p w14:paraId="1EF9016C" w14:textId="77777777" w:rsidR="00DD1FF1" w:rsidRDefault="00DD1FF1">
          <w:pPr>
            <w:pStyle w:val="11"/>
            <w:tabs>
              <w:tab w:val="right" w:leader="dot" w:pos="10804"/>
            </w:tabs>
          </w:pPr>
          <w:hyperlink w:anchor="_Toc697954">
            <w:r>
              <w:t>II. СОДЕРЖАТЕЛЬНЫЙ РАЗДЕЛ ПРОГРАММЫ ОСНОВНОГО ОБЩЕГО ОБРАЗОВАНИЯ</w:t>
            </w:r>
            <w:r>
              <w:tab/>
            </w:r>
            <w:r>
              <w:fldChar w:fldCharType="begin"/>
            </w:r>
            <w:r>
              <w:instrText>PAGEREF _Toc697954 \h</w:instrText>
            </w:r>
            <w:r>
              <w:fldChar w:fldCharType="separate"/>
            </w:r>
            <w:r>
              <w:t xml:space="preserve">15 </w:t>
            </w:r>
            <w:r>
              <w:fldChar w:fldCharType="end"/>
            </w:r>
          </w:hyperlink>
        </w:p>
        <w:p w14:paraId="51B844CE" w14:textId="77777777" w:rsidR="00DD1FF1" w:rsidRDefault="00DD1FF1">
          <w:pPr>
            <w:pStyle w:val="21"/>
            <w:tabs>
              <w:tab w:val="right" w:leader="dot" w:pos="10804"/>
            </w:tabs>
          </w:pPr>
          <w:hyperlink w:anchor="_Toc697955">
            <w:r>
              <w:t>2.1 Федеральные программы по учебным предметам</w:t>
            </w:r>
            <w:r>
              <w:tab/>
            </w:r>
            <w:r>
              <w:fldChar w:fldCharType="begin"/>
            </w:r>
            <w:r>
              <w:instrText>PAGEREF _Toc697955 \h</w:instrText>
            </w:r>
            <w:r>
              <w:fldChar w:fldCharType="separate"/>
            </w:r>
            <w:r>
              <w:t xml:space="preserve">15 </w:t>
            </w:r>
            <w:r>
              <w:fldChar w:fldCharType="end"/>
            </w:r>
          </w:hyperlink>
        </w:p>
        <w:p w14:paraId="253471FF" w14:textId="77777777" w:rsidR="00DD1FF1" w:rsidRDefault="00DD1FF1">
          <w:pPr>
            <w:pStyle w:val="21"/>
            <w:tabs>
              <w:tab w:val="right" w:leader="dot" w:pos="10804"/>
            </w:tabs>
          </w:pPr>
          <w:hyperlink w:anchor="_Toc697956">
            <w:r>
              <w:t>2.2 Программа формирования универсальных учебных действий</w:t>
            </w:r>
            <w:r>
              <w:tab/>
            </w:r>
            <w:r>
              <w:fldChar w:fldCharType="begin"/>
            </w:r>
            <w:r>
              <w:instrText>PAGEREF _Toc697956 \h</w:instrText>
            </w:r>
            <w:r>
              <w:fldChar w:fldCharType="separate"/>
            </w:r>
            <w:r>
              <w:t xml:space="preserve">450 </w:t>
            </w:r>
            <w:r>
              <w:fldChar w:fldCharType="end"/>
            </w:r>
          </w:hyperlink>
        </w:p>
        <w:p w14:paraId="68061156" w14:textId="77777777" w:rsidR="00DD1FF1" w:rsidRDefault="00DD1FF1">
          <w:pPr>
            <w:pStyle w:val="21"/>
            <w:tabs>
              <w:tab w:val="right" w:leader="dot" w:pos="10804"/>
            </w:tabs>
          </w:pPr>
          <w:hyperlink w:anchor="_Toc697957">
            <w:r>
              <w:t>2.3 Рабочая программа воспитания</w:t>
            </w:r>
            <w:r>
              <w:tab/>
            </w:r>
            <w:r>
              <w:fldChar w:fldCharType="begin"/>
            </w:r>
            <w:r>
              <w:instrText>PAGEREF _Toc697957 \h</w:instrText>
            </w:r>
            <w:r>
              <w:fldChar w:fldCharType="separate"/>
            </w:r>
            <w:r>
              <w:t xml:space="preserve">466 </w:t>
            </w:r>
            <w:r>
              <w:fldChar w:fldCharType="end"/>
            </w:r>
          </w:hyperlink>
        </w:p>
        <w:p w14:paraId="4BD3F7F1" w14:textId="77777777" w:rsidR="00DD1FF1" w:rsidRDefault="00DD1FF1">
          <w:pPr>
            <w:pStyle w:val="21"/>
            <w:tabs>
              <w:tab w:val="right" w:leader="dot" w:pos="10804"/>
            </w:tabs>
          </w:pPr>
          <w:hyperlink w:anchor="_Toc697958">
            <w:r>
              <w:t>2.4. Программа коррекционной работы</w:t>
            </w:r>
            <w:r>
              <w:tab/>
            </w:r>
            <w:r>
              <w:fldChar w:fldCharType="begin"/>
            </w:r>
            <w:r>
              <w:instrText>PAGEREF _Toc697958 \h</w:instrText>
            </w:r>
            <w:r>
              <w:fldChar w:fldCharType="separate"/>
            </w:r>
            <w:r>
              <w:t xml:space="preserve">466 </w:t>
            </w:r>
            <w:r>
              <w:fldChar w:fldCharType="end"/>
            </w:r>
          </w:hyperlink>
        </w:p>
        <w:p w14:paraId="1DDBC161" w14:textId="77777777" w:rsidR="00DD1FF1" w:rsidRDefault="00DD1FF1">
          <w:pPr>
            <w:pStyle w:val="31"/>
            <w:tabs>
              <w:tab w:val="right" w:leader="dot" w:pos="10804"/>
            </w:tabs>
          </w:pPr>
          <w:hyperlink w:anchor="_Toc697959">
            <w:r>
              <w:t>Планируемые результаты коррекционной работы</w:t>
            </w:r>
            <w:r>
              <w:tab/>
            </w:r>
            <w:r>
              <w:fldChar w:fldCharType="begin"/>
            </w:r>
            <w:r>
              <w:instrText>PAGEREF _Toc697959 \h</w:instrText>
            </w:r>
            <w:r>
              <w:fldChar w:fldCharType="separate"/>
            </w:r>
            <w:r>
              <w:t xml:space="preserve">484 </w:t>
            </w:r>
            <w:r>
              <w:fldChar w:fldCharType="end"/>
            </w:r>
          </w:hyperlink>
        </w:p>
        <w:p w14:paraId="12965E23" w14:textId="77777777" w:rsidR="00DD1FF1" w:rsidRDefault="00DD1FF1">
          <w:pPr>
            <w:pStyle w:val="31"/>
            <w:tabs>
              <w:tab w:val="right" w:leader="dot" w:pos="10804"/>
            </w:tabs>
          </w:pPr>
          <w:hyperlink w:anchor="_Toc697960">
            <w:r>
              <w:t>3. ОРГАНИЗАЦИОННЫЙ РАЗДЕЛ</w:t>
            </w:r>
            <w:r>
              <w:tab/>
            </w:r>
            <w:r>
              <w:fldChar w:fldCharType="begin"/>
            </w:r>
            <w:r>
              <w:instrText>PAGEREF _Toc697960 \h</w:instrText>
            </w:r>
            <w:r>
              <w:fldChar w:fldCharType="separate"/>
            </w:r>
            <w:r>
              <w:t xml:space="preserve">485 </w:t>
            </w:r>
            <w:r>
              <w:fldChar w:fldCharType="end"/>
            </w:r>
          </w:hyperlink>
        </w:p>
        <w:p w14:paraId="2DA62B86" w14:textId="77777777" w:rsidR="00DD1FF1" w:rsidRDefault="00DD1FF1">
          <w:pPr>
            <w:pStyle w:val="21"/>
            <w:tabs>
              <w:tab w:val="right" w:leader="dot" w:pos="10804"/>
            </w:tabs>
          </w:pPr>
          <w:hyperlink w:anchor="_Toc697961">
            <w:r>
              <w:t>3.1 Учебный план</w:t>
            </w:r>
            <w:r>
              <w:tab/>
            </w:r>
            <w:r>
              <w:fldChar w:fldCharType="begin"/>
            </w:r>
            <w:r>
              <w:instrText>PAGEREF _Toc697961 \h</w:instrText>
            </w:r>
            <w:r>
              <w:fldChar w:fldCharType="separate"/>
            </w:r>
            <w:r>
              <w:t xml:space="preserve">485 </w:t>
            </w:r>
            <w:r>
              <w:fldChar w:fldCharType="end"/>
            </w:r>
          </w:hyperlink>
        </w:p>
        <w:p w14:paraId="5AE0801B" w14:textId="77777777" w:rsidR="00DD1FF1" w:rsidRDefault="00DD1FF1">
          <w:pPr>
            <w:pStyle w:val="21"/>
            <w:tabs>
              <w:tab w:val="right" w:leader="dot" w:pos="10804"/>
            </w:tabs>
          </w:pPr>
          <w:hyperlink w:anchor="_Toc697962">
            <w:r>
              <w:t>3.2 ПЛАН ВНЕУРОЧНОЙ ДЕЯТЕЛЬНОСТИ</w:t>
            </w:r>
            <w:r>
              <w:tab/>
            </w:r>
            <w:r>
              <w:fldChar w:fldCharType="begin"/>
            </w:r>
            <w:r>
              <w:instrText>PAGEREF _Toc697962 \h</w:instrText>
            </w:r>
            <w:r>
              <w:fldChar w:fldCharType="separate"/>
            </w:r>
            <w:r>
              <w:t xml:space="preserve">501 </w:t>
            </w:r>
            <w:r>
              <w:fldChar w:fldCharType="end"/>
            </w:r>
          </w:hyperlink>
        </w:p>
        <w:p w14:paraId="719F7023" w14:textId="77777777" w:rsidR="00DD1FF1" w:rsidRDefault="00DD1FF1">
          <w:pPr>
            <w:pStyle w:val="11"/>
            <w:tabs>
              <w:tab w:val="right" w:leader="dot" w:pos="10804"/>
            </w:tabs>
          </w:pPr>
          <w:hyperlink w:anchor="_Toc697963">
            <w:r>
              <w:t>IV  ХАРАКТЕРИСТИКА  УСЛОВИЙ  РЕАЛИЗАЦИИ  ПРОГРАММЫ ОСНОВНОГО  ОБЩЕГО ОБРАЗОВАНИЯ В СООТВЕТСТВИИ С ТРЕБОВАНИЯМИ ФГОС ООО</w:t>
            </w:r>
            <w:r>
              <w:tab/>
            </w:r>
            <w:r>
              <w:fldChar w:fldCharType="begin"/>
            </w:r>
            <w:r>
              <w:instrText>PAGEREF _Toc697963 \h</w:instrText>
            </w:r>
            <w:r>
              <w:fldChar w:fldCharType="separate"/>
            </w:r>
            <w:r>
              <w:t xml:space="preserve">509 </w:t>
            </w:r>
            <w:r>
              <w:fldChar w:fldCharType="end"/>
            </w:r>
          </w:hyperlink>
        </w:p>
        <w:p w14:paraId="0C9DD0E0" w14:textId="77777777" w:rsidR="00DD1FF1" w:rsidRDefault="00000000">
          <w:r>
            <w:fldChar w:fldCharType="end"/>
          </w:r>
        </w:p>
      </w:sdtContent>
    </w:sdt>
    <w:p w14:paraId="1D62D30E" w14:textId="77777777" w:rsidR="00DD1FF1" w:rsidRDefault="00000000">
      <w:pPr>
        <w:spacing w:line="259" w:lineRule="auto"/>
        <w:ind w:left="259"/>
        <w:jc w:val="left"/>
      </w:pPr>
      <w:r>
        <w:t xml:space="preserve"> </w:t>
      </w:r>
    </w:p>
    <w:p w14:paraId="734783F8" w14:textId="77777777" w:rsidR="00DD1FF1" w:rsidRDefault="00000000">
      <w:pPr>
        <w:spacing w:after="0" w:line="259" w:lineRule="auto"/>
        <w:jc w:val="left"/>
      </w:pPr>
      <w:r>
        <w:t xml:space="preserve"> </w:t>
      </w:r>
    </w:p>
    <w:p w14:paraId="199EB0AA" w14:textId="77777777" w:rsidR="00DD1FF1" w:rsidRDefault="00000000">
      <w:pPr>
        <w:spacing w:after="6705" w:line="259" w:lineRule="auto"/>
        <w:jc w:val="left"/>
      </w:pPr>
      <w:r>
        <w:t xml:space="preserve"> </w:t>
      </w:r>
    </w:p>
    <w:p w14:paraId="77EC2F10" w14:textId="77777777" w:rsidR="00DD1FF1" w:rsidRDefault="00000000">
      <w:pPr>
        <w:spacing w:line="259" w:lineRule="auto"/>
        <w:jc w:val="right"/>
      </w:pPr>
      <w:r>
        <w:rPr>
          <w:sz w:val="20"/>
        </w:rPr>
        <w:lastRenderedPageBreak/>
        <w:t xml:space="preserve">2 </w:t>
      </w:r>
    </w:p>
    <w:p w14:paraId="3AD679B1" w14:textId="77777777" w:rsidR="00DD1FF1" w:rsidRDefault="00000000">
      <w:pPr>
        <w:spacing w:after="0" w:line="259" w:lineRule="auto"/>
        <w:ind w:left="259"/>
        <w:jc w:val="left"/>
      </w:pPr>
      <w:r>
        <w:rPr>
          <w:sz w:val="20"/>
        </w:rPr>
        <w:t xml:space="preserve"> </w:t>
      </w:r>
    </w:p>
    <w:p w14:paraId="51073EF6" w14:textId="77777777" w:rsidR="00DD1FF1" w:rsidRDefault="00000000">
      <w:pPr>
        <w:spacing w:after="27" w:line="259" w:lineRule="auto"/>
        <w:ind w:left="955"/>
        <w:jc w:val="left"/>
      </w:pPr>
      <w:r>
        <w:rPr>
          <w:sz w:val="20"/>
        </w:rPr>
        <w:t xml:space="preserve"> </w:t>
      </w:r>
    </w:p>
    <w:p w14:paraId="1E073E08" w14:textId="77777777" w:rsidR="00DD1FF1" w:rsidRDefault="00000000">
      <w:pPr>
        <w:spacing w:after="5" w:line="271" w:lineRule="auto"/>
        <w:ind w:left="980" w:hanging="514"/>
        <w:jc w:val="left"/>
      </w:pPr>
      <w:r>
        <w:rPr>
          <w:b/>
        </w:rPr>
        <w:t>I.</w:t>
      </w:r>
      <w:r>
        <w:rPr>
          <w:rFonts w:ascii="Arial" w:eastAsia="Arial" w:hAnsi="Arial" w:cs="Arial"/>
          <w:b/>
        </w:rPr>
        <w:t xml:space="preserve"> </w:t>
      </w:r>
      <w:r>
        <w:rPr>
          <w:b/>
        </w:rPr>
        <w:t>ЦЕЛЕВОЙ РАЗДЕЛ ОСНОВНОЙ ОБЩЕОБРАЗОВАТЕЛЬНОЙ ПРОГРАММЫ ОСНОВНОГО ОБЩЕГО ОБРАЗОВАНИЯ</w:t>
      </w:r>
      <w:r>
        <w:rPr>
          <w:b/>
          <w:sz w:val="40"/>
        </w:rPr>
        <w:t xml:space="preserve"> </w:t>
      </w:r>
    </w:p>
    <w:p w14:paraId="16E38A82" w14:textId="77777777" w:rsidR="00DD1FF1" w:rsidRDefault="00000000">
      <w:pPr>
        <w:spacing w:after="327" w:line="259" w:lineRule="auto"/>
        <w:ind w:left="850"/>
        <w:jc w:val="left"/>
      </w:pPr>
      <w:r>
        <w:rPr>
          <w:b/>
        </w:rPr>
        <w:t xml:space="preserve"> </w:t>
      </w:r>
    </w:p>
    <w:p w14:paraId="32454949" w14:textId="77777777" w:rsidR="00DD1FF1" w:rsidRDefault="00000000">
      <w:pPr>
        <w:pStyle w:val="2"/>
        <w:spacing w:after="0" w:line="259" w:lineRule="auto"/>
        <w:ind w:left="955" w:firstLine="0"/>
      </w:pPr>
      <w:bookmarkStart w:id="1" w:name="_Toc697951"/>
      <w:r>
        <w:rPr>
          <w:sz w:val="28"/>
        </w:rPr>
        <w:t xml:space="preserve">1.1. </w:t>
      </w:r>
      <w:r>
        <w:rPr>
          <w:sz w:val="37"/>
          <w:vertAlign w:val="subscript"/>
        </w:rPr>
        <w:t>Пояснительная записка</w:t>
      </w:r>
      <w:r>
        <w:rPr>
          <w:sz w:val="28"/>
        </w:rPr>
        <w:t xml:space="preserve"> </w:t>
      </w:r>
      <w:bookmarkEnd w:id="1"/>
    </w:p>
    <w:p w14:paraId="271947DE" w14:textId="20465168" w:rsidR="00DD1FF1" w:rsidRDefault="00000000">
      <w:pPr>
        <w:ind w:left="696" w:right="179" w:firstLine="711"/>
      </w:pPr>
      <w:r>
        <w:t xml:space="preserve">Основная образовательная программам основного общего образования (далее – Программа) Муниципального бюджетного общеобразовательного учреждения </w:t>
      </w:r>
      <w:r w:rsidR="0047178D">
        <w:t xml:space="preserve">муниципального образования </w:t>
      </w:r>
      <w:r>
        <w:t>город</w:t>
      </w:r>
      <w:r w:rsidR="0047178D">
        <w:t xml:space="preserve"> Горячий Ключ</w:t>
      </w:r>
      <w:r>
        <w:t xml:space="preserve"> «</w:t>
      </w:r>
      <w:r w:rsidR="0047178D">
        <w:t>Основная</w:t>
      </w:r>
      <w:r>
        <w:t xml:space="preserve"> общеобразовательная школа №</w:t>
      </w:r>
      <w:r w:rsidR="0047178D">
        <w:t>7</w:t>
      </w:r>
      <w:r>
        <w:t xml:space="preserve"> имени Героя </w:t>
      </w:r>
      <w:r w:rsidR="0047178D">
        <w:t>Советского</w:t>
      </w:r>
      <w:r>
        <w:t xml:space="preserve"> </w:t>
      </w:r>
      <w:r w:rsidR="0047178D">
        <w:t>Союза</w:t>
      </w:r>
      <w:r>
        <w:t xml:space="preserve"> </w:t>
      </w:r>
      <w:r w:rsidR="0047178D">
        <w:t>Кириченко</w:t>
      </w:r>
      <w:r>
        <w:t xml:space="preserve"> </w:t>
      </w:r>
      <w:r w:rsidR="0047178D">
        <w:t>Александра Поликарповича</w:t>
      </w:r>
      <w:r>
        <w:t>»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Также при реализации ООП ООО учтены требования  Постановления Главного государственного санитарного врача РФ от 28 сентября 2020 г. N 28 "Об утверждении санитарных правил СП 2.4.3648-20 "Санитарно</w:t>
      </w:r>
      <w:r w:rsidR="0047178D">
        <w:t>-</w:t>
      </w:r>
      <w:r>
        <w:t xml:space="preserve">эпидемиологические требования к организациям воспитания и обучения, отдыха и оздоровления детей и молодежи"", 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14:paraId="0FE6DB08" w14:textId="3DFF3639" w:rsidR="00DD1FF1" w:rsidRDefault="00000000">
      <w:pPr>
        <w:ind w:left="696" w:right="184"/>
      </w:pPr>
      <w:r>
        <w:t xml:space="preserve">При разработке ООП ООО  МБОУ </w:t>
      </w:r>
      <w:r w:rsidR="0047178D">
        <w:t>МО ГК «О</w:t>
      </w:r>
      <w:r>
        <w:t>ОШ №</w:t>
      </w:r>
      <w:r w:rsidR="0047178D">
        <w:t>7»</w:t>
      </w:r>
      <w: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«Английский язык», «История», «Обществознание», «География», «Математика», «Информатика», «Физика», «Биология», «Химия», «Изобразительное искусство», «Музыка», «Труд (Технология)», «Физическая культура», «Основы безопасности и защита Родины».  </w:t>
      </w:r>
    </w:p>
    <w:p w14:paraId="266D6B0B" w14:textId="77777777" w:rsidR="00DD1FF1" w:rsidRDefault="00000000">
      <w:pPr>
        <w:ind w:left="696" w:right="12"/>
      </w:pPr>
      <w:proofErr w:type="gramStart"/>
      <w:r>
        <w:t>ООП  ООО</w:t>
      </w:r>
      <w:proofErr w:type="gramEnd"/>
      <w:r>
        <w:t xml:space="preserve"> включает три раздела: целевой, содержательный, организационный.</w:t>
      </w:r>
      <w:r>
        <w:rPr>
          <w:vertAlign w:val="superscript"/>
        </w:rPr>
        <w:t>1</w:t>
      </w:r>
      <w:r>
        <w:t xml:space="preserve"> </w:t>
      </w:r>
    </w:p>
    <w:p w14:paraId="4EB0541F" w14:textId="77777777" w:rsidR="00DD1FF1" w:rsidRDefault="00000000">
      <w:pPr>
        <w:spacing w:after="0" w:line="259" w:lineRule="auto"/>
        <w:ind w:left="696"/>
        <w:jc w:val="left"/>
      </w:pPr>
      <w:r>
        <w:t xml:space="preserve"> </w:t>
      </w:r>
    </w:p>
    <w:p w14:paraId="5D97FBE8" w14:textId="77777777" w:rsidR="00DD1FF1" w:rsidRDefault="00000000">
      <w:pPr>
        <w:spacing w:after="0" w:line="259" w:lineRule="auto"/>
        <w:ind w:left="696"/>
        <w:jc w:val="left"/>
      </w:pPr>
      <w:r>
        <w:t xml:space="preserve"> </w:t>
      </w:r>
    </w:p>
    <w:p w14:paraId="2AA7DA89" w14:textId="77777777" w:rsidR="00DD1FF1" w:rsidRDefault="00000000">
      <w:pPr>
        <w:spacing w:after="5" w:line="271" w:lineRule="auto"/>
        <w:ind w:left="706" w:hanging="10"/>
        <w:jc w:val="left"/>
      </w:pPr>
      <w:r>
        <w:rPr>
          <w:b/>
        </w:rPr>
        <w:t xml:space="preserve">1.1.1 Цели реализации основной образовательной программы основного общего образования </w:t>
      </w:r>
    </w:p>
    <w:p w14:paraId="047778CA" w14:textId="4B989EED" w:rsidR="00DD1FF1" w:rsidRDefault="00000000">
      <w:pPr>
        <w:ind w:left="696" w:right="179" w:firstLine="711"/>
      </w:pPr>
      <w:r>
        <w:t>Целями реализации ООП ООО являются: - организация учебного процесса с учётом целей, содержания и планируемых результатов основного общего образования, отражённых в ФГОС ООО; - создание условий для становления и формирования личности обучающегося;</w:t>
      </w:r>
    </w:p>
    <w:p w14:paraId="766187A4" w14:textId="77777777" w:rsidR="00DD1FF1" w:rsidRDefault="00000000">
      <w:pPr>
        <w:spacing w:after="7" w:line="259" w:lineRule="auto"/>
        <w:ind w:left="955"/>
        <w:jc w:val="left"/>
      </w:pPr>
      <w:r>
        <w:rPr>
          <w:rFonts w:ascii="Calibri" w:eastAsia="Calibri" w:hAnsi="Calibri" w:cs="Calibri"/>
          <w:noProof/>
          <w:sz w:val="22"/>
        </w:rPr>
        <mc:AlternateContent>
          <mc:Choice Requires="wpg">
            <w:drawing>
              <wp:inline distT="0" distB="0" distL="0" distR="0" wp14:anchorId="1BF295E2" wp14:editId="446CCC47">
                <wp:extent cx="1829689" cy="6096"/>
                <wp:effectExtent l="0" t="0" r="0" b="0"/>
                <wp:docPr id="548029" name="Group 548029"/>
                <wp:cNvGraphicFramePr/>
                <a:graphic xmlns:a="http://schemas.openxmlformats.org/drawingml/2006/main">
                  <a:graphicData uri="http://schemas.microsoft.com/office/word/2010/wordprocessingGroup">
                    <wpg:wgp>
                      <wpg:cNvGrpSpPr/>
                      <wpg:grpSpPr>
                        <a:xfrm>
                          <a:off x="0" y="0"/>
                          <a:ext cx="1829689" cy="6096"/>
                          <a:chOff x="0" y="0"/>
                          <a:chExt cx="1829689" cy="6096"/>
                        </a:xfrm>
                      </wpg:grpSpPr>
                      <wps:wsp>
                        <wps:cNvPr id="702077" name="Shape 702077"/>
                        <wps:cNvSpPr/>
                        <wps:spPr>
                          <a:xfrm>
                            <a:off x="0" y="0"/>
                            <a:ext cx="1829689" cy="9144"/>
                          </a:xfrm>
                          <a:custGeom>
                            <a:avLst/>
                            <a:gdLst/>
                            <a:ahLst/>
                            <a:cxnLst/>
                            <a:rect l="0" t="0" r="0" b="0"/>
                            <a:pathLst>
                              <a:path w="1829689" h="9144">
                                <a:moveTo>
                                  <a:pt x="0" y="0"/>
                                </a:moveTo>
                                <a:lnTo>
                                  <a:pt x="1829689" y="0"/>
                                </a:lnTo>
                                <a:lnTo>
                                  <a:pt x="18296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8029" style="width:144.07pt;height:0.47998pt;mso-position-horizontal-relative:char;mso-position-vertical-relative:line" coordsize="18296,60">
                <v:shape id="Shape 702078" style="position:absolute;width:18296;height:91;left:0;top:0;" coordsize="1829689,9144" path="m0,0l1829689,0l1829689,9144l0,9144l0,0">
                  <v:stroke weight="0pt" endcap="flat" joinstyle="miter" miterlimit="10" on="false" color="#000000" opacity="0"/>
                  <v:fill on="true" color="#000000"/>
                </v:shape>
              </v:group>
            </w:pict>
          </mc:Fallback>
        </mc:AlternateContent>
      </w:r>
      <w:r>
        <w:rPr>
          <w:sz w:val="20"/>
        </w:rPr>
        <w:t xml:space="preserve"> </w:t>
      </w:r>
    </w:p>
    <w:p w14:paraId="169D8981" w14:textId="77777777" w:rsidR="00DD1FF1" w:rsidRDefault="00000000">
      <w:pPr>
        <w:spacing w:after="3" w:line="253" w:lineRule="auto"/>
        <w:ind w:left="691" w:right="166" w:hanging="10"/>
      </w:pPr>
      <w:r>
        <w:rPr>
          <w:sz w:val="20"/>
          <w:vertAlign w:val="superscript"/>
        </w:rPr>
        <w:t>1</w:t>
      </w:r>
      <w:r>
        <w:rPr>
          <w:sz w:val="20"/>
        </w:rPr>
        <w:t xml:space="preserve">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w:t>
      </w:r>
      <w:r>
        <w:rPr>
          <w:sz w:val="20"/>
        </w:rPr>
        <w:lastRenderedPageBreak/>
        <w:t xml:space="preserve">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w:t>
      </w:r>
    </w:p>
    <w:p w14:paraId="34B0D522" w14:textId="77777777" w:rsidR="00DD1FF1" w:rsidRDefault="00000000">
      <w:pPr>
        <w:spacing w:after="3" w:line="253" w:lineRule="auto"/>
        <w:ind w:left="691" w:right="166" w:hanging="10"/>
      </w:pPr>
      <w:r>
        <w:rPr>
          <w:sz w:val="20"/>
        </w:rPr>
        <w:t xml:space="preserve">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ООО, утвержденный приказом № 1897).  </w:t>
      </w:r>
    </w:p>
    <w:p w14:paraId="6FC305CF" w14:textId="11AA7FBE" w:rsidR="00DD1FF1" w:rsidRDefault="00000000" w:rsidP="0047178D">
      <w:pPr>
        <w:spacing w:after="17" w:line="259" w:lineRule="auto"/>
        <w:ind w:left="696"/>
        <w:jc w:val="left"/>
      </w:pPr>
      <w:r>
        <w:rPr>
          <w:sz w:val="20"/>
        </w:rPr>
        <w:t xml:space="preserve"> </w:t>
      </w:r>
    </w:p>
    <w:p w14:paraId="27C2CB77" w14:textId="77777777" w:rsidR="00DD1FF1" w:rsidRDefault="00DD1FF1">
      <w:pPr>
        <w:sectPr w:rsidR="00DD1FF1">
          <w:headerReference w:type="even" r:id="rId7"/>
          <w:headerReference w:type="default" r:id="rId8"/>
          <w:footerReference w:type="even" r:id="rId9"/>
          <w:footerReference w:type="default" r:id="rId10"/>
          <w:headerReference w:type="first" r:id="rId11"/>
          <w:footerReference w:type="first" r:id="rId12"/>
          <w:pgSz w:w="12240" w:h="15840"/>
          <w:pgMar w:top="540" w:right="716" w:bottom="749" w:left="720" w:header="720" w:footer="720" w:gutter="0"/>
          <w:cols w:space="720"/>
          <w:titlePg/>
        </w:sectPr>
      </w:pPr>
    </w:p>
    <w:p w14:paraId="7704520B" w14:textId="00AE0A28" w:rsidR="00DD1FF1" w:rsidRDefault="0047178D">
      <w:pPr>
        <w:ind w:left="-1" w:right="12"/>
      </w:pPr>
      <w:r>
        <w:lastRenderedPageBreak/>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14:paraId="7BCC6A93" w14:textId="77777777" w:rsidR="00DD1FF1" w:rsidRDefault="00000000">
      <w:pPr>
        <w:ind w:left="-1" w:right="12" w:firstLine="711"/>
      </w:pPr>
      <w:r>
        <w:t xml:space="preserve">Достижение поставленных целей реализации ООП ООО предусматривает решение следующих основных задач:   </w:t>
      </w:r>
    </w:p>
    <w:p w14:paraId="6C218FE5" w14:textId="77777777" w:rsidR="00DD1FF1" w:rsidRDefault="00000000">
      <w:pPr>
        <w:numPr>
          <w:ilvl w:val="0"/>
          <w:numId w:val="1"/>
        </w:numPr>
        <w:ind w:right="12" w:hanging="139"/>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 овладение основами наук, государственным языком Российской Федерации, навыками умственного и физического труда;  </w:t>
      </w:r>
    </w:p>
    <w:p w14:paraId="5E9A4631" w14:textId="77777777" w:rsidR="00DD1FF1" w:rsidRDefault="00000000">
      <w:pPr>
        <w:numPr>
          <w:ilvl w:val="0"/>
          <w:numId w:val="1"/>
        </w:numPr>
        <w:ind w:right="12" w:hanging="139"/>
      </w:pPr>
      <w:r>
        <w:t xml:space="preserve">развитие склонностей, интересов, способностей к социальному самоопределению;  </w:t>
      </w:r>
    </w:p>
    <w:p w14:paraId="5F83A555" w14:textId="77777777" w:rsidR="00DD1FF1" w:rsidRDefault="00000000">
      <w:pPr>
        <w:numPr>
          <w:ilvl w:val="0"/>
          <w:numId w:val="1"/>
        </w:numPr>
        <w:ind w:right="12" w:hanging="139"/>
      </w:pPr>
      <w:r>
        <w:t xml:space="preserve">обеспечение планируемых результатов по освоению обучающимся целевых установок; </w:t>
      </w:r>
    </w:p>
    <w:p w14:paraId="586A9E6C" w14:textId="77777777" w:rsidR="00DD1FF1" w:rsidRDefault="00000000">
      <w:pPr>
        <w:numPr>
          <w:ilvl w:val="0"/>
          <w:numId w:val="1"/>
        </w:numPr>
        <w:ind w:right="12" w:hanging="139"/>
      </w:pPr>
      <w:r>
        <w:t xml:space="preserve">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0D4C6855" w14:textId="77777777" w:rsidR="00DD1FF1" w:rsidRDefault="00000000">
      <w:pPr>
        <w:numPr>
          <w:ilvl w:val="0"/>
          <w:numId w:val="1"/>
        </w:numPr>
        <w:ind w:right="12" w:hanging="139"/>
      </w:pPr>
      <w:r>
        <w:t xml:space="preserve">обеспечение преемственности основного общего и среднего общего образования;   </w:t>
      </w:r>
    </w:p>
    <w:p w14:paraId="474B4937" w14:textId="77777777" w:rsidR="00DD1FF1" w:rsidRDefault="00000000">
      <w:pPr>
        <w:numPr>
          <w:ilvl w:val="0"/>
          <w:numId w:val="1"/>
        </w:numPr>
        <w:ind w:right="12" w:hanging="139"/>
      </w:pPr>
      <w: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2E448FA2" w14:textId="77777777" w:rsidR="00DD1FF1" w:rsidRDefault="00000000">
      <w:pPr>
        <w:numPr>
          <w:ilvl w:val="0"/>
          <w:numId w:val="1"/>
        </w:numPr>
        <w:ind w:right="12" w:hanging="139"/>
      </w:pPr>
      <w:r>
        <w:t xml:space="preserve">обеспечение </w:t>
      </w:r>
      <w:proofErr w:type="gramStart"/>
      <w:r>
        <w:t>доступности  получения</w:t>
      </w:r>
      <w:proofErr w:type="gramEnd"/>
      <w:r>
        <w:t xml:space="preserve">  качественного основного  общего образования;  -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17470CBA" w14:textId="77777777" w:rsidR="00DD1FF1" w:rsidRDefault="00000000">
      <w:pPr>
        <w:numPr>
          <w:ilvl w:val="0"/>
          <w:numId w:val="1"/>
        </w:numPr>
        <w:ind w:right="12" w:hanging="139"/>
      </w:pPr>
      <w:r>
        <w:t xml:space="preserve">организация интеллектуальных и творческих соревнований, научно-технического творчества и проектно-исследовательской деятельности;  </w:t>
      </w:r>
    </w:p>
    <w:p w14:paraId="1BBFEB01" w14:textId="77777777" w:rsidR="00DD1FF1" w:rsidRDefault="00000000">
      <w:pPr>
        <w:numPr>
          <w:ilvl w:val="0"/>
          <w:numId w:val="1"/>
        </w:numPr>
        <w:ind w:right="12" w:hanging="139"/>
      </w:pPr>
      <w:r>
        <w:t xml:space="preserve">участие обучающихся, их родителей (законных представителей), </w:t>
      </w:r>
      <w:proofErr w:type="gramStart"/>
      <w:r>
        <w:t>педагогических  работников</w:t>
      </w:r>
      <w:proofErr w:type="gramEnd"/>
      <w:r>
        <w:t xml:space="preserve"> в проектировании и развитии социальной среды образовательной организации;   </w:t>
      </w:r>
    </w:p>
    <w:p w14:paraId="2CA73804" w14:textId="77777777" w:rsidR="00DD1FF1" w:rsidRDefault="00000000">
      <w:pPr>
        <w:numPr>
          <w:ilvl w:val="0"/>
          <w:numId w:val="1"/>
        </w:numPr>
        <w:ind w:right="12" w:hanging="139"/>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proofErr w:type="gramStart"/>
      <w:r>
        <w:t>действия;  организация</w:t>
      </w:r>
      <w:proofErr w:type="gramEnd"/>
      <w:r>
        <w:t xml:space="preserve">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261CC334" w14:textId="77777777" w:rsidR="00DD1FF1" w:rsidRDefault="00000000">
      <w:pPr>
        <w:numPr>
          <w:ilvl w:val="0"/>
          <w:numId w:val="1"/>
        </w:numPr>
        <w:ind w:right="12" w:hanging="139"/>
      </w:pPr>
      <w: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14:paraId="38795BE3" w14:textId="77777777" w:rsidR="00DD1FF1" w:rsidRDefault="00000000">
      <w:pPr>
        <w:spacing w:after="0" w:line="259" w:lineRule="auto"/>
        <w:ind w:left="14"/>
        <w:jc w:val="left"/>
      </w:pPr>
      <w:r>
        <w:t xml:space="preserve"> </w:t>
      </w:r>
    </w:p>
    <w:p w14:paraId="22C6DD92" w14:textId="77777777" w:rsidR="00DD1FF1" w:rsidRDefault="00000000">
      <w:pPr>
        <w:spacing w:after="5" w:line="271" w:lineRule="auto"/>
        <w:ind w:left="19" w:hanging="10"/>
        <w:jc w:val="left"/>
      </w:pPr>
      <w:r>
        <w:rPr>
          <w:b/>
        </w:rPr>
        <w:t xml:space="preserve">1.1.2 Принципы формирования и механизмы реализации основной образовательной программы основного общего образования </w:t>
      </w:r>
    </w:p>
    <w:p w14:paraId="422EF62B" w14:textId="77777777" w:rsidR="00DD1FF1" w:rsidRDefault="00000000">
      <w:pPr>
        <w:spacing w:after="25" w:line="259" w:lineRule="auto"/>
        <w:ind w:left="14"/>
        <w:jc w:val="left"/>
      </w:pPr>
      <w:r>
        <w:rPr>
          <w:b/>
        </w:rPr>
        <w:t xml:space="preserve"> </w:t>
      </w:r>
    </w:p>
    <w:p w14:paraId="1EA69814" w14:textId="77777777" w:rsidR="00DD1FF1" w:rsidRDefault="00000000">
      <w:pPr>
        <w:ind w:left="-1" w:right="12"/>
      </w:pPr>
      <w:r>
        <w:t xml:space="preserve">ООП ООО учитывает следующие принципы:  </w:t>
      </w:r>
    </w:p>
    <w:p w14:paraId="7825038A" w14:textId="77777777" w:rsidR="00DD1FF1" w:rsidRDefault="00000000">
      <w:pPr>
        <w:numPr>
          <w:ilvl w:val="0"/>
          <w:numId w:val="1"/>
        </w:numPr>
        <w:ind w:right="12" w:hanging="139"/>
      </w:pPr>
      <w: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3F05C1E4" w14:textId="77777777" w:rsidR="00DD1FF1" w:rsidRDefault="00000000">
      <w:pPr>
        <w:numPr>
          <w:ilvl w:val="0"/>
          <w:numId w:val="1"/>
        </w:numPr>
        <w:ind w:right="12" w:hanging="139"/>
      </w:pPr>
      <w: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w:t>
      </w:r>
      <w:r>
        <w:lastRenderedPageBreak/>
        <w:t xml:space="preserve">языков народов Российской Федерации и отражает механизмы реализации данного принципа в учебных планах, планах внеурочной деятельности;   </w:t>
      </w:r>
    </w:p>
    <w:p w14:paraId="5AEC0BF0" w14:textId="77777777" w:rsidR="00DD1FF1" w:rsidRDefault="00000000">
      <w:pPr>
        <w:numPr>
          <w:ilvl w:val="0"/>
          <w:numId w:val="1"/>
        </w:numPr>
        <w:ind w:right="12" w:hanging="139"/>
      </w:pPr>
      <w:r>
        <w:t xml:space="preserve">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14:paraId="2C92D44D" w14:textId="77777777" w:rsidR="00DD1FF1" w:rsidRDefault="00000000">
      <w:pPr>
        <w:numPr>
          <w:ilvl w:val="0"/>
          <w:numId w:val="1"/>
        </w:numPr>
        <w:ind w:right="12" w:hanging="139"/>
      </w:pPr>
      <w:r>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14:paraId="17E746D9" w14:textId="77777777" w:rsidR="00DD1FF1" w:rsidRDefault="00000000">
      <w:pPr>
        <w:numPr>
          <w:ilvl w:val="0"/>
          <w:numId w:val="1"/>
        </w:numPr>
        <w:ind w:right="12" w:hanging="139"/>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14:paraId="1E95A124" w14:textId="42063BCC" w:rsidR="00DD1FF1" w:rsidRDefault="00000000">
      <w:pPr>
        <w:numPr>
          <w:ilvl w:val="0"/>
          <w:numId w:val="1"/>
        </w:numPr>
        <w:ind w:right="12" w:hanging="139"/>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w:t>
      </w:r>
      <w:r w:rsidR="0047178D">
        <w:t>-</w:t>
      </w:r>
      <w:r>
        <w:t xml:space="preserve">воспитательных целей и путей их достижения; принцип обеспечения фундаментального характера образования, учета специфики изучаемых учебных предметов;  </w:t>
      </w:r>
    </w:p>
    <w:p w14:paraId="6D539F4B" w14:textId="77777777" w:rsidR="00DD1FF1" w:rsidRDefault="00000000">
      <w:pPr>
        <w:numPr>
          <w:ilvl w:val="0"/>
          <w:numId w:val="1"/>
        </w:numPr>
        <w:ind w:right="12" w:hanging="139"/>
      </w:pPr>
      <w:r>
        <w:t xml:space="preserve">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14:paraId="3C12E972" w14:textId="0430EA03" w:rsidR="00DD1FF1" w:rsidRDefault="00000000">
      <w:pPr>
        <w:numPr>
          <w:ilvl w:val="0"/>
          <w:numId w:val="1"/>
        </w:numPr>
        <w:ind w:right="12" w:hanging="139"/>
      </w:pPr>
      <w:r>
        <w:t xml:space="preserve">принцип </w:t>
      </w:r>
      <w:proofErr w:type="spellStart"/>
      <w:r>
        <w:t>здоровьесбережения</w:t>
      </w:r>
      <w:proofErr w:type="spellEnd"/>
      <w: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w:t>
      </w:r>
      <w:r w:rsidR="0047178D">
        <w:t>-</w:t>
      </w:r>
      <w:r>
        <w:t xml:space="preserve">эпидемиологические требования).  </w:t>
      </w:r>
    </w:p>
    <w:p w14:paraId="3C929527" w14:textId="77777777" w:rsidR="00DD1FF1" w:rsidRDefault="00000000">
      <w:pPr>
        <w:ind w:left="-1" w:right="12" w:firstLine="711"/>
      </w:pPr>
      <w:r>
        <w:t xml:space="preserve">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w:t>
      </w:r>
      <w:r>
        <w:lastRenderedPageBreak/>
        <w:t xml:space="preserve">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14:paraId="5E70D1BB" w14:textId="77777777" w:rsidR="00DD1FF1" w:rsidRDefault="00000000">
      <w:pPr>
        <w:ind w:left="-1" w:right="12" w:firstLine="711"/>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p w14:paraId="292AE799" w14:textId="77777777" w:rsidR="00DD1FF1" w:rsidRDefault="00000000">
      <w:pPr>
        <w:spacing w:after="0" w:line="259" w:lineRule="auto"/>
        <w:ind w:left="14"/>
        <w:jc w:val="left"/>
      </w:pPr>
      <w:r>
        <w:t xml:space="preserve"> </w:t>
      </w:r>
    </w:p>
    <w:p w14:paraId="6E03AB4D" w14:textId="638E33F4" w:rsidR="00DD1FF1" w:rsidRDefault="00000000">
      <w:pPr>
        <w:spacing w:after="5" w:line="271" w:lineRule="auto"/>
        <w:ind w:left="19" w:hanging="10"/>
        <w:jc w:val="left"/>
      </w:pPr>
      <w:r>
        <w:rPr>
          <w:b/>
        </w:rPr>
        <w:t>1.1.3 Общая характеристика основной образовательной программы осно</w:t>
      </w:r>
      <w:r w:rsidR="0047178D">
        <w:rPr>
          <w:b/>
        </w:rPr>
        <w:t>в</w:t>
      </w:r>
      <w:r>
        <w:rPr>
          <w:b/>
        </w:rPr>
        <w:t xml:space="preserve">ного общего образования </w:t>
      </w:r>
    </w:p>
    <w:p w14:paraId="1DCF9732" w14:textId="77777777" w:rsidR="00DD1FF1" w:rsidRDefault="00000000">
      <w:pPr>
        <w:ind w:left="-1" w:right="12" w:firstLine="711"/>
      </w:pPr>
      <w:r>
        <w:t xml:space="preserve">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w:t>
      </w:r>
    </w:p>
    <w:p w14:paraId="3FE81422" w14:textId="77777777" w:rsidR="00DD1FF1" w:rsidRDefault="00000000">
      <w:pPr>
        <w:ind w:left="-1" w:right="12" w:firstLine="711"/>
      </w:pPr>
      <w:r>
        <w:t xml:space="preserve">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  </w:t>
      </w:r>
    </w:p>
    <w:p w14:paraId="45593451" w14:textId="77777777" w:rsidR="00DD1FF1" w:rsidRDefault="00000000">
      <w:pPr>
        <w:ind w:left="-1" w:right="12" w:firstLine="711"/>
      </w:pPr>
      <w:r>
        <w:t xml:space="preserve">Программа учитывает Санитарно-эпидемиологические требования к организации воспитания и обучения.  </w:t>
      </w:r>
    </w:p>
    <w:p w14:paraId="0A38EAB6" w14:textId="77777777" w:rsidR="00DD1FF1" w:rsidRDefault="00000000">
      <w:pPr>
        <w:ind w:left="-1" w:right="12" w:firstLine="711"/>
      </w:pPr>
      <w:r>
        <w:t xml:space="preserve">Структура Программы соответствует требованиям ФГОС ООО и включает целевой, содержательный и организационный разделы.   </w:t>
      </w:r>
    </w:p>
    <w:p w14:paraId="4490EF14" w14:textId="77777777" w:rsidR="00DD1FF1" w:rsidRDefault="00000000">
      <w:pPr>
        <w:ind w:left="-1" w:right="12" w:firstLine="711"/>
      </w:pPr>
      <w:r>
        <w:t xml:space="preserve">Целевой раздел ООП ООО включает: пояснительную записку, планируемые результаты освоения обучающимися ООП ООО; систему оценки достижения планируемых результатов освоения ООП ООО.  </w:t>
      </w:r>
    </w:p>
    <w:p w14:paraId="0730BD7E" w14:textId="77777777" w:rsidR="00DD1FF1" w:rsidRDefault="00000000">
      <w:pPr>
        <w:ind w:left="-1" w:right="12" w:firstLine="711"/>
      </w:pPr>
      <w:r>
        <w:t xml:space="preserve">Содержательный раздел ООП ООО включает следующие программы, ориентированные на достижение предметных, метапредметных и личностных результатов: федеральные рабочие программы учебных предметов; программу формирования универсальных учебных действий у обучающихся; - федеральную рабочую программу воспитания.  </w:t>
      </w:r>
    </w:p>
    <w:p w14:paraId="73E23B79" w14:textId="77777777" w:rsidR="00DD1FF1" w:rsidRDefault="00000000">
      <w:pPr>
        <w:ind w:left="-1" w:right="12" w:firstLine="711"/>
      </w:pPr>
      <w:r>
        <w:t xml:space="preserve">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  </w:t>
      </w:r>
    </w:p>
    <w:p w14:paraId="491093B5" w14:textId="77777777" w:rsidR="00DD1FF1" w:rsidRDefault="00000000">
      <w:pPr>
        <w:ind w:left="-1" w:right="12"/>
      </w:pPr>
      <w:r>
        <w:t xml:space="preserve">Программа формирования универсальных учебных </w:t>
      </w:r>
      <w:proofErr w:type="gramStart"/>
      <w:r>
        <w:t>действий  у</w:t>
      </w:r>
      <w:proofErr w:type="gramEnd"/>
      <w:r>
        <w:t xml:space="preserve">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  </w:t>
      </w:r>
    </w:p>
    <w:p w14:paraId="1BFF5F3F" w14:textId="77777777" w:rsidR="00DD1FF1" w:rsidRDefault="00000000">
      <w:pPr>
        <w:ind w:left="-1" w:right="12"/>
      </w:pPr>
      <w: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2EF5BB38" w14:textId="77777777" w:rsidR="00DD1FF1" w:rsidRDefault="00000000">
      <w:pPr>
        <w:ind w:left="-1" w:right="12" w:firstLine="711"/>
      </w:pPr>
      <w:r>
        <w:lastRenderedPageBreak/>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14:paraId="241C2A30" w14:textId="77777777" w:rsidR="00DD1FF1" w:rsidRDefault="00000000">
      <w:pPr>
        <w:ind w:left="-1" w:right="12" w:firstLine="711"/>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14:paraId="678B3AEB" w14:textId="77777777" w:rsidR="00DD1FF1" w:rsidRDefault="00000000">
      <w:pPr>
        <w:ind w:left="-1" w:right="12" w:firstLine="711"/>
      </w:pPr>
      <w:proofErr w:type="gramStart"/>
      <w:r>
        <w:t>Рабочая  программа</w:t>
      </w:r>
      <w:proofErr w:type="gramEnd"/>
      <w:r>
        <w:t xml:space="preserve">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63602E26" w14:textId="77777777" w:rsidR="00DD1FF1" w:rsidRDefault="00000000">
      <w:pPr>
        <w:ind w:left="-1" w:right="12" w:firstLine="711"/>
      </w:pPr>
      <w:r>
        <w:t xml:space="preserve">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 учебный план; план внеурочной деятельности; календарный учебный график;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w:t>
      </w:r>
    </w:p>
    <w:p w14:paraId="7BD74D67" w14:textId="77777777" w:rsidR="00DD1FF1" w:rsidRDefault="00000000">
      <w:pPr>
        <w:spacing w:after="0" w:line="259" w:lineRule="auto"/>
        <w:ind w:left="14"/>
        <w:jc w:val="left"/>
      </w:pPr>
      <w:r>
        <w:rPr>
          <w:b/>
        </w:rPr>
        <w:t xml:space="preserve"> </w:t>
      </w:r>
    </w:p>
    <w:p w14:paraId="0DC17450" w14:textId="77777777" w:rsidR="00DD1FF1" w:rsidRDefault="00000000">
      <w:pPr>
        <w:pStyle w:val="2"/>
        <w:spacing w:after="53"/>
        <w:ind w:left="9" w:firstLine="259"/>
      </w:pPr>
      <w:bookmarkStart w:id="2" w:name="_Toc697952"/>
      <w:r>
        <w:t xml:space="preserve">1.2 Планируемые результаты освоения обучающимися основной образовательной программы основного общего образования: общая характеристика </w:t>
      </w:r>
      <w:bookmarkEnd w:id="2"/>
    </w:p>
    <w:p w14:paraId="5197D955" w14:textId="77777777" w:rsidR="00DD1FF1" w:rsidRDefault="00000000">
      <w:pPr>
        <w:spacing w:after="0" w:line="259" w:lineRule="auto"/>
        <w:ind w:right="1114"/>
        <w:jc w:val="center"/>
      </w:pPr>
      <w:r>
        <w:rPr>
          <w:b/>
        </w:rPr>
        <w:t xml:space="preserve"> </w:t>
      </w:r>
    </w:p>
    <w:p w14:paraId="49797B87" w14:textId="77777777" w:rsidR="00DD1FF1" w:rsidRDefault="00000000">
      <w:pPr>
        <w:ind w:left="-1" w:right="12" w:firstLine="711"/>
      </w:pPr>
      <w:r>
        <w:t xml:space="preserve">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5484C83A" w14:textId="77777777" w:rsidR="00DD1FF1" w:rsidRDefault="00000000">
      <w:pPr>
        <w:ind w:left="-1" w:right="12" w:firstLine="711"/>
      </w:pPr>
      <w:r>
        <w:t xml:space="preserve">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05023F47" w14:textId="77777777" w:rsidR="00DD1FF1" w:rsidRDefault="00000000">
      <w:pPr>
        <w:ind w:left="-1" w:right="12" w:firstLine="711"/>
      </w:pPr>
      <w:r>
        <w:t xml:space="preserve">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424230FA" w14:textId="616C00B0" w:rsidR="00DD1FF1" w:rsidRDefault="00000000">
      <w:pPr>
        <w:ind w:left="-1" w:right="12" w:firstLine="711"/>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w:t>
      </w:r>
      <w:r w:rsidR="0047178D">
        <w:t>-</w:t>
      </w:r>
      <w:r>
        <w:t xml:space="preserve">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14:paraId="005DCAC7" w14:textId="77777777" w:rsidR="00DD1FF1" w:rsidRDefault="00000000">
      <w:pPr>
        <w:ind w:left="-1" w:right="12" w:firstLine="711"/>
      </w:pPr>
      <w:r>
        <w:lastRenderedPageBreak/>
        <w:t xml:space="preserve">Метапредметные результаты включают: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14:paraId="2938F39C" w14:textId="77777777" w:rsidR="00DD1FF1" w:rsidRDefault="00000000">
      <w:pPr>
        <w:ind w:left="-1" w:right="12" w:firstLine="711"/>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овладение регулятивными универсальными учебными действиями включает умения самоорганизации, самоконтроля, развитие эмоционального интеллекта.  </w:t>
      </w:r>
    </w:p>
    <w:p w14:paraId="08E66DCF" w14:textId="77777777" w:rsidR="00DD1FF1" w:rsidRDefault="00000000">
      <w:pPr>
        <w:ind w:left="-1" w:right="12" w:firstLine="711"/>
      </w:pPr>
      <w: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Требования к предметным результатам: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 усиливают акценты на изучение явлений и процессов современной России и мира в целом, современного состояния науки.  </w:t>
      </w:r>
    </w:p>
    <w:p w14:paraId="0B0F60AA" w14:textId="77777777" w:rsidR="00DD1FF1" w:rsidRDefault="00000000">
      <w:pPr>
        <w:spacing w:after="223" w:line="259" w:lineRule="auto"/>
        <w:ind w:left="14"/>
        <w:jc w:val="left"/>
      </w:pPr>
      <w:r>
        <w:t xml:space="preserve"> </w:t>
      </w:r>
    </w:p>
    <w:p w14:paraId="67FC11A7" w14:textId="77777777" w:rsidR="00DD1FF1" w:rsidRDefault="00000000">
      <w:pPr>
        <w:pStyle w:val="2"/>
        <w:spacing w:after="98"/>
        <w:ind w:left="9" w:firstLine="259"/>
      </w:pPr>
      <w:bookmarkStart w:id="3" w:name="_Toc697953"/>
      <w:r>
        <w:t xml:space="preserve">1.3 Система оценки достижения планируемых результатов освоения основной образовательной программы  </w:t>
      </w:r>
      <w:bookmarkEnd w:id="3"/>
    </w:p>
    <w:p w14:paraId="4C3E20D7" w14:textId="77777777" w:rsidR="00DD1FF1" w:rsidRDefault="00000000">
      <w:pPr>
        <w:spacing w:after="5" w:line="271" w:lineRule="auto"/>
        <w:ind w:left="178" w:hanging="10"/>
        <w:jc w:val="left"/>
      </w:pPr>
      <w:r>
        <w:rPr>
          <w:b/>
        </w:rPr>
        <w:t xml:space="preserve">1.3.1 Общие положения </w:t>
      </w:r>
    </w:p>
    <w:p w14:paraId="067EA489" w14:textId="77777777" w:rsidR="00DD1FF1" w:rsidRDefault="00000000">
      <w:pPr>
        <w:ind w:left="-1" w:right="12" w:firstLine="711"/>
      </w:pPr>
      <w: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w:t>
      </w:r>
      <w:proofErr w:type="gramStart"/>
      <w:r>
        <w:t>означает,  что</w:t>
      </w:r>
      <w:proofErr w:type="gramEnd"/>
      <w:r>
        <w:t xml:space="preserve"> ФГОС задает основные требования к образовательным результатам и средствам оценки их достижения. </w:t>
      </w:r>
    </w:p>
    <w:p w14:paraId="437AD9BC" w14:textId="77777777" w:rsidR="00DD1FF1" w:rsidRDefault="00000000">
      <w:pPr>
        <w:ind w:left="-1" w:right="12" w:firstLine="711"/>
      </w:pPr>
      <w:r>
        <w:t xml:space="preserve">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w:t>
      </w:r>
      <w:r>
        <w:lastRenderedPageBreak/>
        <w:t xml:space="preserve">разработке образовательной организацией собственного «Положения об оценке образовательных достижений обучающихся». </w:t>
      </w:r>
    </w:p>
    <w:p w14:paraId="5AFFE374" w14:textId="77777777" w:rsidR="00DD1FF1" w:rsidRDefault="00000000">
      <w:pPr>
        <w:ind w:left="-1" w:right="12" w:firstLine="711"/>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14:paraId="25C5B109" w14:textId="77777777" w:rsidR="00DD1FF1" w:rsidRDefault="00000000">
      <w:pPr>
        <w:ind w:left="-1" w:right="12" w:firstLine="711"/>
      </w:pPr>
      <w:r>
        <w:t xml:space="preserve">Основными направлениями и целями оценочной деятельности в образовательной организации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 оценка результатов деятельности образовательной организации как основа аккредитационных процедур. </w:t>
      </w:r>
    </w:p>
    <w:p w14:paraId="2C255C38" w14:textId="77777777" w:rsidR="00DD1FF1" w:rsidRDefault="00000000">
      <w:pPr>
        <w:ind w:left="-1" w:right="12" w:firstLine="711"/>
      </w:pPr>
      <w:r>
        <w:t xml:space="preserve">Основным объектом системы оценки, ее содержательной и </w:t>
      </w:r>
      <w:proofErr w:type="spellStart"/>
      <w:r>
        <w:t>критериальной</w:t>
      </w:r>
      <w:proofErr w:type="spellEnd"/>
      <w: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14:paraId="304FA1CB" w14:textId="77777777" w:rsidR="00DD1FF1" w:rsidRDefault="00000000">
      <w:pPr>
        <w:ind w:left="-1" w:right="12" w:firstLine="711"/>
      </w:pPr>
      <w:r>
        <w:t>Система оценки включает процедуры внутренней и внешней оценки. Внутренняя оценка включает: стартовую диагностику, текущую и тематическую оценку, портфолио, внутри школьный мониторинг образовательных достижений, промежуточную и итоговую аттестацию обучающихся. К внешним процедурам относятся: государственная итоговая аттестация</w:t>
      </w:r>
      <w:r>
        <w:rPr>
          <w:vertAlign w:val="superscript"/>
        </w:rPr>
        <w:footnoteReference w:id="1"/>
      </w:r>
      <w:r>
        <w:t>, независимая оценка качества образования</w:t>
      </w:r>
      <w:r>
        <w:rPr>
          <w:vertAlign w:val="superscript"/>
        </w:rPr>
        <w:t>34</w:t>
      </w:r>
      <w:r>
        <w:t xml:space="preserve"> и мониторинговые исследования муниципального, регионального и федерального уровней. </w:t>
      </w:r>
    </w:p>
    <w:p w14:paraId="79FEAD3A" w14:textId="77777777" w:rsidR="00DD1FF1" w:rsidRDefault="00000000">
      <w:pPr>
        <w:spacing w:after="320"/>
        <w:ind w:left="-1" w:right="12" w:firstLine="711"/>
      </w:pPr>
      <w:r>
        <w:t xml:space="preserve">Особенности каждой из указанных процедур описаны в п.1.3.3 настоящего документа. В соответствии с ФГОС ООО система оценки образовательной организации реализует системно - деятельностный, уровневый и комплексный подходы к оценке образовательных достижений. </w:t>
      </w:r>
    </w:p>
    <w:p w14:paraId="3A488B06" w14:textId="77777777" w:rsidR="00DD1FF1" w:rsidRDefault="00000000">
      <w:pPr>
        <w:spacing w:after="0" w:line="259" w:lineRule="auto"/>
        <w:ind w:left="274"/>
        <w:jc w:val="left"/>
      </w:pPr>
      <w:r>
        <w:rPr>
          <w:rFonts w:ascii="Calibri" w:eastAsia="Calibri" w:hAnsi="Calibri" w:cs="Calibri"/>
          <w:noProof/>
          <w:sz w:val="22"/>
        </w:rPr>
        <mc:AlternateContent>
          <mc:Choice Requires="wpg">
            <w:drawing>
              <wp:inline distT="0" distB="0" distL="0" distR="0" wp14:anchorId="1CE59D15" wp14:editId="2FC7E793">
                <wp:extent cx="1829689" cy="6096"/>
                <wp:effectExtent l="0" t="0" r="0" b="0"/>
                <wp:docPr id="548085" name="Group 548085"/>
                <wp:cNvGraphicFramePr/>
                <a:graphic xmlns:a="http://schemas.openxmlformats.org/drawingml/2006/main">
                  <a:graphicData uri="http://schemas.microsoft.com/office/word/2010/wordprocessingGroup">
                    <wpg:wgp>
                      <wpg:cNvGrpSpPr/>
                      <wpg:grpSpPr>
                        <a:xfrm>
                          <a:off x="0" y="0"/>
                          <a:ext cx="1829689" cy="6096"/>
                          <a:chOff x="0" y="0"/>
                          <a:chExt cx="1829689" cy="6096"/>
                        </a:xfrm>
                      </wpg:grpSpPr>
                      <wps:wsp>
                        <wps:cNvPr id="702079" name="Shape 702079"/>
                        <wps:cNvSpPr/>
                        <wps:spPr>
                          <a:xfrm>
                            <a:off x="0" y="0"/>
                            <a:ext cx="1829689" cy="9144"/>
                          </a:xfrm>
                          <a:custGeom>
                            <a:avLst/>
                            <a:gdLst/>
                            <a:ahLst/>
                            <a:cxnLst/>
                            <a:rect l="0" t="0" r="0" b="0"/>
                            <a:pathLst>
                              <a:path w="1829689" h="9144">
                                <a:moveTo>
                                  <a:pt x="0" y="0"/>
                                </a:moveTo>
                                <a:lnTo>
                                  <a:pt x="1829689" y="0"/>
                                </a:lnTo>
                                <a:lnTo>
                                  <a:pt x="18296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8085" style="width:144.07pt;height:0.47998pt;mso-position-horizontal-relative:char;mso-position-vertical-relative:line" coordsize="18296,60">
                <v:shape id="Shape 702080" style="position:absolute;width:18296;height:91;left:0;top:0;" coordsize="1829689,9144" path="m0,0l1829689,0l1829689,9144l0,9144l0,0">
                  <v:stroke weight="0pt" endcap="flat" joinstyle="miter" miterlimit="10" on="false" color="#000000" opacity="0"/>
                  <v:fill on="true" color="#000000"/>
                </v:shape>
              </v:group>
            </w:pict>
          </mc:Fallback>
        </mc:AlternateContent>
      </w:r>
      <w:r>
        <w:rPr>
          <w:sz w:val="20"/>
        </w:rPr>
        <w:t xml:space="preserve"> </w:t>
      </w:r>
    </w:p>
    <w:p w14:paraId="0C0A2FE3" w14:textId="77777777" w:rsidR="00DD1FF1" w:rsidRDefault="00000000">
      <w:pPr>
        <w:ind w:left="-1" w:right="12" w:firstLine="711"/>
      </w:pPr>
      <w: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 </w:t>
      </w:r>
    </w:p>
    <w:p w14:paraId="7DDBCE9C" w14:textId="77777777" w:rsidR="00DD1FF1" w:rsidRDefault="00000000">
      <w:pPr>
        <w:ind w:left="-1" w:right="12" w:firstLine="711"/>
      </w:pPr>
      <w: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счет фиксации различных уровней достижения обучающимися планируемых результатов: базового уровня и </w:t>
      </w:r>
      <w:r>
        <w:lastRenderedPageBreak/>
        <w:t xml:space="preserve">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w:t>
      </w:r>
      <w:proofErr w:type="gramStart"/>
      <w:r>
        <w:t>достаточным  для</w:t>
      </w:r>
      <w:proofErr w:type="gramEnd"/>
      <w:r>
        <w:t xml:space="preserve"> продолжения обучения и усвоения последующего материала. </w:t>
      </w:r>
    </w:p>
    <w:p w14:paraId="74922AE2" w14:textId="77777777" w:rsidR="00DD1FF1" w:rsidRDefault="00000000">
      <w:pPr>
        <w:spacing w:after="2" w:line="256" w:lineRule="auto"/>
        <w:ind w:left="10" w:right="14" w:hanging="10"/>
        <w:jc w:val="right"/>
      </w:pPr>
      <w:r>
        <w:t xml:space="preserve">Комплексный подход к оценке образовательных достижений реализуется с помощью: </w:t>
      </w:r>
    </w:p>
    <w:p w14:paraId="268415D1" w14:textId="77777777" w:rsidR="00DD1FF1" w:rsidRDefault="00000000">
      <w:pPr>
        <w:ind w:left="-1" w:right="12"/>
      </w:pPr>
      <w:r>
        <w:t xml:space="preserve">оценки предметных и метапредметных  результатов;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 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proofErr w:type="spellStart"/>
      <w:r>
        <w:t>взаимооценки</w:t>
      </w:r>
      <w:proofErr w:type="spellEnd"/>
      <w:r>
        <w:t xml:space="preserve">, наблюдения, испытаний (тестов), динамических показателей усвоения знаний и развитие умений, в том числе формируемых с использованием цифровых технологий. </w:t>
      </w:r>
    </w:p>
    <w:p w14:paraId="3445B430" w14:textId="77777777" w:rsidR="00DD1FF1" w:rsidRDefault="00000000">
      <w:pPr>
        <w:spacing w:after="24" w:line="259" w:lineRule="auto"/>
        <w:ind w:left="14"/>
        <w:jc w:val="left"/>
      </w:pPr>
      <w:r>
        <w:t xml:space="preserve"> </w:t>
      </w:r>
    </w:p>
    <w:p w14:paraId="711E774B" w14:textId="77777777" w:rsidR="00DD1FF1" w:rsidRDefault="00000000">
      <w:pPr>
        <w:spacing w:after="5" w:line="271" w:lineRule="auto"/>
        <w:ind w:left="178" w:hanging="10"/>
        <w:jc w:val="left"/>
      </w:pPr>
      <w:r>
        <w:rPr>
          <w:b/>
        </w:rPr>
        <w:t xml:space="preserve">1.3.2 Особенности оценки метапредметных и предметных результатов </w:t>
      </w:r>
    </w:p>
    <w:p w14:paraId="38D35AA1" w14:textId="77777777" w:rsidR="00DD1FF1" w:rsidRDefault="00000000">
      <w:pPr>
        <w:spacing w:after="19" w:line="259" w:lineRule="auto"/>
        <w:ind w:left="168"/>
        <w:jc w:val="left"/>
      </w:pPr>
      <w:r>
        <w:rPr>
          <w:b/>
        </w:rPr>
        <w:t xml:space="preserve"> </w:t>
      </w:r>
    </w:p>
    <w:p w14:paraId="1F489900" w14:textId="77777777" w:rsidR="00DD1FF1" w:rsidRDefault="00000000">
      <w:pPr>
        <w:ind w:left="-1" w:right="12" w:firstLine="711"/>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14:paraId="3F22458E" w14:textId="77777777" w:rsidR="00DD1FF1" w:rsidRDefault="00000000">
      <w:pPr>
        <w:ind w:left="-1" w:right="12" w:firstLine="567"/>
      </w:pPr>
      <w:r>
        <w:t xml:space="preserve">Формирование метапредметных результатов обеспечивается совокупностью всех учебных предметов и внеурочной деятельности. </w:t>
      </w:r>
    </w:p>
    <w:p w14:paraId="20D3270A" w14:textId="77777777" w:rsidR="00DD1FF1" w:rsidRDefault="00000000">
      <w:pPr>
        <w:ind w:left="-1" w:right="12" w:firstLine="567"/>
      </w:pPr>
      <w:r>
        <w:t xml:space="preserve">Основным объектом и предметом оценки метапредметных результатов является овладение: </w:t>
      </w:r>
    </w:p>
    <w:p w14:paraId="5F8D64ED" w14:textId="77777777" w:rsidR="00DD1FF1" w:rsidRDefault="00000000">
      <w:pPr>
        <w:numPr>
          <w:ilvl w:val="0"/>
          <w:numId w:val="2"/>
        </w:numPr>
        <w:ind w:right="12"/>
      </w:pPr>
      <w: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14:paraId="4E65BE13" w14:textId="77777777" w:rsidR="00DD1FF1" w:rsidRDefault="00000000">
      <w:pPr>
        <w:numPr>
          <w:ilvl w:val="0"/>
          <w:numId w:val="2"/>
        </w:numPr>
        <w:ind w:right="12"/>
      </w:pPr>
      <w: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14:paraId="3039C0E9" w14:textId="77777777" w:rsidR="00DD1FF1" w:rsidRDefault="00000000">
      <w:pPr>
        <w:numPr>
          <w:ilvl w:val="0"/>
          <w:numId w:val="2"/>
        </w:numPr>
        <w:ind w:right="12"/>
      </w:pP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14:paraId="32AA749A" w14:textId="77777777" w:rsidR="00DD1FF1" w:rsidRDefault="00000000">
      <w:pPr>
        <w:ind w:left="-1" w:right="12" w:firstLine="711"/>
      </w:pPr>
      <w: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w:t>
      </w:r>
      <w:r>
        <w:lastRenderedPageBreak/>
        <w:t>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rPr>
        <w:t xml:space="preserve">. </w:t>
      </w:r>
    </w:p>
    <w:p w14:paraId="5047F623" w14:textId="77777777" w:rsidR="00DD1FF1" w:rsidRDefault="00000000">
      <w:pPr>
        <w:ind w:left="725" w:right="12"/>
      </w:pPr>
      <w:r>
        <w:t xml:space="preserve">Наиболее адекватными формами оценки являются: </w:t>
      </w:r>
    </w:p>
    <w:p w14:paraId="73BA6D69" w14:textId="77777777" w:rsidR="00DD1FF1" w:rsidRDefault="00000000">
      <w:pPr>
        <w:numPr>
          <w:ilvl w:val="0"/>
          <w:numId w:val="2"/>
        </w:numPr>
        <w:ind w:right="12"/>
      </w:pPr>
      <w:r>
        <w:t xml:space="preserve">для проверки читательской грамотности — письменная работа на межпредметной основе; - </w:t>
      </w:r>
      <w:proofErr w:type="gramStart"/>
      <w:r>
        <w:t>для  проверки</w:t>
      </w:r>
      <w:proofErr w:type="gramEnd"/>
      <w:r>
        <w:t xml:space="preserve"> цифровой грамотности — практическая работа в сочетании с письменной (компьютеризованной) частью; </w:t>
      </w:r>
    </w:p>
    <w:p w14:paraId="52044709" w14:textId="77777777" w:rsidR="00DD1FF1" w:rsidRDefault="00000000">
      <w:pPr>
        <w:numPr>
          <w:ilvl w:val="0"/>
          <w:numId w:val="2"/>
        </w:numPr>
        <w:ind w:right="12"/>
      </w:pPr>
      <w: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 </w:t>
      </w:r>
    </w:p>
    <w:p w14:paraId="092601B5" w14:textId="77777777" w:rsidR="00DD1FF1" w:rsidRDefault="00000000">
      <w:pPr>
        <w:ind w:left="-1" w:right="12" w:firstLine="711"/>
      </w:pPr>
      <w:r>
        <w:t xml:space="preserve">Каждый из перечисленных видов диагностики проводится с периодичностью не менее чем один раз в два года. </w:t>
      </w:r>
    </w:p>
    <w:p w14:paraId="121C43A4" w14:textId="77777777" w:rsidR="00DD1FF1" w:rsidRDefault="00000000">
      <w:pPr>
        <w:ind w:left="-1" w:right="12" w:firstLine="711"/>
      </w:pPr>
      <w:r>
        <w:t xml:space="preserve">Основной процедурой итоговой оценки достижения </w:t>
      </w:r>
      <w:proofErr w:type="gramStart"/>
      <w:r>
        <w:t>мета- предметных</w:t>
      </w:r>
      <w:proofErr w:type="gramEnd"/>
      <w:r>
        <w:t xml:space="preserve"> результатов является защита итогового индивидуального проекта, которая может рассматриваться как допуск к государственной итоговой аттестации. </w:t>
      </w:r>
    </w:p>
    <w:p w14:paraId="615B979C" w14:textId="77777777" w:rsidR="00DD1FF1" w:rsidRDefault="00000000">
      <w:pPr>
        <w:ind w:left="-1" w:right="12" w:firstLine="711"/>
      </w:pPr>
      <w:r>
        <w:rPr>
          <w:b/>
        </w:rPr>
        <w:t xml:space="preserve">Итоговый проект </w:t>
      </w:r>
      <w:r>
        <w:t xml:space="preserve">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 </w:t>
      </w:r>
    </w:p>
    <w:p w14:paraId="11D41BE2" w14:textId="77777777" w:rsidR="00DD1FF1" w:rsidRDefault="00000000">
      <w:pPr>
        <w:spacing w:after="27" w:line="256" w:lineRule="auto"/>
        <w:ind w:left="10" w:right="121" w:hanging="10"/>
        <w:jc w:val="right"/>
      </w:pPr>
      <w:r>
        <w:t xml:space="preserve">Результатом (продуктом) проектной деятельности может быть одна из следующих работ: </w:t>
      </w:r>
    </w:p>
    <w:p w14:paraId="113E6946" w14:textId="77777777" w:rsidR="00DD1FF1" w:rsidRDefault="00000000">
      <w:pPr>
        <w:ind w:left="-1" w:right="12"/>
      </w:pPr>
      <w: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14:paraId="22595070" w14:textId="77777777" w:rsidR="00DD1FF1" w:rsidRDefault="00000000">
      <w:pPr>
        <w:ind w:left="-1" w:right="12"/>
      </w:pPr>
      <w: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14:paraId="576FA065" w14:textId="77777777" w:rsidR="00DD1FF1" w:rsidRDefault="00000000">
      <w:pPr>
        <w:ind w:left="-1" w:right="12"/>
      </w:pPr>
      <w:r>
        <w:t xml:space="preserve">в) материальный объект, макет, иное конструкторское изделие; </w:t>
      </w:r>
    </w:p>
    <w:p w14:paraId="70691602" w14:textId="77777777" w:rsidR="00DD1FF1" w:rsidRDefault="00000000">
      <w:pPr>
        <w:ind w:left="-1" w:right="12"/>
      </w:pPr>
      <w:r>
        <w:t xml:space="preserve">г) отчетные материалы по социальному проекту, которые могут включать как тексты, так и мультимедийные продукты. </w:t>
      </w:r>
    </w:p>
    <w:p w14:paraId="0A7E4A55" w14:textId="77777777" w:rsidR="00DD1FF1" w:rsidRDefault="00000000">
      <w:pPr>
        <w:ind w:left="-1" w:right="12" w:firstLine="711"/>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14:paraId="29F65F3E" w14:textId="77777777" w:rsidR="00DD1FF1" w:rsidRDefault="00000000">
      <w:pPr>
        <w:ind w:left="-1" w:right="12" w:firstLine="711"/>
      </w:pPr>
      <w: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14:paraId="6BB0A87C" w14:textId="77777777" w:rsidR="00DD1FF1" w:rsidRDefault="00000000">
      <w:pPr>
        <w:ind w:left="-1" w:right="12" w:firstLine="711"/>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14:paraId="733C8A84" w14:textId="77777777" w:rsidR="00DD1FF1" w:rsidRDefault="00000000">
      <w:pPr>
        <w:ind w:left="-1" w:right="12"/>
      </w:pPr>
      <w:r>
        <w:lastRenderedPageBreak/>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14:paraId="749AD253" w14:textId="77777777" w:rsidR="00DD1FF1" w:rsidRDefault="00000000">
      <w:pPr>
        <w:spacing w:after="68" w:line="256" w:lineRule="auto"/>
        <w:ind w:left="10" w:right="14" w:hanging="10"/>
        <w:jc w:val="right"/>
      </w:pPr>
      <w:r>
        <w:rPr>
          <w:b/>
        </w:rPr>
        <w:t>Критерии</w:t>
      </w:r>
      <w:r>
        <w:rPr>
          <w:b/>
          <w:vertAlign w:val="superscript"/>
        </w:rPr>
        <w:footnoteReference w:id="2"/>
      </w:r>
      <w:r>
        <w:t xml:space="preserve"> </w:t>
      </w:r>
      <w:r>
        <w:rPr>
          <w:b/>
        </w:rPr>
        <w:t xml:space="preserve">оценки проектной работы </w:t>
      </w:r>
      <w:r>
        <w:t>разрабатываются с учетом целей и задач проект-</w:t>
      </w:r>
    </w:p>
    <w:p w14:paraId="7283BB67" w14:textId="77777777" w:rsidR="00DD1FF1" w:rsidRDefault="00000000">
      <w:pPr>
        <w:spacing w:after="0" w:line="259" w:lineRule="auto"/>
        <w:ind w:left="274"/>
        <w:jc w:val="left"/>
      </w:pPr>
      <w:r>
        <w:rPr>
          <w:rFonts w:ascii="Calibri" w:eastAsia="Calibri" w:hAnsi="Calibri" w:cs="Calibri"/>
          <w:noProof/>
          <w:sz w:val="22"/>
        </w:rPr>
        <mc:AlternateContent>
          <mc:Choice Requires="wpg">
            <w:drawing>
              <wp:inline distT="0" distB="0" distL="0" distR="0" wp14:anchorId="230BCE0B" wp14:editId="16EC3518">
                <wp:extent cx="1829689" cy="6096"/>
                <wp:effectExtent l="0" t="0" r="0" b="0"/>
                <wp:docPr id="549589" name="Group 549589"/>
                <wp:cNvGraphicFramePr/>
                <a:graphic xmlns:a="http://schemas.openxmlformats.org/drawingml/2006/main">
                  <a:graphicData uri="http://schemas.microsoft.com/office/word/2010/wordprocessingGroup">
                    <wpg:wgp>
                      <wpg:cNvGrpSpPr/>
                      <wpg:grpSpPr>
                        <a:xfrm>
                          <a:off x="0" y="0"/>
                          <a:ext cx="1829689" cy="6096"/>
                          <a:chOff x="0" y="0"/>
                          <a:chExt cx="1829689" cy="6096"/>
                        </a:xfrm>
                      </wpg:grpSpPr>
                      <wps:wsp>
                        <wps:cNvPr id="702081" name="Shape 702081"/>
                        <wps:cNvSpPr/>
                        <wps:spPr>
                          <a:xfrm>
                            <a:off x="0" y="0"/>
                            <a:ext cx="1829689" cy="9144"/>
                          </a:xfrm>
                          <a:custGeom>
                            <a:avLst/>
                            <a:gdLst/>
                            <a:ahLst/>
                            <a:cxnLst/>
                            <a:rect l="0" t="0" r="0" b="0"/>
                            <a:pathLst>
                              <a:path w="1829689" h="9144">
                                <a:moveTo>
                                  <a:pt x="0" y="0"/>
                                </a:moveTo>
                                <a:lnTo>
                                  <a:pt x="1829689" y="0"/>
                                </a:lnTo>
                                <a:lnTo>
                                  <a:pt x="18296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9589" style="width:144.07pt;height:0.47998pt;mso-position-horizontal-relative:char;mso-position-vertical-relative:line" coordsize="18296,60">
                <v:shape id="Shape 702082" style="position:absolute;width:18296;height:91;left:0;top:0;" coordsize="1829689,9144" path="m0,0l1829689,0l1829689,9144l0,9144l0,0">
                  <v:stroke weight="0pt" endcap="flat" joinstyle="miter" miterlimit="10" on="false" color="#000000" opacity="0"/>
                  <v:fill on="true" color="#000000"/>
                </v:shape>
              </v:group>
            </w:pict>
          </mc:Fallback>
        </mc:AlternateContent>
      </w:r>
      <w:r>
        <w:rPr>
          <w:sz w:val="20"/>
        </w:rPr>
        <w:t xml:space="preserve"> </w:t>
      </w:r>
    </w:p>
    <w:p w14:paraId="42B944FF" w14:textId="77777777" w:rsidR="00DD1FF1" w:rsidRDefault="00000000">
      <w:pPr>
        <w:ind w:left="-1" w:right="12"/>
      </w:pPr>
      <w:r>
        <w:t xml:space="preserve">ной деятельности на данном этапе образования. Проектную деятельность целесообразно оценивать по следующим критериям: </w:t>
      </w:r>
    </w:p>
    <w:p w14:paraId="5898B7BD" w14:textId="77777777" w:rsidR="00DD1FF1" w:rsidRDefault="00000000">
      <w:pPr>
        <w:numPr>
          <w:ilvl w:val="0"/>
          <w:numId w:val="3"/>
        </w:numPr>
        <w:ind w:right="12"/>
      </w:pPr>
      <w:r>
        <w:rPr>
          <w:b/>
        </w:rPr>
        <w:t>Способность к самостоятельному приобретению знаний и решению проблем</w:t>
      </w:r>
      <w: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 </w:t>
      </w:r>
    </w:p>
    <w:p w14:paraId="75CDA3F9" w14:textId="77777777" w:rsidR="00DD1FF1" w:rsidRDefault="00000000">
      <w:pPr>
        <w:numPr>
          <w:ilvl w:val="0"/>
          <w:numId w:val="3"/>
        </w:numPr>
        <w:ind w:right="12"/>
      </w:pPr>
      <w:r>
        <w:rPr>
          <w:b/>
        </w:rPr>
        <w:t>Сформированность предметных знаний и способов действий</w:t>
      </w:r>
      <w: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14:paraId="6D18913F" w14:textId="77777777" w:rsidR="00DD1FF1" w:rsidRDefault="00000000">
      <w:pPr>
        <w:numPr>
          <w:ilvl w:val="0"/>
          <w:numId w:val="3"/>
        </w:numPr>
        <w:ind w:right="12"/>
      </w:pPr>
      <w:r>
        <w:rPr>
          <w:b/>
        </w:rPr>
        <w:t>Сформированность регулятивных действий</w:t>
      </w:r>
      <w: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14:paraId="62891F96" w14:textId="77777777" w:rsidR="00DD1FF1" w:rsidRDefault="00000000">
      <w:pPr>
        <w:numPr>
          <w:ilvl w:val="0"/>
          <w:numId w:val="3"/>
        </w:numPr>
        <w:ind w:right="12"/>
      </w:pPr>
      <w:r>
        <w:rPr>
          <w:b/>
        </w:rPr>
        <w:t>Сформированность коммуникативных действий</w:t>
      </w:r>
      <w:r>
        <w:t xml:space="preserve">, проявляющаяся в умении ясно изложить и оформить выполненную работу, представить её результаты, аргументированно ответить на вопросы. </w:t>
      </w:r>
    </w:p>
    <w:p w14:paraId="418DA784" w14:textId="77777777" w:rsidR="00DD1FF1" w:rsidRDefault="00000000">
      <w:pPr>
        <w:spacing w:after="29" w:line="259" w:lineRule="auto"/>
        <w:ind w:left="158"/>
        <w:jc w:val="left"/>
      </w:pPr>
      <w:r>
        <w:rPr>
          <w:b/>
        </w:rPr>
        <w:t xml:space="preserve"> </w:t>
      </w:r>
    </w:p>
    <w:p w14:paraId="72604D9D" w14:textId="77777777" w:rsidR="00DD1FF1" w:rsidRDefault="00000000">
      <w:pPr>
        <w:spacing w:after="5" w:line="271" w:lineRule="auto"/>
        <w:ind w:left="178" w:hanging="10"/>
        <w:jc w:val="left"/>
      </w:pPr>
      <w:r>
        <w:rPr>
          <w:b/>
        </w:rPr>
        <w:t xml:space="preserve">1.3.2 Особенности оценки метапредметных и предметных результатов </w:t>
      </w:r>
    </w:p>
    <w:p w14:paraId="738E77FE" w14:textId="77777777" w:rsidR="00DD1FF1" w:rsidRDefault="00000000">
      <w:pPr>
        <w:spacing w:after="23" w:line="259" w:lineRule="auto"/>
        <w:ind w:left="168"/>
        <w:jc w:val="left"/>
      </w:pPr>
      <w:r>
        <w:rPr>
          <w:b/>
        </w:rPr>
        <w:t xml:space="preserve"> </w:t>
      </w:r>
    </w:p>
    <w:p w14:paraId="3B9E4422" w14:textId="77777777" w:rsidR="00DD1FF1" w:rsidRDefault="00000000">
      <w:pPr>
        <w:ind w:left="158" w:right="450" w:firstLine="567"/>
      </w:pPr>
      <w: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w:t>
      </w:r>
    </w:p>
    <w:p w14:paraId="41A8A5BE" w14:textId="77777777" w:rsidR="00DD1FF1" w:rsidRDefault="00000000">
      <w:pPr>
        <w:ind w:left="158" w:right="12" w:firstLine="567"/>
      </w:pPr>
      <w:r>
        <w:t xml:space="preserve">Формирование предметных результатов обеспечивается каждым учебным предметом. </w:t>
      </w:r>
    </w:p>
    <w:p w14:paraId="7DEB383F" w14:textId="77777777" w:rsidR="00DD1FF1" w:rsidRDefault="00000000">
      <w:pPr>
        <w:ind w:left="158" w:right="451" w:firstLine="567"/>
      </w:pPr>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14:paraId="43D9BB01" w14:textId="77777777" w:rsidR="00DD1FF1" w:rsidRDefault="00000000">
      <w:pPr>
        <w:ind w:left="158" w:right="12" w:firstLine="567"/>
      </w:pPr>
      <w:r>
        <w:t xml:space="preserve">Для оценки предметных результатов предлагаются следующие критерии: </w:t>
      </w:r>
      <w:r>
        <w:rPr>
          <w:b/>
          <w:i/>
        </w:rPr>
        <w:t>знание и понимание</w:t>
      </w:r>
      <w:r>
        <w:t xml:space="preserve">, </w:t>
      </w:r>
      <w:r>
        <w:rPr>
          <w:b/>
          <w:i/>
        </w:rPr>
        <w:t>применение</w:t>
      </w:r>
      <w:r>
        <w:t xml:space="preserve">, </w:t>
      </w:r>
      <w:r>
        <w:rPr>
          <w:b/>
          <w:i/>
        </w:rPr>
        <w:t>функциональность</w:t>
      </w:r>
      <w:r>
        <w:t xml:space="preserve">. </w:t>
      </w:r>
    </w:p>
    <w:p w14:paraId="12E7E16B" w14:textId="77777777" w:rsidR="00DD1FF1" w:rsidRDefault="00000000">
      <w:pPr>
        <w:ind w:left="158" w:right="451" w:firstLine="567"/>
      </w:pPr>
      <w:r>
        <w:lastRenderedPageBreak/>
        <w:t>Обобщенный критерий «</w:t>
      </w:r>
      <w:r>
        <w:rPr>
          <w:b/>
        </w:rPr>
        <w:t>Знание и понимание</w:t>
      </w:r>
      <w: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14:paraId="64BF875B" w14:textId="77777777" w:rsidR="00DD1FF1" w:rsidRDefault="00000000">
      <w:pPr>
        <w:ind w:left="716" w:right="12"/>
      </w:pPr>
      <w:r>
        <w:t>Обобщенный критерий «</w:t>
      </w:r>
      <w:r>
        <w:rPr>
          <w:b/>
        </w:rPr>
        <w:t>Применение</w:t>
      </w:r>
      <w:r>
        <w:t xml:space="preserve">» включает: </w:t>
      </w:r>
    </w:p>
    <w:p w14:paraId="22B8A4D2" w14:textId="77777777" w:rsidR="00DD1FF1" w:rsidRDefault="00000000">
      <w:pPr>
        <w:ind w:left="158" w:right="451" w:firstLine="567"/>
      </w:pPr>
      <w:r>
        <w:rPr>
          <w:sz w:val="20"/>
        </w:rPr>
        <w:t>—</w:t>
      </w:r>
      <w:r>
        <w:rPr>
          <w:rFonts w:ascii="Arial" w:eastAsia="Arial" w:hAnsi="Arial" w:cs="Arial"/>
          <w:sz w:val="20"/>
        </w:rPr>
        <w:t xml:space="preserve"> </w:t>
      </w:r>
      <w: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14:paraId="2097E24F" w14:textId="0763531B" w:rsidR="00DD1FF1" w:rsidRDefault="00000000">
      <w:pPr>
        <w:spacing w:after="57"/>
        <w:ind w:left="158" w:right="456" w:firstLine="567"/>
      </w:pPr>
      <w:r>
        <w:rPr>
          <w:sz w:val="20"/>
        </w:rPr>
        <w:t>—</w:t>
      </w:r>
      <w:r>
        <w:rPr>
          <w:rFonts w:ascii="Arial" w:eastAsia="Arial" w:hAnsi="Arial" w:cs="Arial"/>
          <w:sz w:val="20"/>
        </w:rPr>
        <w:t xml:space="preserve"> </w:t>
      </w:r>
      <w:r>
        <w:t xml:space="preserve">использование </w:t>
      </w:r>
      <w:r>
        <w:rPr>
          <w:i/>
        </w:rPr>
        <w:t xml:space="preserve">специфических для предмета способов действий и видов деятельности </w:t>
      </w:r>
      <w:r>
        <w:t>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w:t>
      </w:r>
      <w:r w:rsidR="0047178D">
        <w:t>-</w:t>
      </w:r>
      <w:r>
        <w:t xml:space="preserve">исследовательской и учебно-проектной деятельности. </w:t>
      </w:r>
    </w:p>
    <w:p w14:paraId="7DD1B841" w14:textId="77777777" w:rsidR="00DD1FF1" w:rsidRDefault="00000000">
      <w:pPr>
        <w:spacing w:after="0" w:line="259" w:lineRule="auto"/>
        <w:jc w:val="right"/>
      </w:pPr>
      <w:r>
        <w:rPr>
          <w:rFonts w:ascii="Calibri" w:eastAsia="Calibri" w:hAnsi="Calibri" w:cs="Calibri"/>
          <w:noProof/>
          <w:sz w:val="22"/>
        </w:rPr>
        <mc:AlternateContent>
          <mc:Choice Requires="wpg">
            <w:drawing>
              <wp:inline distT="0" distB="0" distL="0" distR="0" wp14:anchorId="7EBD9CED" wp14:editId="4B3A2DAD">
                <wp:extent cx="6138037" cy="6097"/>
                <wp:effectExtent l="0" t="0" r="0" b="0"/>
                <wp:docPr id="549327" name="Group 549327"/>
                <wp:cNvGraphicFramePr/>
                <a:graphic xmlns:a="http://schemas.openxmlformats.org/drawingml/2006/main">
                  <a:graphicData uri="http://schemas.microsoft.com/office/word/2010/wordprocessingGroup">
                    <wpg:wgp>
                      <wpg:cNvGrpSpPr/>
                      <wpg:grpSpPr>
                        <a:xfrm>
                          <a:off x="0" y="0"/>
                          <a:ext cx="6138037" cy="6097"/>
                          <a:chOff x="0" y="0"/>
                          <a:chExt cx="6138037" cy="6097"/>
                        </a:xfrm>
                      </wpg:grpSpPr>
                      <wps:wsp>
                        <wps:cNvPr id="702091" name="Shape 702091"/>
                        <wps:cNvSpPr/>
                        <wps:spPr>
                          <a:xfrm>
                            <a:off x="0" y="0"/>
                            <a:ext cx="6138037" cy="9144"/>
                          </a:xfrm>
                          <a:custGeom>
                            <a:avLst/>
                            <a:gdLst/>
                            <a:ahLst/>
                            <a:cxnLst/>
                            <a:rect l="0" t="0" r="0" b="0"/>
                            <a:pathLst>
                              <a:path w="6138037" h="9144">
                                <a:moveTo>
                                  <a:pt x="0" y="0"/>
                                </a:moveTo>
                                <a:lnTo>
                                  <a:pt x="6138037" y="0"/>
                                </a:lnTo>
                                <a:lnTo>
                                  <a:pt x="6138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9327" style="width:483.31pt;height:0.480103pt;mso-position-horizontal-relative:char;mso-position-vertical-relative:line" coordsize="61380,60">
                <v:shape id="Shape 702092" style="position:absolute;width:61380;height:91;left:0;top:0;" coordsize="6138037,9144" path="m0,0l6138037,0l6138037,9144l0,9144l0,0">
                  <v:stroke weight="0pt" endcap="flat" joinstyle="miter" miterlimit="10" on="false" color="#000000" opacity="0"/>
                  <v:fill on="true" color="#000000"/>
                </v:shape>
              </v:group>
            </w:pict>
          </mc:Fallback>
        </mc:AlternateContent>
      </w:r>
      <w:r>
        <w:rPr>
          <w:sz w:val="20"/>
        </w:rPr>
        <w:t xml:space="preserve"> </w:t>
      </w:r>
    </w:p>
    <w:p w14:paraId="7196815C" w14:textId="77777777" w:rsidR="00DD1FF1" w:rsidRDefault="00000000">
      <w:pPr>
        <w:spacing w:after="3" w:line="316" w:lineRule="auto"/>
        <w:ind w:left="24" w:hanging="10"/>
      </w:pPr>
      <w:r>
        <w:rPr>
          <w:sz w:val="20"/>
        </w:rPr>
        <w:t xml:space="preserve">исследуемого объекта; свойство изучаемого объекта, которое позволяет судить о его состоянии и уровне функционирования и развития. </w:t>
      </w:r>
    </w:p>
    <w:p w14:paraId="35ED880E" w14:textId="77777777" w:rsidR="00DD1FF1" w:rsidRDefault="00000000">
      <w:pPr>
        <w:ind w:left="158" w:right="450" w:firstLine="567"/>
      </w:pPr>
      <w:r>
        <w:t>Обобщенный критерий «</w:t>
      </w:r>
      <w:r>
        <w:rPr>
          <w:b/>
        </w:rPr>
        <w:t>Функциональность</w:t>
      </w:r>
      <w:r>
        <w:t xml:space="preserve">» включает использование </w:t>
      </w:r>
      <w:r>
        <w:rPr>
          <w:i/>
        </w:rPr>
        <w:t>теоретического материала</w:t>
      </w:r>
      <w:r>
        <w:t xml:space="preserve">, </w:t>
      </w:r>
      <w:r>
        <w:rPr>
          <w:i/>
        </w:rPr>
        <w:t xml:space="preserve">методологического и процедурного знания </w:t>
      </w:r>
      <w:r>
        <w:t xml:space="preserve">при решении </w:t>
      </w:r>
      <w:r>
        <w:rPr>
          <w:b/>
          <w:i/>
        </w:rPr>
        <w:t>внеучебных проблем</w:t>
      </w:r>
      <w:r>
        <w:t xml:space="preserve">, различающихся сложностью предметного содержания, читательских умений, контекста, а также сочетанием когнитивных операций. </w:t>
      </w:r>
    </w:p>
    <w:p w14:paraId="74894EA2" w14:textId="77777777" w:rsidR="00DD1FF1" w:rsidRDefault="00000000">
      <w:pPr>
        <w:ind w:left="158" w:right="456"/>
      </w:pPr>
      <w:r>
        <w:t xml:space="preserve">В отличие от оценки способности обучающихся к решению учебно- познавательных и учебно-практических задач, основанных на изучаемом учебном материале, с использованием критериев «знание и понимание» и </w:t>
      </w:r>
    </w:p>
    <w:p w14:paraId="529A9CFA" w14:textId="77777777" w:rsidR="00DD1FF1" w:rsidRDefault="00000000">
      <w:pPr>
        <w:ind w:left="158" w:right="451"/>
      </w:pPr>
      <w:r>
        <w:t xml:space="preserve">«применение»,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14:paraId="1085140A" w14:textId="77777777" w:rsidR="00DD1FF1" w:rsidRDefault="00000000">
      <w:pPr>
        <w:ind w:left="158" w:right="12" w:firstLine="567"/>
      </w:pPr>
      <w:r>
        <w:t xml:space="preserve">При оценке сформированности предметных результатов по критерию «функциональность» разделяют: </w:t>
      </w:r>
    </w:p>
    <w:p w14:paraId="5C5E88B7" w14:textId="77777777" w:rsidR="00DD1FF1" w:rsidRDefault="00000000">
      <w:pPr>
        <w:ind w:left="158" w:right="451" w:firstLine="428"/>
      </w:pPr>
      <w:r>
        <w:rPr>
          <w:sz w:val="20"/>
        </w:rPr>
        <w:t>—</w:t>
      </w:r>
      <w:r>
        <w:rPr>
          <w:rFonts w:ascii="Arial" w:eastAsia="Arial" w:hAnsi="Arial" w:cs="Arial"/>
          <w:sz w:val="20"/>
        </w:rPr>
        <w:t xml:space="preserve"> </w:t>
      </w:r>
      <w: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14:paraId="31AFC074" w14:textId="77777777" w:rsidR="00DD1FF1" w:rsidRDefault="00000000">
      <w:pPr>
        <w:ind w:left="158" w:right="453" w:firstLine="428"/>
      </w:pPr>
      <w:r>
        <w:rPr>
          <w:sz w:val="20"/>
        </w:rPr>
        <w:t>—</w:t>
      </w:r>
      <w:r>
        <w:rPr>
          <w:rFonts w:ascii="Arial" w:eastAsia="Arial" w:hAnsi="Arial" w:cs="Arial"/>
          <w:sz w:val="20"/>
        </w:rPr>
        <w:t xml:space="preserve"> </w:t>
      </w:r>
      <w: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14:paraId="3E76F22A" w14:textId="77777777" w:rsidR="00DD1FF1" w:rsidRDefault="00000000">
      <w:pPr>
        <w:ind w:left="158" w:right="451" w:firstLine="428"/>
      </w:pPr>
      <w:r>
        <w:rPr>
          <w:sz w:val="20"/>
        </w:rPr>
        <w:t>—</w:t>
      </w:r>
      <w:r>
        <w:rPr>
          <w:rFonts w:ascii="Arial" w:eastAsia="Arial" w:hAnsi="Arial" w:cs="Arial"/>
          <w:sz w:val="20"/>
        </w:rPr>
        <w:t xml:space="preserve"> </w:t>
      </w:r>
      <w: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w:t>
      </w:r>
    </w:p>
    <w:p w14:paraId="74350ECB" w14:textId="77777777" w:rsidR="00DD1FF1" w:rsidRDefault="00000000">
      <w:pPr>
        <w:ind w:left="158" w:right="456" w:firstLine="567"/>
      </w:pPr>
      <w:r>
        <w:lastRenderedPageBreak/>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 </w:t>
      </w:r>
    </w:p>
    <w:p w14:paraId="32858446" w14:textId="77777777" w:rsidR="00DD1FF1" w:rsidRDefault="00000000">
      <w:pPr>
        <w:ind w:left="158" w:right="451" w:firstLine="567"/>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p>
    <w:p w14:paraId="47303517" w14:textId="77777777" w:rsidR="00DD1FF1" w:rsidRDefault="00000000">
      <w:pPr>
        <w:numPr>
          <w:ilvl w:val="0"/>
          <w:numId w:val="4"/>
        </w:numPr>
        <w:ind w:right="103" w:hanging="139"/>
      </w:pPr>
      <w: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14:paraId="1F718E05" w14:textId="77777777" w:rsidR="00DD1FF1" w:rsidRDefault="00000000">
      <w:pPr>
        <w:numPr>
          <w:ilvl w:val="0"/>
          <w:numId w:val="4"/>
        </w:numPr>
        <w:ind w:right="103" w:hanging="139"/>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14:paraId="62622769" w14:textId="77777777" w:rsidR="00DD1FF1" w:rsidRDefault="00000000">
      <w:pPr>
        <w:numPr>
          <w:ilvl w:val="0"/>
          <w:numId w:val="4"/>
        </w:numPr>
        <w:ind w:right="103" w:hanging="139"/>
      </w:pPr>
      <w:proofErr w:type="gramStart"/>
      <w:r>
        <w:t>график  контрольных</w:t>
      </w:r>
      <w:proofErr w:type="gramEnd"/>
      <w:r>
        <w:t xml:space="preserve">  мероприятий. </w:t>
      </w:r>
    </w:p>
    <w:p w14:paraId="6A8EDFED" w14:textId="77777777" w:rsidR="00DD1FF1" w:rsidRDefault="00000000">
      <w:pPr>
        <w:spacing w:after="0" w:line="259" w:lineRule="auto"/>
        <w:ind w:left="725"/>
        <w:jc w:val="left"/>
      </w:pPr>
      <w:r>
        <w:t xml:space="preserve"> </w:t>
      </w:r>
    </w:p>
    <w:p w14:paraId="06317FD0" w14:textId="77777777" w:rsidR="00DD1FF1" w:rsidRDefault="00000000">
      <w:pPr>
        <w:spacing w:after="22" w:line="259" w:lineRule="auto"/>
        <w:ind w:left="725"/>
        <w:jc w:val="left"/>
      </w:pPr>
      <w:r>
        <w:t xml:space="preserve"> </w:t>
      </w:r>
    </w:p>
    <w:p w14:paraId="3400F394" w14:textId="77777777" w:rsidR="00DD1FF1" w:rsidRDefault="00000000">
      <w:pPr>
        <w:spacing w:after="5" w:line="271" w:lineRule="auto"/>
        <w:ind w:left="178" w:hanging="10"/>
        <w:jc w:val="left"/>
      </w:pPr>
      <w:r>
        <w:rPr>
          <w:b/>
        </w:rPr>
        <w:t xml:space="preserve">1.3.3 Организация и содержание оценочных процедур </w:t>
      </w:r>
    </w:p>
    <w:p w14:paraId="238D4444" w14:textId="77777777" w:rsidR="00DD1FF1" w:rsidRDefault="00000000">
      <w:pPr>
        <w:spacing w:after="24" w:line="259" w:lineRule="auto"/>
        <w:ind w:left="168"/>
        <w:jc w:val="left"/>
      </w:pPr>
      <w:r>
        <w:rPr>
          <w:b/>
        </w:rPr>
        <w:t xml:space="preserve"> </w:t>
      </w:r>
    </w:p>
    <w:p w14:paraId="7D80B3D3" w14:textId="77777777" w:rsidR="00DD1FF1" w:rsidRDefault="00000000">
      <w:pPr>
        <w:ind w:left="-1" w:right="12" w:firstLine="711"/>
      </w:pPr>
      <w:r>
        <w:rPr>
          <w:b/>
        </w:rPr>
        <w:t xml:space="preserve">Стартовая диагностика </w:t>
      </w:r>
      <w: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t>знаковосимволическими</w:t>
      </w:r>
      <w:proofErr w:type="spellEnd"/>
      <w:r>
        <w:t xml:space="preserve"> средствами, логическими операциями</w:t>
      </w:r>
      <w:r>
        <w:rPr>
          <w:b/>
          <w:i/>
        </w:rPr>
        <w:t xml:space="preserve">. </w:t>
      </w:r>
      <w: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14:paraId="4D7F9EA9" w14:textId="77777777" w:rsidR="00DD1FF1" w:rsidRDefault="00000000">
      <w:pPr>
        <w:ind w:left="-1" w:right="12"/>
      </w:pPr>
      <w:r>
        <w:rPr>
          <w:b/>
        </w:rPr>
        <w:t xml:space="preserve"> Текущая оценка </w:t>
      </w:r>
      <w: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xml:space="preserve">,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w:t>
      </w:r>
      <w:r>
        <w:lastRenderedPageBreak/>
        <w:t>работу</w:t>
      </w:r>
      <w:r>
        <w:rPr>
          <w:vertAlign w:val="superscript"/>
        </w:rPr>
        <w:footnoteReference w:id="3"/>
      </w:r>
      <w:r>
        <w:t xml:space="preserve">. </w:t>
      </w:r>
      <w:r>
        <w:rPr>
          <w:b/>
        </w:rPr>
        <w:t xml:space="preserve"> Тематическая оценка </w:t>
      </w:r>
      <w:r>
        <w:t xml:space="preserve">представляет собой процедуру оценки уровня достижения тематических планируемых результатов по предмету, </w:t>
      </w:r>
    </w:p>
    <w:p w14:paraId="33F6A0B9" w14:textId="77777777" w:rsidR="00DD1FF1" w:rsidRDefault="00000000">
      <w:pPr>
        <w:ind w:left="-1" w:right="12"/>
      </w:pPr>
      <w:r>
        <w:t xml:space="preserve">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r>
        <w:rPr>
          <w:b/>
        </w:rPr>
        <w:t xml:space="preserve"> Портфолио </w:t>
      </w:r>
      <w: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w:t>
      </w:r>
      <w:proofErr w:type="spellStart"/>
      <w:r>
        <w:t>какихлибо</w:t>
      </w:r>
      <w:proofErr w:type="spellEnd"/>
      <w:r>
        <w:t xml:space="preserve">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14:paraId="17809F31" w14:textId="77777777" w:rsidR="00DD1FF1" w:rsidRDefault="00000000">
      <w:pPr>
        <w:tabs>
          <w:tab w:val="center" w:pos="4059"/>
        </w:tabs>
        <w:ind w:left="-1"/>
        <w:jc w:val="left"/>
      </w:pPr>
      <w:r>
        <w:rPr>
          <w:b/>
        </w:rPr>
        <w:t xml:space="preserve"> </w:t>
      </w:r>
      <w:r>
        <w:rPr>
          <w:b/>
        </w:rPr>
        <w:tab/>
        <w:t xml:space="preserve">Внутришкольный мониторинг </w:t>
      </w:r>
      <w:r>
        <w:t xml:space="preserve">представляет собой процедуры: </w:t>
      </w:r>
    </w:p>
    <w:p w14:paraId="3C67E74E" w14:textId="77777777" w:rsidR="00DD1FF1" w:rsidRDefault="00000000">
      <w:pPr>
        <w:numPr>
          <w:ilvl w:val="0"/>
          <w:numId w:val="5"/>
        </w:numPr>
        <w:ind w:right="12" w:hanging="139"/>
      </w:pPr>
      <w:r>
        <w:t xml:space="preserve">оценки уровня достижения предметных и метапредметных результатов; </w:t>
      </w:r>
    </w:p>
    <w:p w14:paraId="79216044" w14:textId="77777777" w:rsidR="00DD1FF1" w:rsidRDefault="00000000">
      <w:pPr>
        <w:numPr>
          <w:ilvl w:val="0"/>
          <w:numId w:val="5"/>
        </w:numPr>
        <w:ind w:right="12" w:hanging="139"/>
      </w:pPr>
      <w:r>
        <w:t xml:space="preserve">оценки уровня функциональной грамотности; </w:t>
      </w:r>
    </w:p>
    <w:p w14:paraId="1077151B" w14:textId="77777777" w:rsidR="00DD1FF1" w:rsidRDefault="00000000">
      <w:pPr>
        <w:numPr>
          <w:ilvl w:val="0"/>
          <w:numId w:val="5"/>
        </w:numPr>
        <w:ind w:right="12" w:hanging="139"/>
      </w:pPr>
      <w: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43715EC9" w14:textId="77777777" w:rsidR="00DD1FF1" w:rsidRDefault="00000000">
      <w:pPr>
        <w:spacing w:after="57"/>
        <w:ind w:left="-1" w:right="12"/>
      </w:pPr>
      <w: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w:t>
      </w:r>
    </w:p>
    <w:p w14:paraId="6F4E24C6" w14:textId="77777777" w:rsidR="00DD1FF1" w:rsidRDefault="00000000">
      <w:pPr>
        <w:spacing w:after="0" w:line="259" w:lineRule="auto"/>
        <w:ind w:left="274"/>
        <w:jc w:val="left"/>
      </w:pPr>
      <w:r>
        <w:rPr>
          <w:rFonts w:ascii="Calibri" w:eastAsia="Calibri" w:hAnsi="Calibri" w:cs="Calibri"/>
          <w:noProof/>
          <w:sz w:val="22"/>
        </w:rPr>
        <mc:AlternateContent>
          <mc:Choice Requires="wpg">
            <w:drawing>
              <wp:inline distT="0" distB="0" distL="0" distR="0" wp14:anchorId="11F7302D" wp14:editId="52FFD828">
                <wp:extent cx="1829689" cy="6097"/>
                <wp:effectExtent l="0" t="0" r="0" b="0"/>
                <wp:docPr id="549588" name="Group 549588"/>
                <wp:cNvGraphicFramePr/>
                <a:graphic xmlns:a="http://schemas.openxmlformats.org/drawingml/2006/main">
                  <a:graphicData uri="http://schemas.microsoft.com/office/word/2010/wordprocessingGroup">
                    <wpg:wgp>
                      <wpg:cNvGrpSpPr/>
                      <wpg:grpSpPr>
                        <a:xfrm>
                          <a:off x="0" y="0"/>
                          <a:ext cx="1829689" cy="6097"/>
                          <a:chOff x="0" y="0"/>
                          <a:chExt cx="1829689" cy="6097"/>
                        </a:xfrm>
                      </wpg:grpSpPr>
                      <wps:wsp>
                        <wps:cNvPr id="702093" name="Shape 702093"/>
                        <wps:cNvSpPr/>
                        <wps:spPr>
                          <a:xfrm>
                            <a:off x="0" y="0"/>
                            <a:ext cx="1829689" cy="9144"/>
                          </a:xfrm>
                          <a:custGeom>
                            <a:avLst/>
                            <a:gdLst/>
                            <a:ahLst/>
                            <a:cxnLst/>
                            <a:rect l="0" t="0" r="0" b="0"/>
                            <a:pathLst>
                              <a:path w="1829689" h="9144">
                                <a:moveTo>
                                  <a:pt x="0" y="0"/>
                                </a:moveTo>
                                <a:lnTo>
                                  <a:pt x="1829689" y="0"/>
                                </a:lnTo>
                                <a:lnTo>
                                  <a:pt x="18296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9588" style="width:144.07pt;height:0.480103pt;mso-position-horizontal-relative:char;mso-position-vertical-relative:line" coordsize="18296,60">
                <v:shape id="Shape 702094" style="position:absolute;width:18296;height:91;left:0;top:0;" coordsize="1829689,9144" path="m0,0l1829689,0l1829689,9144l0,9144l0,0">
                  <v:stroke weight="0pt" endcap="flat" joinstyle="miter" miterlimit="10" on="false" color="#000000" opacity="0"/>
                  <v:fill on="true" color="#000000"/>
                </v:shape>
              </v:group>
            </w:pict>
          </mc:Fallback>
        </mc:AlternateContent>
      </w:r>
      <w:r>
        <w:rPr>
          <w:sz w:val="20"/>
        </w:rPr>
        <w:t xml:space="preserve"> </w:t>
      </w:r>
    </w:p>
    <w:p w14:paraId="23E5C561" w14:textId="77777777" w:rsidR="00DD1FF1" w:rsidRDefault="00000000">
      <w:pPr>
        <w:ind w:left="-1" w:right="12"/>
      </w:pPr>
      <w:r>
        <w:t xml:space="preserve">оценки уровня достижений учащихся обобщаются и отражаются в их характеристиках. </w:t>
      </w:r>
      <w:r>
        <w:rPr>
          <w:b/>
        </w:rPr>
        <w:t xml:space="preserve"> Промежуточная аттестация </w:t>
      </w:r>
      <w:r>
        <w:t xml:space="preserve">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14:paraId="40D1E10C" w14:textId="77777777" w:rsidR="00DD1FF1" w:rsidRDefault="00000000">
      <w:pPr>
        <w:ind w:left="-1" w:right="12"/>
      </w:pPr>
      <w:r>
        <w:t xml:space="preserve"> 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w:t>
      </w:r>
      <w:r>
        <w:lastRenderedPageBreak/>
        <w:t xml:space="preserve">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14:paraId="4EB355C9" w14:textId="77777777" w:rsidR="00DD1FF1" w:rsidRDefault="00000000">
      <w:pPr>
        <w:ind w:left="-1" w:right="12"/>
      </w:pPr>
      <w:r>
        <w:rPr>
          <w:b/>
        </w:rPr>
        <w:t xml:space="preserve"> Государственная итоговая аттестация. </w:t>
      </w: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b/>
        </w:rPr>
        <w:t xml:space="preserve"> </w:t>
      </w:r>
    </w:p>
    <w:p w14:paraId="50EEE459" w14:textId="77777777" w:rsidR="00DD1FF1" w:rsidRDefault="00000000">
      <w:pPr>
        <w:ind w:left="-1" w:right="12"/>
      </w:pPr>
      <w:r>
        <w:t xml:space="preserve">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14:paraId="77BB0C7C" w14:textId="77777777" w:rsidR="00DD1FF1" w:rsidRDefault="00000000">
      <w:pPr>
        <w:ind w:left="-1" w:right="12"/>
      </w:pPr>
      <w:r>
        <w:t xml:space="preserve"> 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5DDAEF4D" w14:textId="77777777" w:rsidR="00DD1FF1" w:rsidRDefault="00000000">
      <w:pPr>
        <w:ind w:left="-1" w:right="12" w:firstLine="711"/>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14:paraId="331B395C" w14:textId="77777777" w:rsidR="00DD1FF1" w:rsidRDefault="00000000">
      <w:pPr>
        <w:ind w:left="-1" w:right="12"/>
      </w:pPr>
      <w: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14:paraId="367456D7" w14:textId="77777777" w:rsidR="00DD1FF1" w:rsidRDefault="00000000">
      <w:pPr>
        <w:ind w:left="-1" w:right="12"/>
      </w:pPr>
      <w:r>
        <w:t xml:space="preserve">Характеристика готовится на основании: </w:t>
      </w:r>
    </w:p>
    <w:p w14:paraId="28343678" w14:textId="77777777" w:rsidR="00DD1FF1" w:rsidRDefault="00000000">
      <w:pPr>
        <w:numPr>
          <w:ilvl w:val="0"/>
          <w:numId w:val="6"/>
        </w:numPr>
        <w:ind w:right="12" w:hanging="139"/>
      </w:pPr>
      <w:r>
        <w:t xml:space="preserve">объективных показателей образовательных достижений обучающегося на уровне основного образования; </w:t>
      </w:r>
    </w:p>
    <w:p w14:paraId="761A748E" w14:textId="77777777" w:rsidR="00DD1FF1" w:rsidRDefault="00000000">
      <w:pPr>
        <w:numPr>
          <w:ilvl w:val="0"/>
          <w:numId w:val="6"/>
        </w:numPr>
        <w:ind w:right="12" w:hanging="139"/>
      </w:pPr>
      <w:r>
        <w:t xml:space="preserve">портфолио выпускника; </w:t>
      </w:r>
    </w:p>
    <w:p w14:paraId="7BD5A429" w14:textId="4E07B905" w:rsidR="0047178D" w:rsidRDefault="00000000">
      <w:pPr>
        <w:numPr>
          <w:ilvl w:val="0"/>
          <w:numId w:val="6"/>
        </w:numPr>
        <w:ind w:right="12" w:hanging="139"/>
      </w:pPr>
      <w:r>
        <w:t xml:space="preserve">экспертных оценок классного руководителя и учителей, обучавших данного выпускника на уровне основного общего образования;  </w:t>
      </w:r>
    </w:p>
    <w:p w14:paraId="6FF6590E" w14:textId="0877ED42" w:rsidR="00DD1FF1" w:rsidRDefault="00000000">
      <w:pPr>
        <w:numPr>
          <w:ilvl w:val="0"/>
          <w:numId w:val="6"/>
        </w:numPr>
        <w:ind w:right="12" w:hanging="139"/>
      </w:pPr>
      <w:r>
        <w:t xml:space="preserve">В характеристике выпускника: </w:t>
      </w:r>
    </w:p>
    <w:p w14:paraId="58C35676" w14:textId="77777777" w:rsidR="00DD1FF1" w:rsidRDefault="00000000">
      <w:pPr>
        <w:numPr>
          <w:ilvl w:val="0"/>
          <w:numId w:val="6"/>
        </w:numPr>
        <w:ind w:right="12" w:hanging="139"/>
      </w:pPr>
      <w:r>
        <w:t xml:space="preserve">отмечаются образовательные достижения обучающегося по освоению личностных, метапредметных и предметных результатов; </w:t>
      </w:r>
    </w:p>
    <w:p w14:paraId="58D8C7C1" w14:textId="77777777" w:rsidR="00DD1FF1" w:rsidRDefault="00000000">
      <w:pPr>
        <w:numPr>
          <w:ilvl w:val="0"/>
          <w:numId w:val="6"/>
        </w:numPr>
        <w:ind w:right="12" w:hanging="139"/>
      </w:pPr>
      <w: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0F741D9E" w14:textId="77777777" w:rsidR="00DD1FF1" w:rsidRDefault="00000000">
      <w:pPr>
        <w:ind w:left="-1" w:right="12"/>
      </w:pPr>
      <w:r>
        <w:t xml:space="preserve">            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w:t>
      </w:r>
    </w:p>
    <w:p w14:paraId="74A0FC74" w14:textId="77777777" w:rsidR="00DD1FF1" w:rsidRDefault="00000000">
      <w:pPr>
        <w:spacing w:after="0" w:line="259" w:lineRule="auto"/>
        <w:ind w:left="725"/>
        <w:jc w:val="left"/>
      </w:pPr>
      <w:r>
        <w:t xml:space="preserve"> </w:t>
      </w:r>
    </w:p>
    <w:p w14:paraId="5F01E7F9" w14:textId="77777777" w:rsidR="00DD1FF1" w:rsidRDefault="00000000">
      <w:pPr>
        <w:pStyle w:val="1"/>
        <w:spacing w:after="66" w:line="259" w:lineRule="auto"/>
        <w:ind w:left="10" w:right="38"/>
        <w:jc w:val="right"/>
      </w:pPr>
      <w:bookmarkStart w:id="4" w:name="_Toc697954"/>
      <w:r>
        <w:lastRenderedPageBreak/>
        <w:t xml:space="preserve">II. СОДЕРЖАТЕЛЬНЫЙ РАЗДЕЛ ПРОГРАММЫ ОСНОВНОГО ОБЩЕГО ОБРАЗОВАНИЯ  </w:t>
      </w:r>
      <w:bookmarkEnd w:id="4"/>
    </w:p>
    <w:p w14:paraId="672D22C8" w14:textId="77777777" w:rsidR="00DD1FF1" w:rsidRDefault="00000000">
      <w:pPr>
        <w:spacing w:after="315" w:line="259" w:lineRule="auto"/>
        <w:ind w:left="168"/>
        <w:jc w:val="left"/>
      </w:pPr>
      <w:r>
        <w:rPr>
          <w:b/>
        </w:rPr>
        <w:t xml:space="preserve"> </w:t>
      </w:r>
    </w:p>
    <w:p w14:paraId="499C3F01" w14:textId="77777777" w:rsidR="00DD1FF1" w:rsidRDefault="00000000">
      <w:pPr>
        <w:pStyle w:val="2"/>
        <w:spacing w:after="12" w:line="259" w:lineRule="auto"/>
        <w:ind w:left="274" w:firstLine="0"/>
      </w:pPr>
      <w:bookmarkStart w:id="5" w:name="_Toc697955"/>
      <w:r>
        <w:rPr>
          <w:sz w:val="28"/>
        </w:rPr>
        <w:t xml:space="preserve">2.1 Федеральные программы по учебным предметам </w:t>
      </w:r>
      <w:bookmarkEnd w:id="5"/>
    </w:p>
    <w:p w14:paraId="0A29D5DE" w14:textId="77777777" w:rsidR="00DD1FF1" w:rsidRDefault="00000000">
      <w:pPr>
        <w:spacing w:after="96" w:line="259" w:lineRule="auto"/>
        <w:ind w:left="274"/>
        <w:jc w:val="left"/>
      </w:pPr>
      <w:r>
        <w:rPr>
          <w:sz w:val="20"/>
        </w:rPr>
        <w:t xml:space="preserve"> </w:t>
      </w:r>
    </w:p>
    <w:p w14:paraId="01FE6A96" w14:textId="77777777" w:rsidR="00DD1FF1" w:rsidRDefault="00000000">
      <w:pPr>
        <w:spacing w:after="5" w:line="271" w:lineRule="auto"/>
        <w:ind w:left="19" w:hanging="10"/>
        <w:jc w:val="left"/>
      </w:pPr>
      <w:r>
        <w:rPr>
          <w:b/>
        </w:rPr>
        <w:t xml:space="preserve">2.1.1 Федеральная рабочая программа по учебному предмету «Русский язык»  </w:t>
      </w:r>
    </w:p>
    <w:p w14:paraId="184BB42B" w14:textId="77777777" w:rsidR="00DD1FF1" w:rsidRDefault="00000000">
      <w:pPr>
        <w:spacing w:after="5" w:line="271" w:lineRule="auto"/>
        <w:ind w:left="19" w:hanging="10"/>
        <w:jc w:val="left"/>
      </w:pPr>
      <w:r>
        <w:rPr>
          <w:b/>
        </w:rPr>
        <w:t xml:space="preserve">Пояснительная записка </w:t>
      </w:r>
    </w:p>
    <w:p w14:paraId="2B4B8787" w14:textId="77777777" w:rsidR="00DD1FF1" w:rsidRDefault="00000000">
      <w:pPr>
        <w:ind w:left="-1" w:right="12"/>
      </w:pPr>
      <w: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14:paraId="0B9B0F7A" w14:textId="77777777" w:rsidR="00DD1FF1" w:rsidRDefault="00000000">
      <w:pPr>
        <w:ind w:left="-1" w:right="12"/>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 </w:t>
      </w:r>
    </w:p>
    <w:p w14:paraId="56AD6F18" w14:textId="77777777" w:rsidR="00DD1FF1" w:rsidRDefault="00000000">
      <w:pPr>
        <w:ind w:left="-1" w:right="12"/>
      </w:pPr>
      <w: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568BD943" w14:textId="77777777" w:rsidR="00DD1FF1" w:rsidRDefault="00000000">
      <w:pPr>
        <w:ind w:left="-1" w:right="12"/>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14:paraId="4E1ACE9C" w14:textId="77777777" w:rsidR="00DD1FF1" w:rsidRDefault="00000000">
      <w:pPr>
        <w:spacing w:after="24" w:line="259" w:lineRule="auto"/>
        <w:ind w:left="14"/>
        <w:jc w:val="left"/>
      </w:pPr>
      <w:r>
        <w:t xml:space="preserve"> </w:t>
      </w:r>
    </w:p>
    <w:p w14:paraId="75750665" w14:textId="77777777" w:rsidR="00DD1FF1" w:rsidRDefault="00000000">
      <w:pPr>
        <w:spacing w:after="5" w:line="271" w:lineRule="auto"/>
        <w:ind w:left="19" w:hanging="10"/>
        <w:jc w:val="left"/>
      </w:pPr>
      <w:r>
        <w:rPr>
          <w:b/>
        </w:rPr>
        <w:t>Общая характеристика учебного предмета «Русский язык»</w:t>
      </w:r>
      <w:r>
        <w:t xml:space="preserve"> </w:t>
      </w:r>
    </w:p>
    <w:p w14:paraId="258334B9" w14:textId="77777777" w:rsidR="00DD1FF1" w:rsidRDefault="00000000">
      <w:pPr>
        <w:ind w:left="-1" w:right="12"/>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14:paraId="358A6391" w14:textId="77777777" w:rsidR="00DD1FF1" w:rsidRDefault="00000000">
      <w:pPr>
        <w:ind w:left="-1" w:right="12"/>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14:paraId="191A7AA9" w14:textId="77777777" w:rsidR="00DD1FF1" w:rsidRDefault="00000000">
      <w:pPr>
        <w:ind w:left="-1" w:right="12"/>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14:paraId="27E055BA" w14:textId="77777777" w:rsidR="00DD1FF1" w:rsidRDefault="00000000">
      <w:pPr>
        <w:ind w:left="-1" w:right="12"/>
      </w:pPr>
      <w: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64457A1D" w14:textId="77777777" w:rsidR="00DD1FF1" w:rsidRDefault="00000000">
      <w:pPr>
        <w:ind w:left="-1" w:right="12"/>
      </w:pPr>
      <w:r>
        <w:lastRenderedPageBreak/>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586A978E" w14:textId="77777777" w:rsidR="00DD1FF1" w:rsidRDefault="00000000">
      <w:pPr>
        <w:spacing w:after="0" w:line="259" w:lineRule="auto"/>
        <w:ind w:left="14"/>
        <w:jc w:val="left"/>
      </w:pPr>
      <w:r>
        <w:t xml:space="preserve"> </w:t>
      </w:r>
    </w:p>
    <w:p w14:paraId="0C450771" w14:textId="77777777" w:rsidR="00DD1FF1" w:rsidRDefault="00000000">
      <w:pPr>
        <w:spacing w:after="5" w:line="271" w:lineRule="auto"/>
        <w:ind w:left="19" w:hanging="10"/>
        <w:jc w:val="left"/>
      </w:pPr>
      <w:r>
        <w:rPr>
          <w:b/>
        </w:rPr>
        <w:t xml:space="preserve">Цели изучения учебного предмета «Русский язык» </w:t>
      </w:r>
    </w:p>
    <w:p w14:paraId="4F3B4042" w14:textId="77777777" w:rsidR="00DD1FF1" w:rsidRDefault="00000000">
      <w:pPr>
        <w:ind w:left="-1" w:right="12"/>
      </w:pPr>
      <w:r>
        <w:t xml:space="preserve">Изучение русского языка направлено на достижение следующих целей: </w:t>
      </w:r>
    </w:p>
    <w:p w14:paraId="2F1D0562" w14:textId="77777777" w:rsidR="00DD1FF1" w:rsidRDefault="00000000">
      <w:pPr>
        <w:numPr>
          <w:ilvl w:val="0"/>
          <w:numId w:val="7"/>
        </w:numPr>
        <w:ind w:right="12"/>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w:t>
      </w:r>
    </w:p>
    <w:p w14:paraId="07645F8A" w14:textId="77777777" w:rsidR="00DD1FF1" w:rsidRDefault="00000000">
      <w:pPr>
        <w:numPr>
          <w:ilvl w:val="0"/>
          <w:numId w:val="7"/>
        </w:numPr>
        <w:ind w:right="12"/>
      </w:pPr>
      <w: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14:paraId="30B1E9EE" w14:textId="77777777" w:rsidR="00DD1FF1" w:rsidRDefault="00000000">
      <w:pPr>
        <w:numPr>
          <w:ilvl w:val="0"/>
          <w:numId w:val="7"/>
        </w:numPr>
        <w:ind w:right="12"/>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34681D2A" w14:textId="77777777" w:rsidR="00DD1FF1" w:rsidRDefault="00000000">
      <w:pPr>
        <w:numPr>
          <w:ilvl w:val="0"/>
          <w:numId w:val="7"/>
        </w:numPr>
        <w:ind w:right="12"/>
      </w:pPr>
      <w: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14:paraId="19339599" w14:textId="77777777" w:rsidR="00DD1FF1" w:rsidRDefault="00000000">
      <w:pPr>
        <w:numPr>
          <w:ilvl w:val="0"/>
          <w:numId w:val="7"/>
        </w:numPr>
        <w:ind w:right="12"/>
      </w:pPr>
      <w: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w:t>
      </w:r>
    </w:p>
    <w:p w14:paraId="6AFED10B" w14:textId="77777777" w:rsidR="00DD1FF1" w:rsidRDefault="00000000">
      <w:pPr>
        <w:numPr>
          <w:ilvl w:val="0"/>
          <w:numId w:val="7"/>
        </w:numPr>
        <w:ind w:right="12"/>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14:paraId="4CA67141" w14:textId="77777777" w:rsidR="00DD1FF1" w:rsidRDefault="00000000">
      <w:pPr>
        <w:spacing w:after="29" w:line="259" w:lineRule="auto"/>
        <w:ind w:left="374"/>
        <w:jc w:val="left"/>
      </w:pPr>
      <w:r>
        <w:rPr>
          <w:b/>
        </w:rPr>
        <w:t xml:space="preserve"> </w:t>
      </w:r>
    </w:p>
    <w:p w14:paraId="2853B7EF" w14:textId="77777777" w:rsidR="00DD1FF1" w:rsidRDefault="00000000">
      <w:pPr>
        <w:spacing w:after="5" w:line="271" w:lineRule="auto"/>
        <w:ind w:left="19" w:hanging="10"/>
        <w:jc w:val="left"/>
      </w:pPr>
      <w:r>
        <w:rPr>
          <w:b/>
        </w:rPr>
        <w:t xml:space="preserve">Место учебного предмета «Русский язык» в учебном плане </w:t>
      </w:r>
    </w:p>
    <w:p w14:paraId="2EC42630" w14:textId="77777777" w:rsidR="00DD1FF1" w:rsidRDefault="00000000">
      <w:pPr>
        <w:spacing w:after="0" w:line="259" w:lineRule="auto"/>
        <w:ind w:left="14"/>
        <w:jc w:val="left"/>
      </w:pPr>
      <w:r>
        <w:t xml:space="preserve"> </w:t>
      </w:r>
    </w:p>
    <w:p w14:paraId="35F9DB86" w14:textId="77777777" w:rsidR="00DD1FF1" w:rsidRDefault="00000000">
      <w:pPr>
        <w:ind w:left="-1" w:right="12"/>
      </w:pPr>
      <w: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 </w:t>
      </w:r>
    </w:p>
    <w:p w14:paraId="4D678696" w14:textId="77777777" w:rsidR="00DD1FF1" w:rsidRDefault="00000000">
      <w:pPr>
        <w:spacing w:after="28" w:line="259" w:lineRule="auto"/>
        <w:ind w:left="14"/>
        <w:jc w:val="left"/>
      </w:pPr>
      <w:r>
        <w:rPr>
          <w:b/>
        </w:rPr>
        <w:lastRenderedPageBreak/>
        <w:t xml:space="preserve"> </w:t>
      </w:r>
    </w:p>
    <w:p w14:paraId="17A2F958" w14:textId="77777777" w:rsidR="00DD1FF1" w:rsidRDefault="00000000">
      <w:pPr>
        <w:spacing w:after="5" w:line="271" w:lineRule="auto"/>
        <w:ind w:left="19" w:hanging="10"/>
        <w:jc w:val="left"/>
      </w:pPr>
      <w:r>
        <w:rPr>
          <w:b/>
        </w:rPr>
        <w:t xml:space="preserve">СОДЕРЖАНИЕ УЧЕБНОГО ПРЕДМЕТА </w:t>
      </w:r>
      <w:r>
        <w:rPr>
          <w:sz w:val="21"/>
        </w:rPr>
        <w:t xml:space="preserve"> </w:t>
      </w:r>
    </w:p>
    <w:p w14:paraId="62445811" w14:textId="77777777" w:rsidR="00DD1FF1" w:rsidRDefault="00000000">
      <w:pPr>
        <w:spacing w:after="0" w:line="259" w:lineRule="auto"/>
        <w:ind w:left="14"/>
        <w:jc w:val="left"/>
      </w:pPr>
      <w:r>
        <w:rPr>
          <w:b/>
        </w:rPr>
        <w:t xml:space="preserve"> </w:t>
      </w:r>
    </w:p>
    <w:p w14:paraId="72F37FBB" w14:textId="77777777" w:rsidR="00DD1FF1" w:rsidRDefault="00000000">
      <w:pPr>
        <w:spacing w:after="5" w:line="271" w:lineRule="auto"/>
        <w:ind w:left="19" w:hanging="10"/>
        <w:jc w:val="left"/>
      </w:pPr>
      <w:r>
        <w:rPr>
          <w:b/>
        </w:rPr>
        <w:t>5 КЛАСС</w:t>
      </w:r>
      <w:r>
        <w:rPr>
          <w:sz w:val="21"/>
        </w:rPr>
        <w:t xml:space="preserve"> </w:t>
      </w:r>
    </w:p>
    <w:p w14:paraId="027816EF" w14:textId="77777777" w:rsidR="00DD1FF1" w:rsidRDefault="00000000">
      <w:pPr>
        <w:spacing w:after="5" w:line="271" w:lineRule="auto"/>
        <w:ind w:left="19" w:hanging="10"/>
        <w:jc w:val="left"/>
      </w:pPr>
      <w:r>
        <w:rPr>
          <w:b/>
        </w:rPr>
        <w:t>Общие сведения о языке</w:t>
      </w:r>
      <w:r>
        <w:rPr>
          <w:sz w:val="21"/>
        </w:rPr>
        <w:t xml:space="preserve"> </w:t>
      </w:r>
    </w:p>
    <w:p w14:paraId="541474D0" w14:textId="77777777" w:rsidR="00DD1FF1" w:rsidRDefault="00000000">
      <w:pPr>
        <w:ind w:left="581" w:right="12"/>
      </w:pPr>
      <w:r>
        <w:t>Богатство и выразительность русского языка.</w:t>
      </w:r>
      <w:r>
        <w:rPr>
          <w:sz w:val="21"/>
        </w:rPr>
        <w:t xml:space="preserve"> </w:t>
      </w:r>
    </w:p>
    <w:p w14:paraId="2FD22CED" w14:textId="77777777" w:rsidR="00DD1FF1" w:rsidRDefault="00000000">
      <w:pPr>
        <w:ind w:left="581" w:right="12"/>
      </w:pPr>
      <w:r>
        <w:t>Лингвистика как наука о языке.</w:t>
      </w:r>
      <w:r>
        <w:rPr>
          <w:sz w:val="21"/>
        </w:rPr>
        <w:t xml:space="preserve"> </w:t>
      </w:r>
    </w:p>
    <w:p w14:paraId="2D125704" w14:textId="77777777" w:rsidR="00DD1FF1" w:rsidRDefault="00000000">
      <w:pPr>
        <w:ind w:left="581" w:right="12"/>
      </w:pPr>
      <w:r>
        <w:t>Основные разделы лингвистики.</w:t>
      </w:r>
      <w:r>
        <w:rPr>
          <w:sz w:val="21"/>
        </w:rPr>
        <w:t xml:space="preserve"> </w:t>
      </w:r>
    </w:p>
    <w:p w14:paraId="33A102E7" w14:textId="77777777" w:rsidR="00DD1FF1" w:rsidRDefault="00000000">
      <w:pPr>
        <w:spacing w:after="5" w:line="271" w:lineRule="auto"/>
        <w:ind w:left="19" w:hanging="10"/>
        <w:jc w:val="left"/>
      </w:pPr>
      <w:r>
        <w:rPr>
          <w:b/>
        </w:rPr>
        <w:t>Язык и речь</w:t>
      </w:r>
      <w:r>
        <w:rPr>
          <w:sz w:val="21"/>
        </w:rPr>
        <w:t xml:space="preserve"> </w:t>
      </w:r>
    </w:p>
    <w:p w14:paraId="42F93893" w14:textId="77777777" w:rsidR="00DD1FF1" w:rsidRDefault="00000000">
      <w:pPr>
        <w:ind w:left="581" w:right="12"/>
      </w:pPr>
      <w:r>
        <w:t>Язык и речь.</w:t>
      </w:r>
      <w:r>
        <w:rPr>
          <w:b/>
        </w:rPr>
        <w:t xml:space="preserve"> </w:t>
      </w:r>
      <w:r>
        <w:t>Речь устная и письменная, монологическая и диалогическая, полилог.</w:t>
      </w:r>
      <w:r>
        <w:rPr>
          <w:sz w:val="21"/>
        </w:rPr>
        <w:t xml:space="preserve"> </w:t>
      </w:r>
    </w:p>
    <w:p w14:paraId="6DFC4561" w14:textId="77777777" w:rsidR="00DD1FF1" w:rsidRDefault="00000000">
      <w:pPr>
        <w:ind w:left="581" w:right="12"/>
      </w:pPr>
      <w:r>
        <w:t>Виды речевой деятельности (говорение, слушание, чтение, письмо), их особенности.</w:t>
      </w:r>
      <w:r>
        <w:rPr>
          <w:sz w:val="21"/>
        </w:rPr>
        <w:t xml:space="preserve"> </w:t>
      </w:r>
    </w:p>
    <w:p w14:paraId="01FE7C40" w14:textId="77777777" w:rsidR="00DD1FF1" w:rsidRDefault="00000000">
      <w:pPr>
        <w:ind w:left="-1" w:right="12" w:firstLine="567"/>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rPr>
          <w:sz w:val="21"/>
        </w:rPr>
        <w:t xml:space="preserve"> </w:t>
      </w:r>
    </w:p>
    <w:p w14:paraId="1AF146D8" w14:textId="77777777" w:rsidR="00DD1FF1" w:rsidRDefault="00000000">
      <w:pPr>
        <w:ind w:left="-1" w:right="12" w:firstLine="567"/>
      </w:pPr>
      <w:r>
        <w:t>Устный пересказ прочитанного или прослушанного текста, в том числе с изменением лица рассказчика.</w:t>
      </w:r>
      <w:r>
        <w:rPr>
          <w:sz w:val="21"/>
        </w:rPr>
        <w:t xml:space="preserve"> </w:t>
      </w:r>
    </w:p>
    <w:p w14:paraId="35378AAA" w14:textId="77777777" w:rsidR="00DD1FF1" w:rsidRDefault="00000000">
      <w:pPr>
        <w:ind w:left="-1" w:right="12" w:firstLine="567"/>
      </w:pPr>
      <w:r>
        <w:t>Участие в диалоге на лингвистические темы (в рамках изученного) и темы на основе жизненных наблюдений.</w:t>
      </w:r>
      <w:r>
        <w:rPr>
          <w:sz w:val="21"/>
        </w:rPr>
        <w:t xml:space="preserve"> </w:t>
      </w:r>
    </w:p>
    <w:p w14:paraId="2ECF5D19" w14:textId="77777777" w:rsidR="00DD1FF1" w:rsidRDefault="00000000">
      <w:pPr>
        <w:ind w:left="581" w:right="12"/>
      </w:pPr>
      <w:r>
        <w:t>Речевые формулы приветствия, прощания, просьбы, благодарности.</w:t>
      </w:r>
      <w:r>
        <w:rPr>
          <w:sz w:val="21"/>
        </w:rPr>
        <w:t xml:space="preserve"> </w:t>
      </w:r>
    </w:p>
    <w:p w14:paraId="64334A8B" w14:textId="77777777" w:rsidR="00DD1FF1" w:rsidRDefault="00000000">
      <w:pPr>
        <w:ind w:left="-1" w:right="12" w:firstLine="567"/>
      </w:pPr>
      <w:r>
        <w:t>Сочинения различных видов с опорой на жизненный и читательский опыт, сюжетную картину (в том числе сочинения-миниатюры).</w:t>
      </w:r>
      <w:r>
        <w:rPr>
          <w:sz w:val="21"/>
        </w:rPr>
        <w:t xml:space="preserve"> </w:t>
      </w:r>
    </w:p>
    <w:p w14:paraId="1EBF94C2" w14:textId="77777777" w:rsidR="00DD1FF1" w:rsidRDefault="00000000">
      <w:pPr>
        <w:ind w:left="581" w:right="12"/>
      </w:pPr>
      <w:r>
        <w:t>Виды аудирования: выборочное, ознакомительное, детальное.</w:t>
      </w:r>
      <w:r>
        <w:rPr>
          <w:sz w:val="21"/>
        </w:rPr>
        <w:t xml:space="preserve"> </w:t>
      </w:r>
    </w:p>
    <w:p w14:paraId="36BA9D49" w14:textId="77777777" w:rsidR="00DD1FF1" w:rsidRDefault="00000000">
      <w:pPr>
        <w:ind w:left="581" w:right="12"/>
      </w:pPr>
      <w:r>
        <w:t>Виды чтения: изучающее, ознакомительное, просмотровое, поисковое.</w:t>
      </w:r>
      <w:r>
        <w:rPr>
          <w:sz w:val="21"/>
        </w:rPr>
        <w:t xml:space="preserve"> </w:t>
      </w:r>
    </w:p>
    <w:p w14:paraId="3030C5F3" w14:textId="77777777" w:rsidR="00DD1FF1" w:rsidRDefault="00000000">
      <w:pPr>
        <w:spacing w:after="5" w:line="271" w:lineRule="auto"/>
        <w:ind w:left="19" w:hanging="10"/>
        <w:jc w:val="left"/>
      </w:pPr>
      <w:r>
        <w:rPr>
          <w:b/>
        </w:rPr>
        <w:t>Текст</w:t>
      </w:r>
      <w:r>
        <w:rPr>
          <w:sz w:val="21"/>
        </w:rPr>
        <w:t xml:space="preserve"> </w:t>
      </w:r>
    </w:p>
    <w:p w14:paraId="5A26B93E" w14:textId="77777777" w:rsidR="00DD1FF1" w:rsidRDefault="00000000">
      <w:pPr>
        <w:ind w:left="-1" w:right="12" w:firstLine="567"/>
      </w:pPr>
      <w:r>
        <w:t xml:space="preserve">Текст и его основные признаки. Тема и главная мысль текста. </w:t>
      </w:r>
      <w:proofErr w:type="spellStart"/>
      <w:r>
        <w:t>Микротема</w:t>
      </w:r>
      <w:proofErr w:type="spellEnd"/>
      <w:r>
        <w:t xml:space="preserve"> текста. Ключевые слова.</w:t>
      </w:r>
      <w:r>
        <w:rPr>
          <w:sz w:val="21"/>
        </w:rPr>
        <w:t xml:space="preserve"> </w:t>
      </w:r>
    </w:p>
    <w:p w14:paraId="1A9D61AF" w14:textId="77777777" w:rsidR="00DD1FF1" w:rsidRDefault="00000000">
      <w:pPr>
        <w:ind w:left="-1" w:right="12" w:firstLine="567"/>
      </w:pPr>
      <w:r>
        <w:t>Функционально-смысловые типы речи: описание, повествование, рассуждение; их особенности.</w:t>
      </w:r>
      <w:r>
        <w:rPr>
          <w:sz w:val="21"/>
        </w:rPr>
        <w:t xml:space="preserve"> </w:t>
      </w:r>
    </w:p>
    <w:p w14:paraId="22B9281B" w14:textId="77777777" w:rsidR="00DD1FF1" w:rsidRDefault="00000000">
      <w:pPr>
        <w:ind w:left="-1" w:right="12" w:firstLine="567"/>
      </w:pPr>
      <w:r>
        <w:t>Композиционная структура текста. Абзац как средство членения текста на композиционно-смысловые части.</w:t>
      </w:r>
      <w:r>
        <w:rPr>
          <w:sz w:val="21"/>
        </w:rPr>
        <w:t xml:space="preserve"> </w:t>
      </w:r>
    </w:p>
    <w:p w14:paraId="344449C2" w14:textId="77777777" w:rsidR="00DD1FF1" w:rsidRDefault="00000000">
      <w:pPr>
        <w:ind w:left="-1" w:right="12" w:firstLine="567"/>
      </w:pPr>
      <w:r>
        <w:t>Средства связи предложений и частей текста: формы слова, однокоренные слова, синонимы, антонимы, личные местоимения, повтор слова.</w:t>
      </w:r>
      <w:r>
        <w:rPr>
          <w:sz w:val="21"/>
        </w:rPr>
        <w:t xml:space="preserve"> </w:t>
      </w:r>
    </w:p>
    <w:p w14:paraId="3ACE68ED" w14:textId="77777777" w:rsidR="00DD1FF1" w:rsidRDefault="00000000">
      <w:pPr>
        <w:ind w:left="581" w:right="12"/>
      </w:pPr>
      <w:r>
        <w:t>Повествование как тип речи. Рассказ.</w:t>
      </w:r>
      <w:r>
        <w:rPr>
          <w:sz w:val="21"/>
        </w:rPr>
        <w:t xml:space="preserve"> </w:t>
      </w:r>
    </w:p>
    <w:p w14:paraId="1B9C1096" w14:textId="77777777" w:rsidR="00DD1FF1" w:rsidRDefault="00000000">
      <w:pPr>
        <w:ind w:left="-1" w:right="12" w:firstLine="567"/>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r>
        <w:rPr>
          <w:sz w:val="21"/>
        </w:rPr>
        <w:t xml:space="preserve"> </w:t>
      </w:r>
    </w:p>
    <w:p w14:paraId="4D34FEB7" w14:textId="77777777" w:rsidR="00DD1FF1" w:rsidRDefault="00000000">
      <w:pPr>
        <w:ind w:left="-1" w:right="12" w:firstLine="567"/>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r>
        <w:rPr>
          <w:sz w:val="21"/>
        </w:rPr>
        <w:t xml:space="preserve"> </w:t>
      </w:r>
    </w:p>
    <w:p w14:paraId="051CA37A" w14:textId="77777777" w:rsidR="00DD1FF1" w:rsidRDefault="00000000">
      <w:pPr>
        <w:ind w:left="581" w:right="12"/>
      </w:pPr>
      <w:r>
        <w:t>Информационная переработка текста: простой и сложный план текста.</w:t>
      </w:r>
      <w:r>
        <w:rPr>
          <w:sz w:val="21"/>
        </w:rPr>
        <w:t xml:space="preserve"> </w:t>
      </w:r>
    </w:p>
    <w:p w14:paraId="36B82F80" w14:textId="77777777" w:rsidR="00DD1FF1" w:rsidRDefault="00000000">
      <w:pPr>
        <w:spacing w:after="5" w:line="271" w:lineRule="auto"/>
        <w:ind w:left="19" w:hanging="10"/>
        <w:jc w:val="left"/>
      </w:pPr>
      <w:r>
        <w:rPr>
          <w:b/>
        </w:rPr>
        <w:t>Функциональные разновидности языка</w:t>
      </w:r>
      <w:r>
        <w:rPr>
          <w:sz w:val="21"/>
        </w:rPr>
        <w:t xml:space="preserve"> </w:t>
      </w:r>
    </w:p>
    <w:p w14:paraId="53031379" w14:textId="77777777" w:rsidR="00DD1FF1" w:rsidRDefault="00000000">
      <w:pPr>
        <w:ind w:left="-1" w:right="12" w:firstLine="567"/>
      </w:pPr>
      <w:r>
        <w:t>Общее представление о функциональных разновидностях языка (о разговорной речи, функциональных стилях, языке художественной литературы).</w:t>
      </w:r>
      <w:r>
        <w:rPr>
          <w:sz w:val="21"/>
        </w:rPr>
        <w:t xml:space="preserve"> </w:t>
      </w:r>
    </w:p>
    <w:p w14:paraId="380ED7DB" w14:textId="77777777" w:rsidR="00DD1FF1" w:rsidRDefault="00000000">
      <w:pPr>
        <w:spacing w:after="0" w:line="259" w:lineRule="auto"/>
        <w:ind w:left="14"/>
        <w:jc w:val="left"/>
      </w:pPr>
      <w:r>
        <w:rPr>
          <w:b/>
        </w:rPr>
        <w:t xml:space="preserve"> </w:t>
      </w:r>
    </w:p>
    <w:p w14:paraId="2C7BD0AA" w14:textId="77777777" w:rsidR="00DD1FF1" w:rsidRDefault="00000000">
      <w:pPr>
        <w:spacing w:after="25" w:line="259" w:lineRule="auto"/>
        <w:ind w:left="14"/>
        <w:jc w:val="left"/>
      </w:pPr>
      <w:r>
        <w:rPr>
          <w:sz w:val="21"/>
        </w:rPr>
        <w:t xml:space="preserve"> </w:t>
      </w:r>
    </w:p>
    <w:p w14:paraId="2500D703" w14:textId="77777777" w:rsidR="00DD1FF1" w:rsidRDefault="00000000">
      <w:pPr>
        <w:spacing w:after="5" w:line="271" w:lineRule="auto"/>
        <w:ind w:left="19" w:hanging="10"/>
        <w:jc w:val="left"/>
      </w:pPr>
      <w:r>
        <w:rPr>
          <w:b/>
        </w:rPr>
        <w:lastRenderedPageBreak/>
        <w:t>СИСТЕМА ЯЗЫКА</w:t>
      </w:r>
      <w:r>
        <w:rPr>
          <w:sz w:val="21"/>
        </w:rPr>
        <w:t xml:space="preserve"> </w:t>
      </w:r>
    </w:p>
    <w:p w14:paraId="2C454BFB" w14:textId="77777777" w:rsidR="00DD1FF1" w:rsidRDefault="00000000">
      <w:pPr>
        <w:spacing w:after="5" w:line="271" w:lineRule="auto"/>
        <w:ind w:left="19" w:hanging="10"/>
        <w:jc w:val="left"/>
      </w:pPr>
      <w:r>
        <w:rPr>
          <w:b/>
        </w:rPr>
        <w:t>Фонетика. Графика. Орфоэпия</w:t>
      </w:r>
      <w:r>
        <w:rPr>
          <w:sz w:val="21"/>
        </w:rPr>
        <w:t xml:space="preserve"> </w:t>
      </w:r>
    </w:p>
    <w:p w14:paraId="7980B75E" w14:textId="77777777" w:rsidR="00DD1FF1" w:rsidRDefault="00000000">
      <w:pPr>
        <w:ind w:left="581" w:right="12"/>
      </w:pPr>
      <w:r>
        <w:t>Фонетика и графика как разделы лингвистики.</w:t>
      </w:r>
      <w:r>
        <w:rPr>
          <w:sz w:val="21"/>
        </w:rPr>
        <w:t xml:space="preserve"> </w:t>
      </w:r>
    </w:p>
    <w:p w14:paraId="5A079386" w14:textId="77777777" w:rsidR="00DD1FF1" w:rsidRDefault="00000000">
      <w:pPr>
        <w:ind w:left="581" w:right="12"/>
      </w:pPr>
      <w:r>
        <w:t>Звук как единица языка. Смыслоразличительная роль звука.</w:t>
      </w:r>
      <w:r>
        <w:rPr>
          <w:sz w:val="21"/>
        </w:rPr>
        <w:t xml:space="preserve"> </w:t>
      </w:r>
    </w:p>
    <w:p w14:paraId="6FB3579D" w14:textId="77777777" w:rsidR="00DD1FF1" w:rsidRDefault="00000000">
      <w:pPr>
        <w:ind w:left="581" w:right="12"/>
      </w:pPr>
      <w:r>
        <w:t>Система гласных звуков.</w:t>
      </w:r>
      <w:r>
        <w:rPr>
          <w:sz w:val="21"/>
        </w:rPr>
        <w:t xml:space="preserve"> </w:t>
      </w:r>
    </w:p>
    <w:p w14:paraId="4E351D5E" w14:textId="77777777" w:rsidR="00DD1FF1" w:rsidRDefault="00000000">
      <w:pPr>
        <w:ind w:left="581" w:right="12"/>
      </w:pPr>
      <w:r>
        <w:t>Система согласных звуков.</w:t>
      </w:r>
      <w:r>
        <w:rPr>
          <w:sz w:val="21"/>
        </w:rPr>
        <w:t xml:space="preserve"> </w:t>
      </w:r>
    </w:p>
    <w:p w14:paraId="66B47863" w14:textId="77777777" w:rsidR="00DD1FF1" w:rsidRDefault="00000000">
      <w:pPr>
        <w:ind w:left="581" w:right="12"/>
      </w:pPr>
      <w:r>
        <w:t>Изменение звуков в речевом потоке. Элементы фонетической транскрипции.</w:t>
      </w:r>
      <w:r>
        <w:rPr>
          <w:sz w:val="21"/>
        </w:rPr>
        <w:t xml:space="preserve"> </w:t>
      </w:r>
    </w:p>
    <w:p w14:paraId="347B549E" w14:textId="77777777" w:rsidR="00DD1FF1" w:rsidRDefault="00000000">
      <w:pPr>
        <w:ind w:left="581" w:right="12"/>
      </w:pPr>
      <w:r>
        <w:t>Слог. Ударение. Свойства русского ударения.</w:t>
      </w:r>
      <w:r>
        <w:rPr>
          <w:sz w:val="21"/>
        </w:rPr>
        <w:t xml:space="preserve"> </w:t>
      </w:r>
    </w:p>
    <w:p w14:paraId="7A6A0564" w14:textId="77777777" w:rsidR="00DD1FF1" w:rsidRDefault="00000000">
      <w:pPr>
        <w:ind w:left="581" w:right="12"/>
      </w:pPr>
      <w:r>
        <w:t>Соотношение звуков и букв.</w:t>
      </w:r>
      <w:r>
        <w:rPr>
          <w:sz w:val="21"/>
        </w:rPr>
        <w:t xml:space="preserve"> </w:t>
      </w:r>
    </w:p>
    <w:p w14:paraId="505DBEEB" w14:textId="77777777" w:rsidR="00DD1FF1" w:rsidRDefault="00000000">
      <w:pPr>
        <w:ind w:left="581" w:right="12"/>
      </w:pPr>
      <w:r>
        <w:t>Фонетический анализ слова.</w:t>
      </w:r>
      <w:r>
        <w:rPr>
          <w:sz w:val="21"/>
        </w:rPr>
        <w:t xml:space="preserve"> </w:t>
      </w:r>
    </w:p>
    <w:p w14:paraId="3772254C" w14:textId="77777777" w:rsidR="00DD1FF1" w:rsidRDefault="00000000">
      <w:pPr>
        <w:ind w:left="581" w:right="12"/>
      </w:pPr>
      <w:r>
        <w:t>Способы обозначения [й’], мягкости согласных.</w:t>
      </w:r>
      <w:r>
        <w:rPr>
          <w:sz w:val="21"/>
        </w:rPr>
        <w:t xml:space="preserve"> </w:t>
      </w:r>
    </w:p>
    <w:p w14:paraId="310DABFA" w14:textId="77777777" w:rsidR="00DD1FF1" w:rsidRDefault="00000000">
      <w:pPr>
        <w:ind w:left="581" w:right="12"/>
      </w:pPr>
      <w:r>
        <w:t>Основные выразительные средства фонетики.</w:t>
      </w:r>
      <w:r>
        <w:rPr>
          <w:sz w:val="21"/>
        </w:rPr>
        <w:t xml:space="preserve"> </w:t>
      </w:r>
    </w:p>
    <w:p w14:paraId="748B67B7" w14:textId="77777777" w:rsidR="00DD1FF1" w:rsidRDefault="00000000">
      <w:pPr>
        <w:ind w:left="581" w:right="12"/>
      </w:pPr>
      <w:r>
        <w:t>Прописные и строчные буквы.</w:t>
      </w:r>
      <w:r>
        <w:rPr>
          <w:sz w:val="21"/>
        </w:rPr>
        <w:t xml:space="preserve"> </w:t>
      </w:r>
    </w:p>
    <w:p w14:paraId="2316C5C7" w14:textId="77777777" w:rsidR="00DD1FF1" w:rsidRDefault="00000000">
      <w:pPr>
        <w:ind w:left="581" w:right="12"/>
      </w:pPr>
      <w:r>
        <w:t>Интонация, её функции. Основные элементы интонации.</w:t>
      </w:r>
      <w:r>
        <w:rPr>
          <w:sz w:val="21"/>
        </w:rPr>
        <w:t xml:space="preserve"> </w:t>
      </w:r>
    </w:p>
    <w:p w14:paraId="3BAE2528" w14:textId="77777777" w:rsidR="00DD1FF1" w:rsidRDefault="00000000">
      <w:pPr>
        <w:spacing w:after="5" w:line="271" w:lineRule="auto"/>
        <w:ind w:left="19" w:hanging="10"/>
        <w:jc w:val="left"/>
      </w:pPr>
      <w:r>
        <w:rPr>
          <w:b/>
        </w:rPr>
        <w:t>Орфография</w:t>
      </w:r>
      <w:r>
        <w:rPr>
          <w:sz w:val="21"/>
        </w:rPr>
        <w:t xml:space="preserve"> </w:t>
      </w:r>
    </w:p>
    <w:p w14:paraId="22D43C69" w14:textId="77777777" w:rsidR="00DD1FF1" w:rsidRDefault="00000000">
      <w:pPr>
        <w:ind w:left="581" w:right="12"/>
      </w:pPr>
      <w:r>
        <w:t>Орфография как раздел лингвистики.</w:t>
      </w:r>
      <w:r>
        <w:rPr>
          <w:sz w:val="21"/>
        </w:rPr>
        <w:t xml:space="preserve"> </w:t>
      </w:r>
    </w:p>
    <w:p w14:paraId="431E498F" w14:textId="77777777" w:rsidR="00DD1FF1" w:rsidRDefault="00000000">
      <w:pPr>
        <w:spacing w:after="11"/>
        <w:ind w:left="-1" w:right="2733" w:firstLine="567"/>
        <w:jc w:val="left"/>
      </w:pPr>
      <w:r>
        <w:t>Понятие «орфограмма». Буквенные и небуквенные орфограммы.</w:t>
      </w:r>
      <w:r>
        <w:rPr>
          <w:sz w:val="21"/>
        </w:rPr>
        <w:t xml:space="preserve"> </w:t>
      </w:r>
      <w:r>
        <w:t xml:space="preserve">Правописание разделительных </w:t>
      </w:r>
      <w:r>
        <w:rPr>
          <w:b/>
        </w:rPr>
        <w:t>ъ</w:t>
      </w:r>
      <w:r>
        <w:t xml:space="preserve"> и </w:t>
      </w:r>
      <w:r>
        <w:rPr>
          <w:b/>
        </w:rPr>
        <w:t>ь</w:t>
      </w:r>
      <w:r>
        <w:t>.</w:t>
      </w:r>
      <w:r>
        <w:rPr>
          <w:sz w:val="21"/>
        </w:rPr>
        <w:t xml:space="preserve"> </w:t>
      </w:r>
      <w:r>
        <w:rPr>
          <w:b/>
        </w:rPr>
        <w:t>Лексикология</w:t>
      </w:r>
      <w:r>
        <w:rPr>
          <w:sz w:val="21"/>
        </w:rPr>
        <w:t xml:space="preserve"> </w:t>
      </w:r>
    </w:p>
    <w:p w14:paraId="7BF8BC60" w14:textId="77777777" w:rsidR="00DD1FF1" w:rsidRDefault="00000000">
      <w:pPr>
        <w:ind w:left="581" w:right="12"/>
      </w:pPr>
      <w:r>
        <w:t>Лексикология как раздел лингвистики.</w:t>
      </w:r>
      <w:r>
        <w:rPr>
          <w:sz w:val="21"/>
        </w:rPr>
        <w:t xml:space="preserve"> </w:t>
      </w:r>
    </w:p>
    <w:p w14:paraId="105FAF61" w14:textId="77777777" w:rsidR="00DD1FF1" w:rsidRDefault="00000000">
      <w:pPr>
        <w:ind w:left="-1" w:right="12" w:firstLine="567"/>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rPr>
          <w:sz w:val="21"/>
        </w:rPr>
        <w:t xml:space="preserve"> </w:t>
      </w:r>
    </w:p>
    <w:p w14:paraId="41D7E37F" w14:textId="77777777" w:rsidR="00DD1FF1" w:rsidRDefault="00000000">
      <w:pPr>
        <w:ind w:left="-1" w:right="12" w:firstLine="567"/>
      </w:pPr>
      <w:r>
        <w:t>Слова однозначные и многозначные. Прямое и переносное значения слова. Тематические группы слов. Обозначение родовых и видовых понятий.</w:t>
      </w:r>
      <w:r>
        <w:rPr>
          <w:sz w:val="21"/>
        </w:rPr>
        <w:t xml:space="preserve"> </w:t>
      </w:r>
    </w:p>
    <w:p w14:paraId="123F4F03" w14:textId="77777777" w:rsidR="00DD1FF1" w:rsidRDefault="00000000">
      <w:pPr>
        <w:ind w:left="581" w:right="12"/>
      </w:pPr>
      <w:r>
        <w:t>Синонимы. Антонимы. Омонимы. Паронимы.</w:t>
      </w:r>
      <w:r>
        <w:rPr>
          <w:sz w:val="21"/>
        </w:rPr>
        <w:t xml:space="preserve"> </w:t>
      </w:r>
    </w:p>
    <w:p w14:paraId="21C6F1B2" w14:textId="77777777" w:rsidR="00DD1FF1" w:rsidRDefault="00000000">
      <w:pPr>
        <w:ind w:left="-1" w:right="12" w:firstLine="567"/>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rPr>
          <w:sz w:val="21"/>
        </w:rPr>
        <w:t xml:space="preserve"> </w:t>
      </w:r>
      <w:r>
        <w:t>Лексический анализ слов (в рамках изученного).</w:t>
      </w:r>
      <w:r>
        <w:rPr>
          <w:sz w:val="21"/>
        </w:rPr>
        <w:t xml:space="preserve"> </w:t>
      </w:r>
    </w:p>
    <w:p w14:paraId="6832F7B4" w14:textId="77777777" w:rsidR="00DD1FF1" w:rsidRDefault="00000000">
      <w:pPr>
        <w:spacing w:after="5" w:line="271" w:lineRule="auto"/>
        <w:ind w:left="19" w:hanging="10"/>
        <w:jc w:val="left"/>
      </w:pPr>
      <w:proofErr w:type="spellStart"/>
      <w:r>
        <w:rPr>
          <w:b/>
        </w:rPr>
        <w:t>Морфемика</w:t>
      </w:r>
      <w:proofErr w:type="spellEnd"/>
      <w:r>
        <w:rPr>
          <w:b/>
        </w:rPr>
        <w:t>. Орфография</w:t>
      </w:r>
      <w:r>
        <w:rPr>
          <w:sz w:val="21"/>
        </w:rPr>
        <w:t xml:space="preserve"> </w:t>
      </w:r>
    </w:p>
    <w:p w14:paraId="06559D85" w14:textId="77777777" w:rsidR="00DD1FF1" w:rsidRDefault="00000000">
      <w:pPr>
        <w:ind w:left="581" w:right="12"/>
      </w:pPr>
      <w:proofErr w:type="spellStart"/>
      <w:r>
        <w:t>Морфемика</w:t>
      </w:r>
      <w:proofErr w:type="spellEnd"/>
      <w:r>
        <w:t xml:space="preserve"> как раздел лингвистики.</w:t>
      </w:r>
      <w:r>
        <w:rPr>
          <w:sz w:val="21"/>
        </w:rPr>
        <w:t xml:space="preserve"> </w:t>
      </w:r>
    </w:p>
    <w:p w14:paraId="1D88A4BA" w14:textId="77777777" w:rsidR="00DD1FF1" w:rsidRDefault="00000000">
      <w:pPr>
        <w:ind w:left="-1" w:right="12" w:firstLine="567"/>
      </w:pPr>
      <w:r>
        <w:t>Морфема как минимальная значимая единица языка. Основа слова. Виды морфем (корень, приставка, суффикс, окончание).</w:t>
      </w:r>
      <w:r>
        <w:rPr>
          <w:sz w:val="21"/>
        </w:rPr>
        <w:t xml:space="preserve"> </w:t>
      </w:r>
    </w:p>
    <w:p w14:paraId="1E2429E5" w14:textId="77777777" w:rsidR="00DD1FF1" w:rsidRDefault="00000000">
      <w:pPr>
        <w:ind w:left="581" w:right="12"/>
      </w:pPr>
      <w:r>
        <w:t>Чередование звуков в морфемах (в том числе чередование гласных с нулём звука).</w:t>
      </w:r>
      <w:r>
        <w:rPr>
          <w:sz w:val="21"/>
        </w:rPr>
        <w:t xml:space="preserve"> </w:t>
      </w:r>
    </w:p>
    <w:p w14:paraId="6C68041D" w14:textId="77777777" w:rsidR="00DD1FF1" w:rsidRDefault="00000000">
      <w:pPr>
        <w:ind w:left="581" w:right="12"/>
      </w:pPr>
      <w:r>
        <w:t>Морфемный анализ слов.</w:t>
      </w:r>
      <w:r>
        <w:rPr>
          <w:sz w:val="21"/>
        </w:rPr>
        <w:t xml:space="preserve"> </w:t>
      </w:r>
    </w:p>
    <w:p w14:paraId="6D72C923" w14:textId="77777777" w:rsidR="00DD1FF1" w:rsidRDefault="00000000">
      <w:pPr>
        <w:ind w:left="581" w:right="12"/>
      </w:pPr>
      <w:r>
        <w:t>Уместное использование слов с суффиксами оценки в собственной речи.</w:t>
      </w:r>
      <w:r>
        <w:rPr>
          <w:sz w:val="21"/>
        </w:rPr>
        <w:t xml:space="preserve"> </w:t>
      </w:r>
    </w:p>
    <w:p w14:paraId="679B469D" w14:textId="77777777" w:rsidR="00DD1FF1" w:rsidRDefault="00000000">
      <w:pPr>
        <w:ind w:left="-1" w:right="12" w:firstLine="567"/>
      </w:pPr>
      <w:r>
        <w:t>Правописание корней с безударными проверяемыми, непроверяемыми гласными (в рамках изученного).</w:t>
      </w:r>
      <w:r>
        <w:rPr>
          <w:sz w:val="21"/>
        </w:rPr>
        <w:t xml:space="preserve"> </w:t>
      </w:r>
    </w:p>
    <w:p w14:paraId="4AF0DB76" w14:textId="77777777" w:rsidR="00DD1FF1" w:rsidRDefault="00000000">
      <w:pPr>
        <w:ind w:left="-1" w:right="12" w:firstLine="567"/>
      </w:pPr>
      <w:r>
        <w:t>Правописание корней с проверяемыми, непроверяемыми, непроизносимыми согласными (в рамках изученного).</w:t>
      </w:r>
      <w:r>
        <w:rPr>
          <w:sz w:val="21"/>
        </w:rPr>
        <w:t xml:space="preserve"> </w:t>
      </w:r>
    </w:p>
    <w:p w14:paraId="15202353" w14:textId="77777777" w:rsidR="00DD1FF1" w:rsidRDefault="00000000">
      <w:pPr>
        <w:ind w:left="581" w:right="12"/>
      </w:pPr>
      <w:r>
        <w:t xml:space="preserve">Правописание </w:t>
      </w:r>
      <w:r>
        <w:rPr>
          <w:b/>
        </w:rPr>
        <w:t>ё</w:t>
      </w:r>
      <w:r>
        <w:t xml:space="preserve"> – </w:t>
      </w:r>
      <w:r>
        <w:rPr>
          <w:b/>
        </w:rPr>
        <w:t>о</w:t>
      </w:r>
      <w:r>
        <w:t xml:space="preserve"> после шипящих в корне слова.</w:t>
      </w:r>
      <w:r>
        <w:rPr>
          <w:sz w:val="21"/>
        </w:rPr>
        <w:t xml:space="preserve"> </w:t>
      </w:r>
    </w:p>
    <w:p w14:paraId="0CF7D862" w14:textId="77777777" w:rsidR="00DD1FF1" w:rsidRDefault="00000000">
      <w:pPr>
        <w:ind w:left="581" w:right="12"/>
      </w:pPr>
      <w:r>
        <w:t xml:space="preserve">Правописание неизменяемых на письме приставок и приставок на </w:t>
      </w:r>
      <w:r>
        <w:rPr>
          <w:b/>
        </w:rPr>
        <w:t>-з</w:t>
      </w:r>
      <w:r>
        <w:t xml:space="preserve"> (-</w:t>
      </w:r>
      <w:r>
        <w:rPr>
          <w:b/>
        </w:rPr>
        <w:t>с</w:t>
      </w:r>
      <w:r>
        <w:t>).</w:t>
      </w:r>
      <w:r>
        <w:rPr>
          <w:sz w:val="21"/>
        </w:rPr>
        <w:t xml:space="preserve"> </w:t>
      </w:r>
    </w:p>
    <w:p w14:paraId="1B34E80B" w14:textId="77777777" w:rsidR="00DD1FF1" w:rsidRDefault="00000000">
      <w:pPr>
        <w:ind w:left="581" w:right="12"/>
      </w:pPr>
      <w:r>
        <w:t xml:space="preserve">Правописание </w:t>
      </w:r>
      <w:r>
        <w:rPr>
          <w:b/>
        </w:rPr>
        <w:t>ы</w:t>
      </w:r>
      <w:r>
        <w:t xml:space="preserve"> – </w:t>
      </w:r>
      <w:r>
        <w:rPr>
          <w:b/>
        </w:rPr>
        <w:t>и</w:t>
      </w:r>
      <w:r>
        <w:t xml:space="preserve"> после приставок.</w:t>
      </w:r>
      <w:r>
        <w:rPr>
          <w:sz w:val="21"/>
        </w:rPr>
        <w:t xml:space="preserve"> </w:t>
      </w:r>
    </w:p>
    <w:p w14:paraId="57B6A990" w14:textId="77777777" w:rsidR="00DD1FF1" w:rsidRDefault="00000000">
      <w:pPr>
        <w:ind w:left="581" w:right="12"/>
      </w:pPr>
      <w:r>
        <w:t xml:space="preserve">Правописание </w:t>
      </w:r>
      <w:r>
        <w:rPr>
          <w:b/>
        </w:rPr>
        <w:t>ы</w:t>
      </w:r>
      <w:r>
        <w:t xml:space="preserve"> – </w:t>
      </w:r>
      <w:r>
        <w:rPr>
          <w:b/>
        </w:rPr>
        <w:t>и</w:t>
      </w:r>
      <w:r>
        <w:t xml:space="preserve"> после </w:t>
      </w:r>
      <w:r>
        <w:rPr>
          <w:b/>
        </w:rPr>
        <w:t>ц</w:t>
      </w:r>
      <w:r>
        <w:t>.</w:t>
      </w:r>
      <w:r>
        <w:rPr>
          <w:sz w:val="21"/>
        </w:rPr>
        <w:t xml:space="preserve"> </w:t>
      </w:r>
    </w:p>
    <w:p w14:paraId="1593E2AA" w14:textId="77777777" w:rsidR="00DD1FF1" w:rsidRDefault="00000000">
      <w:pPr>
        <w:ind w:left="581" w:right="12"/>
      </w:pPr>
      <w:r>
        <w:lastRenderedPageBreak/>
        <w:t>Орфографический анализ слова (в рамках изученного).</w:t>
      </w:r>
      <w:r>
        <w:rPr>
          <w:sz w:val="21"/>
        </w:rPr>
        <w:t xml:space="preserve"> </w:t>
      </w:r>
    </w:p>
    <w:p w14:paraId="656B5611" w14:textId="77777777" w:rsidR="00DD1FF1" w:rsidRDefault="00000000">
      <w:pPr>
        <w:spacing w:after="5" w:line="271" w:lineRule="auto"/>
        <w:ind w:left="19" w:hanging="10"/>
        <w:jc w:val="left"/>
      </w:pPr>
      <w:r>
        <w:rPr>
          <w:b/>
        </w:rPr>
        <w:t>Морфология. Культура речи. Орфография</w:t>
      </w:r>
      <w:r>
        <w:rPr>
          <w:sz w:val="21"/>
        </w:rPr>
        <w:t xml:space="preserve"> </w:t>
      </w:r>
    </w:p>
    <w:p w14:paraId="61D1C0DC" w14:textId="77777777" w:rsidR="00DD1FF1" w:rsidRDefault="00000000">
      <w:pPr>
        <w:ind w:left="581" w:right="12"/>
      </w:pPr>
      <w:r>
        <w:t>Морфология как раздел грамматики. Грамматическое значение слова.</w:t>
      </w:r>
      <w:r>
        <w:rPr>
          <w:sz w:val="21"/>
        </w:rPr>
        <w:t xml:space="preserve"> </w:t>
      </w:r>
    </w:p>
    <w:p w14:paraId="46E0AD56" w14:textId="77777777" w:rsidR="00DD1FF1" w:rsidRDefault="00000000">
      <w:pPr>
        <w:ind w:left="-1" w:right="12" w:firstLine="567"/>
      </w:pPr>
      <w:r>
        <w:t>Части речи как лексико-грамматические разряды слов. Система частей речи в русском языке. Самостоятельные и служебные части речи.</w:t>
      </w:r>
      <w:r>
        <w:rPr>
          <w:sz w:val="21"/>
        </w:rPr>
        <w:t xml:space="preserve"> </w:t>
      </w:r>
    </w:p>
    <w:p w14:paraId="346687EC" w14:textId="77777777" w:rsidR="00DD1FF1" w:rsidRDefault="00000000">
      <w:pPr>
        <w:spacing w:after="5" w:line="271" w:lineRule="auto"/>
        <w:ind w:left="19" w:hanging="10"/>
        <w:jc w:val="left"/>
      </w:pPr>
      <w:r>
        <w:rPr>
          <w:b/>
        </w:rPr>
        <w:t>Имя существительное</w:t>
      </w:r>
      <w:r>
        <w:rPr>
          <w:sz w:val="21"/>
        </w:rPr>
        <w:t xml:space="preserve"> </w:t>
      </w:r>
    </w:p>
    <w:p w14:paraId="5C792DBE" w14:textId="77777777" w:rsidR="00DD1FF1" w:rsidRDefault="00000000">
      <w:pPr>
        <w:ind w:left="-1" w:right="12" w:firstLine="567"/>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rPr>
          <w:sz w:val="21"/>
        </w:rPr>
        <w:t xml:space="preserve"> </w:t>
      </w:r>
    </w:p>
    <w:p w14:paraId="2FDCB707" w14:textId="77777777" w:rsidR="00DD1FF1" w:rsidRDefault="00000000">
      <w:pPr>
        <w:ind w:left="-1" w:right="12" w:firstLine="567"/>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rPr>
          <w:sz w:val="21"/>
        </w:rPr>
        <w:t xml:space="preserve"> </w:t>
      </w:r>
    </w:p>
    <w:p w14:paraId="41665BB0" w14:textId="77777777" w:rsidR="00DD1FF1" w:rsidRDefault="00000000">
      <w:pPr>
        <w:ind w:left="581" w:right="12"/>
      </w:pPr>
      <w:r>
        <w:t>Род, число, падеж имени существительного.</w:t>
      </w:r>
      <w:r>
        <w:rPr>
          <w:sz w:val="21"/>
        </w:rPr>
        <w:t xml:space="preserve"> </w:t>
      </w:r>
    </w:p>
    <w:p w14:paraId="0ED8481B" w14:textId="77777777" w:rsidR="00DD1FF1" w:rsidRDefault="00000000">
      <w:pPr>
        <w:ind w:left="581" w:right="12"/>
      </w:pPr>
      <w:r>
        <w:t>Имена существительные общего рода.</w:t>
      </w:r>
      <w:r>
        <w:rPr>
          <w:sz w:val="21"/>
        </w:rPr>
        <w:t xml:space="preserve"> </w:t>
      </w:r>
    </w:p>
    <w:p w14:paraId="1A52ED22" w14:textId="77777777" w:rsidR="00DD1FF1" w:rsidRDefault="00000000">
      <w:pPr>
        <w:ind w:left="-1" w:right="12" w:firstLine="567"/>
      </w:pPr>
      <w:r>
        <w:t>Имена существительные, имеющие форму только единственного или только множественного числа.</w:t>
      </w:r>
      <w:r>
        <w:rPr>
          <w:sz w:val="21"/>
        </w:rPr>
        <w:t xml:space="preserve"> </w:t>
      </w:r>
    </w:p>
    <w:p w14:paraId="7A5FE31A" w14:textId="77777777" w:rsidR="00DD1FF1" w:rsidRDefault="00000000">
      <w:pPr>
        <w:ind w:left="-1" w:right="12" w:firstLine="567"/>
      </w:pPr>
      <w:r>
        <w:t>Типы склонения имён существительных. Разносклоняемые имена существительные. Несклоняемые имена существительные.</w:t>
      </w:r>
      <w:r>
        <w:rPr>
          <w:sz w:val="21"/>
        </w:rPr>
        <w:t xml:space="preserve"> </w:t>
      </w:r>
    </w:p>
    <w:p w14:paraId="4B984DA9" w14:textId="77777777" w:rsidR="00DD1FF1" w:rsidRDefault="00000000">
      <w:pPr>
        <w:ind w:left="581" w:right="12"/>
      </w:pPr>
      <w:r>
        <w:t>Морфологический анализ имён существительных.</w:t>
      </w:r>
      <w:r>
        <w:rPr>
          <w:sz w:val="21"/>
        </w:rPr>
        <w:t xml:space="preserve"> </w:t>
      </w:r>
    </w:p>
    <w:p w14:paraId="2CE837EB" w14:textId="77777777" w:rsidR="00DD1FF1" w:rsidRDefault="00000000">
      <w:pPr>
        <w:ind w:left="-1" w:right="12" w:firstLine="567"/>
      </w:pPr>
      <w:r>
        <w:t>Нормы произношения, нормы постановки ударения, нормы словоизменения имён существительных.</w:t>
      </w:r>
      <w:r>
        <w:rPr>
          <w:sz w:val="21"/>
        </w:rPr>
        <w:t xml:space="preserve"> </w:t>
      </w:r>
    </w:p>
    <w:p w14:paraId="63B5FEF2" w14:textId="77777777" w:rsidR="00DD1FF1" w:rsidRDefault="00000000">
      <w:pPr>
        <w:ind w:left="581" w:right="12"/>
      </w:pPr>
      <w:r>
        <w:t>Правописание собственных имён существительных.</w:t>
      </w:r>
      <w:r>
        <w:rPr>
          <w:sz w:val="21"/>
        </w:rPr>
        <w:t xml:space="preserve"> </w:t>
      </w:r>
    </w:p>
    <w:p w14:paraId="58027C2E" w14:textId="77777777" w:rsidR="00DD1FF1" w:rsidRDefault="00000000">
      <w:pPr>
        <w:ind w:left="581" w:right="12"/>
      </w:pPr>
      <w:r>
        <w:t xml:space="preserve">Правописание </w:t>
      </w:r>
      <w:r>
        <w:rPr>
          <w:b/>
        </w:rPr>
        <w:t>ь</w:t>
      </w:r>
      <w:r>
        <w:t xml:space="preserve"> на конце имён существительных после шипящих.</w:t>
      </w:r>
      <w:r>
        <w:rPr>
          <w:sz w:val="21"/>
        </w:rPr>
        <w:t xml:space="preserve"> </w:t>
      </w:r>
    </w:p>
    <w:p w14:paraId="7262CA9F" w14:textId="77777777" w:rsidR="00DD1FF1" w:rsidRDefault="00000000">
      <w:pPr>
        <w:ind w:left="581" w:right="12"/>
      </w:pPr>
      <w:r>
        <w:t>Правописание безударных окончаний имён существительных.</w:t>
      </w:r>
      <w:r>
        <w:rPr>
          <w:sz w:val="21"/>
        </w:rPr>
        <w:t xml:space="preserve"> </w:t>
      </w:r>
    </w:p>
    <w:p w14:paraId="530434C4" w14:textId="77777777" w:rsidR="00DD1FF1" w:rsidRDefault="00000000">
      <w:pPr>
        <w:ind w:left="-1" w:right="12" w:firstLine="567"/>
      </w:pPr>
      <w:r>
        <w:t xml:space="preserve">Правописание </w:t>
      </w:r>
      <w:r>
        <w:rPr>
          <w:b/>
        </w:rPr>
        <w:t>о</w:t>
      </w:r>
      <w:r>
        <w:t xml:space="preserve"> – </w:t>
      </w:r>
      <w:r>
        <w:rPr>
          <w:b/>
        </w:rPr>
        <w:t>е</w:t>
      </w:r>
      <w:r>
        <w:t xml:space="preserve"> (</w:t>
      </w:r>
      <w:r>
        <w:rPr>
          <w:b/>
        </w:rPr>
        <w:t>ё</w:t>
      </w:r>
      <w:r>
        <w:t xml:space="preserve">) после шипящих и </w:t>
      </w:r>
      <w:r>
        <w:rPr>
          <w:b/>
        </w:rPr>
        <w:t>ц</w:t>
      </w:r>
      <w:r>
        <w:t xml:space="preserve"> в суффиксах и окончаниях имён существительных.</w:t>
      </w:r>
      <w:r>
        <w:rPr>
          <w:sz w:val="21"/>
        </w:rPr>
        <w:t xml:space="preserve"> </w:t>
      </w:r>
    </w:p>
    <w:p w14:paraId="6369188B" w14:textId="77777777" w:rsidR="00DD1FF1" w:rsidRDefault="00000000">
      <w:pPr>
        <w:ind w:left="581" w:right="12"/>
      </w:pPr>
      <w:r>
        <w:t xml:space="preserve">Правописание суффиксов </w:t>
      </w:r>
      <w:r>
        <w:rPr>
          <w:b/>
        </w:rPr>
        <w:t xml:space="preserve">-чик- </w:t>
      </w:r>
      <w:r>
        <w:t xml:space="preserve">– </w:t>
      </w:r>
      <w:r>
        <w:rPr>
          <w:b/>
        </w:rPr>
        <w:t>-</w:t>
      </w:r>
      <w:proofErr w:type="spellStart"/>
      <w:r>
        <w:rPr>
          <w:b/>
        </w:rPr>
        <w:t>щик</w:t>
      </w:r>
      <w:proofErr w:type="spellEnd"/>
      <w:r>
        <w:rPr>
          <w:b/>
        </w:rPr>
        <w:t>-</w:t>
      </w:r>
      <w:r>
        <w:t>; -</w:t>
      </w:r>
      <w:r>
        <w:rPr>
          <w:b/>
        </w:rPr>
        <w:t>ек-</w:t>
      </w:r>
      <w:r>
        <w:t xml:space="preserve"> – </w:t>
      </w:r>
      <w:r>
        <w:rPr>
          <w:b/>
        </w:rPr>
        <w:t>-</w:t>
      </w:r>
      <w:proofErr w:type="spellStart"/>
      <w:r>
        <w:rPr>
          <w:b/>
        </w:rPr>
        <w:t>ик</w:t>
      </w:r>
      <w:proofErr w:type="spellEnd"/>
      <w:r>
        <w:rPr>
          <w:b/>
        </w:rPr>
        <w:t xml:space="preserve">- </w:t>
      </w:r>
      <w:r>
        <w:t>(-</w:t>
      </w:r>
      <w:r>
        <w:rPr>
          <w:b/>
        </w:rPr>
        <w:t>чик-</w:t>
      </w:r>
      <w:r>
        <w:t>) имён существительных.</w:t>
      </w:r>
      <w:r>
        <w:rPr>
          <w:sz w:val="21"/>
        </w:rPr>
        <w:t xml:space="preserve"> </w:t>
      </w:r>
    </w:p>
    <w:p w14:paraId="51DF886D" w14:textId="77777777" w:rsidR="00DD1FF1" w:rsidRDefault="00000000">
      <w:pPr>
        <w:ind w:left="-1" w:right="12" w:firstLine="567"/>
      </w:pPr>
      <w:r>
        <w:t xml:space="preserve">Правописание корней с чередованием </w:t>
      </w:r>
      <w:r>
        <w:rPr>
          <w:b/>
        </w:rPr>
        <w:t>а</w:t>
      </w:r>
      <w:r>
        <w:t xml:space="preserve"> // </w:t>
      </w:r>
      <w:r>
        <w:rPr>
          <w:b/>
        </w:rPr>
        <w:t>о</w:t>
      </w:r>
      <w:r>
        <w:t>: -</w:t>
      </w:r>
      <w:r>
        <w:rPr>
          <w:b/>
        </w:rPr>
        <w:t>лаг</w:t>
      </w:r>
      <w:r>
        <w:t>- – -</w:t>
      </w:r>
      <w:r>
        <w:rPr>
          <w:b/>
        </w:rPr>
        <w:t>лож</w:t>
      </w:r>
      <w:r>
        <w:t>-; -</w:t>
      </w:r>
      <w:proofErr w:type="spellStart"/>
      <w:r>
        <w:rPr>
          <w:b/>
        </w:rPr>
        <w:t>раст</w:t>
      </w:r>
      <w:proofErr w:type="spellEnd"/>
      <w:r>
        <w:t>- – -</w:t>
      </w:r>
      <w:proofErr w:type="spellStart"/>
      <w:r>
        <w:rPr>
          <w:b/>
        </w:rPr>
        <w:t>ращ</w:t>
      </w:r>
      <w:proofErr w:type="spellEnd"/>
      <w:r>
        <w:t>- – -</w:t>
      </w:r>
      <w:r>
        <w:rPr>
          <w:b/>
        </w:rPr>
        <w:t>рос</w:t>
      </w:r>
      <w:r>
        <w:t>-; -</w:t>
      </w:r>
      <w:proofErr w:type="spellStart"/>
      <w:r>
        <w:rPr>
          <w:b/>
        </w:rPr>
        <w:t>гар</w:t>
      </w:r>
      <w:proofErr w:type="spellEnd"/>
      <w:r>
        <w:t xml:space="preserve">- – </w:t>
      </w:r>
      <w:r>
        <w:rPr>
          <w:b/>
        </w:rPr>
        <w:t>гор</w:t>
      </w:r>
      <w:r>
        <w:t>-, -</w:t>
      </w:r>
      <w:proofErr w:type="spellStart"/>
      <w:r>
        <w:rPr>
          <w:b/>
        </w:rPr>
        <w:t>зар</w:t>
      </w:r>
      <w:proofErr w:type="spellEnd"/>
      <w:r>
        <w:t>- – -</w:t>
      </w:r>
      <w:proofErr w:type="spellStart"/>
      <w:r>
        <w:rPr>
          <w:b/>
        </w:rPr>
        <w:t>зор</w:t>
      </w:r>
      <w:proofErr w:type="spellEnd"/>
      <w:r>
        <w:t>-;</w:t>
      </w:r>
      <w:r>
        <w:rPr>
          <w:b/>
        </w:rPr>
        <w:t xml:space="preserve"> -клан- </w:t>
      </w:r>
      <w:r>
        <w:t>–</w:t>
      </w:r>
      <w:r>
        <w:rPr>
          <w:b/>
        </w:rPr>
        <w:t xml:space="preserve"> -клон-</w:t>
      </w:r>
      <w:r>
        <w:t xml:space="preserve">, </w:t>
      </w:r>
      <w:r>
        <w:rPr>
          <w:b/>
        </w:rPr>
        <w:t xml:space="preserve">-скак- </w:t>
      </w:r>
      <w:r>
        <w:t>–</w:t>
      </w:r>
      <w:r>
        <w:rPr>
          <w:b/>
        </w:rPr>
        <w:t xml:space="preserve"> -</w:t>
      </w:r>
      <w:proofErr w:type="spellStart"/>
      <w:r>
        <w:rPr>
          <w:b/>
        </w:rPr>
        <w:t>скоч</w:t>
      </w:r>
      <w:proofErr w:type="spellEnd"/>
      <w:r>
        <w:rPr>
          <w:b/>
        </w:rPr>
        <w:t>-.</w:t>
      </w:r>
      <w:r>
        <w:rPr>
          <w:sz w:val="21"/>
        </w:rPr>
        <w:t xml:space="preserve"> </w:t>
      </w:r>
    </w:p>
    <w:p w14:paraId="0781A813" w14:textId="77777777" w:rsidR="00DD1FF1" w:rsidRDefault="00000000">
      <w:pPr>
        <w:ind w:left="581" w:right="12"/>
      </w:pPr>
      <w:r>
        <w:t xml:space="preserve">Слитное и раздельное написание </w:t>
      </w:r>
      <w:r>
        <w:rPr>
          <w:b/>
        </w:rPr>
        <w:t>не</w:t>
      </w:r>
      <w:r>
        <w:t xml:space="preserve"> с именами существительными.</w:t>
      </w:r>
      <w:r>
        <w:rPr>
          <w:sz w:val="21"/>
        </w:rPr>
        <w:t xml:space="preserve"> </w:t>
      </w:r>
    </w:p>
    <w:p w14:paraId="141998A7" w14:textId="77777777" w:rsidR="00DD1FF1" w:rsidRDefault="00000000">
      <w:pPr>
        <w:ind w:left="581" w:right="12"/>
      </w:pPr>
      <w:r>
        <w:t>Орфографический анализ имён существительных (в рамках изученного).</w:t>
      </w:r>
      <w:r>
        <w:rPr>
          <w:sz w:val="21"/>
        </w:rPr>
        <w:t xml:space="preserve"> </w:t>
      </w:r>
    </w:p>
    <w:p w14:paraId="3501F78A" w14:textId="77777777" w:rsidR="00DD1FF1" w:rsidRDefault="00000000">
      <w:pPr>
        <w:spacing w:after="5" w:line="271" w:lineRule="auto"/>
        <w:ind w:left="19" w:hanging="10"/>
        <w:jc w:val="left"/>
      </w:pPr>
      <w:r>
        <w:rPr>
          <w:b/>
        </w:rPr>
        <w:t>Имя прилагательное</w:t>
      </w:r>
      <w:r>
        <w:rPr>
          <w:sz w:val="21"/>
        </w:rPr>
        <w:t xml:space="preserve"> </w:t>
      </w:r>
    </w:p>
    <w:p w14:paraId="27823DCE" w14:textId="77777777" w:rsidR="00DD1FF1" w:rsidRDefault="00000000">
      <w:pPr>
        <w:ind w:left="-1" w:right="12" w:firstLine="567"/>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rPr>
          <w:sz w:val="21"/>
        </w:rPr>
        <w:t xml:space="preserve"> </w:t>
      </w:r>
    </w:p>
    <w:p w14:paraId="4A89C50D" w14:textId="77777777" w:rsidR="00DD1FF1" w:rsidRDefault="00000000">
      <w:pPr>
        <w:ind w:left="581" w:right="12"/>
      </w:pPr>
      <w:r>
        <w:t>Имена прилагательные полные и краткие, их синтаксические функции.</w:t>
      </w:r>
      <w:r>
        <w:rPr>
          <w:sz w:val="21"/>
        </w:rPr>
        <w:t xml:space="preserve"> </w:t>
      </w:r>
    </w:p>
    <w:p w14:paraId="22596CED" w14:textId="77777777" w:rsidR="00DD1FF1" w:rsidRDefault="00000000">
      <w:pPr>
        <w:ind w:left="581" w:right="12"/>
      </w:pPr>
      <w:r>
        <w:t>Склонение имён прилагательных.</w:t>
      </w:r>
      <w:r>
        <w:rPr>
          <w:sz w:val="21"/>
        </w:rPr>
        <w:t xml:space="preserve"> </w:t>
      </w:r>
    </w:p>
    <w:p w14:paraId="5BB47479" w14:textId="77777777" w:rsidR="00DD1FF1" w:rsidRDefault="00000000">
      <w:pPr>
        <w:ind w:left="581" w:right="12"/>
      </w:pPr>
      <w:r>
        <w:t>Морфологический анализ имён прилагательных (в рамках изученного).</w:t>
      </w:r>
      <w:r>
        <w:rPr>
          <w:sz w:val="21"/>
        </w:rPr>
        <w:t xml:space="preserve"> </w:t>
      </w:r>
    </w:p>
    <w:p w14:paraId="34E51E86" w14:textId="77777777" w:rsidR="00DD1FF1" w:rsidRDefault="00000000">
      <w:pPr>
        <w:ind w:left="-1" w:right="12" w:firstLine="567"/>
      </w:pPr>
      <w:r>
        <w:t>Нормы словоизменения, произношения имён прилагательных, постановки ударения (в рамках изученного).</w:t>
      </w:r>
      <w:r>
        <w:rPr>
          <w:sz w:val="21"/>
        </w:rPr>
        <w:t xml:space="preserve"> </w:t>
      </w:r>
    </w:p>
    <w:p w14:paraId="54D0C8FB" w14:textId="77777777" w:rsidR="00DD1FF1" w:rsidRDefault="00000000">
      <w:pPr>
        <w:ind w:left="581" w:right="12"/>
      </w:pPr>
      <w:r>
        <w:t>Правописание безударных окончаний имён прилагательных.</w:t>
      </w:r>
      <w:r>
        <w:rPr>
          <w:sz w:val="21"/>
        </w:rPr>
        <w:t xml:space="preserve"> </w:t>
      </w:r>
    </w:p>
    <w:p w14:paraId="68BB17E7" w14:textId="77777777" w:rsidR="00DD1FF1" w:rsidRDefault="00000000">
      <w:pPr>
        <w:ind w:left="581" w:right="12"/>
      </w:pPr>
      <w:r>
        <w:t xml:space="preserve">Правописание </w:t>
      </w:r>
      <w:r>
        <w:rPr>
          <w:b/>
        </w:rPr>
        <w:t>о</w:t>
      </w:r>
      <w:r>
        <w:t xml:space="preserve"> – </w:t>
      </w:r>
      <w:r>
        <w:rPr>
          <w:b/>
        </w:rPr>
        <w:t>е</w:t>
      </w:r>
      <w:r>
        <w:t xml:space="preserve"> после шипящих и </w:t>
      </w:r>
      <w:r>
        <w:rPr>
          <w:b/>
        </w:rPr>
        <w:t>ц</w:t>
      </w:r>
      <w:r>
        <w:t xml:space="preserve"> в суффиксах и окончаниях имён прилагательных.</w:t>
      </w:r>
      <w:r>
        <w:rPr>
          <w:sz w:val="21"/>
        </w:rPr>
        <w:t xml:space="preserve"> </w:t>
      </w:r>
    </w:p>
    <w:p w14:paraId="6C90E723" w14:textId="77777777" w:rsidR="00DD1FF1" w:rsidRDefault="00000000">
      <w:pPr>
        <w:ind w:left="581" w:right="12"/>
      </w:pPr>
      <w:r>
        <w:t>Правописание кратких форм имён прилагательных с основой на шипящий.</w:t>
      </w:r>
      <w:r>
        <w:rPr>
          <w:sz w:val="21"/>
        </w:rPr>
        <w:t xml:space="preserve"> </w:t>
      </w:r>
    </w:p>
    <w:p w14:paraId="0E000AFA" w14:textId="77777777" w:rsidR="00DD1FF1" w:rsidRDefault="00000000">
      <w:pPr>
        <w:ind w:left="581" w:right="12"/>
      </w:pPr>
      <w:r>
        <w:t xml:space="preserve">Слитное и раздельное написание </w:t>
      </w:r>
      <w:r>
        <w:rPr>
          <w:b/>
        </w:rPr>
        <w:t xml:space="preserve">не </w:t>
      </w:r>
      <w:r>
        <w:t>с именами прилагательными.</w:t>
      </w:r>
      <w:r>
        <w:rPr>
          <w:sz w:val="21"/>
        </w:rPr>
        <w:t xml:space="preserve"> </w:t>
      </w:r>
    </w:p>
    <w:p w14:paraId="32B1C39B" w14:textId="77777777" w:rsidR="00DD1FF1" w:rsidRDefault="00000000">
      <w:pPr>
        <w:ind w:left="581" w:right="12"/>
      </w:pPr>
      <w:r>
        <w:lastRenderedPageBreak/>
        <w:t>Орфографический анализ имён прилагательных (в рамках изученного).</w:t>
      </w:r>
      <w:r>
        <w:rPr>
          <w:sz w:val="21"/>
        </w:rPr>
        <w:t xml:space="preserve"> </w:t>
      </w:r>
    </w:p>
    <w:p w14:paraId="68A9E048" w14:textId="77777777" w:rsidR="00DD1FF1" w:rsidRDefault="00000000">
      <w:pPr>
        <w:spacing w:after="5" w:line="271" w:lineRule="auto"/>
        <w:ind w:left="19" w:hanging="10"/>
        <w:jc w:val="left"/>
      </w:pPr>
      <w:r>
        <w:rPr>
          <w:b/>
        </w:rPr>
        <w:t>Глагол</w:t>
      </w:r>
      <w:r>
        <w:rPr>
          <w:sz w:val="21"/>
        </w:rPr>
        <w:t xml:space="preserve"> </w:t>
      </w:r>
    </w:p>
    <w:p w14:paraId="580E153A" w14:textId="77777777" w:rsidR="00DD1FF1" w:rsidRDefault="00000000">
      <w:pPr>
        <w:ind w:left="-1" w:right="12" w:firstLine="567"/>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rPr>
          <w:sz w:val="21"/>
        </w:rPr>
        <w:t xml:space="preserve"> </w:t>
      </w:r>
    </w:p>
    <w:p w14:paraId="2F514191" w14:textId="77777777" w:rsidR="00DD1FF1" w:rsidRDefault="00000000">
      <w:pPr>
        <w:ind w:left="581" w:right="12"/>
      </w:pPr>
      <w:r>
        <w:t>Глаголы совершенного и несовершенного вида, возвратные и невозвратные.</w:t>
      </w:r>
      <w:r>
        <w:rPr>
          <w:sz w:val="21"/>
        </w:rPr>
        <w:t xml:space="preserve"> </w:t>
      </w:r>
    </w:p>
    <w:p w14:paraId="5B4D15F1" w14:textId="77777777" w:rsidR="00DD1FF1" w:rsidRDefault="00000000">
      <w:pPr>
        <w:ind w:left="-1" w:right="12" w:firstLine="567"/>
      </w:pPr>
      <w:r>
        <w:t>Инфинитив и его грамматические свойства. Основа инфинитива, основа настоящего (будущего простого) времени глагола.</w:t>
      </w:r>
      <w:r>
        <w:rPr>
          <w:sz w:val="21"/>
        </w:rPr>
        <w:t xml:space="preserve"> </w:t>
      </w:r>
    </w:p>
    <w:p w14:paraId="374F9638" w14:textId="77777777" w:rsidR="00DD1FF1" w:rsidRDefault="00000000">
      <w:pPr>
        <w:ind w:left="581" w:right="12"/>
      </w:pPr>
      <w:r>
        <w:t>Спряжение глагола.</w:t>
      </w:r>
      <w:r>
        <w:rPr>
          <w:sz w:val="21"/>
        </w:rPr>
        <w:t xml:space="preserve"> </w:t>
      </w:r>
    </w:p>
    <w:p w14:paraId="0342A9C1" w14:textId="77777777" w:rsidR="00DD1FF1" w:rsidRDefault="00000000">
      <w:pPr>
        <w:ind w:left="581" w:right="12"/>
      </w:pPr>
      <w:r>
        <w:t>Морфологический анализ глаголов (в рамках изученного).</w:t>
      </w:r>
      <w:r>
        <w:rPr>
          <w:sz w:val="21"/>
        </w:rPr>
        <w:t xml:space="preserve"> </w:t>
      </w:r>
    </w:p>
    <w:p w14:paraId="2F770890" w14:textId="77777777" w:rsidR="00DD1FF1" w:rsidRDefault="00000000">
      <w:pPr>
        <w:ind w:left="-1" w:right="12" w:firstLine="567"/>
      </w:pPr>
      <w:r>
        <w:t>Нормы словоизменения глаголов, постановки ударения в глагольных формах (в рамках изученного).</w:t>
      </w:r>
      <w:r>
        <w:rPr>
          <w:sz w:val="21"/>
        </w:rPr>
        <w:t xml:space="preserve"> </w:t>
      </w:r>
    </w:p>
    <w:p w14:paraId="04903FAE" w14:textId="77777777" w:rsidR="00DD1FF1" w:rsidRDefault="00000000">
      <w:pPr>
        <w:ind w:left="-1" w:right="12" w:firstLine="567"/>
      </w:pPr>
      <w:r>
        <w:t xml:space="preserve">Правописание корней с чередованием </w:t>
      </w:r>
      <w:r>
        <w:rPr>
          <w:b/>
        </w:rPr>
        <w:t>е</w:t>
      </w:r>
      <w:r>
        <w:t xml:space="preserve"> // </w:t>
      </w:r>
      <w:r>
        <w:rPr>
          <w:b/>
        </w:rPr>
        <w:t>и:</w:t>
      </w:r>
      <w:r>
        <w:t xml:space="preserve"> -</w:t>
      </w:r>
      <w:proofErr w:type="spellStart"/>
      <w:r>
        <w:rPr>
          <w:b/>
        </w:rPr>
        <w:t>бер</w:t>
      </w:r>
      <w:proofErr w:type="spellEnd"/>
      <w:r>
        <w:t>- – -</w:t>
      </w:r>
      <w:proofErr w:type="spellStart"/>
      <w:r>
        <w:rPr>
          <w:b/>
        </w:rPr>
        <w:t>бир</w:t>
      </w:r>
      <w:proofErr w:type="spellEnd"/>
      <w:r>
        <w:t>-, -</w:t>
      </w:r>
      <w:proofErr w:type="spellStart"/>
      <w:r>
        <w:rPr>
          <w:b/>
        </w:rPr>
        <w:t>блест</w:t>
      </w:r>
      <w:proofErr w:type="spellEnd"/>
      <w:r>
        <w:t>- – -</w:t>
      </w:r>
      <w:proofErr w:type="spellStart"/>
      <w:r>
        <w:rPr>
          <w:b/>
        </w:rPr>
        <w:t>блист</w:t>
      </w:r>
      <w:proofErr w:type="spellEnd"/>
      <w:r>
        <w:t>-, -</w:t>
      </w:r>
      <w:r>
        <w:rPr>
          <w:b/>
        </w:rPr>
        <w:t>дер</w:t>
      </w:r>
      <w:r>
        <w:t>- – -</w:t>
      </w:r>
      <w:proofErr w:type="spellStart"/>
      <w:r>
        <w:rPr>
          <w:b/>
        </w:rPr>
        <w:t>дир</w:t>
      </w:r>
      <w:proofErr w:type="spellEnd"/>
      <w:r>
        <w:t>-, -</w:t>
      </w:r>
      <w:r>
        <w:rPr>
          <w:b/>
        </w:rPr>
        <w:t>жег</w:t>
      </w:r>
      <w:r>
        <w:t>- – -</w:t>
      </w:r>
      <w:r>
        <w:rPr>
          <w:b/>
        </w:rPr>
        <w:t>жиг</w:t>
      </w:r>
      <w:r>
        <w:t>-, -</w:t>
      </w:r>
      <w:r>
        <w:rPr>
          <w:b/>
        </w:rPr>
        <w:t>мер</w:t>
      </w:r>
      <w:r>
        <w:t>- – -</w:t>
      </w:r>
      <w:r>
        <w:rPr>
          <w:b/>
        </w:rPr>
        <w:t>мир</w:t>
      </w:r>
      <w:r>
        <w:t>-, -</w:t>
      </w:r>
      <w:r>
        <w:rPr>
          <w:b/>
        </w:rPr>
        <w:t>пер</w:t>
      </w:r>
      <w:r>
        <w:t>- – -</w:t>
      </w:r>
      <w:r>
        <w:rPr>
          <w:b/>
        </w:rPr>
        <w:t>пир</w:t>
      </w:r>
      <w:r>
        <w:t>-, -</w:t>
      </w:r>
      <w:r>
        <w:rPr>
          <w:b/>
        </w:rPr>
        <w:t>стел</w:t>
      </w:r>
      <w:r>
        <w:t>- – -</w:t>
      </w:r>
      <w:r>
        <w:rPr>
          <w:b/>
        </w:rPr>
        <w:t>стил</w:t>
      </w:r>
      <w:r>
        <w:t>-, -</w:t>
      </w:r>
      <w:r>
        <w:rPr>
          <w:b/>
        </w:rPr>
        <w:t>тер</w:t>
      </w:r>
      <w:r>
        <w:t>- – -</w:t>
      </w:r>
      <w:r>
        <w:rPr>
          <w:b/>
        </w:rPr>
        <w:t>тир</w:t>
      </w:r>
      <w:r>
        <w:t>-.</w:t>
      </w:r>
      <w:r>
        <w:rPr>
          <w:sz w:val="21"/>
        </w:rPr>
        <w:t xml:space="preserve"> </w:t>
      </w:r>
    </w:p>
    <w:p w14:paraId="2CE7A5A4" w14:textId="77777777" w:rsidR="00DD1FF1" w:rsidRDefault="00000000">
      <w:pPr>
        <w:ind w:left="-1" w:right="12" w:firstLine="567"/>
      </w:pPr>
      <w:r>
        <w:t xml:space="preserve">Использование </w:t>
      </w:r>
      <w:r>
        <w:rPr>
          <w:b/>
        </w:rPr>
        <w:t>ь</w:t>
      </w:r>
      <w:r>
        <w:t xml:space="preserve"> как показателя грамматической формы в инфинитиве, в форме 2-го лица единственного числа после шипящих.</w:t>
      </w:r>
      <w:r>
        <w:rPr>
          <w:sz w:val="21"/>
        </w:rPr>
        <w:t xml:space="preserve"> </w:t>
      </w:r>
    </w:p>
    <w:p w14:paraId="4DCA5D98" w14:textId="77777777" w:rsidR="00DD1FF1" w:rsidRDefault="00000000">
      <w:pPr>
        <w:ind w:left="581" w:right="12"/>
      </w:pPr>
      <w:r>
        <w:t xml:space="preserve">Правописание </w:t>
      </w:r>
      <w:r>
        <w:rPr>
          <w:b/>
        </w:rPr>
        <w:t>-</w:t>
      </w:r>
      <w:proofErr w:type="spellStart"/>
      <w:r>
        <w:rPr>
          <w:b/>
        </w:rPr>
        <w:t>тся</w:t>
      </w:r>
      <w:proofErr w:type="spellEnd"/>
      <w:r>
        <w:t xml:space="preserve"> и </w:t>
      </w:r>
      <w:r>
        <w:rPr>
          <w:b/>
        </w:rPr>
        <w:t>-</w:t>
      </w:r>
      <w:proofErr w:type="spellStart"/>
      <w:r>
        <w:rPr>
          <w:b/>
        </w:rPr>
        <w:t>ться</w:t>
      </w:r>
      <w:proofErr w:type="spellEnd"/>
      <w:r>
        <w:t xml:space="preserve"> в глаголах, суффиксов </w:t>
      </w:r>
      <w:r>
        <w:rPr>
          <w:b/>
        </w:rPr>
        <w:t>-</w:t>
      </w:r>
      <w:proofErr w:type="spellStart"/>
      <w:r>
        <w:rPr>
          <w:b/>
        </w:rPr>
        <w:t>ова</w:t>
      </w:r>
      <w:proofErr w:type="spellEnd"/>
      <w:r>
        <w:t>- –</w:t>
      </w:r>
      <w:r>
        <w:rPr>
          <w:b/>
        </w:rPr>
        <w:t xml:space="preserve"> </w:t>
      </w:r>
      <w:r>
        <w:t>-</w:t>
      </w:r>
      <w:proofErr w:type="spellStart"/>
      <w:r>
        <w:rPr>
          <w:b/>
        </w:rPr>
        <w:t>ева</w:t>
      </w:r>
      <w:proofErr w:type="spellEnd"/>
      <w:r>
        <w:t xml:space="preserve">-, </w:t>
      </w:r>
      <w:r>
        <w:rPr>
          <w:b/>
        </w:rPr>
        <w:t>-</w:t>
      </w:r>
      <w:proofErr w:type="spellStart"/>
      <w:r>
        <w:rPr>
          <w:b/>
        </w:rPr>
        <w:t>ыва</w:t>
      </w:r>
      <w:proofErr w:type="spellEnd"/>
      <w:r>
        <w:rPr>
          <w:b/>
        </w:rPr>
        <w:t xml:space="preserve">- </w:t>
      </w:r>
      <w:r>
        <w:t xml:space="preserve">– </w:t>
      </w:r>
      <w:r>
        <w:rPr>
          <w:b/>
        </w:rPr>
        <w:t>-ива-</w:t>
      </w:r>
      <w:r>
        <w:t>.</w:t>
      </w:r>
      <w:r>
        <w:rPr>
          <w:sz w:val="21"/>
        </w:rPr>
        <w:t xml:space="preserve"> </w:t>
      </w:r>
    </w:p>
    <w:p w14:paraId="677561F7" w14:textId="77777777" w:rsidR="00DD1FF1" w:rsidRDefault="00000000">
      <w:pPr>
        <w:ind w:left="581" w:right="12"/>
      </w:pPr>
      <w:r>
        <w:t>Правописание безударных личных окончаний глагола.</w:t>
      </w:r>
      <w:r>
        <w:rPr>
          <w:sz w:val="21"/>
        </w:rPr>
        <w:t xml:space="preserve"> </w:t>
      </w:r>
    </w:p>
    <w:p w14:paraId="1D3C2117" w14:textId="77777777" w:rsidR="00DD1FF1" w:rsidRDefault="00000000">
      <w:pPr>
        <w:ind w:left="581" w:right="12"/>
      </w:pPr>
      <w:r>
        <w:t xml:space="preserve">Правописание гласной перед суффиксом </w:t>
      </w:r>
      <w:r>
        <w:rPr>
          <w:b/>
        </w:rPr>
        <w:t>-л-</w:t>
      </w:r>
      <w:r>
        <w:t xml:space="preserve"> в формах прошедшего времени глагола.</w:t>
      </w:r>
      <w:r>
        <w:rPr>
          <w:sz w:val="21"/>
        </w:rPr>
        <w:t xml:space="preserve"> </w:t>
      </w:r>
    </w:p>
    <w:p w14:paraId="26CE3976" w14:textId="77777777" w:rsidR="00DD1FF1" w:rsidRDefault="00000000">
      <w:pPr>
        <w:ind w:left="581" w:right="12"/>
      </w:pPr>
      <w:r>
        <w:t xml:space="preserve">Слитное и раздельное написание </w:t>
      </w:r>
      <w:r>
        <w:rPr>
          <w:b/>
        </w:rPr>
        <w:t>не</w:t>
      </w:r>
      <w:r>
        <w:t xml:space="preserve"> с глаголами.</w:t>
      </w:r>
      <w:r>
        <w:rPr>
          <w:sz w:val="21"/>
        </w:rPr>
        <w:t xml:space="preserve"> </w:t>
      </w:r>
    </w:p>
    <w:p w14:paraId="507F2FFE" w14:textId="77777777" w:rsidR="00DD1FF1" w:rsidRDefault="00000000">
      <w:pPr>
        <w:ind w:left="581" w:right="12"/>
      </w:pPr>
      <w:r>
        <w:t>Орфографический анализ глаголов (в рамках изученного).</w:t>
      </w:r>
      <w:r>
        <w:rPr>
          <w:sz w:val="21"/>
        </w:rPr>
        <w:t xml:space="preserve"> </w:t>
      </w:r>
    </w:p>
    <w:p w14:paraId="3A611218" w14:textId="77777777" w:rsidR="00DD1FF1" w:rsidRDefault="00000000">
      <w:pPr>
        <w:spacing w:after="5" w:line="271" w:lineRule="auto"/>
        <w:ind w:left="19" w:hanging="10"/>
        <w:jc w:val="left"/>
      </w:pPr>
      <w:r>
        <w:rPr>
          <w:b/>
        </w:rPr>
        <w:t>Синтаксис. Культура речи. Пунктуация</w:t>
      </w:r>
      <w:r>
        <w:rPr>
          <w:sz w:val="21"/>
        </w:rPr>
        <w:t xml:space="preserve"> </w:t>
      </w:r>
    </w:p>
    <w:p w14:paraId="38FFEEFF" w14:textId="77777777" w:rsidR="00DD1FF1" w:rsidRDefault="00000000">
      <w:pPr>
        <w:ind w:left="-1" w:right="12" w:firstLine="567"/>
      </w:pPr>
      <w:r>
        <w:t>Синтаксис как раздел грамматики. Словосочетание и предложение как единицы синтаксиса.</w:t>
      </w:r>
      <w:r>
        <w:rPr>
          <w:sz w:val="21"/>
        </w:rPr>
        <w:t xml:space="preserve"> </w:t>
      </w:r>
    </w:p>
    <w:p w14:paraId="4D808307" w14:textId="77777777" w:rsidR="00DD1FF1" w:rsidRDefault="00000000">
      <w:pPr>
        <w:ind w:left="-1" w:right="12" w:firstLine="567"/>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rPr>
          <w:sz w:val="21"/>
        </w:rPr>
        <w:t xml:space="preserve"> </w:t>
      </w:r>
    </w:p>
    <w:p w14:paraId="562F8DF1" w14:textId="77777777" w:rsidR="00DD1FF1" w:rsidRDefault="00000000">
      <w:pPr>
        <w:ind w:left="581" w:right="12"/>
      </w:pPr>
      <w:r>
        <w:t>Синтаксический анализ словосочетания.</w:t>
      </w:r>
      <w:r>
        <w:rPr>
          <w:sz w:val="21"/>
        </w:rPr>
        <w:t xml:space="preserve"> </w:t>
      </w:r>
    </w:p>
    <w:p w14:paraId="79652DB0" w14:textId="77777777" w:rsidR="00DD1FF1" w:rsidRDefault="00000000">
      <w:pPr>
        <w:ind w:left="-1" w:right="12" w:firstLine="567"/>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r>
        <w:rPr>
          <w:sz w:val="21"/>
        </w:rPr>
        <w:t xml:space="preserve"> </w:t>
      </w:r>
    </w:p>
    <w:p w14:paraId="3996C2A8" w14:textId="77777777" w:rsidR="00DD1FF1" w:rsidRDefault="00000000">
      <w:pPr>
        <w:ind w:left="-1" w:right="12" w:firstLine="567"/>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r>
        <w:rPr>
          <w:sz w:val="21"/>
        </w:rPr>
        <w:t xml:space="preserve"> </w:t>
      </w:r>
    </w:p>
    <w:p w14:paraId="67B67B79" w14:textId="77777777" w:rsidR="00DD1FF1" w:rsidRDefault="00000000">
      <w:pPr>
        <w:ind w:left="581" w:right="12"/>
      </w:pPr>
      <w:r>
        <w:t>Тире между подлежащим и сказуемым.</w:t>
      </w:r>
      <w:r>
        <w:rPr>
          <w:sz w:val="21"/>
        </w:rPr>
        <w:t xml:space="preserve"> </w:t>
      </w:r>
    </w:p>
    <w:p w14:paraId="5EABC5FE" w14:textId="77777777" w:rsidR="00DD1FF1" w:rsidRDefault="00000000">
      <w:pPr>
        <w:ind w:left="-1" w:right="12" w:firstLine="567"/>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rPr>
          <w:sz w:val="21"/>
        </w:rPr>
        <w:t xml:space="preserve"> </w:t>
      </w:r>
    </w:p>
    <w:p w14:paraId="7ED796D5" w14:textId="77777777" w:rsidR="00DD1FF1" w:rsidRDefault="00000000">
      <w:pPr>
        <w:ind w:left="-1" w:right="12" w:firstLine="567"/>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w:t>
      </w:r>
      <w:r>
        <w:lastRenderedPageBreak/>
        <w:t xml:space="preserve">членами (без союзов, с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да</w:t>
      </w:r>
      <w:r>
        <w:t xml:space="preserve"> (в значении </w:t>
      </w:r>
      <w:r>
        <w:rPr>
          <w:b/>
        </w:rPr>
        <w:t>и</w:t>
      </w:r>
      <w:r>
        <w:t xml:space="preserve">), </w:t>
      </w:r>
      <w:r>
        <w:rPr>
          <w:b/>
        </w:rPr>
        <w:t>да</w:t>
      </w:r>
      <w:r>
        <w:t xml:space="preserve"> (в </w:t>
      </w:r>
      <w:proofErr w:type="gramStart"/>
      <w:r>
        <w:t>значении</w:t>
      </w:r>
      <w:proofErr w:type="gramEnd"/>
      <w:r>
        <w:t xml:space="preserve"> </w:t>
      </w:r>
      <w:r>
        <w:rPr>
          <w:b/>
        </w:rPr>
        <w:t>но</w:t>
      </w:r>
      <w:r>
        <w:t>). Предложения с обобщающим словом при однородных членах.</w:t>
      </w:r>
      <w:r>
        <w:rPr>
          <w:sz w:val="21"/>
        </w:rPr>
        <w:t xml:space="preserve"> </w:t>
      </w:r>
    </w:p>
    <w:p w14:paraId="2FC2695C" w14:textId="77777777" w:rsidR="00DD1FF1" w:rsidRDefault="00000000">
      <w:pPr>
        <w:ind w:left="-1" w:right="12" w:firstLine="567"/>
      </w:pPr>
      <w:r>
        <w:t>Предложения с обращением, особенности интонации. Обращение и средства его выражения.</w:t>
      </w:r>
      <w:r>
        <w:rPr>
          <w:sz w:val="21"/>
        </w:rPr>
        <w:t xml:space="preserve"> </w:t>
      </w:r>
    </w:p>
    <w:p w14:paraId="5050AB30" w14:textId="77777777" w:rsidR="00DD1FF1" w:rsidRDefault="00000000">
      <w:pPr>
        <w:ind w:left="581" w:right="12"/>
      </w:pPr>
      <w:r>
        <w:t>Синтаксический анализ простого и простого осложнённого предложений.</w:t>
      </w:r>
      <w:r>
        <w:rPr>
          <w:sz w:val="21"/>
        </w:rPr>
        <w:t xml:space="preserve"> </w:t>
      </w:r>
    </w:p>
    <w:p w14:paraId="41C43631" w14:textId="77777777" w:rsidR="00DD1FF1" w:rsidRDefault="00000000">
      <w:pPr>
        <w:ind w:left="-1" w:right="12" w:firstLine="567"/>
      </w:pPr>
      <w:r>
        <w:t xml:space="preserve">Пунктуационное оформление предложений, осложнённых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да</w:t>
      </w:r>
      <w:r>
        <w:t xml:space="preserve"> (в значении </w:t>
      </w:r>
      <w:r>
        <w:rPr>
          <w:b/>
        </w:rPr>
        <w:t>и</w:t>
      </w:r>
      <w:r>
        <w:t xml:space="preserve">), </w:t>
      </w:r>
      <w:r>
        <w:rPr>
          <w:b/>
        </w:rPr>
        <w:t>да</w:t>
      </w:r>
      <w:r>
        <w:t xml:space="preserve"> (в </w:t>
      </w:r>
      <w:proofErr w:type="gramStart"/>
      <w:r>
        <w:t>значении</w:t>
      </w:r>
      <w:proofErr w:type="gramEnd"/>
      <w:r>
        <w:t xml:space="preserve"> </w:t>
      </w:r>
      <w:r>
        <w:rPr>
          <w:b/>
        </w:rPr>
        <w:t>но</w:t>
      </w:r>
      <w:r>
        <w:t>).</w:t>
      </w:r>
      <w:r>
        <w:rPr>
          <w:sz w:val="21"/>
        </w:rPr>
        <w:t xml:space="preserve"> </w:t>
      </w:r>
    </w:p>
    <w:p w14:paraId="1F5FC2E8" w14:textId="77777777" w:rsidR="00DD1FF1" w:rsidRDefault="00000000">
      <w:pPr>
        <w:ind w:left="-1" w:right="12" w:firstLine="567"/>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rPr>
          <w:sz w:val="21"/>
        </w:rPr>
        <w:t xml:space="preserve"> </w:t>
      </w:r>
    </w:p>
    <w:p w14:paraId="37C4EE3C" w14:textId="77777777" w:rsidR="00DD1FF1" w:rsidRDefault="00000000">
      <w:pPr>
        <w:ind w:left="-1" w:right="12" w:firstLine="567"/>
      </w:pPr>
      <w:r>
        <w:t xml:space="preserve">Пунктуационное оформление сложных предложений,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w:t>
      </w:r>
      <w:r>
        <w:rPr>
          <w:sz w:val="21"/>
        </w:rPr>
        <w:t xml:space="preserve"> </w:t>
      </w:r>
    </w:p>
    <w:p w14:paraId="18F4573B" w14:textId="77777777" w:rsidR="00DD1FF1" w:rsidRDefault="00000000">
      <w:pPr>
        <w:ind w:left="581" w:right="12"/>
      </w:pPr>
      <w:r>
        <w:t>Предложения с прямой речью.</w:t>
      </w:r>
      <w:r>
        <w:rPr>
          <w:sz w:val="21"/>
        </w:rPr>
        <w:t xml:space="preserve"> </w:t>
      </w:r>
    </w:p>
    <w:p w14:paraId="70C32755" w14:textId="77777777" w:rsidR="00DD1FF1" w:rsidRDefault="00000000">
      <w:pPr>
        <w:ind w:left="581" w:right="12"/>
      </w:pPr>
      <w:r>
        <w:t>Пунктуационное оформление предложений с прямой речью.</w:t>
      </w:r>
      <w:r>
        <w:rPr>
          <w:sz w:val="21"/>
        </w:rPr>
        <w:t xml:space="preserve"> </w:t>
      </w:r>
    </w:p>
    <w:p w14:paraId="09C8CADD" w14:textId="77777777" w:rsidR="00DD1FF1" w:rsidRDefault="00000000">
      <w:pPr>
        <w:ind w:left="581" w:right="12"/>
      </w:pPr>
      <w:r>
        <w:t>Диалог.</w:t>
      </w:r>
      <w:r>
        <w:rPr>
          <w:sz w:val="21"/>
        </w:rPr>
        <w:t xml:space="preserve"> </w:t>
      </w:r>
    </w:p>
    <w:p w14:paraId="771B31CF" w14:textId="77777777" w:rsidR="00DD1FF1" w:rsidRDefault="00000000">
      <w:pPr>
        <w:ind w:left="581" w:right="12"/>
      </w:pPr>
      <w:r>
        <w:t>Пунктуационное оформление диалога на письме.</w:t>
      </w:r>
      <w:r>
        <w:rPr>
          <w:sz w:val="21"/>
        </w:rPr>
        <w:t xml:space="preserve"> </w:t>
      </w:r>
    </w:p>
    <w:p w14:paraId="6952D4DF" w14:textId="77777777" w:rsidR="00DD1FF1" w:rsidRDefault="00000000">
      <w:pPr>
        <w:ind w:left="581" w:right="3055"/>
      </w:pPr>
      <w:r>
        <w:t>Пунктуация как раздел лингвистики.</w:t>
      </w:r>
      <w:r>
        <w:rPr>
          <w:sz w:val="21"/>
        </w:rPr>
        <w:t xml:space="preserve"> </w:t>
      </w:r>
      <w:r>
        <w:t>Пунктуационный анализ предложения (в рамках изученного).</w:t>
      </w:r>
      <w:r>
        <w:rPr>
          <w:sz w:val="21"/>
        </w:rPr>
        <w:t xml:space="preserve"> </w:t>
      </w:r>
    </w:p>
    <w:p w14:paraId="29BD66D3" w14:textId="77777777" w:rsidR="00DD1FF1" w:rsidRDefault="00000000">
      <w:pPr>
        <w:spacing w:after="2" w:line="259" w:lineRule="auto"/>
        <w:ind w:left="14"/>
        <w:jc w:val="left"/>
      </w:pPr>
      <w:r>
        <w:rPr>
          <w:b/>
        </w:rPr>
        <w:t xml:space="preserve"> </w:t>
      </w:r>
    </w:p>
    <w:p w14:paraId="621E7123" w14:textId="77777777" w:rsidR="00DD1FF1" w:rsidRDefault="00000000">
      <w:pPr>
        <w:spacing w:after="5" w:line="271" w:lineRule="auto"/>
        <w:ind w:left="19" w:hanging="10"/>
        <w:jc w:val="left"/>
      </w:pPr>
      <w:r>
        <w:rPr>
          <w:b/>
        </w:rPr>
        <w:t>6 КЛАСС</w:t>
      </w:r>
      <w:r>
        <w:rPr>
          <w:sz w:val="21"/>
        </w:rPr>
        <w:t xml:space="preserve"> </w:t>
      </w:r>
    </w:p>
    <w:p w14:paraId="44E7264E" w14:textId="77777777" w:rsidR="00DD1FF1" w:rsidRDefault="00000000">
      <w:pPr>
        <w:spacing w:after="5" w:line="271" w:lineRule="auto"/>
        <w:ind w:left="19" w:hanging="10"/>
        <w:jc w:val="left"/>
      </w:pPr>
      <w:r>
        <w:rPr>
          <w:b/>
        </w:rPr>
        <w:t>Общие сведения о языке</w:t>
      </w:r>
      <w:r>
        <w:rPr>
          <w:sz w:val="21"/>
        </w:rPr>
        <w:t xml:space="preserve"> </w:t>
      </w:r>
    </w:p>
    <w:p w14:paraId="72B548F6" w14:textId="77777777" w:rsidR="00DD1FF1" w:rsidRDefault="00000000">
      <w:pPr>
        <w:ind w:left="-1" w:right="12" w:firstLine="567"/>
      </w:pPr>
      <w:r>
        <w:t>Русский язык – государственный язык Российской Федерации и язык межнационального общения.</w:t>
      </w:r>
      <w:r>
        <w:rPr>
          <w:sz w:val="21"/>
        </w:rPr>
        <w:t xml:space="preserve"> </w:t>
      </w:r>
    </w:p>
    <w:p w14:paraId="2FBD0246" w14:textId="77777777" w:rsidR="00DD1FF1" w:rsidRDefault="00000000">
      <w:pPr>
        <w:ind w:left="581" w:right="12"/>
      </w:pPr>
      <w:r>
        <w:t>Понятие о литературном языке.</w:t>
      </w:r>
      <w:r>
        <w:rPr>
          <w:sz w:val="21"/>
        </w:rPr>
        <w:t xml:space="preserve"> </w:t>
      </w:r>
    </w:p>
    <w:p w14:paraId="010D097B" w14:textId="77777777" w:rsidR="00DD1FF1" w:rsidRDefault="00000000">
      <w:pPr>
        <w:spacing w:after="5" w:line="271" w:lineRule="auto"/>
        <w:ind w:left="19" w:hanging="10"/>
        <w:jc w:val="left"/>
      </w:pPr>
      <w:r>
        <w:rPr>
          <w:b/>
        </w:rPr>
        <w:t>Язык и речь</w:t>
      </w:r>
      <w:r>
        <w:rPr>
          <w:sz w:val="21"/>
        </w:rPr>
        <w:t xml:space="preserve"> </w:t>
      </w:r>
    </w:p>
    <w:p w14:paraId="6C316330" w14:textId="77777777" w:rsidR="00DD1FF1" w:rsidRDefault="00000000">
      <w:pPr>
        <w:ind w:left="-1" w:right="12" w:firstLine="567"/>
      </w:pPr>
      <w:r>
        <w:t>Монолог-описание, монолог-повествование, монолог-рассуждение; сообщение на лингвистическую тему.</w:t>
      </w:r>
      <w:r>
        <w:rPr>
          <w:sz w:val="21"/>
        </w:rPr>
        <w:t xml:space="preserve"> </w:t>
      </w:r>
    </w:p>
    <w:p w14:paraId="3DB7086C" w14:textId="77777777" w:rsidR="00DD1FF1" w:rsidRDefault="00000000">
      <w:pPr>
        <w:ind w:left="581" w:right="12"/>
      </w:pPr>
      <w:r>
        <w:t>Виды диалога: побуждение к действию, обмен мнениями.</w:t>
      </w:r>
      <w:r>
        <w:rPr>
          <w:sz w:val="21"/>
        </w:rPr>
        <w:t xml:space="preserve"> </w:t>
      </w:r>
    </w:p>
    <w:p w14:paraId="31CAF07A" w14:textId="77777777" w:rsidR="00DD1FF1" w:rsidRDefault="00000000">
      <w:pPr>
        <w:spacing w:after="5" w:line="271" w:lineRule="auto"/>
        <w:ind w:left="19" w:hanging="10"/>
        <w:jc w:val="left"/>
      </w:pPr>
      <w:r>
        <w:rPr>
          <w:b/>
        </w:rPr>
        <w:t>Текст</w:t>
      </w:r>
      <w:r>
        <w:rPr>
          <w:sz w:val="21"/>
        </w:rPr>
        <w:t xml:space="preserve"> </w:t>
      </w:r>
    </w:p>
    <w:p w14:paraId="5178389C" w14:textId="77777777" w:rsidR="00DD1FF1" w:rsidRDefault="00000000">
      <w:pPr>
        <w:ind w:left="-1" w:right="12" w:firstLine="567"/>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r>
        <w:rPr>
          <w:sz w:val="21"/>
        </w:rPr>
        <w:t xml:space="preserve"> </w:t>
      </w:r>
    </w:p>
    <w:p w14:paraId="0C208CAC" w14:textId="77777777" w:rsidR="00DD1FF1" w:rsidRDefault="00000000">
      <w:pPr>
        <w:ind w:left="-1" w:right="12" w:firstLine="567"/>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r>
        <w:rPr>
          <w:sz w:val="21"/>
        </w:rPr>
        <w:t xml:space="preserve"> </w:t>
      </w:r>
    </w:p>
    <w:p w14:paraId="57C14759" w14:textId="77777777" w:rsidR="00DD1FF1" w:rsidRDefault="00000000">
      <w:pPr>
        <w:ind w:left="581" w:right="12"/>
      </w:pPr>
      <w:r>
        <w:t>Описание как тип речи.</w:t>
      </w:r>
      <w:r>
        <w:rPr>
          <w:sz w:val="21"/>
        </w:rPr>
        <w:t xml:space="preserve"> </w:t>
      </w:r>
    </w:p>
    <w:p w14:paraId="2CDB0942" w14:textId="77777777" w:rsidR="00DD1FF1" w:rsidRDefault="00000000">
      <w:pPr>
        <w:ind w:left="581" w:right="12"/>
      </w:pPr>
      <w:r>
        <w:t>Описание внешности человека.</w:t>
      </w:r>
      <w:r>
        <w:rPr>
          <w:sz w:val="21"/>
        </w:rPr>
        <w:t xml:space="preserve"> </w:t>
      </w:r>
    </w:p>
    <w:p w14:paraId="69FF0057" w14:textId="77777777" w:rsidR="00DD1FF1" w:rsidRDefault="00000000">
      <w:pPr>
        <w:ind w:left="581" w:right="12"/>
      </w:pPr>
      <w:r>
        <w:t>Описание помещения.</w:t>
      </w:r>
      <w:r>
        <w:rPr>
          <w:sz w:val="21"/>
        </w:rPr>
        <w:t xml:space="preserve"> </w:t>
      </w:r>
    </w:p>
    <w:p w14:paraId="76BD01DD" w14:textId="77777777" w:rsidR="00DD1FF1" w:rsidRDefault="00000000">
      <w:pPr>
        <w:ind w:left="581" w:right="12"/>
      </w:pPr>
      <w:r>
        <w:t>Описание природы.</w:t>
      </w:r>
      <w:r>
        <w:rPr>
          <w:sz w:val="21"/>
        </w:rPr>
        <w:t xml:space="preserve"> </w:t>
      </w:r>
    </w:p>
    <w:p w14:paraId="4BFD6994" w14:textId="77777777" w:rsidR="00DD1FF1" w:rsidRDefault="00000000">
      <w:pPr>
        <w:ind w:left="581" w:right="12"/>
      </w:pPr>
      <w:r>
        <w:t>Описание местности.</w:t>
      </w:r>
      <w:r>
        <w:rPr>
          <w:sz w:val="21"/>
        </w:rPr>
        <w:t xml:space="preserve"> </w:t>
      </w:r>
    </w:p>
    <w:p w14:paraId="53C83AFD" w14:textId="77777777" w:rsidR="00DD1FF1" w:rsidRDefault="00000000">
      <w:pPr>
        <w:ind w:left="581" w:right="12"/>
      </w:pPr>
      <w:r>
        <w:t>Описание действий.</w:t>
      </w:r>
      <w:r>
        <w:rPr>
          <w:sz w:val="21"/>
        </w:rPr>
        <w:t xml:space="preserve"> </w:t>
      </w:r>
    </w:p>
    <w:p w14:paraId="438BEF26" w14:textId="77777777" w:rsidR="00DD1FF1" w:rsidRDefault="00000000">
      <w:pPr>
        <w:spacing w:after="5" w:line="271" w:lineRule="auto"/>
        <w:ind w:left="19" w:hanging="10"/>
        <w:jc w:val="left"/>
      </w:pPr>
      <w:r>
        <w:rPr>
          <w:b/>
        </w:rPr>
        <w:t>Функциональные разновидности языка</w:t>
      </w:r>
      <w:r>
        <w:rPr>
          <w:sz w:val="21"/>
        </w:rPr>
        <w:t xml:space="preserve"> </w:t>
      </w:r>
    </w:p>
    <w:p w14:paraId="6A626C94" w14:textId="77777777" w:rsidR="00DD1FF1" w:rsidRDefault="00000000">
      <w:pPr>
        <w:ind w:left="-1" w:right="12" w:firstLine="567"/>
      </w:pPr>
      <w:r>
        <w:t>Официально-деловой стиль. Заявление. Расписка. Научный стиль. Словарная статья. Научное сообщение.</w:t>
      </w:r>
      <w:r>
        <w:rPr>
          <w:sz w:val="21"/>
        </w:rPr>
        <w:t xml:space="preserve"> </w:t>
      </w:r>
    </w:p>
    <w:p w14:paraId="5CEC598F" w14:textId="77777777" w:rsidR="00DD1FF1" w:rsidRDefault="00000000">
      <w:pPr>
        <w:spacing w:after="3" w:line="259" w:lineRule="auto"/>
        <w:ind w:left="14"/>
        <w:jc w:val="left"/>
      </w:pPr>
      <w:r>
        <w:rPr>
          <w:b/>
        </w:rPr>
        <w:lastRenderedPageBreak/>
        <w:t xml:space="preserve"> </w:t>
      </w:r>
    </w:p>
    <w:p w14:paraId="72349D16" w14:textId="77777777" w:rsidR="00DD1FF1" w:rsidRDefault="00000000">
      <w:pPr>
        <w:spacing w:after="5" w:line="271" w:lineRule="auto"/>
        <w:ind w:left="19" w:hanging="10"/>
        <w:jc w:val="left"/>
      </w:pPr>
      <w:r>
        <w:rPr>
          <w:b/>
        </w:rPr>
        <w:t>СИСТЕМА ЯЗЫКА</w:t>
      </w:r>
      <w:r>
        <w:rPr>
          <w:sz w:val="21"/>
        </w:rPr>
        <w:t xml:space="preserve"> </w:t>
      </w:r>
    </w:p>
    <w:p w14:paraId="677B4289" w14:textId="77777777" w:rsidR="00DD1FF1" w:rsidRDefault="00000000">
      <w:pPr>
        <w:spacing w:after="5" w:line="271" w:lineRule="auto"/>
        <w:ind w:left="19" w:hanging="10"/>
        <w:jc w:val="left"/>
      </w:pPr>
      <w:r>
        <w:rPr>
          <w:b/>
        </w:rPr>
        <w:t>Лексикология. Культура речи</w:t>
      </w:r>
      <w:r>
        <w:rPr>
          <w:sz w:val="21"/>
        </w:rPr>
        <w:t xml:space="preserve"> </w:t>
      </w:r>
    </w:p>
    <w:p w14:paraId="7EB4712F" w14:textId="77777777" w:rsidR="00DD1FF1" w:rsidRDefault="00000000">
      <w:pPr>
        <w:ind w:left="-1" w:right="12" w:firstLine="567"/>
      </w:pPr>
      <w:r>
        <w:t>Лексика русского языка с точки зрения её происхождения: исконно русские и заимствованные слова.</w:t>
      </w:r>
      <w:r>
        <w:rPr>
          <w:sz w:val="21"/>
        </w:rPr>
        <w:t xml:space="preserve"> </w:t>
      </w:r>
    </w:p>
    <w:p w14:paraId="6B671C18" w14:textId="77777777" w:rsidR="00DD1FF1" w:rsidRDefault="00000000">
      <w:pPr>
        <w:ind w:left="-1" w:right="12" w:firstLine="567"/>
      </w:pPr>
      <w:r>
        <w:t>Лексика русского языка с точки зрения принадлежности к активному и пассивному запасу: неологизмы, устаревшие слова (историзмы и архаизмы).</w:t>
      </w:r>
      <w:r>
        <w:rPr>
          <w:sz w:val="21"/>
        </w:rPr>
        <w:t xml:space="preserve"> </w:t>
      </w:r>
    </w:p>
    <w:p w14:paraId="6DADC704" w14:textId="77777777" w:rsidR="00DD1FF1" w:rsidRDefault="00000000">
      <w:pPr>
        <w:ind w:left="-1" w:right="12" w:firstLine="567"/>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rPr>
          <w:sz w:val="21"/>
        </w:rPr>
        <w:t xml:space="preserve"> </w:t>
      </w:r>
    </w:p>
    <w:p w14:paraId="3EB8DFDC" w14:textId="77777777" w:rsidR="00DD1FF1" w:rsidRDefault="00000000">
      <w:pPr>
        <w:ind w:left="-1" w:right="12" w:firstLine="567"/>
      </w:pPr>
      <w:r>
        <w:t>Стилистические пласты лексики: стилистически нейтральная, высокая и сниженная лексика.</w:t>
      </w:r>
      <w:r>
        <w:rPr>
          <w:sz w:val="21"/>
        </w:rPr>
        <w:t xml:space="preserve"> </w:t>
      </w:r>
    </w:p>
    <w:p w14:paraId="5570DB0E" w14:textId="77777777" w:rsidR="00DD1FF1" w:rsidRDefault="00000000">
      <w:pPr>
        <w:ind w:left="581" w:right="12"/>
      </w:pPr>
      <w:r>
        <w:t>Лексический анализ слов.</w:t>
      </w:r>
      <w:r>
        <w:rPr>
          <w:sz w:val="21"/>
        </w:rPr>
        <w:t xml:space="preserve"> </w:t>
      </w:r>
    </w:p>
    <w:p w14:paraId="659083A5" w14:textId="77777777" w:rsidR="00DD1FF1" w:rsidRDefault="00000000">
      <w:pPr>
        <w:ind w:left="581" w:right="12"/>
      </w:pPr>
      <w:r>
        <w:t>Фразеологизмы. Их признаки и значение.</w:t>
      </w:r>
      <w:r>
        <w:rPr>
          <w:sz w:val="21"/>
        </w:rPr>
        <w:t xml:space="preserve"> </w:t>
      </w:r>
    </w:p>
    <w:p w14:paraId="74174FCB" w14:textId="77777777" w:rsidR="00DD1FF1" w:rsidRDefault="00000000">
      <w:pPr>
        <w:ind w:left="581" w:right="12"/>
      </w:pPr>
      <w:r>
        <w:t>Употребление лексических средств в соответствии с ситуацией общения.</w:t>
      </w:r>
      <w:r>
        <w:rPr>
          <w:sz w:val="21"/>
        </w:rPr>
        <w:t xml:space="preserve"> </w:t>
      </w:r>
    </w:p>
    <w:p w14:paraId="3D5D0C71" w14:textId="77777777" w:rsidR="00DD1FF1" w:rsidRDefault="00000000">
      <w:pPr>
        <w:ind w:left="-1" w:right="12" w:firstLine="567"/>
      </w:pPr>
      <w:r>
        <w:t>Оценка своей и чужой речи с точки зрения точного, уместного и выразительного словоупотребления.</w:t>
      </w:r>
      <w:r>
        <w:rPr>
          <w:sz w:val="21"/>
        </w:rPr>
        <w:t xml:space="preserve"> </w:t>
      </w:r>
    </w:p>
    <w:p w14:paraId="35B321E5" w14:textId="77777777" w:rsidR="00DD1FF1" w:rsidRDefault="00000000">
      <w:pPr>
        <w:ind w:left="581" w:right="12"/>
      </w:pPr>
      <w:r>
        <w:t>Эпитеты, метафоры, олицетворения.</w:t>
      </w:r>
      <w:r>
        <w:rPr>
          <w:sz w:val="21"/>
        </w:rPr>
        <w:t xml:space="preserve"> </w:t>
      </w:r>
    </w:p>
    <w:p w14:paraId="342815AD" w14:textId="77777777" w:rsidR="00DD1FF1" w:rsidRDefault="00000000">
      <w:pPr>
        <w:ind w:left="581" w:right="12"/>
      </w:pPr>
      <w:r>
        <w:t>Лексические словари.</w:t>
      </w:r>
      <w:r>
        <w:rPr>
          <w:sz w:val="21"/>
        </w:rPr>
        <w:t xml:space="preserve"> </w:t>
      </w:r>
    </w:p>
    <w:p w14:paraId="00D44C44" w14:textId="77777777" w:rsidR="00DD1FF1" w:rsidRDefault="00000000">
      <w:pPr>
        <w:spacing w:after="5" w:line="271" w:lineRule="auto"/>
        <w:ind w:left="576" w:right="2654" w:hanging="567"/>
        <w:jc w:val="left"/>
      </w:pPr>
      <w:r>
        <w:rPr>
          <w:b/>
        </w:rPr>
        <w:t>Словообразование. Культура речи. Орфография</w:t>
      </w:r>
      <w:r>
        <w:rPr>
          <w:sz w:val="21"/>
        </w:rPr>
        <w:t xml:space="preserve"> </w:t>
      </w:r>
      <w:r>
        <w:t>Формообразующие и словообразующие морфемы.</w:t>
      </w:r>
      <w:r>
        <w:rPr>
          <w:sz w:val="21"/>
        </w:rPr>
        <w:t xml:space="preserve"> </w:t>
      </w:r>
    </w:p>
    <w:p w14:paraId="6B7E8BF1" w14:textId="77777777" w:rsidR="00DD1FF1" w:rsidRDefault="00000000">
      <w:pPr>
        <w:ind w:left="581" w:right="12"/>
      </w:pPr>
      <w:r>
        <w:t>Производящая основа.</w:t>
      </w:r>
      <w:r>
        <w:rPr>
          <w:sz w:val="21"/>
        </w:rPr>
        <w:t xml:space="preserve"> </w:t>
      </w:r>
    </w:p>
    <w:p w14:paraId="70CB8214" w14:textId="77777777" w:rsidR="00DD1FF1" w:rsidRDefault="00000000">
      <w:pPr>
        <w:ind w:left="-1" w:right="12" w:firstLine="567"/>
      </w:pPr>
      <w:r>
        <w:t xml:space="preserve">Основные способы образования слов в русском языке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r>
        <w:rPr>
          <w:sz w:val="21"/>
        </w:rPr>
        <w:t xml:space="preserve"> </w:t>
      </w:r>
    </w:p>
    <w:p w14:paraId="4A4A2370" w14:textId="77777777" w:rsidR="00DD1FF1" w:rsidRDefault="00000000">
      <w:pPr>
        <w:ind w:left="581" w:right="12"/>
      </w:pPr>
      <w:r>
        <w:t>Понятие об этимологии (общее представление).</w:t>
      </w:r>
      <w:r>
        <w:rPr>
          <w:sz w:val="21"/>
        </w:rPr>
        <w:t xml:space="preserve"> </w:t>
      </w:r>
    </w:p>
    <w:p w14:paraId="193E685D" w14:textId="77777777" w:rsidR="00DD1FF1" w:rsidRDefault="00000000">
      <w:pPr>
        <w:ind w:left="581" w:right="12"/>
      </w:pPr>
      <w:r>
        <w:t>Морфемный и словообразовательный анализ слов.</w:t>
      </w:r>
      <w:r>
        <w:rPr>
          <w:sz w:val="21"/>
        </w:rPr>
        <w:t xml:space="preserve"> </w:t>
      </w:r>
    </w:p>
    <w:p w14:paraId="0A36881D" w14:textId="77777777" w:rsidR="00DD1FF1" w:rsidRDefault="00000000">
      <w:pPr>
        <w:ind w:left="581" w:right="12"/>
      </w:pPr>
      <w:r>
        <w:t>Правописание сложных и сложносокращённых слов.</w:t>
      </w:r>
      <w:r>
        <w:rPr>
          <w:sz w:val="21"/>
        </w:rPr>
        <w:t xml:space="preserve"> </w:t>
      </w:r>
    </w:p>
    <w:p w14:paraId="69106938" w14:textId="77777777" w:rsidR="00DD1FF1" w:rsidRDefault="00000000">
      <w:pPr>
        <w:ind w:left="581" w:right="12"/>
      </w:pPr>
      <w:r>
        <w:t>Правописание корня -</w:t>
      </w:r>
      <w:r>
        <w:rPr>
          <w:b/>
        </w:rPr>
        <w:t>кас</w:t>
      </w:r>
      <w:r>
        <w:t>- – -</w:t>
      </w:r>
      <w:r>
        <w:rPr>
          <w:b/>
        </w:rPr>
        <w:t>кос</w:t>
      </w:r>
      <w:r>
        <w:t xml:space="preserve">- с чередованием </w:t>
      </w:r>
      <w:r>
        <w:rPr>
          <w:b/>
        </w:rPr>
        <w:t>а</w:t>
      </w:r>
      <w:r>
        <w:t xml:space="preserve"> // </w:t>
      </w:r>
      <w:r>
        <w:rPr>
          <w:b/>
        </w:rPr>
        <w:t>о</w:t>
      </w:r>
      <w:r>
        <w:t xml:space="preserve">, гласных в приставках </w:t>
      </w:r>
      <w:r>
        <w:rPr>
          <w:b/>
        </w:rPr>
        <w:t>пре</w:t>
      </w:r>
      <w:r>
        <w:t xml:space="preserve">- и </w:t>
      </w:r>
      <w:r>
        <w:rPr>
          <w:b/>
        </w:rPr>
        <w:t>при</w:t>
      </w:r>
      <w:r>
        <w:t>-.</w:t>
      </w:r>
      <w:r>
        <w:rPr>
          <w:sz w:val="21"/>
        </w:rPr>
        <w:t xml:space="preserve"> </w:t>
      </w:r>
      <w:r>
        <w:t>Орфографический анализ слов (в рамках изученного).</w:t>
      </w:r>
      <w:r>
        <w:rPr>
          <w:sz w:val="21"/>
        </w:rPr>
        <w:t xml:space="preserve"> </w:t>
      </w:r>
    </w:p>
    <w:p w14:paraId="35A17B63" w14:textId="77777777" w:rsidR="00DD1FF1" w:rsidRDefault="00000000">
      <w:pPr>
        <w:spacing w:after="5" w:line="271" w:lineRule="auto"/>
        <w:ind w:left="19" w:hanging="10"/>
        <w:jc w:val="left"/>
      </w:pPr>
      <w:r>
        <w:rPr>
          <w:b/>
        </w:rPr>
        <w:t>Морфология. Культура речи. Орфография</w:t>
      </w:r>
      <w:r>
        <w:rPr>
          <w:sz w:val="21"/>
        </w:rPr>
        <w:t xml:space="preserve"> </w:t>
      </w:r>
    </w:p>
    <w:p w14:paraId="0F0749FA" w14:textId="77777777" w:rsidR="00DD1FF1" w:rsidRDefault="00000000">
      <w:pPr>
        <w:spacing w:after="5" w:line="271" w:lineRule="auto"/>
        <w:ind w:left="19" w:hanging="10"/>
        <w:jc w:val="left"/>
      </w:pPr>
      <w:r>
        <w:rPr>
          <w:b/>
        </w:rPr>
        <w:t>Имя существительное</w:t>
      </w:r>
      <w:r>
        <w:rPr>
          <w:sz w:val="21"/>
        </w:rPr>
        <w:t xml:space="preserve"> </w:t>
      </w:r>
    </w:p>
    <w:p w14:paraId="25ADBA76" w14:textId="77777777" w:rsidR="00DD1FF1" w:rsidRDefault="00000000">
      <w:pPr>
        <w:ind w:left="581" w:right="12"/>
      </w:pPr>
      <w:r>
        <w:t>Особенности словообразования.</w:t>
      </w:r>
      <w:r>
        <w:rPr>
          <w:sz w:val="21"/>
        </w:rPr>
        <w:t xml:space="preserve"> </w:t>
      </w:r>
    </w:p>
    <w:p w14:paraId="14D71504" w14:textId="77777777" w:rsidR="00DD1FF1" w:rsidRDefault="00000000">
      <w:pPr>
        <w:ind w:left="-1" w:right="12" w:firstLine="567"/>
      </w:pPr>
      <w:r>
        <w:t>Нормы произношения имён существительных, нормы постановки ударения (в рамках изученного).</w:t>
      </w:r>
      <w:r>
        <w:rPr>
          <w:sz w:val="21"/>
        </w:rPr>
        <w:t xml:space="preserve"> </w:t>
      </w:r>
    </w:p>
    <w:p w14:paraId="1A4DED42" w14:textId="77777777" w:rsidR="00DD1FF1" w:rsidRDefault="00000000">
      <w:pPr>
        <w:ind w:left="581" w:right="12"/>
      </w:pPr>
      <w:r>
        <w:t>Нормы словоизменения имён существительных.</w:t>
      </w:r>
      <w:r>
        <w:rPr>
          <w:sz w:val="21"/>
        </w:rPr>
        <w:t xml:space="preserve"> </w:t>
      </w:r>
    </w:p>
    <w:p w14:paraId="3A93B64C" w14:textId="77777777" w:rsidR="00DD1FF1" w:rsidRDefault="00000000">
      <w:pPr>
        <w:ind w:left="581" w:right="12"/>
      </w:pPr>
      <w:r>
        <w:t>Морфологический анализ имён существительных.</w:t>
      </w:r>
      <w:r>
        <w:rPr>
          <w:sz w:val="21"/>
        </w:rPr>
        <w:t xml:space="preserve"> </w:t>
      </w:r>
    </w:p>
    <w:p w14:paraId="4FC559B9" w14:textId="77777777" w:rsidR="00DD1FF1" w:rsidRDefault="00000000">
      <w:pPr>
        <w:ind w:left="581" w:right="12"/>
      </w:pPr>
      <w:r>
        <w:t xml:space="preserve">Правила слитного и дефисного написания </w:t>
      </w:r>
      <w:r>
        <w:rPr>
          <w:b/>
        </w:rPr>
        <w:t>пол</w:t>
      </w:r>
      <w:r>
        <w:t xml:space="preserve">- и </w:t>
      </w:r>
      <w:r>
        <w:rPr>
          <w:b/>
        </w:rPr>
        <w:t>полу</w:t>
      </w:r>
      <w:r>
        <w:t>- со словами.</w:t>
      </w:r>
      <w:r>
        <w:rPr>
          <w:sz w:val="21"/>
        </w:rPr>
        <w:t xml:space="preserve"> </w:t>
      </w:r>
    </w:p>
    <w:p w14:paraId="610FFF6C" w14:textId="77777777" w:rsidR="00DD1FF1" w:rsidRDefault="00000000">
      <w:pPr>
        <w:ind w:left="581" w:right="12"/>
      </w:pPr>
      <w:r>
        <w:t>Орфографический анализ имён существительных (в рамках изученного).</w:t>
      </w:r>
      <w:r>
        <w:rPr>
          <w:sz w:val="21"/>
        </w:rPr>
        <w:t xml:space="preserve"> </w:t>
      </w:r>
    </w:p>
    <w:p w14:paraId="3DC6BDAF" w14:textId="77777777" w:rsidR="00DD1FF1" w:rsidRDefault="00000000">
      <w:pPr>
        <w:spacing w:after="5" w:line="271" w:lineRule="auto"/>
        <w:ind w:left="19" w:hanging="10"/>
        <w:jc w:val="left"/>
      </w:pPr>
      <w:r>
        <w:rPr>
          <w:b/>
        </w:rPr>
        <w:t>Имя прилагательное</w:t>
      </w:r>
      <w:r>
        <w:rPr>
          <w:sz w:val="21"/>
        </w:rPr>
        <w:t xml:space="preserve"> </w:t>
      </w:r>
    </w:p>
    <w:p w14:paraId="0C67A830" w14:textId="77777777" w:rsidR="00DD1FF1" w:rsidRDefault="00000000">
      <w:pPr>
        <w:ind w:left="581" w:right="12"/>
      </w:pPr>
      <w:r>
        <w:t>Качественные, относительные и притяжательные имена прилагательные.</w:t>
      </w:r>
      <w:r>
        <w:rPr>
          <w:sz w:val="21"/>
        </w:rPr>
        <w:t xml:space="preserve"> </w:t>
      </w:r>
    </w:p>
    <w:p w14:paraId="7FABE318" w14:textId="77777777" w:rsidR="00DD1FF1" w:rsidRDefault="00000000">
      <w:pPr>
        <w:ind w:left="581" w:right="12"/>
      </w:pPr>
      <w:r>
        <w:t>Степени сравнения качественных имён прилагательных.</w:t>
      </w:r>
      <w:r>
        <w:rPr>
          <w:sz w:val="21"/>
        </w:rPr>
        <w:t xml:space="preserve"> </w:t>
      </w:r>
    </w:p>
    <w:p w14:paraId="00340FA0" w14:textId="77777777" w:rsidR="00DD1FF1" w:rsidRDefault="00000000">
      <w:pPr>
        <w:ind w:left="581" w:right="12"/>
      </w:pPr>
      <w:r>
        <w:t>Словообразование имён прилагательных.</w:t>
      </w:r>
      <w:r>
        <w:rPr>
          <w:sz w:val="21"/>
        </w:rPr>
        <w:t xml:space="preserve"> </w:t>
      </w:r>
    </w:p>
    <w:p w14:paraId="684822FF" w14:textId="77777777" w:rsidR="00DD1FF1" w:rsidRDefault="00000000">
      <w:pPr>
        <w:ind w:left="581" w:right="12"/>
      </w:pPr>
      <w:r>
        <w:t>Морфологический анализ имён прилагательных.</w:t>
      </w:r>
      <w:r>
        <w:rPr>
          <w:sz w:val="21"/>
        </w:rPr>
        <w:t xml:space="preserve"> </w:t>
      </w:r>
    </w:p>
    <w:p w14:paraId="3273817B" w14:textId="77777777" w:rsidR="00DD1FF1" w:rsidRDefault="00000000">
      <w:pPr>
        <w:ind w:left="581" w:right="12"/>
      </w:pPr>
      <w:r>
        <w:t xml:space="preserve">Правописание </w:t>
      </w:r>
      <w:r>
        <w:rPr>
          <w:b/>
        </w:rPr>
        <w:t>н</w:t>
      </w:r>
      <w:r>
        <w:t xml:space="preserve"> и </w:t>
      </w:r>
      <w:proofErr w:type="spellStart"/>
      <w:r>
        <w:rPr>
          <w:b/>
        </w:rPr>
        <w:t>нн</w:t>
      </w:r>
      <w:proofErr w:type="spellEnd"/>
      <w:r>
        <w:t xml:space="preserve"> в именах прилагательных.</w:t>
      </w:r>
      <w:r>
        <w:rPr>
          <w:sz w:val="21"/>
        </w:rPr>
        <w:t xml:space="preserve"> </w:t>
      </w:r>
    </w:p>
    <w:p w14:paraId="143B22AE" w14:textId="77777777" w:rsidR="00DD1FF1" w:rsidRDefault="00000000">
      <w:pPr>
        <w:ind w:left="581" w:right="12"/>
      </w:pPr>
      <w:r>
        <w:lastRenderedPageBreak/>
        <w:t>Правописание суффиксов -</w:t>
      </w:r>
      <w:r>
        <w:rPr>
          <w:b/>
        </w:rPr>
        <w:t>к</w:t>
      </w:r>
      <w:r>
        <w:t>- и -</w:t>
      </w:r>
      <w:proofErr w:type="spellStart"/>
      <w:r>
        <w:rPr>
          <w:b/>
        </w:rPr>
        <w:t>ск</w:t>
      </w:r>
      <w:proofErr w:type="spellEnd"/>
      <w:r>
        <w:t>- имён прилагательных.</w:t>
      </w:r>
      <w:r>
        <w:rPr>
          <w:sz w:val="21"/>
        </w:rPr>
        <w:t xml:space="preserve"> </w:t>
      </w:r>
    </w:p>
    <w:p w14:paraId="3BAE1C44" w14:textId="77777777" w:rsidR="00DD1FF1" w:rsidRDefault="00000000">
      <w:pPr>
        <w:ind w:left="581" w:right="12"/>
      </w:pPr>
      <w:r>
        <w:t>Правописание сложных имён прилагательных.</w:t>
      </w:r>
      <w:r>
        <w:rPr>
          <w:sz w:val="21"/>
        </w:rPr>
        <w:t xml:space="preserve"> </w:t>
      </w:r>
    </w:p>
    <w:p w14:paraId="217F393E" w14:textId="77777777" w:rsidR="00DD1FF1" w:rsidRDefault="00000000">
      <w:pPr>
        <w:ind w:left="581" w:right="12"/>
      </w:pPr>
      <w:r>
        <w:t>Нормы произношения имён прилагательных, нормы ударения (в рамках изученного).</w:t>
      </w:r>
      <w:r>
        <w:rPr>
          <w:sz w:val="21"/>
        </w:rPr>
        <w:t xml:space="preserve"> </w:t>
      </w:r>
      <w:r>
        <w:t>Орфографический анализ имени прилагательного (в рамках изученного).</w:t>
      </w:r>
      <w:r>
        <w:rPr>
          <w:sz w:val="21"/>
        </w:rPr>
        <w:t xml:space="preserve"> </w:t>
      </w:r>
    </w:p>
    <w:p w14:paraId="28C3BF84" w14:textId="77777777" w:rsidR="00DD1FF1" w:rsidRDefault="00000000">
      <w:pPr>
        <w:spacing w:after="5" w:line="271" w:lineRule="auto"/>
        <w:ind w:left="19" w:hanging="10"/>
        <w:jc w:val="left"/>
      </w:pPr>
      <w:r>
        <w:rPr>
          <w:b/>
        </w:rPr>
        <w:t>Имя числительное</w:t>
      </w:r>
      <w:r>
        <w:rPr>
          <w:sz w:val="21"/>
        </w:rPr>
        <w:t xml:space="preserve"> </w:t>
      </w:r>
    </w:p>
    <w:p w14:paraId="7896E312" w14:textId="77777777" w:rsidR="00DD1FF1" w:rsidRDefault="00000000">
      <w:pPr>
        <w:ind w:left="-1" w:right="12" w:firstLine="567"/>
      </w:pPr>
      <w:r>
        <w:t>Общее грамматическое значение имени числительного. Синтаксические функции имён числительных.</w:t>
      </w:r>
      <w:r>
        <w:rPr>
          <w:sz w:val="21"/>
        </w:rPr>
        <w:t xml:space="preserve"> </w:t>
      </w:r>
    </w:p>
    <w:p w14:paraId="4F922B9D" w14:textId="77777777" w:rsidR="00DD1FF1" w:rsidRDefault="00000000">
      <w:pPr>
        <w:ind w:left="-1" w:right="12" w:firstLine="567"/>
      </w:pPr>
      <w:r>
        <w:t>Разряды имён числительных по значению: количественные (целые, дробные, собирательные), порядковые числительные.</w:t>
      </w:r>
      <w:r>
        <w:rPr>
          <w:sz w:val="21"/>
        </w:rPr>
        <w:t xml:space="preserve"> </w:t>
      </w:r>
    </w:p>
    <w:p w14:paraId="35A00C77" w14:textId="77777777" w:rsidR="00DD1FF1" w:rsidRDefault="00000000">
      <w:pPr>
        <w:ind w:left="581" w:right="12"/>
      </w:pPr>
      <w:r>
        <w:t>Разряды имён числительных по строению: простые, сложные, составные числительные.</w:t>
      </w:r>
      <w:r>
        <w:rPr>
          <w:sz w:val="21"/>
        </w:rPr>
        <w:t xml:space="preserve"> </w:t>
      </w:r>
    </w:p>
    <w:p w14:paraId="580AF052" w14:textId="77777777" w:rsidR="00DD1FF1" w:rsidRDefault="00000000">
      <w:pPr>
        <w:ind w:left="581" w:right="12"/>
      </w:pPr>
      <w:r>
        <w:t>Словообразование имён числительных.</w:t>
      </w:r>
      <w:r>
        <w:rPr>
          <w:sz w:val="21"/>
        </w:rPr>
        <w:t xml:space="preserve"> </w:t>
      </w:r>
    </w:p>
    <w:p w14:paraId="36B25162" w14:textId="77777777" w:rsidR="00DD1FF1" w:rsidRDefault="00000000">
      <w:pPr>
        <w:ind w:left="581" w:right="12"/>
      </w:pPr>
      <w:r>
        <w:t>Склонение количественных и порядковых имён числительных.</w:t>
      </w:r>
      <w:r>
        <w:rPr>
          <w:sz w:val="21"/>
        </w:rPr>
        <w:t xml:space="preserve"> </w:t>
      </w:r>
    </w:p>
    <w:p w14:paraId="71E8DD0A" w14:textId="77777777" w:rsidR="00DD1FF1" w:rsidRDefault="00000000">
      <w:pPr>
        <w:ind w:left="581" w:right="12"/>
      </w:pPr>
      <w:r>
        <w:t>Правильное образование форм имён числительных.</w:t>
      </w:r>
      <w:r>
        <w:rPr>
          <w:sz w:val="21"/>
        </w:rPr>
        <w:t xml:space="preserve"> </w:t>
      </w:r>
    </w:p>
    <w:p w14:paraId="0D74AA91" w14:textId="77777777" w:rsidR="00DD1FF1" w:rsidRDefault="00000000">
      <w:pPr>
        <w:ind w:left="581" w:right="12"/>
      </w:pPr>
      <w:r>
        <w:t>Правильное употребление собирательных имён числительных.</w:t>
      </w:r>
      <w:r>
        <w:rPr>
          <w:sz w:val="21"/>
        </w:rPr>
        <w:t xml:space="preserve"> </w:t>
      </w:r>
    </w:p>
    <w:p w14:paraId="4FC03FBC" w14:textId="77777777" w:rsidR="00DD1FF1" w:rsidRDefault="00000000">
      <w:pPr>
        <w:ind w:left="581" w:right="12"/>
      </w:pPr>
      <w:r>
        <w:t>Морфологический анализ имён числительных.</w:t>
      </w:r>
      <w:r>
        <w:rPr>
          <w:sz w:val="21"/>
        </w:rPr>
        <w:t xml:space="preserve"> </w:t>
      </w:r>
    </w:p>
    <w:p w14:paraId="1D59FEF1" w14:textId="77777777" w:rsidR="00DD1FF1" w:rsidRDefault="00000000">
      <w:pPr>
        <w:ind w:left="-1" w:right="12" w:firstLine="567"/>
      </w:pPr>
      <w:r>
        <w:t xml:space="preserve">Правила правописания имён числительных: написание </w:t>
      </w:r>
      <w:r>
        <w:rPr>
          <w:b/>
        </w:rPr>
        <w:t>ь</w:t>
      </w:r>
      <w: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rPr>
          <w:sz w:val="21"/>
        </w:rPr>
        <w:t xml:space="preserve"> </w:t>
      </w:r>
    </w:p>
    <w:p w14:paraId="20962FC1" w14:textId="77777777" w:rsidR="00DD1FF1" w:rsidRDefault="00000000">
      <w:pPr>
        <w:ind w:left="581" w:right="12"/>
      </w:pPr>
      <w:r>
        <w:t>Орфографический анализ имён числительных (в рамках изученного).</w:t>
      </w:r>
      <w:r>
        <w:rPr>
          <w:sz w:val="21"/>
        </w:rPr>
        <w:t xml:space="preserve"> </w:t>
      </w:r>
    </w:p>
    <w:p w14:paraId="3CB2CE8A" w14:textId="77777777" w:rsidR="00DD1FF1" w:rsidRDefault="00000000">
      <w:pPr>
        <w:spacing w:after="5" w:line="271" w:lineRule="auto"/>
        <w:ind w:left="19" w:hanging="10"/>
        <w:jc w:val="left"/>
      </w:pPr>
      <w:r>
        <w:rPr>
          <w:b/>
        </w:rPr>
        <w:t>Местоимение</w:t>
      </w:r>
      <w:r>
        <w:rPr>
          <w:sz w:val="21"/>
        </w:rPr>
        <w:t xml:space="preserve"> </w:t>
      </w:r>
    </w:p>
    <w:p w14:paraId="32AA4C4A" w14:textId="77777777" w:rsidR="00DD1FF1" w:rsidRDefault="00000000">
      <w:pPr>
        <w:ind w:left="581" w:right="12"/>
      </w:pPr>
      <w:r>
        <w:t>Общее грамматическое значение местоимения. Синтаксические функции местоимений.</w:t>
      </w:r>
      <w:r>
        <w:rPr>
          <w:sz w:val="21"/>
        </w:rPr>
        <w:t xml:space="preserve"> </w:t>
      </w:r>
    </w:p>
    <w:p w14:paraId="4A3D89A6" w14:textId="77777777" w:rsidR="00DD1FF1" w:rsidRDefault="00000000">
      <w:pPr>
        <w:ind w:left="-1" w:right="12" w:firstLine="567"/>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Pr>
          <w:sz w:val="21"/>
        </w:rPr>
        <w:t xml:space="preserve"> </w:t>
      </w:r>
    </w:p>
    <w:p w14:paraId="35D68C2F" w14:textId="77777777" w:rsidR="00DD1FF1" w:rsidRDefault="00000000">
      <w:pPr>
        <w:ind w:left="581" w:right="12"/>
      </w:pPr>
      <w:r>
        <w:t>Склонение местоимений.</w:t>
      </w:r>
      <w:r>
        <w:rPr>
          <w:sz w:val="21"/>
        </w:rPr>
        <w:t xml:space="preserve"> </w:t>
      </w:r>
    </w:p>
    <w:p w14:paraId="02CCA99D" w14:textId="77777777" w:rsidR="00DD1FF1" w:rsidRDefault="00000000">
      <w:pPr>
        <w:ind w:left="581" w:right="12"/>
      </w:pPr>
      <w:r>
        <w:t>Словообразование местоимений.</w:t>
      </w:r>
      <w:r>
        <w:rPr>
          <w:sz w:val="21"/>
        </w:rPr>
        <w:t xml:space="preserve"> </w:t>
      </w:r>
    </w:p>
    <w:p w14:paraId="0093AAE7" w14:textId="77777777" w:rsidR="00DD1FF1" w:rsidRDefault="00000000">
      <w:pPr>
        <w:ind w:left="581" w:right="12"/>
      </w:pPr>
      <w:r>
        <w:t>Морфологический анализ местоимений.</w:t>
      </w:r>
      <w:r>
        <w:rPr>
          <w:sz w:val="21"/>
        </w:rPr>
        <w:t xml:space="preserve"> </w:t>
      </w:r>
    </w:p>
    <w:p w14:paraId="3C10229B" w14:textId="77777777" w:rsidR="00DD1FF1" w:rsidRDefault="00000000">
      <w:pPr>
        <w:ind w:left="-1" w:right="12" w:firstLine="567"/>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rPr>
          <w:sz w:val="21"/>
        </w:rPr>
        <w:t xml:space="preserve"> </w:t>
      </w:r>
    </w:p>
    <w:p w14:paraId="520C781B" w14:textId="77777777" w:rsidR="00DD1FF1" w:rsidRDefault="00000000">
      <w:pPr>
        <w:ind w:left="-1" w:right="12" w:firstLine="567"/>
      </w:pPr>
      <w:r>
        <w:t xml:space="preserve">Правила правописания местоимений: правописание местоимений с </w:t>
      </w:r>
      <w:r>
        <w:rPr>
          <w:b/>
        </w:rPr>
        <w:t>не</w:t>
      </w:r>
      <w:r>
        <w:t xml:space="preserve"> и </w:t>
      </w:r>
      <w:r>
        <w:rPr>
          <w:b/>
        </w:rPr>
        <w:t>ни</w:t>
      </w:r>
      <w:r>
        <w:t>; слитное, раздельное и дефисное написание местоимений.</w:t>
      </w:r>
      <w:r>
        <w:rPr>
          <w:sz w:val="21"/>
        </w:rPr>
        <w:t xml:space="preserve"> </w:t>
      </w:r>
    </w:p>
    <w:p w14:paraId="43688ECE" w14:textId="77777777" w:rsidR="00DD1FF1" w:rsidRDefault="00000000">
      <w:pPr>
        <w:ind w:left="581" w:right="12"/>
      </w:pPr>
      <w:r>
        <w:t>Орфографический анализ местоимений (в рамках изученного).</w:t>
      </w:r>
      <w:r>
        <w:rPr>
          <w:sz w:val="21"/>
        </w:rPr>
        <w:t xml:space="preserve"> </w:t>
      </w:r>
    </w:p>
    <w:p w14:paraId="1D3B5D5D" w14:textId="77777777" w:rsidR="00DD1FF1" w:rsidRDefault="00000000">
      <w:pPr>
        <w:spacing w:after="5" w:line="271" w:lineRule="auto"/>
        <w:ind w:left="19" w:hanging="10"/>
        <w:jc w:val="left"/>
      </w:pPr>
      <w:r>
        <w:rPr>
          <w:b/>
        </w:rPr>
        <w:t>Глагол</w:t>
      </w:r>
      <w:r>
        <w:rPr>
          <w:sz w:val="21"/>
        </w:rPr>
        <w:t xml:space="preserve"> </w:t>
      </w:r>
    </w:p>
    <w:p w14:paraId="09797B2D" w14:textId="77777777" w:rsidR="00DD1FF1" w:rsidRDefault="00000000">
      <w:pPr>
        <w:ind w:left="581" w:right="12"/>
      </w:pPr>
      <w:r>
        <w:t>Переходные и непереходные глаголы.</w:t>
      </w:r>
      <w:r>
        <w:rPr>
          <w:sz w:val="21"/>
        </w:rPr>
        <w:t xml:space="preserve"> </w:t>
      </w:r>
    </w:p>
    <w:p w14:paraId="14771E47" w14:textId="77777777" w:rsidR="00DD1FF1" w:rsidRDefault="00000000">
      <w:pPr>
        <w:ind w:left="581" w:right="12"/>
      </w:pPr>
      <w:r>
        <w:t>Разноспрягаемые глаголы.</w:t>
      </w:r>
      <w:r>
        <w:rPr>
          <w:sz w:val="21"/>
        </w:rPr>
        <w:t xml:space="preserve"> </w:t>
      </w:r>
    </w:p>
    <w:p w14:paraId="38D154B9" w14:textId="77777777" w:rsidR="00DD1FF1" w:rsidRDefault="00000000">
      <w:pPr>
        <w:ind w:left="581" w:right="12"/>
      </w:pPr>
      <w:r>
        <w:t>Безличные глаголы. Использование личных глаголов в безличном значении.</w:t>
      </w:r>
      <w:r>
        <w:rPr>
          <w:sz w:val="21"/>
        </w:rPr>
        <w:t xml:space="preserve"> </w:t>
      </w:r>
    </w:p>
    <w:p w14:paraId="51AC0942" w14:textId="77777777" w:rsidR="00DD1FF1" w:rsidRDefault="00000000">
      <w:pPr>
        <w:ind w:left="581" w:right="12"/>
      </w:pPr>
      <w:r>
        <w:t>Изъявительное, условное и повелительное наклонения глагола.</w:t>
      </w:r>
      <w:r>
        <w:rPr>
          <w:sz w:val="21"/>
        </w:rPr>
        <w:t xml:space="preserve"> </w:t>
      </w:r>
    </w:p>
    <w:p w14:paraId="4FEC10D4" w14:textId="77777777" w:rsidR="00DD1FF1" w:rsidRDefault="00000000">
      <w:pPr>
        <w:ind w:left="581" w:right="12"/>
      </w:pPr>
      <w:r>
        <w:t>Нормы ударения в глагольных формах (в рамках изученного).</w:t>
      </w:r>
      <w:r>
        <w:rPr>
          <w:sz w:val="21"/>
        </w:rPr>
        <w:t xml:space="preserve"> </w:t>
      </w:r>
    </w:p>
    <w:p w14:paraId="2E4E656A" w14:textId="77777777" w:rsidR="00DD1FF1" w:rsidRDefault="00000000">
      <w:pPr>
        <w:ind w:left="581" w:right="12"/>
      </w:pPr>
      <w:r>
        <w:t>Нормы словоизменения глаголов.</w:t>
      </w:r>
      <w:r>
        <w:rPr>
          <w:sz w:val="21"/>
        </w:rPr>
        <w:t xml:space="preserve"> </w:t>
      </w:r>
    </w:p>
    <w:p w14:paraId="10956987" w14:textId="77777777" w:rsidR="00DD1FF1" w:rsidRDefault="00000000">
      <w:pPr>
        <w:ind w:left="581" w:right="12"/>
      </w:pPr>
      <w:proofErr w:type="spellStart"/>
      <w:proofErr w:type="gramStart"/>
      <w:r>
        <w:t>Видо</w:t>
      </w:r>
      <w:proofErr w:type="spellEnd"/>
      <w:r>
        <w:t>-временная</w:t>
      </w:r>
      <w:proofErr w:type="gramEnd"/>
      <w:r>
        <w:t xml:space="preserve"> соотнесённость глагольных форм в тексте.</w:t>
      </w:r>
      <w:r>
        <w:rPr>
          <w:sz w:val="21"/>
        </w:rPr>
        <w:t xml:space="preserve"> </w:t>
      </w:r>
    </w:p>
    <w:p w14:paraId="4EFE2799" w14:textId="77777777" w:rsidR="00DD1FF1" w:rsidRDefault="00000000">
      <w:pPr>
        <w:ind w:left="581" w:right="12"/>
      </w:pPr>
      <w:r>
        <w:t>Морфологический анализ глаголов.</w:t>
      </w:r>
      <w:r>
        <w:rPr>
          <w:sz w:val="21"/>
        </w:rPr>
        <w:t xml:space="preserve"> </w:t>
      </w:r>
    </w:p>
    <w:p w14:paraId="07420455" w14:textId="77777777" w:rsidR="00DD1FF1" w:rsidRDefault="00000000">
      <w:pPr>
        <w:ind w:left="-1" w:right="12" w:firstLine="567"/>
      </w:pPr>
      <w:r>
        <w:lastRenderedPageBreak/>
        <w:t xml:space="preserve">Использование </w:t>
      </w:r>
      <w:r>
        <w:rPr>
          <w:b/>
        </w:rPr>
        <w:t>ь</w:t>
      </w:r>
      <w:r>
        <w:t xml:space="preserve"> как показателя грамматической формы в повелительном наклонении глагола.</w:t>
      </w:r>
      <w:r>
        <w:rPr>
          <w:sz w:val="21"/>
        </w:rPr>
        <w:t xml:space="preserve"> </w:t>
      </w:r>
    </w:p>
    <w:p w14:paraId="0AACEC00" w14:textId="77777777" w:rsidR="00DD1FF1" w:rsidRDefault="00000000">
      <w:pPr>
        <w:ind w:left="581" w:right="12"/>
      </w:pPr>
      <w:r>
        <w:t>Орфографический анализ глаголов (в рамках изученного).</w:t>
      </w:r>
      <w:r>
        <w:rPr>
          <w:sz w:val="21"/>
        </w:rPr>
        <w:t xml:space="preserve"> </w:t>
      </w:r>
    </w:p>
    <w:p w14:paraId="26E67B8B" w14:textId="77777777" w:rsidR="00DD1FF1" w:rsidRDefault="00000000">
      <w:pPr>
        <w:spacing w:after="2" w:line="259" w:lineRule="auto"/>
        <w:ind w:left="14"/>
        <w:jc w:val="left"/>
      </w:pPr>
      <w:r>
        <w:rPr>
          <w:b/>
        </w:rPr>
        <w:t xml:space="preserve"> </w:t>
      </w:r>
    </w:p>
    <w:p w14:paraId="731E382B" w14:textId="77777777" w:rsidR="00DD1FF1" w:rsidRDefault="00000000">
      <w:pPr>
        <w:spacing w:after="5" w:line="271" w:lineRule="auto"/>
        <w:ind w:left="19" w:hanging="10"/>
        <w:jc w:val="left"/>
      </w:pPr>
      <w:r>
        <w:rPr>
          <w:b/>
        </w:rPr>
        <w:t>7 КЛАСС</w:t>
      </w:r>
      <w:r>
        <w:rPr>
          <w:sz w:val="21"/>
        </w:rPr>
        <w:t xml:space="preserve"> </w:t>
      </w:r>
    </w:p>
    <w:p w14:paraId="695DBE0F" w14:textId="77777777" w:rsidR="00DD1FF1" w:rsidRDefault="00000000">
      <w:pPr>
        <w:spacing w:after="5" w:line="271" w:lineRule="auto"/>
        <w:ind w:left="19" w:hanging="10"/>
        <w:jc w:val="left"/>
      </w:pPr>
      <w:r>
        <w:rPr>
          <w:b/>
        </w:rPr>
        <w:t>Общие сведения о языке</w:t>
      </w:r>
      <w:r>
        <w:rPr>
          <w:sz w:val="21"/>
        </w:rPr>
        <w:t xml:space="preserve"> </w:t>
      </w:r>
    </w:p>
    <w:p w14:paraId="4C5129C7" w14:textId="77777777" w:rsidR="00DD1FF1" w:rsidRDefault="00000000">
      <w:pPr>
        <w:ind w:left="-1" w:right="12" w:firstLine="567"/>
      </w:pPr>
      <w:r>
        <w:t>Русский язык как развивающееся явление. Взаимосвязь языка, культуры и истории народа.</w:t>
      </w:r>
      <w:r>
        <w:rPr>
          <w:sz w:val="21"/>
        </w:rPr>
        <w:t xml:space="preserve"> </w:t>
      </w:r>
    </w:p>
    <w:p w14:paraId="60BC9973" w14:textId="77777777" w:rsidR="00DD1FF1" w:rsidRDefault="00000000">
      <w:pPr>
        <w:spacing w:after="5" w:line="271" w:lineRule="auto"/>
        <w:ind w:left="19" w:hanging="10"/>
        <w:jc w:val="left"/>
      </w:pPr>
      <w:r>
        <w:rPr>
          <w:b/>
        </w:rPr>
        <w:t>Язык и речь</w:t>
      </w:r>
      <w:r>
        <w:rPr>
          <w:sz w:val="21"/>
        </w:rPr>
        <w:t xml:space="preserve"> </w:t>
      </w:r>
    </w:p>
    <w:p w14:paraId="3E57A8AB" w14:textId="77777777" w:rsidR="00DD1FF1" w:rsidRDefault="00000000">
      <w:pPr>
        <w:ind w:left="581" w:right="12"/>
      </w:pPr>
      <w:r>
        <w:t>Монолог-описание, монолог-рассуждение, монолог-повествование.</w:t>
      </w:r>
      <w:r>
        <w:rPr>
          <w:sz w:val="21"/>
        </w:rPr>
        <w:t xml:space="preserve"> </w:t>
      </w:r>
    </w:p>
    <w:p w14:paraId="43EE846F" w14:textId="77777777" w:rsidR="00DD1FF1" w:rsidRDefault="00000000">
      <w:pPr>
        <w:ind w:left="-1" w:right="12" w:firstLine="567"/>
      </w:pPr>
      <w:r>
        <w:t>Виды диалога: побуждение к действию, обмен мнениями, запрос информации, сообщение информации.</w:t>
      </w:r>
      <w:r>
        <w:rPr>
          <w:sz w:val="21"/>
        </w:rPr>
        <w:t xml:space="preserve"> </w:t>
      </w:r>
    </w:p>
    <w:p w14:paraId="305B67C6" w14:textId="77777777" w:rsidR="00DD1FF1" w:rsidRDefault="00000000">
      <w:pPr>
        <w:spacing w:after="5" w:line="271" w:lineRule="auto"/>
        <w:ind w:left="19" w:hanging="10"/>
        <w:jc w:val="left"/>
      </w:pPr>
      <w:r>
        <w:rPr>
          <w:b/>
        </w:rPr>
        <w:t>Текст</w:t>
      </w:r>
      <w:r>
        <w:rPr>
          <w:sz w:val="21"/>
        </w:rPr>
        <w:t xml:space="preserve"> </w:t>
      </w:r>
    </w:p>
    <w:p w14:paraId="3DA8DB6A" w14:textId="77777777" w:rsidR="00DD1FF1" w:rsidRDefault="00000000">
      <w:pPr>
        <w:ind w:left="581" w:right="12"/>
      </w:pPr>
      <w:r>
        <w:t>Текст как речевое произведение. Основные признаки текста (обобщение).</w:t>
      </w:r>
      <w:r>
        <w:rPr>
          <w:sz w:val="21"/>
        </w:rPr>
        <w:t xml:space="preserve"> </w:t>
      </w:r>
    </w:p>
    <w:p w14:paraId="11F64C19" w14:textId="77777777" w:rsidR="00DD1FF1" w:rsidRDefault="00000000">
      <w:pPr>
        <w:ind w:left="581" w:right="12"/>
      </w:pPr>
      <w:r>
        <w:t>Структура текста. Абзац.</w:t>
      </w:r>
      <w:r>
        <w:rPr>
          <w:sz w:val="21"/>
        </w:rPr>
        <w:t xml:space="preserve"> </w:t>
      </w:r>
    </w:p>
    <w:p w14:paraId="30D225B6" w14:textId="77777777" w:rsidR="00DD1FF1" w:rsidRDefault="00000000">
      <w:pPr>
        <w:ind w:left="-1" w:right="12" w:firstLine="567"/>
      </w:pPr>
      <w:r>
        <w:t>Информационная переработка текста: план текста (простой, сложный; назывной, вопросный, тезисный); главная и второстепенная информация текста.</w:t>
      </w:r>
      <w:r>
        <w:rPr>
          <w:sz w:val="21"/>
        </w:rPr>
        <w:t xml:space="preserve"> </w:t>
      </w:r>
    </w:p>
    <w:p w14:paraId="08FD8DAA" w14:textId="77777777" w:rsidR="00DD1FF1" w:rsidRDefault="00000000">
      <w:pPr>
        <w:ind w:left="581" w:right="12"/>
      </w:pPr>
      <w:r>
        <w:t>Способы и средства связи предложений в тексте (обобщение).</w:t>
      </w:r>
      <w:r>
        <w:rPr>
          <w:sz w:val="21"/>
        </w:rPr>
        <w:t xml:space="preserve"> </w:t>
      </w:r>
    </w:p>
    <w:p w14:paraId="02305E5F" w14:textId="77777777" w:rsidR="00DD1FF1" w:rsidRDefault="00000000">
      <w:pPr>
        <w:ind w:left="-1" w:right="12" w:firstLine="567"/>
      </w:pPr>
      <w:r>
        <w:t>Языковые средства выразительности в тексте: фонетические (звукопись), словообразовательные, лексические (обобщение).</w:t>
      </w:r>
      <w:r>
        <w:rPr>
          <w:sz w:val="21"/>
        </w:rPr>
        <w:t xml:space="preserve"> </w:t>
      </w:r>
    </w:p>
    <w:p w14:paraId="14A10B0D" w14:textId="77777777" w:rsidR="00DD1FF1" w:rsidRDefault="00000000">
      <w:pPr>
        <w:ind w:left="581" w:right="12"/>
      </w:pPr>
      <w:r>
        <w:t>Рассуждение как функционально-смысловой тип речи.</w:t>
      </w:r>
      <w:r>
        <w:rPr>
          <w:sz w:val="21"/>
        </w:rPr>
        <w:t xml:space="preserve"> </w:t>
      </w:r>
    </w:p>
    <w:p w14:paraId="0131AF78" w14:textId="77777777" w:rsidR="00DD1FF1" w:rsidRDefault="00000000">
      <w:pPr>
        <w:ind w:left="581" w:right="12"/>
      </w:pPr>
      <w:r>
        <w:t>Структурные особенности текста-рассуждения.</w:t>
      </w:r>
      <w:r>
        <w:rPr>
          <w:sz w:val="21"/>
        </w:rPr>
        <w:t xml:space="preserve"> </w:t>
      </w:r>
    </w:p>
    <w:p w14:paraId="6A254C7B" w14:textId="77777777" w:rsidR="00DD1FF1" w:rsidRDefault="00000000">
      <w:pPr>
        <w:ind w:left="-1" w:right="12" w:firstLine="567"/>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r>
        <w:rPr>
          <w:sz w:val="21"/>
        </w:rPr>
        <w:t xml:space="preserve"> </w:t>
      </w:r>
    </w:p>
    <w:p w14:paraId="33F40C3D" w14:textId="77777777" w:rsidR="00DD1FF1" w:rsidRDefault="00000000">
      <w:pPr>
        <w:spacing w:after="5" w:line="271" w:lineRule="auto"/>
        <w:ind w:left="19" w:hanging="10"/>
        <w:jc w:val="left"/>
      </w:pPr>
      <w:r>
        <w:rPr>
          <w:b/>
        </w:rPr>
        <w:t>Функциональные разновидности языка</w:t>
      </w:r>
      <w:r>
        <w:rPr>
          <w:sz w:val="21"/>
        </w:rPr>
        <w:t xml:space="preserve"> </w:t>
      </w:r>
    </w:p>
    <w:p w14:paraId="34864146" w14:textId="77777777" w:rsidR="00DD1FF1" w:rsidRDefault="00000000">
      <w:pPr>
        <w:ind w:left="-1" w:right="12" w:firstLine="567"/>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rPr>
          <w:sz w:val="21"/>
        </w:rPr>
        <w:t xml:space="preserve"> </w:t>
      </w:r>
    </w:p>
    <w:p w14:paraId="1D82EE5A" w14:textId="77777777" w:rsidR="00DD1FF1" w:rsidRDefault="00000000">
      <w:pPr>
        <w:ind w:left="581" w:right="12"/>
      </w:pPr>
      <w:r>
        <w:t>Публицистический стиль. Сфера употребления, функции, языковые особенности.</w:t>
      </w:r>
      <w:r>
        <w:rPr>
          <w:sz w:val="21"/>
        </w:rPr>
        <w:t xml:space="preserve"> </w:t>
      </w:r>
    </w:p>
    <w:p w14:paraId="42FEB6F5" w14:textId="77777777" w:rsidR="00DD1FF1" w:rsidRDefault="00000000">
      <w:pPr>
        <w:ind w:left="581" w:right="12"/>
      </w:pPr>
      <w:r>
        <w:t>Жанры публицистического стиля (репортаж, заметка, интервью).</w:t>
      </w:r>
      <w:r>
        <w:rPr>
          <w:sz w:val="21"/>
        </w:rPr>
        <w:t xml:space="preserve"> </w:t>
      </w:r>
    </w:p>
    <w:p w14:paraId="40BD9AB0" w14:textId="77777777" w:rsidR="00DD1FF1" w:rsidRDefault="00000000">
      <w:pPr>
        <w:ind w:left="581" w:right="12"/>
      </w:pPr>
      <w:r>
        <w:t>Употребление языковых средств выразительности в текстах публицистического стиля.</w:t>
      </w:r>
      <w:r>
        <w:rPr>
          <w:sz w:val="21"/>
        </w:rPr>
        <w:t xml:space="preserve"> </w:t>
      </w:r>
    </w:p>
    <w:p w14:paraId="44E428EE" w14:textId="77777777" w:rsidR="00DD1FF1" w:rsidRDefault="00000000">
      <w:pPr>
        <w:ind w:left="581" w:right="12"/>
      </w:pPr>
      <w:r>
        <w:t>Официально-деловой стиль. Сфера употребления, функции, языковые особенности. Ин-</w:t>
      </w:r>
    </w:p>
    <w:p w14:paraId="000307E2" w14:textId="77777777" w:rsidR="00DD1FF1" w:rsidRDefault="00000000">
      <w:pPr>
        <w:ind w:left="-1" w:right="12"/>
      </w:pPr>
      <w:proofErr w:type="spellStart"/>
      <w:r>
        <w:t>струкция</w:t>
      </w:r>
      <w:proofErr w:type="spellEnd"/>
      <w:r>
        <w:t>.</w:t>
      </w:r>
      <w:r>
        <w:rPr>
          <w:sz w:val="21"/>
        </w:rPr>
        <w:t xml:space="preserve"> </w:t>
      </w:r>
    </w:p>
    <w:p w14:paraId="0F521F47" w14:textId="77777777" w:rsidR="00DD1FF1" w:rsidRDefault="00000000">
      <w:pPr>
        <w:spacing w:after="0" w:line="259" w:lineRule="auto"/>
        <w:ind w:left="14"/>
        <w:jc w:val="left"/>
      </w:pPr>
      <w:r>
        <w:rPr>
          <w:b/>
        </w:rPr>
        <w:t xml:space="preserve"> </w:t>
      </w:r>
    </w:p>
    <w:p w14:paraId="5C86A6C8" w14:textId="77777777" w:rsidR="00DD1FF1" w:rsidRDefault="00000000">
      <w:pPr>
        <w:spacing w:after="25" w:line="259" w:lineRule="auto"/>
        <w:ind w:left="14"/>
        <w:jc w:val="left"/>
      </w:pPr>
      <w:r>
        <w:rPr>
          <w:sz w:val="21"/>
        </w:rPr>
        <w:t xml:space="preserve"> </w:t>
      </w:r>
    </w:p>
    <w:p w14:paraId="34B932F7" w14:textId="77777777" w:rsidR="00DD1FF1" w:rsidRDefault="00000000">
      <w:pPr>
        <w:spacing w:after="5" w:line="271" w:lineRule="auto"/>
        <w:ind w:left="19" w:hanging="10"/>
        <w:jc w:val="left"/>
      </w:pPr>
      <w:r>
        <w:rPr>
          <w:b/>
        </w:rPr>
        <w:t>СИСТЕМА ЯЗЫКА</w:t>
      </w:r>
      <w:r>
        <w:rPr>
          <w:sz w:val="21"/>
        </w:rPr>
        <w:t xml:space="preserve"> </w:t>
      </w:r>
    </w:p>
    <w:p w14:paraId="3FE509E5" w14:textId="77777777" w:rsidR="00DD1FF1" w:rsidRDefault="00000000">
      <w:pPr>
        <w:spacing w:after="5" w:line="271" w:lineRule="auto"/>
        <w:ind w:left="19" w:hanging="10"/>
        <w:jc w:val="left"/>
      </w:pPr>
      <w:r>
        <w:rPr>
          <w:b/>
        </w:rPr>
        <w:t>Морфология. Культура речи. Орфография.</w:t>
      </w:r>
      <w:r>
        <w:rPr>
          <w:sz w:val="21"/>
        </w:rPr>
        <w:t xml:space="preserve"> </w:t>
      </w:r>
    </w:p>
    <w:p w14:paraId="50B959B3" w14:textId="77777777" w:rsidR="00DD1FF1" w:rsidRDefault="00000000">
      <w:pPr>
        <w:ind w:left="581" w:right="12"/>
      </w:pPr>
      <w:r>
        <w:t>Морфология как раздел науки о языке (обобщение).</w:t>
      </w:r>
      <w:r>
        <w:rPr>
          <w:sz w:val="21"/>
        </w:rPr>
        <w:t xml:space="preserve"> </w:t>
      </w:r>
    </w:p>
    <w:p w14:paraId="71B31B1D" w14:textId="77777777" w:rsidR="00DD1FF1" w:rsidRDefault="00000000">
      <w:pPr>
        <w:spacing w:after="5" w:line="271" w:lineRule="auto"/>
        <w:ind w:left="19" w:hanging="10"/>
        <w:jc w:val="left"/>
      </w:pPr>
      <w:r>
        <w:rPr>
          <w:b/>
        </w:rPr>
        <w:t>Причастие</w:t>
      </w:r>
      <w:r>
        <w:rPr>
          <w:sz w:val="21"/>
        </w:rPr>
        <w:t xml:space="preserve"> </w:t>
      </w:r>
    </w:p>
    <w:p w14:paraId="7F2427BC" w14:textId="77777777" w:rsidR="00DD1FF1" w:rsidRDefault="00000000">
      <w:pPr>
        <w:ind w:left="-1" w:right="12" w:firstLine="567"/>
      </w:pPr>
      <w:r>
        <w:t>Причастия как особая форма глагола. Признаки глагола и имени прилагательного в причастии. Синтаксические функции причастия, роль в речи.</w:t>
      </w:r>
      <w:r>
        <w:rPr>
          <w:sz w:val="21"/>
        </w:rPr>
        <w:t xml:space="preserve"> </w:t>
      </w:r>
    </w:p>
    <w:p w14:paraId="29154F69" w14:textId="77777777" w:rsidR="00DD1FF1" w:rsidRDefault="00000000">
      <w:pPr>
        <w:ind w:left="581" w:right="12"/>
      </w:pPr>
      <w:r>
        <w:t>Причастный оборот. Знаки препинания в предложениях с причастным оборотом.</w:t>
      </w:r>
      <w:r>
        <w:rPr>
          <w:sz w:val="21"/>
        </w:rPr>
        <w:t xml:space="preserve"> </w:t>
      </w:r>
    </w:p>
    <w:p w14:paraId="31942937" w14:textId="77777777" w:rsidR="00DD1FF1" w:rsidRDefault="00000000">
      <w:pPr>
        <w:ind w:left="581" w:right="12"/>
      </w:pPr>
      <w:r>
        <w:t>Действительные и страдательные причастия.</w:t>
      </w:r>
      <w:r>
        <w:rPr>
          <w:sz w:val="21"/>
        </w:rPr>
        <w:t xml:space="preserve"> </w:t>
      </w:r>
    </w:p>
    <w:p w14:paraId="1BFDF40E" w14:textId="77777777" w:rsidR="00DD1FF1" w:rsidRDefault="00000000">
      <w:pPr>
        <w:ind w:left="581" w:right="12"/>
      </w:pPr>
      <w:r>
        <w:t>Полные и краткие формы страдательных причастий.</w:t>
      </w:r>
      <w:r>
        <w:rPr>
          <w:sz w:val="21"/>
        </w:rPr>
        <w:t xml:space="preserve"> </w:t>
      </w:r>
    </w:p>
    <w:p w14:paraId="78888517" w14:textId="77777777" w:rsidR="00DD1FF1" w:rsidRDefault="00000000">
      <w:pPr>
        <w:ind w:left="-1" w:right="12" w:firstLine="567"/>
      </w:pPr>
      <w: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b/>
        </w:rPr>
        <w:t>висящий — висячий, горящий — горячий</w:t>
      </w:r>
      <w:r>
        <w:t>). Ударение в некоторых формах причастий.</w:t>
      </w:r>
      <w:r>
        <w:rPr>
          <w:sz w:val="21"/>
        </w:rPr>
        <w:t xml:space="preserve"> </w:t>
      </w:r>
    </w:p>
    <w:p w14:paraId="2866B28D" w14:textId="77777777" w:rsidR="00DD1FF1" w:rsidRDefault="00000000">
      <w:pPr>
        <w:ind w:left="581" w:right="12"/>
      </w:pPr>
      <w:r>
        <w:t>Морфологический анализ причастий.</w:t>
      </w:r>
      <w:r>
        <w:rPr>
          <w:sz w:val="21"/>
        </w:rPr>
        <w:t xml:space="preserve"> </w:t>
      </w:r>
    </w:p>
    <w:p w14:paraId="06DC93FB" w14:textId="77777777" w:rsidR="00DD1FF1" w:rsidRDefault="00000000">
      <w:pPr>
        <w:ind w:left="-1" w:right="12" w:firstLine="567"/>
      </w:pPr>
      <w:r>
        <w:t xml:space="preserve">Правописание гласных в суффиксах причастий. Правописание </w:t>
      </w:r>
      <w:r>
        <w:rPr>
          <w:b/>
        </w:rPr>
        <w:t>н</w:t>
      </w:r>
      <w:r>
        <w:t xml:space="preserve"> и </w:t>
      </w:r>
      <w:proofErr w:type="spellStart"/>
      <w:proofErr w:type="gramStart"/>
      <w:r>
        <w:rPr>
          <w:b/>
        </w:rPr>
        <w:t>нн</w:t>
      </w:r>
      <w:proofErr w:type="spellEnd"/>
      <w:r>
        <w:t xml:space="preserve">  в</w:t>
      </w:r>
      <w:proofErr w:type="gramEnd"/>
      <w:r>
        <w:t xml:space="preserve"> суффиксах причастий и отглагольных имён прилагательных.</w:t>
      </w:r>
      <w:r>
        <w:rPr>
          <w:sz w:val="21"/>
        </w:rPr>
        <w:t xml:space="preserve"> </w:t>
      </w:r>
    </w:p>
    <w:p w14:paraId="5725C5F8" w14:textId="77777777" w:rsidR="00DD1FF1" w:rsidRDefault="00000000">
      <w:pPr>
        <w:ind w:left="581" w:right="12"/>
      </w:pPr>
      <w:r>
        <w:t xml:space="preserve">Слитное и раздельное написание </w:t>
      </w:r>
      <w:r>
        <w:rPr>
          <w:b/>
        </w:rPr>
        <w:t>не</w:t>
      </w:r>
      <w:r>
        <w:t xml:space="preserve"> с причастиями.</w:t>
      </w:r>
      <w:r>
        <w:rPr>
          <w:sz w:val="21"/>
        </w:rPr>
        <w:t xml:space="preserve"> </w:t>
      </w:r>
    </w:p>
    <w:p w14:paraId="5F28A75D" w14:textId="77777777" w:rsidR="00DD1FF1" w:rsidRDefault="00000000">
      <w:pPr>
        <w:ind w:left="581" w:right="12"/>
      </w:pPr>
      <w:r>
        <w:t>Орфографический анализ причастий (в рамках изученного).</w:t>
      </w:r>
      <w:r>
        <w:rPr>
          <w:sz w:val="21"/>
        </w:rPr>
        <w:t xml:space="preserve"> </w:t>
      </w:r>
    </w:p>
    <w:p w14:paraId="35A986AF" w14:textId="77777777" w:rsidR="00DD1FF1" w:rsidRDefault="00000000">
      <w:pPr>
        <w:ind w:left="-1" w:right="12" w:firstLine="567"/>
      </w:pPr>
      <w:r>
        <w:t>Синтаксический и пунктуационный анализ предложений с причастным оборотом (в рамках изученного).</w:t>
      </w:r>
      <w:r>
        <w:rPr>
          <w:sz w:val="21"/>
        </w:rPr>
        <w:t xml:space="preserve"> </w:t>
      </w:r>
      <w:r>
        <w:rPr>
          <w:b/>
        </w:rPr>
        <w:t>Деепричастие</w:t>
      </w:r>
      <w:r>
        <w:rPr>
          <w:sz w:val="21"/>
        </w:rPr>
        <w:t xml:space="preserve"> </w:t>
      </w:r>
    </w:p>
    <w:p w14:paraId="43A0B0A1" w14:textId="77777777" w:rsidR="00DD1FF1" w:rsidRDefault="00000000">
      <w:pPr>
        <w:ind w:left="-1" w:right="12" w:firstLine="567"/>
      </w:pPr>
      <w:r>
        <w:t>Деепричастия как особая группа слов. форма глагола. Признаки глагола и наречия в деепричастии. Синтаксическая функция деепричастия, роль в речи.</w:t>
      </w:r>
      <w:r>
        <w:rPr>
          <w:sz w:val="21"/>
        </w:rPr>
        <w:t xml:space="preserve"> </w:t>
      </w:r>
    </w:p>
    <w:p w14:paraId="06A4EE27" w14:textId="77777777" w:rsidR="00DD1FF1" w:rsidRDefault="00000000">
      <w:pPr>
        <w:ind w:left="-1" w:right="12" w:firstLine="567"/>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r>
        <w:rPr>
          <w:sz w:val="21"/>
        </w:rPr>
        <w:t xml:space="preserve"> </w:t>
      </w:r>
    </w:p>
    <w:p w14:paraId="00510399" w14:textId="77777777" w:rsidR="00DD1FF1" w:rsidRDefault="00000000">
      <w:pPr>
        <w:ind w:left="-1" w:right="12" w:firstLine="567"/>
      </w:pPr>
      <w:r>
        <w:t>Деепричастия совершенного и несовершенного вида. Постановка ударения в деепричастиях.</w:t>
      </w:r>
      <w:r>
        <w:rPr>
          <w:sz w:val="21"/>
        </w:rPr>
        <w:t xml:space="preserve"> </w:t>
      </w:r>
    </w:p>
    <w:p w14:paraId="3F03A540" w14:textId="77777777" w:rsidR="00DD1FF1" w:rsidRDefault="00000000">
      <w:pPr>
        <w:ind w:left="581" w:right="12"/>
      </w:pPr>
      <w:r>
        <w:t>Морфологический анализ деепричастий.</w:t>
      </w:r>
      <w:r>
        <w:rPr>
          <w:sz w:val="21"/>
        </w:rPr>
        <w:t xml:space="preserve"> </w:t>
      </w:r>
    </w:p>
    <w:p w14:paraId="09E76996" w14:textId="77777777" w:rsidR="00DD1FF1" w:rsidRDefault="00000000">
      <w:pPr>
        <w:ind w:left="-1" w:right="12" w:firstLine="567"/>
      </w:pPr>
      <w:r>
        <w:t xml:space="preserve">Правописание гласных в суффиксах деепричастий. Слитное и раздельное написание </w:t>
      </w:r>
      <w:r>
        <w:rPr>
          <w:b/>
        </w:rPr>
        <w:t>не</w:t>
      </w:r>
      <w:r>
        <w:t xml:space="preserve"> с деепричастиями.</w:t>
      </w:r>
      <w:r>
        <w:rPr>
          <w:sz w:val="21"/>
        </w:rPr>
        <w:t xml:space="preserve"> </w:t>
      </w:r>
    </w:p>
    <w:p w14:paraId="0DCA5F7C" w14:textId="77777777" w:rsidR="00DD1FF1" w:rsidRDefault="00000000">
      <w:pPr>
        <w:ind w:left="581" w:right="12"/>
      </w:pPr>
      <w:r>
        <w:t>Орфографический анализ деепричастий (в рамках изученного).</w:t>
      </w:r>
      <w:r>
        <w:rPr>
          <w:sz w:val="21"/>
        </w:rPr>
        <w:t xml:space="preserve"> </w:t>
      </w:r>
    </w:p>
    <w:p w14:paraId="27BDD02C" w14:textId="77777777" w:rsidR="00DD1FF1" w:rsidRDefault="00000000">
      <w:pPr>
        <w:ind w:left="-1" w:right="12" w:firstLine="567"/>
      </w:pPr>
      <w:r>
        <w:t>Синтаксический и пунктуационный анализ предложений с деепричастным оборотом (в рамках изученного).</w:t>
      </w:r>
      <w:r>
        <w:rPr>
          <w:sz w:val="21"/>
        </w:rPr>
        <w:t xml:space="preserve"> </w:t>
      </w:r>
    </w:p>
    <w:p w14:paraId="37E7DD56" w14:textId="77777777" w:rsidR="00DD1FF1" w:rsidRDefault="00000000">
      <w:pPr>
        <w:spacing w:after="5" w:line="271" w:lineRule="auto"/>
        <w:ind w:left="19" w:hanging="10"/>
        <w:jc w:val="left"/>
      </w:pPr>
      <w:r>
        <w:rPr>
          <w:b/>
        </w:rPr>
        <w:t>Наречие</w:t>
      </w:r>
      <w:r>
        <w:rPr>
          <w:sz w:val="21"/>
        </w:rPr>
        <w:t xml:space="preserve"> </w:t>
      </w:r>
    </w:p>
    <w:p w14:paraId="5522EC4E" w14:textId="77777777" w:rsidR="00DD1FF1" w:rsidRDefault="00000000">
      <w:pPr>
        <w:ind w:left="581" w:right="12"/>
      </w:pPr>
      <w:r>
        <w:t>Общее грамматическое значение наречий. Синтаксические свойства наречий. Роль в речи.</w:t>
      </w:r>
      <w:r>
        <w:rPr>
          <w:sz w:val="21"/>
        </w:rPr>
        <w:t xml:space="preserve"> </w:t>
      </w:r>
    </w:p>
    <w:p w14:paraId="37D051CA" w14:textId="77777777" w:rsidR="00DD1FF1" w:rsidRDefault="00000000">
      <w:pPr>
        <w:ind w:left="-1" w:right="12" w:firstLine="567"/>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r>
        <w:rPr>
          <w:sz w:val="21"/>
        </w:rPr>
        <w:t xml:space="preserve"> </w:t>
      </w:r>
    </w:p>
    <w:p w14:paraId="4DDE89F9" w14:textId="77777777" w:rsidR="00DD1FF1" w:rsidRDefault="00000000">
      <w:pPr>
        <w:ind w:left="581" w:right="12"/>
      </w:pPr>
      <w:r>
        <w:t>Словообразование наречий.</w:t>
      </w:r>
      <w:r>
        <w:rPr>
          <w:sz w:val="21"/>
        </w:rPr>
        <w:t xml:space="preserve"> </w:t>
      </w:r>
    </w:p>
    <w:p w14:paraId="6D5FFC42" w14:textId="77777777" w:rsidR="00DD1FF1" w:rsidRDefault="00000000">
      <w:pPr>
        <w:ind w:left="581" w:right="12"/>
      </w:pPr>
      <w:r>
        <w:t>Морфологический анализ наречий.</w:t>
      </w:r>
      <w:r>
        <w:rPr>
          <w:sz w:val="21"/>
        </w:rPr>
        <w:t xml:space="preserve"> </w:t>
      </w:r>
    </w:p>
    <w:p w14:paraId="165D51E9" w14:textId="77777777" w:rsidR="00DD1FF1" w:rsidRDefault="00000000">
      <w:pPr>
        <w:ind w:left="-1" w:right="12" w:firstLine="567"/>
      </w:pPr>
      <w:r>
        <w:t xml:space="preserve">Правописание наречий: слитное, раздельное, дефисное написание; слитное и раздельное написание </w:t>
      </w:r>
      <w:r>
        <w:rPr>
          <w:b/>
        </w:rPr>
        <w:t>не</w:t>
      </w:r>
      <w:r>
        <w:t xml:space="preserve"> с наречиями; </w:t>
      </w:r>
      <w:r>
        <w:rPr>
          <w:b/>
        </w:rPr>
        <w:t>н</w:t>
      </w:r>
      <w:r>
        <w:t xml:space="preserve"> и </w:t>
      </w:r>
      <w:proofErr w:type="spellStart"/>
      <w:r>
        <w:rPr>
          <w:b/>
        </w:rPr>
        <w:t>нн</w:t>
      </w:r>
      <w:proofErr w:type="spellEnd"/>
      <w:r>
        <w:t xml:space="preserve"> в наречиях на -</w:t>
      </w:r>
      <w:r>
        <w:rPr>
          <w:b/>
        </w:rPr>
        <w:t xml:space="preserve">о </w:t>
      </w:r>
      <w:r>
        <w:t>(-</w:t>
      </w:r>
      <w:r>
        <w:rPr>
          <w:b/>
        </w:rPr>
        <w:t>е</w:t>
      </w:r>
      <w:r>
        <w:t>); правописание суффиксов -</w:t>
      </w:r>
      <w:r>
        <w:rPr>
          <w:b/>
        </w:rPr>
        <w:t>а</w:t>
      </w:r>
      <w:r>
        <w:t xml:space="preserve"> и </w:t>
      </w:r>
      <w:proofErr w:type="gramStart"/>
      <w:r>
        <w:rPr>
          <w:b/>
        </w:rPr>
        <w:t>о</w:t>
      </w:r>
      <w:r>
        <w:t xml:space="preserve"> наречий</w:t>
      </w:r>
      <w:proofErr w:type="gramEnd"/>
      <w:r>
        <w:t xml:space="preserve"> с приставками </w:t>
      </w:r>
      <w:r>
        <w:rPr>
          <w:b/>
        </w:rPr>
        <w:t>из-</w:t>
      </w:r>
      <w:r>
        <w:t>,</w:t>
      </w:r>
      <w:r>
        <w:rPr>
          <w:b/>
        </w:rPr>
        <w:t xml:space="preserve"> до-</w:t>
      </w:r>
      <w:r>
        <w:t>,</w:t>
      </w:r>
      <w:r>
        <w:rPr>
          <w:b/>
        </w:rPr>
        <w:t xml:space="preserve"> с-</w:t>
      </w:r>
      <w:r>
        <w:t>,</w:t>
      </w:r>
      <w:r>
        <w:rPr>
          <w:b/>
        </w:rPr>
        <w:t xml:space="preserve"> в-</w:t>
      </w:r>
      <w:r>
        <w:t>,</w:t>
      </w:r>
      <w:r>
        <w:rPr>
          <w:b/>
        </w:rPr>
        <w:t xml:space="preserve"> на-</w:t>
      </w:r>
      <w:r>
        <w:t>,</w:t>
      </w:r>
      <w:r>
        <w:rPr>
          <w:b/>
        </w:rPr>
        <w:t xml:space="preserve"> за-</w:t>
      </w:r>
      <w:r>
        <w:t xml:space="preserve">; употребление </w:t>
      </w:r>
      <w:r>
        <w:rPr>
          <w:b/>
        </w:rPr>
        <w:t>ь</w:t>
      </w:r>
      <w:r>
        <w:t xml:space="preserve"> после шипящих на конце наречий; правописание суффиксов наречий -</w:t>
      </w:r>
      <w:r>
        <w:rPr>
          <w:b/>
        </w:rPr>
        <w:t>о</w:t>
      </w:r>
      <w:r>
        <w:t xml:space="preserve"> и -</w:t>
      </w:r>
      <w:r>
        <w:rPr>
          <w:b/>
        </w:rPr>
        <w:t>е</w:t>
      </w:r>
      <w:r>
        <w:t xml:space="preserve"> после шипящих.</w:t>
      </w:r>
      <w:r>
        <w:rPr>
          <w:sz w:val="21"/>
        </w:rPr>
        <w:t xml:space="preserve"> </w:t>
      </w:r>
    </w:p>
    <w:p w14:paraId="151C1AB5" w14:textId="77777777" w:rsidR="00DD1FF1" w:rsidRDefault="00000000">
      <w:pPr>
        <w:ind w:left="581" w:right="12"/>
      </w:pPr>
      <w:r>
        <w:t>Орфографический анализ наречий (в рамках изученного).</w:t>
      </w:r>
      <w:r>
        <w:rPr>
          <w:sz w:val="21"/>
        </w:rPr>
        <w:t xml:space="preserve"> </w:t>
      </w:r>
    </w:p>
    <w:p w14:paraId="72395B08" w14:textId="77777777" w:rsidR="00DD1FF1" w:rsidRDefault="00000000">
      <w:pPr>
        <w:spacing w:after="5" w:line="271" w:lineRule="auto"/>
        <w:ind w:left="19" w:hanging="10"/>
        <w:jc w:val="left"/>
      </w:pPr>
      <w:r>
        <w:rPr>
          <w:b/>
        </w:rPr>
        <w:t>Слова категории состояния</w:t>
      </w:r>
      <w:r>
        <w:rPr>
          <w:sz w:val="21"/>
        </w:rPr>
        <w:t xml:space="preserve"> </w:t>
      </w:r>
    </w:p>
    <w:p w14:paraId="1D663479" w14:textId="77777777" w:rsidR="00DD1FF1" w:rsidRDefault="00000000">
      <w:pPr>
        <w:ind w:left="581" w:right="12"/>
      </w:pPr>
      <w:r>
        <w:t>Вопрос о словах категории состояния в системе частей речи.</w:t>
      </w:r>
      <w:r>
        <w:rPr>
          <w:sz w:val="21"/>
        </w:rPr>
        <w:t xml:space="preserve"> </w:t>
      </w:r>
    </w:p>
    <w:p w14:paraId="74F7D574" w14:textId="77777777" w:rsidR="00DD1FF1" w:rsidRDefault="00000000">
      <w:pPr>
        <w:ind w:left="-1" w:right="12" w:firstLine="567"/>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r>
        <w:rPr>
          <w:sz w:val="21"/>
        </w:rPr>
        <w:t xml:space="preserve"> </w:t>
      </w:r>
    </w:p>
    <w:p w14:paraId="62C4B8A0" w14:textId="77777777" w:rsidR="00DD1FF1" w:rsidRDefault="00000000">
      <w:pPr>
        <w:spacing w:after="5" w:line="271" w:lineRule="auto"/>
        <w:ind w:left="19" w:hanging="10"/>
        <w:jc w:val="left"/>
      </w:pPr>
      <w:r>
        <w:rPr>
          <w:b/>
        </w:rPr>
        <w:t>Служебные части речи</w:t>
      </w:r>
      <w:r>
        <w:rPr>
          <w:sz w:val="21"/>
        </w:rPr>
        <w:t xml:space="preserve"> </w:t>
      </w:r>
    </w:p>
    <w:p w14:paraId="2FEBCB23" w14:textId="77777777" w:rsidR="00DD1FF1" w:rsidRDefault="00000000">
      <w:pPr>
        <w:ind w:left="-1" w:right="12" w:firstLine="567"/>
      </w:pPr>
      <w:r>
        <w:t>Общая характеристика служебных частей речи. Отличие самостоятельных частей речи от служебных.</w:t>
      </w:r>
      <w:r>
        <w:rPr>
          <w:sz w:val="21"/>
        </w:rPr>
        <w:t xml:space="preserve"> </w:t>
      </w:r>
    </w:p>
    <w:p w14:paraId="03DCBE9B" w14:textId="77777777" w:rsidR="00DD1FF1" w:rsidRDefault="00000000">
      <w:pPr>
        <w:spacing w:after="5" w:line="271" w:lineRule="auto"/>
        <w:ind w:left="19" w:hanging="10"/>
        <w:jc w:val="left"/>
      </w:pPr>
      <w:r>
        <w:rPr>
          <w:b/>
        </w:rPr>
        <w:t>Предлог</w:t>
      </w:r>
      <w:r>
        <w:rPr>
          <w:sz w:val="21"/>
        </w:rPr>
        <w:t xml:space="preserve"> </w:t>
      </w:r>
    </w:p>
    <w:p w14:paraId="4688FF53" w14:textId="77777777" w:rsidR="00DD1FF1" w:rsidRDefault="00000000">
      <w:pPr>
        <w:ind w:left="581" w:right="12"/>
      </w:pPr>
      <w:r>
        <w:t>Предлог как служебная часть речи. Грамматические функции предлогов.</w:t>
      </w:r>
      <w:r>
        <w:rPr>
          <w:sz w:val="21"/>
        </w:rPr>
        <w:t xml:space="preserve"> </w:t>
      </w:r>
    </w:p>
    <w:p w14:paraId="10B7E3C7" w14:textId="77777777" w:rsidR="00DD1FF1" w:rsidRDefault="00000000">
      <w:pPr>
        <w:ind w:left="-1" w:right="12" w:firstLine="567"/>
      </w:pPr>
      <w:r>
        <w:lastRenderedPageBreak/>
        <w:t>Разряды предлогов по происхождению: предлоги производные и непроизводные. Разряды предлогов по строению: предлоги простые и составные.</w:t>
      </w:r>
      <w:r>
        <w:rPr>
          <w:sz w:val="21"/>
        </w:rPr>
        <w:t xml:space="preserve"> </w:t>
      </w:r>
    </w:p>
    <w:p w14:paraId="79AA0DD9" w14:textId="77777777" w:rsidR="00DD1FF1" w:rsidRDefault="00000000">
      <w:pPr>
        <w:ind w:left="581" w:right="12"/>
      </w:pPr>
      <w:r>
        <w:t>Морфологический анализ предлогов.</w:t>
      </w:r>
      <w:r>
        <w:rPr>
          <w:sz w:val="21"/>
        </w:rPr>
        <w:t xml:space="preserve"> </w:t>
      </w:r>
    </w:p>
    <w:p w14:paraId="0BE245C1" w14:textId="77777777" w:rsidR="00DD1FF1" w:rsidRDefault="00000000">
      <w:pPr>
        <w:ind w:left="-1" w:right="12" w:firstLine="567"/>
      </w:pPr>
      <w:r>
        <w:t xml:space="preserve">Нормы употребления имён существительных и местоимений с предлогами. Правильное использование предлогов </w:t>
      </w:r>
      <w:r>
        <w:rPr>
          <w:b/>
        </w:rPr>
        <w:t>из</w:t>
      </w:r>
      <w:r>
        <w:t xml:space="preserve"> – </w:t>
      </w:r>
      <w:r>
        <w:rPr>
          <w:b/>
        </w:rPr>
        <w:t>с</w:t>
      </w:r>
      <w:r>
        <w:t xml:space="preserve">, </w:t>
      </w:r>
      <w:r>
        <w:rPr>
          <w:b/>
        </w:rPr>
        <w:t>в</w:t>
      </w:r>
      <w:r>
        <w:t xml:space="preserve"> – </w:t>
      </w:r>
      <w:r>
        <w:rPr>
          <w:b/>
        </w:rPr>
        <w:t>на</w:t>
      </w:r>
      <w:r>
        <w:t xml:space="preserve">. Правильное образование предложно-падежных форм с предлогами </w:t>
      </w:r>
      <w:r>
        <w:rPr>
          <w:b/>
        </w:rPr>
        <w:t>по</w:t>
      </w:r>
      <w:r>
        <w:t xml:space="preserve">, </w:t>
      </w:r>
      <w:r>
        <w:rPr>
          <w:b/>
        </w:rPr>
        <w:t>благодаря</w:t>
      </w:r>
      <w:r>
        <w:t xml:space="preserve">, </w:t>
      </w:r>
      <w:r>
        <w:rPr>
          <w:b/>
        </w:rPr>
        <w:t>согласно</w:t>
      </w:r>
      <w:r>
        <w:t xml:space="preserve">, </w:t>
      </w:r>
      <w:r>
        <w:rPr>
          <w:b/>
        </w:rPr>
        <w:t>вопреки</w:t>
      </w:r>
      <w:r>
        <w:t xml:space="preserve">, </w:t>
      </w:r>
      <w:r>
        <w:rPr>
          <w:b/>
        </w:rPr>
        <w:t>наперерез</w:t>
      </w:r>
      <w:r>
        <w:t>.</w:t>
      </w:r>
      <w:r>
        <w:rPr>
          <w:sz w:val="21"/>
        </w:rPr>
        <w:t xml:space="preserve"> </w:t>
      </w:r>
      <w:r>
        <w:t>Правописание производных предлогов.</w:t>
      </w:r>
      <w:r>
        <w:rPr>
          <w:sz w:val="21"/>
        </w:rPr>
        <w:t xml:space="preserve"> </w:t>
      </w:r>
    </w:p>
    <w:p w14:paraId="029AC3C6" w14:textId="77777777" w:rsidR="00DD1FF1" w:rsidRDefault="00000000">
      <w:pPr>
        <w:spacing w:after="5" w:line="271" w:lineRule="auto"/>
        <w:ind w:left="19" w:hanging="10"/>
        <w:jc w:val="left"/>
      </w:pPr>
      <w:r>
        <w:rPr>
          <w:b/>
        </w:rPr>
        <w:t>Союз</w:t>
      </w:r>
      <w:r>
        <w:rPr>
          <w:sz w:val="21"/>
        </w:rPr>
        <w:t xml:space="preserve"> </w:t>
      </w:r>
    </w:p>
    <w:p w14:paraId="0655416C" w14:textId="77777777" w:rsidR="00DD1FF1" w:rsidRDefault="00000000">
      <w:pPr>
        <w:ind w:left="-1" w:right="12" w:firstLine="567"/>
      </w:pPr>
      <w:r>
        <w:t>Союз как служебная часть речи. Союз как средство связи однородных членов предложения и частей сложного предложения.</w:t>
      </w:r>
      <w:r>
        <w:rPr>
          <w:sz w:val="21"/>
        </w:rPr>
        <w:t xml:space="preserve"> </w:t>
      </w:r>
    </w:p>
    <w:p w14:paraId="0FBB9273" w14:textId="77777777" w:rsidR="00DD1FF1" w:rsidRDefault="00000000">
      <w:pPr>
        <w:ind w:left="-1" w:right="12" w:firstLine="567"/>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rPr>
          <w:sz w:val="21"/>
        </w:rPr>
        <w:t xml:space="preserve"> </w:t>
      </w:r>
    </w:p>
    <w:p w14:paraId="29EDF174" w14:textId="77777777" w:rsidR="00DD1FF1" w:rsidRDefault="00000000">
      <w:pPr>
        <w:ind w:left="581" w:right="12"/>
      </w:pPr>
      <w:r>
        <w:t>Морфологический анализ союзов.</w:t>
      </w:r>
      <w:r>
        <w:rPr>
          <w:sz w:val="21"/>
        </w:rPr>
        <w:t xml:space="preserve"> </w:t>
      </w:r>
    </w:p>
    <w:p w14:paraId="2854B5C3" w14:textId="77777777" w:rsidR="00DD1FF1" w:rsidRDefault="00000000">
      <w:pPr>
        <w:ind w:left="581" w:right="12"/>
      </w:pPr>
      <w:r>
        <w:t>Правописание союзов.</w:t>
      </w:r>
      <w:r>
        <w:rPr>
          <w:sz w:val="21"/>
        </w:rPr>
        <w:t xml:space="preserve"> </w:t>
      </w:r>
    </w:p>
    <w:p w14:paraId="54CDC807" w14:textId="77777777" w:rsidR="00DD1FF1" w:rsidRDefault="00000000">
      <w:pPr>
        <w:ind w:left="-1" w:right="12" w:firstLine="567"/>
      </w:pPr>
      <w:r>
        <w:t xml:space="preserve">Знаки препинания в сложных союзных предложениях (в рамках изученного). Знаки препинания в предложениях с союзом </w:t>
      </w:r>
      <w:r>
        <w:rPr>
          <w:b/>
        </w:rPr>
        <w:t>и</w:t>
      </w:r>
      <w:r>
        <w:t>, связывающим однородные члены и части сложного предложения.</w:t>
      </w:r>
      <w:r>
        <w:rPr>
          <w:sz w:val="21"/>
        </w:rPr>
        <w:t xml:space="preserve"> </w:t>
      </w:r>
      <w:r>
        <w:rPr>
          <w:b/>
        </w:rPr>
        <w:t>Частица</w:t>
      </w:r>
      <w:r>
        <w:rPr>
          <w:sz w:val="21"/>
        </w:rPr>
        <w:t xml:space="preserve"> </w:t>
      </w:r>
    </w:p>
    <w:p w14:paraId="757F8FFD" w14:textId="77777777" w:rsidR="00DD1FF1" w:rsidRDefault="00000000">
      <w:pPr>
        <w:ind w:left="-1" w:right="12" w:firstLine="567"/>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rPr>
          <w:sz w:val="21"/>
        </w:rPr>
        <w:t xml:space="preserve"> </w:t>
      </w:r>
    </w:p>
    <w:p w14:paraId="39C3E488" w14:textId="77777777" w:rsidR="00DD1FF1" w:rsidRDefault="00000000">
      <w:pPr>
        <w:ind w:left="-1" w:right="12" w:firstLine="567"/>
      </w:pPr>
      <w:r>
        <w:t>Разряды частиц по значению и употреблению: формообразующие, отрицательные, модальные.</w:t>
      </w:r>
      <w:r>
        <w:rPr>
          <w:sz w:val="21"/>
        </w:rPr>
        <w:t xml:space="preserve"> </w:t>
      </w:r>
    </w:p>
    <w:p w14:paraId="2B23068E" w14:textId="77777777" w:rsidR="00DD1FF1" w:rsidRDefault="00000000">
      <w:pPr>
        <w:ind w:left="581" w:right="12"/>
      </w:pPr>
      <w:r>
        <w:t>Морфологический анализ частиц.</w:t>
      </w:r>
      <w:r>
        <w:rPr>
          <w:sz w:val="21"/>
        </w:rPr>
        <w:t xml:space="preserve"> </w:t>
      </w:r>
    </w:p>
    <w:p w14:paraId="79BF448F" w14:textId="77777777" w:rsidR="00DD1FF1" w:rsidRDefault="00000000">
      <w:pPr>
        <w:ind w:left="-1" w:right="12" w:firstLine="567"/>
      </w:pPr>
      <w:r>
        <w:t xml:space="preserve">Смысловые различия частиц </w:t>
      </w:r>
      <w:r>
        <w:rPr>
          <w:b/>
        </w:rPr>
        <w:t>не</w:t>
      </w:r>
      <w:r>
        <w:t xml:space="preserve"> и </w:t>
      </w:r>
      <w:r>
        <w:rPr>
          <w:b/>
        </w:rPr>
        <w:t>ни</w:t>
      </w:r>
      <w:r>
        <w:t xml:space="preserve">. Использование частиц </w:t>
      </w:r>
      <w:r>
        <w:rPr>
          <w:b/>
        </w:rPr>
        <w:t>не</w:t>
      </w:r>
      <w:r>
        <w:t xml:space="preserve"> и </w:t>
      </w:r>
      <w:r>
        <w:rPr>
          <w:b/>
        </w:rPr>
        <w:t>ни</w:t>
      </w:r>
      <w:r>
        <w:t xml:space="preserve"> в письменной речи. Различение приставки </w:t>
      </w:r>
      <w:proofErr w:type="spellStart"/>
      <w:r>
        <w:rPr>
          <w:b/>
        </w:rPr>
        <w:t>не</w:t>
      </w:r>
      <w:r>
        <w:t>-</w:t>
      </w:r>
      <w:proofErr w:type="spellEnd"/>
      <w:r>
        <w:t xml:space="preserve"> и частицы </w:t>
      </w:r>
      <w:r>
        <w:rPr>
          <w:b/>
        </w:rPr>
        <w:t>не</w:t>
      </w:r>
      <w:r>
        <w:t xml:space="preserve">. Слитное и раздельное написание </w:t>
      </w:r>
      <w:r>
        <w:rPr>
          <w:b/>
        </w:rPr>
        <w:t>не</w:t>
      </w:r>
      <w:r>
        <w:t xml:space="preserve"> с разными частями речи (обобщение). Правописание частиц </w:t>
      </w:r>
      <w:r>
        <w:rPr>
          <w:b/>
        </w:rPr>
        <w:t>бы</w:t>
      </w:r>
      <w:r>
        <w:t xml:space="preserve">, </w:t>
      </w:r>
      <w:r>
        <w:rPr>
          <w:b/>
        </w:rPr>
        <w:t>ли</w:t>
      </w:r>
      <w:r>
        <w:t xml:space="preserve">, </w:t>
      </w:r>
      <w:r>
        <w:rPr>
          <w:b/>
        </w:rPr>
        <w:t>же</w:t>
      </w:r>
      <w:r>
        <w:t xml:space="preserve"> с другими словами. Дефисное написание частиц -</w:t>
      </w:r>
      <w:r>
        <w:rPr>
          <w:b/>
        </w:rPr>
        <w:t>то</w:t>
      </w:r>
      <w:r>
        <w:t>, -</w:t>
      </w:r>
      <w:r>
        <w:rPr>
          <w:b/>
        </w:rPr>
        <w:t>таки</w:t>
      </w:r>
      <w:r>
        <w:t>, -</w:t>
      </w:r>
      <w:r>
        <w:rPr>
          <w:b/>
        </w:rPr>
        <w:t>ка</w:t>
      </w:r>
      <w:r>
        <w:t>.</w:t>
      </w:r>
      <w:r>
        <w:rPr>
          <w:sz w:val="21"/>
        </w:rPr>
        <w:t xml:space="preserve"> </w:t>
      </w:r>
    </w:p>
    <w:p w14:paraId="39B60D06" w14:textId="77777777" w:rsidR="00DD1FF1" w:rsidRDefault="00000000">
      <w:pPr>
        <w:spacing w:after="5" w:line="271" w:lineRule="auto"/>
        <w:ind w:left="576" w:right="3812" w:hanging="567"/>
        <w:jc w:val="left"/>
      </w:pPr>
      <w:r>
        <w:rPr>
          <w:b/>
        </w:rPr>
        <w:t>Междометия и звукоподражательные слова</w:t>
      </w:r>
      <w:r>
        <w:rPr>
          <w:sz w:val="21"/>
        </w:rPr>
        <w:t xml:space="preserve"> </w:t>
      </w:r>
      <w:r>
        <w:t>Междометия как особая группа слов.</w:t>
      </w:r>
      <w:r>
        <w:rPr>
          <w:sz w:val="21"/>
        </w:rPr>
        <w:t xml:space="preserve"> </w:t>
      </w:r>
    </w:p>
    <w:p w14:paraId="181E6863" w14:textId="77777777" w:rsidR="00DD1FF1" w:rsidRDefault="00000000">
      <w:pPr>
        <w:ind w:left="-1" w:right="12" w:firstLine="567"/>
      </w:pPr>
      <w:r>
        <w:t>Разряды междометий по значению (выражающие чувства, побуждающие к действию, этикетные междометия); междометия производные и непроизводные.</w:t>
      </w:r>
      <w:r>
        <w:rPr>
          <w:sz w:val="21"/>
        </w:rPr>
        <w:t xml:space="preserve"> </w:t>
      </w:r>
    </w:p>
    <w:p w14:paraId="61976332" w14:textId="77777777" w:rsidR="00DD1FF1" w:rsidRDefault="00000000">
      <w:pPr>
        <w:ind w:left="581" w:right="12"/>
      </w:pPr>
      <w:r>
        <w:t>Морфологический анализ междометий.</w:t>
      </w:r>
      <w:r>
        <w:rPr>
          <w:sz w:val="21"/>
        </w:rPr>
        <w:t xml:space="preserve"> </w:t>
      </w:r>
    </w:p>
    <w:p w14:paraId="07C56F13" w14:textId="77777777" w:rsidR="00DD1FF1" w:rsidRDefault="00000000">
      <w:pPr>
        <w:ind w:left="581" w:right="12"/>
      </w:pPr>
      <w:r>
        <w:t>Звукоподражательные слова.</w:t>
      </w:r>
      <w:r>
        <w:rPr>
          <w:sz w:val="21"/>
        </w:rPr>
        <w:t xml:space="preserve"> </w:t>
      </w:r>
    </w:p>
    <w:p w14:paraId="3C42F3AF" w14:textId="77777777" w:rsidR="00DD1FF1" w:rsidRDefault="00000000">
      <w:pPr>
        <w:ind w:left="-1" w:right="12" w:firstLine="567"/>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rPr>
          <w:sz w:val="21"/>
        </w:rPr>
        <w:t xml:space="preserve"> </w:t>
      </w:r>
    </w:p>
    <w:p w14:paraId="6F8B5ADC" w14:textId="77777777" w:rsidR="00DD1FF1" w:rsidRDefault="00000000">
      <w:pPr>
        <w:ind w:left="-1" w:right="12" w:firstLine="567"/>
      </w:pPr>
      <w:r>
        <w:t>Омонимия слов разных частей речи. Грамматическая омонимия. Использование грамматических омонимов в речи.</w:t>
      </w:r>
      <w:r>
        <w:rPr>
          <w:sz w:val="21"/>
        </w:rPr>
        <w:t xml:space="preserve"> </w:t>
      </w:r>
    </w:p>
    <w:p w14:paraId="5029A567" w14:textId="77777777" w:rsidR="00DD1FF1" w:rsidRDefault="00000000">
      <w:pPr>
        <w:spacing w:after="24" w:line="259" w:lineRule="auto"/>
        <w:ind w:left="14"/>
        <w:jc w:val="left"/>
      </w:pPr>
      <w:r>
        <w:rPr>
          <w:sz w:val="21"/>
        </w:rPr>
        <w:t xml:space="preserve"> </w:t>
      </w:r>
    </w:p>
    <w:p w14:paraId="68BB4771" w14:textId="77777777" w:rsidR="00DD1FF1" w:rsidRDefault="00000000">
      <w:pPr>
        <w:spacing w:after="5" w:line="271" w:lineRule="auto"/>
        <w:ind w:left="19" w:hanging="10"/>
        <w:jc w:val="left"/>
      </w:pPr>
      <w:r>
        <w:rPr>
          <w:b/>
        </w:rPr>
        <w:t>8 КЛАСС</w:t>
      </w:r>
      <w:r>
        <w:rPr>
          <w:sz w:val="21"/>
        </w:rPr>
        <w:t xml:space="preserve"> </w:t>
      </w:r>
    </w:p>
    <w:p w14:paraId="73B0B0E2" w14:textId="77777777" w:rsidR="00DD1FF1" w:rsidRDefault="00000000">
      <w:pPr>
        <w:spacing w:after="25" w:line="259" w:lineRule="auto"/>
        <w:ind w:left="14"/>
        <w:jc w:val="left"/>
      </w:pPr>
      <w:r>
        <w:rPr>
          <w:sz w:val="21"/>
        </w:rPr>
        <w:t xml:space="preserve"> </w:t>
      </w:r>
    </w:p>
    <w:p w14:paraId="5C7ED173" w14:textId="77777777" w:rsidR="00DD1FF1" w:rsidRDefault="00000000">
      <w:pPr>
        <w:spacing w:after="5" w:line="271" w:lineRule="auto"/>
        <w:ind w:left="19" w:hanging="10"/>
        <w:jc w:val="left"/>
      </w:pPr>
      <w:r>
        <w:rPr>
          <w:b/>
        </w:rPr>
        <w:lastRenderedPageBreak/>
        <w:t>Общие сведения о языке</w:t>
      </w:r>
      <w:r>
        <w:rPr>
          <w:sz w:val="21"/>
        </w:rPr>
        <w:t xml:space="preserve"> </w:t>
      </w:r>
    </w:p>
    <w:p w14:paraId="083612A8" w14:textId="77777777" w:rsidR="00DD1FF1" w:rsidRDefault="00000000">
      <w:pPr>
        <w:ind w:left="581" w:right="12"/>
      </w:pPr>
      <w:r>
        <w:t>Русский язык в кругу других славянских языков.</w:t>
      </w:r>
      <w:r>
        <w:rPr>
          <w:sz w:val="21"/>
        </w:rPr>
        <w:t xml:space="preserve"> </w:t>
      </w:r>
    </w:p>
    <w:p w14:paraId="1D765D66" w14:textId="77777777" w:rsidR="00DD1FF1" w:rsidRDefault="00000000">
      <w:pPr>
        <w:ind w:left="581" w:right="12"/>
      </w:pPr>
      <w:r>
        <w:t>Язык и речь</w:t>
      </w:r>
      <w:r>
        <w:rPr>
          <w:sz w:val="21"/>
        </w:rPr>
        <w:t xml:space="preserve"> </w:t>
      </w:r>
    </w:p>
    <w:p w14:paraId="60E9C587" w14:textId="77777777" w:rsidR="00DD1FF1" w:rsidRDefault="00000000">
      <w:pPr>
        <w:ind w:left="-1" w:right="12" w:firstLine="567"/>
      </w:pPr>
      <w:r>
        <w:t>Монолог-описание, монолог-рассуждение, монолог-повествование; выступление с научным сообщением.</w:t>
      </w:r>
      <w:r>
        <w:rPr>
          <w:sz w:val="21"/>
        </w:rPr>
        <w:t xml:space="preserve"> </w:t>
      </w:r>
    </w:p>
    <w:p w14:paraId="034BC415" w14:textId="77777777" w:rsidR="00DD1FF1" w:rsidRDefault="00000000">
      <w:pPr>
        <w:ind w:left="581" w:right="12"/>
      </w:pPr>
      <w:r>
        <w:t>Диалог.</w:t>
      </w:r>
      <w:r>
        <w:rPr>
          <w:sz w:val="21"/>
        </w:rPr>
        <w:t xml:space="preserve"> </w:t>
      </w:r>
    </w:p>
    <w:p w14:paraId="0CAE0CA9" w14:textId="77777777" w:rsidR="00DD1FF1" w:rsidRDefault="00000000">
      <w:pPr>
        <w:spacing w:after="5" w:line="271" w:lineRule="auto"/>
        <w:ind w:left="19" w:hanging="10"/>
        <w:jc w:val="left"/>
      </w:pPr>
      <w:r>
        <w:rPr>
          <w:b/>
        </w:rPr>
        <w:t>Текст</w:t>
      </w:r>
      <w:r>
        <w:rPr>
          <w:sz w:val="21"/>
        </w:rPr>
        <w:t xml:space="preserve"> </w:t>
      </w:r>
    </w:p>
    <w:p w14:paraId="0C285743" w14:textId="77777777" w:rsidR="00DD1FF1" w:rsidRDefault="00000000">
      <w:pPr>
        <w:ind w:left="581" w:right="12"/>
      </w:pPr>
      <w:r>
        <w:t>Текст и его основные признаки.</w:t>
      </w:r>
      <w:r>
        <w:rPr>
          <w:sz w:val="21"/>
        </w:rPr>
        <w:t xml:space="preserve"> </w:t>
      </w:r>
    </w:p>
    <w:p w14:paraId="02A861BA" w14:textId="77777777" w:rsidR="00DD1FF1" w:rsidRDefault="00000000">
      <w:pPr>
        <w:ind w:left="-1" w:right="12" w:firstLine="567"/>
      </w:pPr>
      <w:r>
        <w:t>Особенности функционально-смысловых типов речи (повествование, описание, рассуждение).</w:t>
      </w:r>
      <w:r>
        <w:rPr>
          <w:sz w:val="21"/>
        </w:rPr>
        <w:t xml:space="preserve"> </w:t>
      </w:r>
    </w:p>
    <w:p w14:paraId="10B9D03A" w14:textId="77777777" w:rsidR="00DD1FF1" w:rsidRDefault="00000000">
      <w:pPr>
        <w:ind w:left="-1" w:right="12" w:firstLine="567"/>
      </w:pPr>
      <w:r>
        <w:t>Информационная переработка текста: извлечение информации из различных источников; использование лингвистических словарей; тезисы, конспект.</w:t>
      </w:r>
      <w:r>
        <w:rPr>
          <w:sz w:val="21"/>
        </w:rPr>
        <w:t xml:space="preserve"> </w:t>
      </w:r>
    </w:p>
    <w:p w14:paraId="437601BA" w14:textId="77777777" w:rsidR="00DD1FF1" w:rsidRDefault="00000000">
      <w:pPr>
        <w:spacing w:after="5" w:line="271" w:lineRule="auto"/>
        <w:ind w:left="19" w:hanging="10"/>
        <w:jc w:val="left"/>
      </w:pPr>
      <w:r>
        <w:rPr>
          <w:b/>
        </w:rPr>
        <w:t>Функциональные разновидности языка</w:t>
      </w:r>
      <w:r>
        <w:rPr>
          <w:sz w:val="21"/>
        </w:rPr>
        <w:t xml:space="preserve"> </w:t>
      </w:r>
    </w:p>
    <w:p w14:paraId="212D14C8" w14:textId="77777777" w:rsidR="00DD1FF1" w:rsidRDefault="00000000">
      <w:pPr>
        <w:ind w:left="581" w:right="12"/>
      </w:pPr>
      <w:r>
        <w:t>Официально-деловой стиль. Сфера употребления, функции, языковые особенности.</w:t>
      </w:r>
      <w:r>
        <w:rPr>
          <w:sz w:val="21"/>
        </w:rPr>
        <w:t xml:space="preserve"> </w:t>
      </w:r>
    </w:p>
    <w:p w14:paraId="5983069C" w14:textId="77777777" w:rsidR="00DD1FF1" w:rsidRDefault="00000000">
      <w:pPr>
        <w:ind w:left="-1" w:right="12" w:firstLine="567"/>
      </w:pPr>
      <w:r>
        <w:t>Жанры официально-делового стиля (заявление, объяснительная записка, автобиография, характеристика).</w:t>
      </w:r>
      <w:r>
        <w:rPr>
          <w:sz w:val="21"/>
        </w:rPr>
        <w:t xml:space="preserve"> </w:t>
      </w:r>
    </w:p>
    <w:p w14:paraId="12A1733B" w14:textId="77777777" w:rsidR="00DD1FF1" w:rsidRDefault="00000000">
      <w:pPr>
        <w:ind w:left="581" w:right="12"/>
      </w:pPr>
      <w:r>
        <w:t>Научный стиль. Сфера употребления, функции, языковые особенности.</w:t>
      </w:r>
      <w:r>
        <w:rPr>
          <w:sz w:val="21"/>
        </w:rPr>
        <w:t xml:space="preserve"> </w:t>
      </w:r>
    </w:p>
    <w:p w14:paraId="56CE48C4" w14:textId="77777777" w:rsidR="00DD1FF1" w:rsidRDefault="00000000">
      <w:pPr>
        <w:ind w:left="-1" w:right="12" w:firstLine="567"/>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r>
        <w:rPr>
          <w:sz w:val="21"/>
        </w:rPr>
        <w:t xml:space="preserve"> </w:t>
      </w:r>
    </w:p>
    <w:p w14:paraId="42CA7918" w14:textId="77777777" w:rsidR="00DD1FF1" w:rsidRDefault="00000000">
      <w:pPr>
        <w:spacing w:after="0" w:line="259" w:lineRule="auto"/>
        <w:ind w:left="14"/>
        <w:jc w:val="left"/>
      </w:pPr>
      <w:r>
        <w:rPr>
          <w:b/>
        </w:rPr>
        <w:t xml:space="preserve"> </w:t>
      </w:r>
    </w:p>
    <w:p w14:paraId="6C946B27" w14:textId="77777777" w:rsidR="00DD1FF1" w:rsidRDefault="00000000">
      <w:pPr>
        <w:spacing w:after="5" w:line="271" w:lineRule="auto"/>
        <w:ind w:left="19" w:hanging="10"/>
        <w:jc w:val="left"/>
      </w:pPr>
      <w:r>
        <w:rPr>
          <w:b/>
        </w:rPr>
        <w:t>СИСТЕМА ЯЗЫКА</w:t>
      </w:r>
      <w:r>
        <w:rPr>
          <w:sz w:val="21"/>
        </w:rPr>
        <w:t xml:space="preserve"> </w:t>
      </w:r>
    </w:p>
    <w:p w14:paraId="14DFA46B" w14:textId="77777777" w:rsidR="00DD1FF1" w:rsidRDefault="00000000">
      <w:pPr>
        <w:spacing w:after="5" w:line="271" w:lineRule="auto"/>
        <w:ind w:left="576" w:right="4449" w:hanging="567"/>
        <w:jc w:val="left"/>
      </w:pPr>
      <w:r>
        <w:rPr>
          <w:b/>
        </w:rPr>
        <w:t>Синтаксис. Культура речи. Пунктуация</w:t>
      </w:r>
      <w:r>
        <w:rPr>
          <w:sz w:val="21"/>
        </w:rPr>
        <w:t xml:space="preserve"> </w:t>
      </w:r>
      <w:r>
        <w:t>Синтаксис как раздел лингвистики.</w:t>
      </w:r>
      <w:r>
        <w:rPr>
          <w:sz w:val="21"/>
        </w:rPr>
        <w:t xml:space="preserve"> </w:t>
      </w:r>
    </w:p>
    <w:p w14:paraId="62B34A0D" w14:textId="77777777" w:rsidR="00DD1FF1" w:rsidRDefault="00000000">
      <w:pPr>
        <w:ind w:left="581" w:right="12"/>
      </w:pPr>
      <w:r>
        <w:t>Словосочетание и предложение как единицы синтаксиса.</w:t>
      </w:r>
      <w:r>
        <w:rPr>
          <w:sz w:val="21"/>
        </w:rPr>
        <w:t xml:space="preserve"> </w:t>
      </w:r>
    </w:p>
    <w:p w14:paraId="132CC2DF" w14:textId="77777777" w:rsidR="00DD1FF1" w:rsidRDefault="00000000">
      <w:pPr>
        <w:ind w:left="581" w:right="12"/>
      </w:pPr>
      <w:r>
        <w:t>Пунктуация. Функции знаков препинания.</w:t>
      </w:r>
      <w:r>
        <w:rPr>
          <w:sz w:val="21"/>
        </w:rPr>
        <w:t xml:space="preserve"> </w:t>
      </w:r>
    </w:p>
    <w:p w14:paraId="373C98F0" w14:textId="77777777" w:rsidR="00DD1FF1" w:rsidRDefault="00000000">
      <w:pPr>
        <w:spacing w:after="5" w:line="271" w:lineRule="auto"/>
        <w:ind w:left="19" w:hanging="10"/>
        <w:jc w:val="left"/>
      </w:pPr>
      <w:r>
        <w:rPr>
          <w:b/>
        </w:rPr>
        <w:t>Словосочетание</w:t>
      </w:r>
      <w:r>
        <w:rPr>
          <w:sz w:val="21"/>
        </w:rPr>
        <w:t xml:space="preserve"> </w:t>
      </w:r>
    </w:p>
    <w:p w14:paraId="2AC4044F" w14:textId="77777777" w:rsidR="00DD1FF1" w:rsidRDefault="00000000">
      <w:pPr>
        <w:ind w:left="581" w:right="12"/>
      </w:pPr>
      <w:r>
        <w:t>Основные признаки словосочетания.</w:t>
      </w:r>
      <w:r>
        <w:rPr>
          <w:sz w:val="21"/>
        </w:rPr>
        <w:t xml:space="preserve"> </w:t>
      </w:r>
    </w:p>
    <w:p w14:paraId="3CE60B5D" w14:textId="77777777" w:rsidR="00DD1FF1" w:rsidRDefault="00000000">
      <w:pPr>
        <w:ind w:left="-1" w:right="12" w:firstLine="567"/>
      </w:pPr>
      <w:r>
        <w:t>Виды словосочетаний по морфологическим свойствам главного слова: глагольные, именные, наречные.</w:t>
      </w:r>
      <w:r>
        <w:rPr>
          <w:sz w:val="21"/>
        </w:rPr>
        <w:t xml:space="preserve"> </w:t>
      </w:r>
    </w:p>
    <w:p w14:paraId="604EBF42" w14:textId="77777777" w:rsidR="00DD1FF1" w:rsidRDefault="00000000">
      <w:pPr>
        <w:ind w:left="-1" w:right="12" w:firstLine="567"/>
      </w:pPr>
      <w:r>
        <w:t>Типы подчинительной связи слов в словосочетании: согласование, управление, примыкание.</w:t>
      </w:r>
      <w:r>
        <w:rPr>
          <w:sz w:val="21"/>
        </w:rPr>
        <w:t xml:space="preserve"> </w:t>
      </w:r>
    </w:p>
    <w:p w14:paraId="480C23F6" w14:textId="77777777" w:rsidR="00DD1FF1" w:rsidRDefault="00000000">
      <w:pPr>
        <w:ind w:left="581" w:right="12"/>
      </w:pPr>
      <w:r>
        <w:t>Синтаксический анализ словосочетаний.</w:t>
      </w:r>
      <w:r>
        <w:rPr>
          <w:sz w:val="21"/>
        </w:rPr>
        <w:t xml:space="preserve"> </w:t>
      </w:r>
    </w:p>
    <w:p w14:paraId="14CC7E2B" w14:textId="77777777" w:rsidR="00DD1FF1" w:rsidRDefault="00000000">
      <w:pPr>
        <w:ind w:left="581" w:right="12"/>
      </w:pPr>
      <w:r>
        <w:t>Грамматическая синонимия словосочетаний.</w:t>
      </w:r>
      <w:r>
        <w:rPr>
          <w:sz w:val="21"/>
        </w:rPr>
        <w:t xml:space="preserve"> </w:t>
      </w:r>
    </w:p>
    <w:p w14:paraId="0410FD62" w14:textId="77777777" w:rsidR="00DD1FF1" w:rsidRDefault="00000000">
      <w:pPr>
        <w:ind w:left="581" w:right="12"/>
      </w:pPr>
      <w:r>
        <w:t>Нормы построения словосочетаний.</w:t>
      </w:r>
      <w:r>
        <w:rPr>
          <w:sz w:val="21"/>
        </w:rPr>
        <w:t xml:space="preserve"> </w:t>
      </w:r>
    </w:p>
    <w:p w14:paraId="1AD55033" w14:textId="77777777" w:rsidR="00DD1FF1" w:rsidRDefault="00000000">
      <w:pPr>
        <w:spacing w:after="5" w:line="271" w:lineRule="auto"/>
        <w:ind w:left="19" w:hanging="10"/>
        <w:jc w:val="left"/>
      </w:pPr>
      <w:r>
        <w:rPr>
          <w:b/>
        </w:rPr>
        <w:t>Предложение</w:t>
      </w:r>
      <w:r>
        <w:rPr>
          <w:sz w:val="21"/>
        </w:rPr>
        <w:t xml:space="preserve"> </w:t>
      </w:r>
    </w:p>
    <w:p w14:paraId="047285D4" w14:textId="77777777" w:rsidR="00DD1FF1" w:rsidRDefault="00000000">
      <w:pPr>
        <w:ind w:left="-1" w:right="12" w:firstLine="567"/>
      </w:pPr>
      <w:r>
        <w:t>Предложение. Основные признаки предложения: смысловая и интонационная законченность, грамматическая оформленность.</w:t>
      </w:r>
      <w:r>
        <w:rPr>
          <w:sz w:val="21"/>
        </w:rPr>
        <w:t xml:space="preserve"> </w:t>
      </w:r>
    </w:p>
    <w:p w14:paraId="3884CC90" w14:textId="77777777" w:rsidR="00DD1FF1" w:rsidRDefault="00000000">
      <w:pPr>
        <w:ind w:left="-1" w:right="12" w:firstLine="567"/>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rPr>
          <w:sz w:val="21"/>
        </w:rPr>
        <w:t xml:space="preserve"> </w:t>
      </w:r>
    </w:p>
    <w:p w14:paraId="59A89324" w14:textId="77777777" w:rsidR="00DD1FF1" w:rsidRDefault="00000000">
      <w:pPr>
        <w:ind w:left="581" w:right="12"/>
      </w:pPr>
      <w:r>
        <w:t>Употребление языковых форм выражения побуждения в побудительных предложениях.</w:t>
      </w:r>
      <w:r>
        <w:rPr>
          <w:sz w:val="21"/>
        </w:rPr>
        <w:t xml:space="preserve"> </w:t>
      </w:r>
    </w:p>
    <w:p w14:paraId="3321BC52" w14:textId="77777777" w:rsidR="00DD1FF1" w:rsidRDefault="00000000">
      <w:pPr>
        <w:ind w:left="-1" w:right="12" w:firstLine="567"/>
      </w:pPr>
      <w:r>
        <w:t>Средства оформления предложения в устной и письменной речи (интонация, логическое ударение, знаки препинания).</w:t>
      </w:r>
      <w:r>
        <w:rPr>
          <w:sz w:val="21"/>
        </w:rPr>
        <w:t xml:space="preserve"> </w:t>
      </w:r>
    </w:p>
    <w:p w14:paraId="30427360" w14:textId="77777777" w:rsidR="00DD1FF1" w:rsidRDefault="00000000">
      <w:pPr>
        <w:ind w:left="581" w:right="12"/>
      </w:pPr>
      <w:r>
        <w:t>Виды предложений по количеству грамматических основ (простые, сложные).</w:t>
      </w:r>
      <w:r>
        <w:rPr>
          <w:sz w:val="21"/>
        </w:rPr>
        <w:t xml:space="preserve"> </w:t>
      </w:r>
    </w:p>
    <w:p w14:paraId="0050FEB3" w14:textId="77777777" w:rsidR="00DD1FF1" w:rsidRDefault="00000000">
      <w:pPr>
        <w:ind w:left="581" w:right="12"/>
      </w:pPr>
      <w:r>
        <w:lastRenderedPageBreak/>
        <w:t>Виды простых предложений по наличию главных членов (двусоставные, односоставные).</w:t>
      </w:r>
      <w:r>
        <w:rPr>
          <w:sz w:val="21"/>
        </w:rPr>
        <w:t xml:space="preserve"> </w:t>
      </w:r>
    </w:p>
    <w:p w14:paraId="3E47BDD1" w14:textId="77777777" w:rsidR="00DD1FF1" w:rsidRDefault="00000000">
      <w:pPr>
        <w:ind w:left="-1" w:right="12" w:firstLine="567"/>
      </w:pPr>
      <w:r>
        <w:t>Виды предложений по наличию второстепенных членов (распространённые, нераспространённые).</w:t>
      </w:r>
      <w:r>
        <w:rPr>
          <w:sz w:val="21"/>
        </w:rPr>
        <w:t xml:space="preserve"> </w:t>
      </w:r>
    </w:p>
    <w:p w14:paraId="6149DBE2" w14:textId="77777777" w:rsidR="00DD1FF1" w:rsidRDefault="00000000">
      <w:pPr>
        <w:ind w:left="581" w:right="12"/>
      </w:pPr>
      <w:r>
        <w:t>Предложения полные и неполные.</w:t>
      </w:r>
      <w:r>
        <w:rPr>
          <w:sz w:val="21"/>
        </w:rPr>
        <w:t xml:space="preserve"> </w:t>
      </w:r>
    </w:p>
    <w:p w14:paraId="698556F9" w14:textId="77777777" w:rsidR="00DD1FF1" w:rsidRDefault="00000000">
      <w:pPr>
        <w:ind w:left="-1" w:right="12" w:firstLine="567"/>
      </w:pPr>
      <w:r>
        <w:t>Употребление неполных предложений в диалогической речи, соблюдение в устной речи интонации неполного предложения.</w:t>
      </w:r>
      <w:r>
        <w:rPr>
          <w:sz w:val="21"/>
        </w:rPr>
        <w:t xml:space="preserve"> </w:t>
      </w:r>
    </w:p>
    <w:p w14:paraId="3B66818C" w14:textId="77777777" w:rsidR="00DD1FF1" w:rsidRDefault="00000000">
      <w:pPr>
        <w:ind w:left="-1" w:right="12" w:firstLine="567"/>
      </w:pPr>
      <w:r>
        <w:t xml:space="preserve">Грамматические, интонационные и пунктуационные особенности предложений со словами </w:t>
      </w:r>
      <w:r>
        <w:rPr>
          <w:b/>
        </w:rPr>
        <w:t>да</w:t>
      </w:r>
      <w:r>
        <w:t xml:space="preserve">, </w:t>
      </w:r>
      <w:r>
        <w:rPr>
          <w:b/>
        </w:rPr>
        <w:t>нет</w:t>
      </w:r>
      <w:r>
        <w:t>.</w:t>
      </w:r>
      <w:r>
        <w:rPr>
          <w:sz w:val="21"/>
        </w:rPr>
        <w:t xml:space="preserve"> </w:t>
      </w:r>
    </w:p>
    <w:p w14:paraId="6684B1B2" w14:textId="77777777" w:rsidR="00DD1FF1" w:rsidRDefault="00000000">
      <w:pPr>
        <w:ind w:left="581" w:right="12"/>
      </w:pPr>
      <w:r>
        <w:t>Нормы построения простого предложения, использования инверсии.</w:t>
      </w:r>
      <w:r>
        <w:rPr>
          <w:sz w:val="21"/>
        </w:rPr>
        <w:t xml:space="preserve"> </w:t>
      </w:r>
    </w:p>
    <w:p w14:paraId="0BA1F1B4" w14:textId="77777777" w:rsidR="00DD1FF1" w:rsidRDefault="00000000">
      <w:pPr>
        <w:spacing w:after="5" w:line="271" w:lineRule="auto"/>
        <w:ind w:left="19" w:hanging="10"/>
        <w:jc w:val="left"/>
      </w:pPr>
      <w:r>
        <w:rPr>
          <w:b/>
        </w:rPr>
        <w:t>Двусоставное предложение</w:t>
      </w:r>
      <w:r>
        <w:rPr>
          <w:sz w:val="21"/>
        </w:rPr>
        <w:t xml:space="preserve"> </w:t>
      </w:r>
    </w:p>
    <w:p w14:paraId="5EC2396A" w14:textId="77777777" w:rsidR="00DD1FF1" w:rsidRDefault="00000000">
      <w:pPr>
        <w:spacing w:after="5" w:line="271" w:lineRule="auto"/>
        <w:ind w:left="19" w:hanging="10"/>
        <w:jc w:val="left"/>
      </w:pPr>
      <w:r>
        <w:rPr>
          <w:b/>
        </w:rPr>
        <w:t>Главные члены предложения</w:t>
      </w:r>
      <w:r>
        <w:rPr>
          <w:sz w:val="21"/>
        </w:rPr>
        <w:t xml:space="preserve"> </w:t>
      </w:r>
    </w:p>
    <w:p w14:paraId="5C218C18" w14:textId="77777777" w:rsidR="00DD1FF1" w:rsidRDefault="00000000">
      <w:pPr>
        <w:ind w:left="581" w:right="12"/>
      </w:pPr>
      <w:r>
        <w:t>Подлежащее и сказуемое как главные члены предложения.</w:t>
      </w:r>
      <w:r>
        <w:rPr>
          <w:sz w:val="21"/>
        </w:rPr>
        <w:t xml:space="preserve"> </w:t>
      </w:r>
    </w:p>
    <w:p w14:paraId="0E0866D7" w14:textId="77777777" w:rsidR="00DD1FF1" w:rsidRDefault="00000000">
      <w:pPr>
        <w:ind w:left="581" w:right="12"/>
      </w:pPr>
      <w:r>
        <w:t>Способы выражения подлежащего.</w:t>
      </w:r>
      <w:r>
        <w:rPr>
          <w:sz w:val="21"/>
        </w:rPr>
        <w:t xml:space="preserve"> </w:t>
      </w:r>
    </w:p>
    <w:p w14:paraId="735DEBB7" w14:textId="77777777" w:rsidR="00DD1FF1" w:rsidRDefault="00000000">
      <w:pPr>
        <w:ind w:left="-1" w:right="12" w:firstLine="567"/>
      </w:pPr>
      <w:r>
        <w:t>Виды сказуемого (простое глагольное, составное глагольное, составное именное) и способы его выражения.</w:t>
      </w:r>
      <w:r>
        <w:rPr>
          <w:sz w:val="21"/>
        </w:rPr>
        <w:t xml:space="preserve"> </w:t>
      </w:r>
    </w:p>
    <w:p w14:paraId="7528D2B9" w14:textId="77777777" w:rsidR="00DD1FF1" w:rsidRDefault="00000000">
      <w:pPr>
        <w:ind w:left="581" w:right="12"/>
      </w:pPr>
      <w:r>
        <w:t>Тире между подлежащим и сказуемым.</w:t>
      </w:r>
      <w:r>
        <w:rPr>
          <w:sz w:val="21"/>
        </w:rPr>
        <w:t xml:space="preserve"> </w:t>
      </w:r>
    </w:p>
    <w:p w14:paraId="3A28FE2A" w14:textId="77777777" w:rsidR="00DD1FF1" w:rsidRDefault="00000000">
      <w:pPr>
        <w:ind w:left="-1" w:right="12" w:firstLine="567"/>
      </w:pPr>
      <w:r>
        <w:t xml:space="preserve">Нормы согласования сказуемого с подлежащим, выраженным словосочетанием, сложносокращёнными словами, словами </w:t>
      </w:r>
      <w:r>
        <w:rPr>
          <w:b/>
        </w:rPr>
        <w:t>большинство</w:t>
      </w:r>
      <w:r>
        <w:t xml:space="preserve"> – </w:t>
      </w:r>
      <w:r>
        <w:rPr>
          <w:b/>
        </w:rPr>
        <w:t>меньшинство</w:t>
      </w:r>
      <w:r>
        <w:t>, количественными сочетаниями.</w:t>
      </w:r>
      <w:r>
        <w:rPr>
          <w:sz w:val="21"/>
        </w:rPr>
        <w:t xml:space="preserve"> </w:t>
      </w:r>
    </w:p>
    <w:p w14:paraId="51AB6DF1" w14:textId="77777777" w:rsidR="00DD1FF1" w:rsidRDefault="00000000">
      <w:pPr>
        <w:spacing w:after="5" w:line="271" w:lineRule="auto"/>
        <w:ind w:left="19" w:hanging="10"/>
        <w:jc w:val="left"/>
      </w:pPr>
      <w:r>
        <w:rPr>
          <w:b/>
        </w:rPr>
        <w:t>Второстепенные члены предложения</w:t>
      </w:r>
      <w:r>
        <w:rPr>
          <w:sz w:val="21"/>
        </w:rPr>
        <w:t xml:space="preserve"> </w:t>
      </w:r>
    </w:p>
    <w:p w14:paraId="38A5AAD7" w14:textId="77777777" w:rsidR="00DD1FF1" w:rsidRDefault="00000000">
      <w:pPr>
        <w:ind w:left="581" w:right="12"/>
      </w:pPr>
      <w:r>
        <w:t>Второстепенные члены предложения, их виды.</w:t>
      </w:r>
      <w:r>
        <w:rPr>
          <w:sz w:val="21"/>
        </w:rPr>
        <w:t xml:space="preserve"> </w:t>
      </w:r>
    </w:p>
    <w:p w14:paraId="4697D059" w14:textId="77777777" w:rsidR="00DD1FF1" w:rsidRDefault="00000000">
      <w:pPr>
        <w:ind w:left="-1" w:right="12" w:firstLine="567"/>
      </w:pPr>
      <w:r>
        <w:t>Определение как второстепенный член предложения. Определения согласованные и несогласованные.</w:t>
      </w:r>
      <w:r>
        <w:rPr>
          <w:sz w:val="21"/>
        </w:rPr>
        <w:t xml:space="preserve"> </w:t>
      </w:r>
    </w:p>
    <w:p w14:paraId="4920C2CB" w14:textId="77777777" w:rsidR="00DD1FF1" w:rsidRDefault="00000000">
      <w:pPr>
        <w:ind w:left="581" w:right="12"/>
      </w:pPr>
      <w:r>
        <w:t>Приложение как особый вид определения.</w:t>
      </w:r>
      <w:r>
        <w:rPr>
          <w:sz w:val="21"/>
        </w:rPr>
        <w:t xml:space="preserve"> </w:t>
      </w:r>
    </w:p>
    <w:p w14:paraId="08DDC522" w14:textId="77777777" w:rsidR="00DD1FF1" w:rsidRDefault="00000000">
      <w:pPr>
        <w:ind w:left="581" w:right="12"/>
      </w:pPr>
      <w:r>
        <w:t>Дополнение как второстепенный член предложения.</w:t>
      </w:r>
      <w:r>
        <w:rPr>
          <w:sz w:val="21"/>
        </w:rPr>
        <w:t xml:space="preserve"> </w:t>
      </w:r>
    </w:p>
    <w:p w14:paraId="3EE06598" w14:textId="77777777" w:rsidR="00DD1FF1" w:rsidRDefault="00000000">
      <w:pPr>
        <w:ind w:left="581" w:right="12"/>
      </w:pPr>
      <w:r>
        <w:t>Дополнения прямые и косвенные.</w:t>
      </w:r>
      <w:r>
        <w:rPr>
          <w:sz w:val="21"/>
        </w:rPr>
        <w:t xml:space="preserve"> </w:t>
      </w:r>
    </w:p>
    <w:p w14:paraId="41A6538E" w14:textId="77777777" w:rsidR="00DD1FF1" w:rsidRDefault="00000000">
      <w:pPr>
        <w:ind w:left="-1" w:right="12" w:firstLine="567"/>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r>
        <w:rPr>
          <w:sz w:val="21"/>
        </w:rPr>
        <w:t xml:space="preserve"> </w:t>
      </w:r>
    </w:p>
    <w:p w14:paraId="24E05889" w14:textId="77777777" w:rsidR="00DD1FF1" w:rsidRDefault="00000000">
      <w:pPr>
        <w:spacing w:after="5" w:line="271" w:lineRule="auto"/>
        <w:ind w:left="19" w:hanging="10"/>
        <w:jc w:val="left"/>
      </w:pPr>
      <w:r>
        <w:rPr>
          <w:b/>
        </w:rPr>
        <w:t>Односоставные предложения</w:t>
      </w:r>
      <w:r>
        <w:rPr>
          <w:sz w:val="21"/>
        </w:rPr>
        <w:t xml:space="preserve"> </w:t>
      </w:r>
    </w:p>
    <w:p w14:paraId="4DB15377" w14:textId="77777777" w:rsidR="00DD1FF1" w:rsidRDefault="00000000">
      <w:pPr>
        <w:ind w:left="581" w:right="12"/>
      </w:pPr>
      <w:r>
        <w:t>Односоставные предложения, их грамматические признаки.</w:t>
      </w:r>
      <w:r>
        <w:rPr>
          <w:sz w:val="21"/>
        </w:rPr>
        <w:t xml:space="preserve"> </w:t>
      </w:r>
    </w:p>
    <w:p w14:paraId="26DBD1F3" w14:textId="77777777" w:rsidR="00DD1FF1" w:rsidRDefault="00000000">
      <w:pPr>
        <w:ind w:left="-1" w:right="12" w:firstLine="567"/>
      </w:pPr>
      <w:r>
        <w:t>Грамматические различия односоставных предложений и двусоставных неполных предложений.</w:t>
      </w:r>
      <w:r>
        <w:rPr>
          <w:sz w:val="21"/>
        </w:rPr>
        <w:t xml:space="preserve"> </w:t>
      </w:r>
    </w:p>
    <w:p w14:paraId="5A122953" w14:textId="77777777" w:rsidR="00DD1FF1" w:rsidRDefault="00000000">
      <w:pPr>
        <w:ind w:left="-1" w:right="12" w:firstLine="567"/>
      </w:pPr>
      <w:r>
        <w:t xml:space="preserve">Виды односоставных предложений: назывные, определённо-личные, </w:t>
      </w:r>
      <w:proofErr w:type="spellStart"/>
      <w:r>
        <w:t>неопределённоличные</w:t>
      </w:r>
      <w:proofErr w:type="spellEnd"/>
      <w:r>
        <w:t>, обобщённо-личные, безличные предложения.</w:t>
      </w:r>
      <w:r>
        <w:rPr>
          <w:sz w:val="21"/>
        </w:rPr>
        <w:t xml:space="preserve"> </w:t>
      </w:r>
    </w:p>
    <w:p w14:paraId="05C82B06" w14:textId="77777777" w:rsidR="00DD1FF1" w:rsidRDefault="00000000">
      <w:pPr>
        <w:ind w:left="581" w:right="12"/>
      </w:pPr>
      <w:r>
        <w:t>Синтаксическая синонимия односоставных и двусоставных предложений.</w:t>
      </w:r>
      <w:r>
        <w:rPr>
          <w:sz w:val="21"/>
        </w:rPr>
        <w:t xml:space="preserve"> </w:t>
      </w:r>
    </w:p>
    <w:p w14:paraId="6B273ECC" w14:textId="77777777" w:rsidR="00DD1FF1" w:rsidRDefault="00000000">
      <w:pPr>
        <w:ind w:left="581" w:right="12"/>
      </w:pPr>
      <w:r>
        <w:t>Употребление односоставных предложений в речи.</w:t>
      </w:r>
      <w:r>
        <w:rPr>
          <w:sz w:val="21"/>
        </w:rPr>
        <w:t xml:space="preserve"> </w:t>
      </w:r>
    </w:p>
    <w:p w14:paraId="5BA10C19" w14:textId="77777777" w:rsidR="00DD1FF1" w:rsidRDefault="00000000">
      <w:pPr>
        <w:spacing w:after="5" w:line="271" w:lineRule="auto"/>
        <w:ind w:left="19" w:hanging="10"/>
        <w:jc w:val="left"/>
      </w:pPr>
      <w:r>
        <w:rPr>
          <w:b/>
        </w:rPr>
        <w:t>Простое осложнённое предложение</w:t>
      </w:r>
      <w:r>
        <w:rPr>
          <w:sz w:val="21"/>
        </w:rPr>
        <w:t xml:space="preserve"> </w:t>
      </w:r>
    </w:p>
    <w:p w14:paraId="4C59FBD0" w14:textId="77777777" w:rsidR="00DD1FF1" w:rsidRDefault="00000000">
      <w:pPr>
        <w:spacing w:after="5" w:line="271" w:lineRule="auto"/>
        <w:ind w:left="19" w:hanging="10"/>
        <w:jc w:val="left"/>
      </w:pPr>
      <w:r>
        <w:rPr>
          <w:b/>
        </w:rPr>
        <w:t>Предложения с однородными членами</w:t>
      </w:r>
      <w:r>
        <w:rPr>
          <w:sz w:val="21"/>
        </w:rPr>
        <w:t xml:space="preserve"> </w:t>
      </w:r>
    </w:p>
    <w:p w14:paraId="331E4782" w14:textId="77777777" w:rsidR="00DD1FF1" w:rsidRDefault="00000000">
      <w:pPr>
        <w:ind w:left="-1" w:right="12" w:firstLine="567"/>
      </w:pPr>
      <w:r>
        <w:t>Однородные члены предложения, их признаки, средства связи. Союзная и бессоюзная связь однородных членов предложения.</w:t>
      </w:r>
      <w:r>
        <w:rPr>
          <w:sz w:val="21"/>
        </w:rPr>
        <w:t xml:space="preserve"> </w:t>
      </w:r>
    </w:p>
    <w:p w14:paraId="2BAA241D" w14:textId="77777777" w:rsidR="00DD1FF1" w:rsidRDefault="00000000">
      <w:pPr>
        <w:ind w:left="581" w:right="12"/>
      </w:pPr>
      <w:r>
        <w:t>Однородные и неоднородные определения.</w:t>
      </w:r>
      <w:r>
        <w:rPr>
          <w:sz w:val="21"/>
        </w:rPr>
        <w:t xml:space="preserve"> </w:t>
      </w:r>
    </w:p>
    <w:p w14:paraId="393836DD" w14:textId="77777777" w:rsidR="00DD1FF1" w:rsidRDefault="00000000">
      <w:pPr>
        <w:ind w:left="581" w:right="12"/>
      </w:pPr>
      <w:r>
        <w:t>Предложения с обобщающими словами при однородных членах.</w:t>
      </w:r>
      <w:r>
        <w:rPr>
          <w:sz w:val="21"/>
        </w:rPr>
        <w:t xml:space="preserve"> </w:t>
      </w:r>
    </w:p>
    <w:p w14:paraId="3C9D9D51" w14:textId="77777777" w:rsidR="00DD1FF1" w:rsidRDefault="00000000">
      <w:pPr>
        <w:ind w:left="-1" w:right="12" w:firstLine="567"/>
      </w:pPr>
      <w:r>
        <w:lastRenderedPageBreak/>
        <w:t xml:space="preserve">Нормы построения предложений с однородными членами, связанными двойными союзами </w:t>
      </w:r>
      <w:r>
        <w:rPr>
          <w:b/>
        </w:rPr>
        <w:t>не только… но и</w:t>
      </w:r>
      <w:r>
        <w:t xml:space="preserve">, </w:t>
      </w:r>
      <w:r>
        <w:rPr>
          <w:b/>
        </w:rPr>
        <w:t>как… так и.</w:t>
      </w:r>
      <w:r>
        <w:rPr>
          <w:sz w:val="21"/>
        </w:rPr>
        <w:t xml:space="preserve"> </w:t>
      </w:r>
    </w:p>
    <w:p w14:paraId="05A90EE3" w14:textId="77777777" w:rsidR="00DD1FF1" w:rsidRDefault="00000000">
      <w:pPr>
        <w:ind w:left="-1" w:right="12" w:firstLine="567"/>
      </w:pPr>
      <w:r>
        <w:t>Правила постановки знаков препинания в предложениях с однородными членами, связанными попарно, с помощью повторяющихся союзов (</w:t>
      </w:r>
      <w:proofErr w:type="gramStart"/>
      <w:r>
        <w:rPr>
          <w:b/>
        </w:rPr>
        <w:t>и...</w:t>
      </w:r>
      <w:proofErr w:type="gramEnd"/>
      <w:r>
        <w:rPr>
          <w:b/>
        </w:rPr>
        <w:t xml:space="preserve"> и</w:t>
      </w:r>
      <w:r>
        <w:t xml:space="preserve">, </w:t>
      </w:r>
      <w:r>
        <w:rPr>
          <w:b/>
        </w:rPr>
        <w:t>или... или</w:t>
      </w:r>
      <w:r>
        <w:t xml:space="preserve">, </w:t>
      </w:r>
      <w:proofErr w:type="spellStart"/>
      <w:r>
        <w:rPr>
          <w:b/>
        </w:rPr>
        <w:t>либo</w:t>
      </w:r>
      <w:proofErr w:type="spellEnd"/>
      <w:r>
        <w:rPr>
          <w:b/>
        </w:rPr>
        <w:t xml:space="preserve">... </w:t>
      </w:r>
      <w:proofErr w:type="spellStart"/>
      <w:r>
        <w:rPr>
          <w:b/>
        </w:rPr>
        <w:t>либo</w:t>
      </w:r>
      <w:proofErr w:type="spellEnd"/>
      <w:r>
        <w:t xml:space="preserve">, </w:t>
      </w:r>
      <w:r>
        <w:rPr>
          <w:b/>
        </w:rPr>
        <w:t>ни... ни</w:t>
      </w:r>
      <w:r>
        <w:t xml:space="preserve">, </w:t>
      </w:r>
      <w:proofErr w:type="spellStart"/>
      <w:r>
        <w:rPr>
          <w:b/>
        </w:rPr>
        <w:t>тo</w:t>
      </w:r>
      <w:proofErr w:type="spellEnd"/>
      <w:r>
        <w:rPr>
          <w:b/>
        </w:rPr>
        <w:t xml:space="preserve">... </w:t>
      </w:r>
      <w:proofErr w:type="spellStart"/>
      <w:r>
        <w:rPr>
          <w:b/>
        </w:rPr>
        <w:t>тo</w:t>
      </w:r>
      <w:proofErr w:type="spellEnd"/>
      <w:r>
        <w:t>).</w:t>
      </w:r>
      <w:r>
        <w:rPr>
          <w:sz w:val="21"/>
        </w:rPr>
        <w:t xml:space="preserve"> </w:t>
      </w:r>
    </w:p>
    <w:p w14:paraId="41ACC181" w14:textId="77777777" w:rsidR="00DD1FF1" w:rsidRDefault="00000000">
      <w:pPr>
        <w:ind w:left="-1" w:right="12" w:firstLine="567"/>
      </w:pPr>
      <w:r>
        <w:t>Правила постановки знаков препинания в предложениях с обобщающими словами при однородных членах.</w:t>
      </w:r>
      <w:r>
        <w:rPr>
          <w:sz w:val="21"/>
        </w:rPr>
        <w:t xml:space="preserve"> </w:t>
      </w:r>
    </w:p>
    <w:p w14:paraId="1B883DB1" w14:textId="77777777" w:rsidR="00DD1FF1" w:rsidRDefault="00000000">
      <w:pPr>
        <w:ind w:left="581" w:right="12"/>
      </w:pPr>
      <w:r>
        <w:t xml:space="preserve">Правила постановки знаков препинания в простом и сложном предложениях с союзом </w:t>
      </w:r>
      <w:r>
        <w:rPr>
          <w:b/>
        </w:rPr>
        <w:t>и</w:t>
      </w:r>
      <w:r>
        <w:t>.</w:t>
      </w:r>
      <w:r>
        <w:rPr>
          <w:sz w:val="21"/>
        </w:rPr>
        <w:t xml:space="preserve"> </w:t>
      </w:r>
    </w:p>
    <w:p w14:paraId="54B3823F" w14:textId="77777777" w:rsidR="00DD1FF1" w:rsidRDefault="00000000">
      <w:pPr>
        <w:spacing w:after="5" w:line="271" w:lineRule="auto"/>
        <w:ind w:left="19" w:hanging="10"/>
        <w:jc w:val="left"/>
      </w:pPr>
      <w:r>
        <w:rPr>
          <w:b/>
        </w:rPr>
        <w:t>Предложения с обособленными членами</w:t>
      </w:r>
      <w:r>
        <w:rPr>
          <w:sz w:val="21"/>
        </w:rPr>
        <w:t xml:space="preserve"> </w:t>
      </w:r>
    </w:p>
    <w:p w14:paraId="059887A7" w14:textId="77777777" w:rsidR="00DD1FF1" w:rsidRDefault="00000000">
      <w:pPr>
        <w:ind w:left="-1" w:right="12" w:firstLine="567"/>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rPr>
          <w:sz w:val="21"/>
        </w:rPr>
        <w:t xml:space="preserve"> </w:t>
      </w:r>
    </w:p>
    <w:p w14:paraId="4798C033" w14:textId="77777777" w:rsidR="00DD1FF1" w:rsidRDefault="00000000">
      <w:pPr>
        <w:ind w:left="581" w:right="12"/>
      </w:pPr>
      <w:r>
        <w:t>Уточняющие члены предложения, пояснительные и присоединительные конструкции.</w:t>
      </w:r>
      <w:r>
        <w:rPr>
          <w:sz w:val="21"/>
        </w:rPr>
        <w:t xml:space="preserve"> </w:t>
      </w:r>
    </w:p>
    <w:p w14:paraId="4A1236A6" w14:textId="77777777" w:rsidR="00DD1FF1" w:rsidRDefault="00000000">
      <w:pPr>
        <w:ind w:left="-1" w:right="12" w:firstLine="567"/>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Pr>
          <w:sz w:val="21"/>
        </w:rPr>
        <w:t xml:space="preserve"> </w:t>
      </w:r>
    </w:p>
    <w:p w14:paraId="37C75B24" w14:textId="77777777" w:rsidR="00DD1FF1" w:rsidRDefault="00000000">
      <w:pPr>
        <w:spacing w:after="5" w:line="271" w:lineRule="auto"/>
        <w:ind w:left="19" w:hanging="10"/>
        <w:jc w:val="left"/>
      </w:pPr>
      <w:r>
        <w:rPr>
          <w:b/>
        </w:rPr>
        <w:t>Предложения с обращениями, вводными и вставными конструкциями</w:t>
      </w:r>
      <w:r>
        <w:rPr>
          <w:sz w:val="21"/>
        </w:rPr>
        <w:t xml:space="preserve"> </w:t>
      </w:r>
    </w:p>
    <w:p w14:paraId="76004FF0" w14:textId="77777777" w:rsidR="00DD1FF1" w:rsidRDefault="00000000">
      <w:pPr>
        <w:ind w:left="-1" w:right="12" w:firstLine="567"/>
      </w:pPr>
      <w:r>
        <w:t>Обращение. Основные функции обращения. Распространённое и нераспространённое обращение.</w:t>
      </w:r>
      <w:r>
        <w:rPr>
          <w:sz w:val="21"/>
        </w:rPr>
        <w:t xml:space="preserve"> </w:t>
      </w:r>
    </w:p>
    <w:p w14:paraId="05079E8E" w14:textId="77777777" w:rsidR="00DD1FF1" w:rsidRDefault="00000000">
      <w:pPr>
        <w:ind w:left="581" w:right="12"/>
      </w:pPr>
      <w:r>
        <w:t>Вводные конструкции.</w:t>
      </w:r>
      <w:r>
        <w:rPr>
          <w:sz w:val="21"/>
        </w:rPr>
        <w:t xml:space="preserve"> </w:t>
      </w:r>
    </w:p>
    <w:p w14:paraId="105A6483" w14:textId="77777777" w:rsidR="00DD1FF1" w:rsidRDefault="00000000">
      <w:pPr>
        <w:ind w:left="-1" w:right="12" w:firstLine="567"/>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Pr>
          <w:sz w:val="21"/>
        </w:rPr>
        <w:t xml:space="preserve"> </w:t>
      </w:r>
    </w:p>
    <w:p w14:paraId="76CEAE88" w14:textId="77777777" w:rsidR="00DD1FF1" w:rsidRDefault="00000000">
      <w:pPr>
        <w:ind w:left="581" w:right="12"/>
      </w:pPr>
      <w:r>
        <w:t>Вставные конструкции.</w:t>
      </w:r>
      <w:r>
        <w:rPr>
          <w:sz w:val="21"/>
        </w:rPr>
        <w:t xml:space="preserve"> </w:t>
      </w:r>
    </w:p>
    <w:p w14:paraId="720A9967" w14:textId="77777777" w:rsidR="00DD1FF1" w:rsidRDefault="00000000">
      <w:pPr>
        <w:ind w:left="581" w:right="12"/>
      </w:pPr>
      <w:r>
        <w:t>Омонимия членов предложения и вводных слов, словосочетаний и предложений.</w:t>
      </w:r>
      <w:r>
        <w:rPr>
          <w:sz w:val="21"/>
        </w:rPr>
        <w:t xml:space="preserve"> </w:t>
      </w:r>
    </w:p>
    <w:p w14:paraId="1BAC0A51" w14:textId="77777777" w:rsidR="00DD1FF1" w:rsidRDefault="00000000">
      <w:pPr>
        <w:ind w:left="-1" w:right="12" w:firstLine="567"/>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sz w:val="21"/>
        </w:rPr>
        <w:t xml:space="preserve"> </w:t>
      </w:r>
    </w:p>
    <w:p w14:paraId="32148FAE" w14:textId="77777777" w:rsidR="00DD1FF1" w:rsidRDefault="00000000">
      <w:pPr>
        <w:ind w:left="-1" w:right="12" w:firstLine="567"/>
      </w:pPr>
      <w:r>
        <w:t>Правила постановки знаков препинания в предложениях с вводными и вставными конструкциями, обращениями и междометиями.</w:t>
      </w:r>
      <w:r>
        <w:rPr>
          <w:sz w:val="21"/>
        </w:rPr>
        <w:t xml:space="preserve"> </w:t>
      </w:r>
    </w:p>
    <w:p w14:paraId="59D8E046" w14:textId="77777777" w:rsidR="00DD1FF1" w:rsidRDefault="00000000">
      <w:pPr>
        <w:ind w:left="581" w:right="12"/>
      </w:pPr>
      <w:r>
        <w:t>Синтаксический и пунктуационный анализ простых предложений.</w:t>
      </w:r>
      <w:r>
        <w:rPr>
          <w:sz w:val="21"/>
        </w:rPr>
        <w:t xml:space="preserve"> </w:t>
      </w:r>
    </w:p>
    <w:p w14:paraId="7020C401" w14:textId="77777777" w:rsidR="00DD1FF1" w:rsidRDefault="00000000">
      <w:pPr>
        <w:spacing w:after="2" w:line="259" w:lineRule="auto"/>
        <w:ind w:left="581"/>
        <w:jc w:val="left"/>
      </w:pPr>
      <w:r>
        <w:t xml:space="preserve"> </w:t>
      </w:r>
    </w:p>
    <w:p w14:paraId="340C4DC1" w14:textId="77777777" w:rsidR="00DD1FF1" w:rsidRDefault="00000000">
      <w:pPr>
        <w:spacing w:after="5" w:line="271" w:lineRule="auto"/>
        <w:ind w:left="19" w:hanging="10"/>
        <w:jc w:val="left"/>
      </w:pPr>
      <w:r>
        <w:rPr>
          <w:b/>
        </w:rPr>
        <w:t>9 КЛАСС</w:t>
      </w:r>
      <w:r>
        <w:rPr>
          <w:sz w:val="21"/>
        </w:rPr>
        <w:t xml:space="preserve"> </w:t>
      </w:r>
    </w:p>
    <w:p w14:paraId="570FB476" w14:textId="77777777" w:rsidR="00DD1FF1" w:rsidRDefault="00000000">
      <w:pPr>
        <w:spacing w:after="5" w:line="271" w:lineRule="auto"/>
        <w:ind w:left="19" w:hanging="10"/>
        <w:jc w:val="left"/>
      </w:pPr>
      <w:r>
        <w:rPr>
          <w:b/>
        </w:rPr>
        <w:t>Общие сведения о языке</w:t>
      </w:r>
      <w:r>
        <w:rPr>
          <w:sz w:val="21"/>
        </w:rPr>
        <w:t xml:space="preserve"> </w:t>
      </w:r>
    </w:p>
    <w:p w14:paraId="108AFA6C" w14:textId="77777777" w:rsidR="00DD1FF1" w:rsidRDefault="00000000">
      <w:pPr>
        <w:ind w:left="581" w:right="12"/>
      </w:pPr>
      <w:r>
        <w:t>Роль русского языка в Российской Федерации.</w:t>
      </w:r>
      <w:r>
        <w:rPr>
          <w:sz w:val="21"/>
        </w:rPr>
        <w:t xml:space="preserve"> </w:t>
      </w:r>
    </w:p>
    <w:p w14:paraId="3EB5B5C2" w14:textId="77777777" w:rsidR="00DD1FF1" w:rsidRDefault="00000000">
      <w:pPr>
        <w:ind w:left="581" w:right="12"/>
      </w:pPr>
      <w:r>
        <w:t>Русский язык в современном мире.</w:t>
      </w:r>
      <w:r>
        <w:rPr>
          <w:sz w:val="21"/>
        </w:rPr>
        <w:t xml:space="preserve"> </w:t>
      </w:r>
    </w:p>
    <w:p w14:paraId="5C0AB9FA" w14:textId="77777777" w:rsidR="00DD1FF1" w:rsidRDefault="00000000">
      <w:pPr>
        <w:spacing w:after="5" w:line="271" w:lineRule="auto"/>
        <w:ind w:left="19" w:hanging="10"/>
        <w:jc w:val="left"/>
      </w:pPr>
      <w:r>
        <w:rPr>
          <w:b/>
        </w:rPr>
        <w:t>Язык и речь</w:t>
      </w:r>
      <w:r>
        <w:rPr>
          <w:sz w:val="21"/>
        </w:rPr>
        <w:t xml:space="preserve"> </w:t>
      </w:r>
    </w:p>
    <w:p w14:paraId="228D983E" w14:textId="77777777" w:rsidR="00DD1FF1" w:rsidRDefault="00000000">
      <w:pPr>
        <w:ind w:left="581" w:right="12"/>
      </w:pPr>
      <w:r>
        <w:t>Речь устная и письменная, монологическая и диалогическая, полилог (повторение).</w:t>
      </w:r>
      <w:r>
        <w:rPr>
          <w:sz w:val="21"/>
        </w:rPr>
        <w:t xml:space="preserve"> </w:t>
      </w:r>
    </w:p>
    <w:p w14:paraId="2D1655FF" w14:textId="77777777" w:rsidR="00DD1FF1" w:rsidRDefault="00000000">
      <w:pPr>
        <w:ind w:left="581" w:right="12"/>
      </w:pPr>
      <w:r>
        <w:t>Виды речевой деятельности: говорение, письмо, аудирование, чтение (повторение).</w:t>
      </w:r>
      <w:r>
        <w:rPr>
          <w:sz w:val="21"/>
        </w:rPr>
        <w:t xml:space="preserve"> </w:t>
      </w:r>
    </w:p>
    <w:p w14:paraId="4CEDD873" w14:textId="77777777" w:rsidR="00DD1FF1" w:rsidRDefault="00000000">
      <w:pPr>
        <w:ind w:left="581" w:right="12"/>
      </w:pPr>
      <w:r>
        <w:t>Виды аудирования: выборочное, ознакомительное, детальное.</w:t>
      </w:r>
      <w:r>
        <w:rPr>
          <w:sz w:val="21"/>
        </w:rPr>
        <w:t xml:space="preserve"> </w:t>
      </w:r>
    </w:p>
    <w:p w14:paraId="5B959230" w14:textId="77777777" w:rsidR="00DD1FF1" w:rsidRDefault="00000000">
      <w:pPr>
        <w:ind w:left="581" w:right="12"/>
      </w:pPr>
      <w:r>
        <w:t>Виды чтения: изучающее, ознакомительное, просмотровое, поисковое.</w:t>
      </w:r>
      <w:r>
        <w:rPr>
          <w:sz w:val="21"/>
        </w:rPr>
        <w:t xml:space="preserve"> </w:t>
      </w:r>
    </w:p>
    <w:p w14:paraId="1416102F" w14:textId="77777777" w:rsidR="00DD1FF1" w:rsidRDefault="00000000">
      <w:pPr>
        <w:ind w:left="-1" w:right="12" w:firstLine="567"/>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rPr>
          <w:sz w:val="21"/>
        </w:rPr>
        <w:t xml:space="preserve"> </w:t>
      </w:r>
    </w:p>
    <w:p w14:paraId="2D779F43" w14:textId="77777777" w:rsidR="00DD1FF1" w:rsidRDefault="00000000">
      <w:pPr>
        <w:ind w:left="581" w:right="12"/>
      </w:pPr>
      <w:r>
        <w:lastRenderedPageBreak/>
        <w:t>Подробное, сжатое, выборочное изложение прочитанного или прослушанного текста.</w:t>
      </w:r>
      <w:r>
        <w:rPr>
          <w:sz w:val="21"/>
        </w:rPr>
        <w:t xml:space="preserve"> </w:t>
      </w:r>
    </w:p>
    <w:p w14:paraId="61258C0E" w14:textId="77777777" w:rsidR="00DD1FF1" w:rsidRDefault="00000000">
      <w:pPr>
        <w:ind w:left="-1" w:right="12" w:firstLine="567"/>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r>
        <w:rPr>
          <w:sz w:val="21"/>
        </w:rPr>
        <w:t xml:space="preserve"> </w:t>
      </w:r>
    </w:p>
    <w:p w14:paraId="787AD032" w14:textId="77777777" w:rsidR="00DD1FF1" w:rsidRDefault="00000000">
      <w:pPr>
        <w:ind w:left="-1" w:right="12" w:firstLine="567"/>
      </w:pPr>
      <w:r>
        <w:t>Приёмы работы с учебной книгой, лингвистическими словарями, справочной литературой.</w:t>
      </w:r>
      <w:r>
        <w:rPr>
          <w:sz w:val="21"/>
        </w:rPr>
        <w:t xml:space="preserve"> </w:t>
      </w:r>
    </w:p>
    <w:p w14:paraId="1A920993" w14:textId="77777777" w:rsidR="00DD1FF1" w:rsidRDefault="00000000">
      <w:pPr>
        <w:spacing w:after="5" w:line="271" w:lineRule="auto"/>
        <w:ind w:left="19" w:hanging="10"/>
        <w:jc w:val="left"/>
      </w:pPr>
      <w:r>
        <w:rPr>
          <w:b/>
        </w:rPr>
        <w:t>Текст</w:t>
      </w:r>
      <w:r>
        <w:rPr>
          <w:sz w:val="21"/>
        </w:rPr>
        <w:t xml:space="preserve"> </w:t>
      </w:r>
    </w:p>
    <w:p w14:paraId="6F86062B" w14:textId="77777777" w:rsidR="00DD1FF1" w:rsidRDefault="00000000">
      <w:pPr>
        <w:ind w:left="-1" w:right="12" w:firstLine="567"/>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rPr>
          <w:sz w:val="21"/>
        </w:rPr>
        <w:t xml:space="preserve"> </w:t>
      </w:r>
    </w:p>
    <w:p w14:paraId="03A7A18D" w14:textId="77777777" w:rsidR="00DD1FF1" w:rsidRDefault="00000000">
      <w:pPr>
        <w:ind w:left="-1" w:right="12" w:firstLine="567"/>
      </w:pPr>
      <w:r>
        <w:t>Особенности употребления языковых средств выразительности в текстах, принадлежащих к различным функционально-смысловым типам речи.</w:t>
      </w:r>
      <w:r>
        <w:rPr>
          <w:sz w:val="21"/>
        </w:rPr>
        <w:t xml:space="preserve"> </w:t>
      </w:r>
    </w:p>
    <w:p w14:paraId="50ED5080" w14:textId="77777777" w:rsidR="00DD1FF1" w:rsidRDefault="00000000">
      <w:pPr>
        <w:ind w:left="581" w:right="12"/>
      </w:pPr>
      <w:r>
        <w:t>Информационная переработка текста.</w:t>
      </w:r>
      <w:r>
        <w:rPr>
          <w:sz w:val="21"/>
        </w:rPr>
        <w:t xml:space="preserve"> </w:t>
      </w:r>
    </w:p>
    <w:p w14:paraId="3B3613C5" w14:textId="77777777" w:rsidR="00DD1FF1" w:rsidRDefault="00000000">
      <w:pPr>
        <w:spacing w:after="5" w:line="271" w:lineRule="auto"/>
        <w:ind w:left="19" w:hanging="10"/>
        <w:jc w:val="left"/>
      </w:pPr>
      <w:r>
        <w:rPr>
          <w:b/>
        </w:rPr>
        <w:t>Функциональные разновидности языка</w:t>
      </w:r>
      <w:r>
        <w:rPr>
          <w:sz w:val="21"/>
        </w:rPr>
        <w:t xml:space="preserve"> </w:t>
      </w:r>
    </w:p>
    <w:p w14:paraId="24A13B2B" w14:textId="77777777" w:rsidR="00DD1FF1" w:rsidRDefault="00000000">
      <w:pPr>
        <w:ind w:left="-1" w:right="12" w:firstLine="567"/>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rPr>
          <w:sz w:val="21"/>
        </w:rPr>
        <w:t xml:space="preserve"> </w:t>
      </w:r>
    </w:p>
    <w:p w14:paraId="5867A8DA" w14:textId="77777777" w:rsidR="00DD1FF1" w:rsidRDefault="00000000">
      <w:pPr>
        <w:ind w:left="-1" w:right="12" w:firstLine="567"/>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rPr>
          <w:sz w:val="21"/>
        </w:rPr>
        <w:t xml:space="preserve"> </w:t>
      </w:r>
    </w:p>
    <w:p w14:paraId="1BC590EF" w14:textId="77777777" w:rsidR="00DD1FF1" w:rsidRDefault="00000000">
      <w:pPr>
        <w:ind w:left="-1" w:right="12" w:firstLine="567"/>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rPr>
          <w:sz w:val="21"/>
        </w:rPr>
        <w:t xml:space="preserve"> </w:t>
      </w:r>
    </w:p>
    <w:p w14:paraId="0555DD38" w14:textId="77777777" w:rsidR="00DD1FF1" w:rsidRDefault="00000000">
      <w:pPr>
        <w:ind w:left="-1" w:right="12" w:firstLine="567"/>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r>
        <w:rPr>
          <w:sz w:val="21"/>
        </w:rPr>
        <w:t xml:space="preserve"> </w:t>
      </w:r>
    </w:p>
    <w:p w14:paraId="4A147041" w14:textId="77777777" w:rsidR="00DD1FF1" w:rsidRDefault="00000000">
      <w:pPr>
        <w:spacing w:after="5" w:line="271" w:lineRule="auto"/>
        <w:ind w:left="19" w:hanging="10"/>
        <w:jc w:val="left"/>
      </w:pPr>
      <w:r>
        <w:rPr>
          <w:b/>
        </w:rPr>
        <w:t>Синтаксис. Культура речи. Пунктуация</w:t>
      </w:r>
      <w:r>
        <w:rPr>
          <w:sz w:val="21"/>
        </w:rPr>
        <w:t xml:space="preserve"> </w:t>
      </w:r>
    </w:p>
    <w:p w14:paraId="0D234F53" w14:textId="77777777" w:rsidR="00DD1FF1" w:rsidRDefault="00000000">
      <w:pPr>
        <w:spacing w:after="5" w:line="271" w:lineRule="auto"/>
        <w:ind w:left="19" w:hanging="10"/>
        <w:jc w:val="left"/>
      </w:pPr>
      <w:r>
        <w:rPr>
          <w:b/>
        </w:rPr>
        <w:t>Сложное предложение</w:t>
      </w:r>
      <w:r>
        <w:rPr>
          <w:sz w:val="21"/>
        </w:rPr>
        <w:t xml:space="preserve"> </w:t>
      </w:r>
    </w:p>
    <w:p w14:paraId="1EA6D13C" w14:textId="77777777" w:rsidR="00DD1FF1" w:rsidRDefault="00000000">
      <w:pPr>
        <w:ind w:left="581" w:right="12"/>
      </w:pPr>
      <w:r>
        <w:t>Понятие о сложном предложении (повторение).</w:t>
      </w:r>
      <w:r>
        <w:rPr>
          <w:sz w:val="21"/>
        </w:rPr>
        <w:t xml:space="preserve"> </w:t>
      </w:r>
    </w:p>
    <w:p w14:paraId="00B5B97A" w14:textId="77777777" w:rsidR="00DD1FF1" w:rsidRDefault="00000000">
      <w:pPr>
        <w:ind w:left="581" w:right="12"/>
      </w:pPr>
      <w:r>
        <w:t>Классификация сложных предложений.</w:t>
      </w:r>
      <w:r>
        <w:rPr>
          <w:sz w:val="21"/>
        </w:rPr>
        <w:t xml:space="preserve"> </w:t>
      </w:r>
    </w:p>
    <w:p w14:paraId="56992628" w14:textId="77777777" w:rsidR="00DD1FF1" w:rsidRDefault="00000000">
      <w:pPr>
        <w:ind w:left="581" w:right="12"/>
      </w:pPr>
      <w:r>
        <w:t>Смысловое, структурное и интонационное единство частей сложного предложения.</w:t>
      </w:r>
      <w:r>
        <w:rPr>
          <w:sz w:val="21"/>
        </w:rPr>
        <w:t xml:space="preserve"> </w:t>
      </w:r>
    </w:p>
    <w:p w14:paraId="4C59A625" w14:textId="77777777" w:rsidR="00DD1FF1" w:rsidRDefault="00000000">
      <w:pPr>
        <w:spacing w:after="5" w:line="271" w:lineRule="auto"/>
        <w:ind w:left="19" w:hanging="10"/>
        <w:jc w:val="left"/>
      </w:pPr>
      <w:r>
        <w:rPr>
          <w:b/>
        </w:rPr>
        <w:t>Сложносочинённое предложение</w:t>
      </w:r>
      <w:r>
        <w:rPr>
          <w:sz w:val="21"/>
        </w:rPr>
        <w:t xml:space="preserve"> </w:t>
      </w:r>
    </w:p>
    <w:p w14:paraId="2647C80A" w14:textId="77777777" w:rsidR="00DD1FF1" w:rsidRDefault="00000000">
      <w:pPr>
        <w:ind w:left="581" w:right="12"/>
      </w:pPr>
      <w:r>
        <w:t>Понятие о сложносочинённом предложении, его строении.</w:t>
      </w:r>
      <w:r>
        <w:rPr>
          <w:sz w:val="21"/>
        </w:rPr>
        <w:t xml:space="preserve"> </w:t>
      </w:r>
    </w:p>
    <w:p w14:paraId="2AD1DF02" w14:textId="77777777" w:rsidR="00DD1FF1" w:rsidRDefault="00000000">
      <w:pPr>
        <w:ind w:left="-1" w:right="12" w:firstLine="567"/>
      </w:pPr>
      <w:r>
        <w:t>Виды сложносочинённых предложений. Средства связи частей сложносочинённого предложения.</w:t>
      </w:r>
      <w:r>
        <w:rPr>
          <w:sz w:val="21"/>
        </w:rPr>
        <w:t xml:space="preserve"> </w:t>
      </w:r>
    </w:p>
    <w:p w14:paraId="50650C1E" w14:textId="77777777" w:rsidR="00DD1FF1" w:rsidRDefault="00000000">
      <w:pPr>
        <w:ind w:left="-1" w:right="12" w:firstLine="567"/>
      </w:pPr>
      <w:r>
        <w:t>Интонационные особенности сложносочинённых предложений с разными смысловыми отношениями между частями.</w:t>
      </w:r>
      <w:r>
        <w:rPr>
          <w:sz w:val="21"/>
        </w:rPr>
        <w:t xml:space="preserve"> </w:t>
      </w:r>
    </w:p>
    <w:p w14:paraId="4F8EC42C" w14:textId="77777777" w:rsidR="00DD1FF1" w:rsidRDefault="00000000">
      <w:pPr>
        <w:ind w:left="-1" w:right="12" w:firstLine="567"/>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rPr>
          <w:sz w:val="21"/>
        </w:rPr>
        <w:t xml:space="preserve"> </w:t>
      </w:r>
    </w:p>
    <w:p w14:paraId="3308ADB1" w14:textId="77777777" w:rsidR="00DD1FF1" w:rsidRDefault="00000000">
      <w:pPr>
        <w:ind w:left="-1" w:right="12" w:firstLine="567"/>
      </w:pPr>
      <w:r>
        <w:t>Нормы построения сложносочинённого предложения; правила постановки знаков препинания в сложных предложениях.</w:t>
      </w:r>
      <w:r>
        <w:rPr>
          <w:sz w:val="21"/>
        </w:rPr>
        <w:t xml:space="preserve"> </w:t>
      </w:r>
    </w:p>
    <w:p w14:paraId="6EFC33BE" w14:textId="77777777" w:rsidR="00DD1FF1" w:rsidRDefault="00000000">
      <w:pPr>
        <w:ind w:left="581" w:right="12"/>
      </w:pPr>
      <w:r>
        <w:t>Синтаксический и пунктуационный анализ сложносочинённых предложений.</w:t>
      </w:r>
      <w:r>
        <w:rPr>
          <w:sz w:val="21"/>
        </w:rPr>
        <w:t xml:space="preserve"> </w:t>
      </w:r>
    </w:p>
    <w:p w14:paraId="5C59F50F" w14:textId="77777777" w:rsidR="00DD1FF1" w:rsidRDefault="00000000">
      <w:pPr>
        <w:spacing w:after="5" w:line="271" w:lineRule="auto"/>
        <w:ind w:left="19" w:hanging="10"/>
        <w:jc w:val="left"/>
      </w:pPr>
      <w:r>
        <w:rPr>
          <w:b/>
        </w:rPr>
        <w:t>Сложноподчинённое предложение</w:t>
      </w:r>
      <w:r>
        <w:rPr>
          <w:sz w:val="21"/>
        </w:rPr>
        <w:t xml:space="preserve"> </w:t>
      </w:r>
    </w:p>
    <w:p w14:paraId="021B362A" w14:textId="77777777" w:rsidR="00DD1FF1" w:rsidRDefault="00000000">
      <w:pPr>
        <w:ind w:left="581" w:right="12"/>
      </w:pPr>
      <w:r>
        <w:t>Понятие о сложноподчинённом предложении. Главная и придаточная части предложения.</w:t>
      </w:r>
      <w:r>
        <w:rPr>
          <w:sz w:val="21"/>
        </w:rPr>
        <w:t xml:space="preserve"> </w:t>
      </w:r>
    </w:p>
    <w:p w14:paraId="68F9AA71" w14:textId="77777777" w:rsidR="00DD1FF1" w:rsidRDefault="00000000">
      <w:pPr>
        <w:ind w:left="581" w:right="12"/>
      </w:pPr>
      <w:r>
        <w:t>Союзы и союзные слова. Различия подчинительных союзов и союзных слов.</w:t>
      </w:r>
      <w:r>
        <w:rPr>
          <w:sz w:val="21"/>
        </w:rPr>
        <w:t xml:space="preserve"> </w:t>
      </w:r>
    </w:p>
    <w:p w14:paraId="4D0CB24E" w14:textId="77777777" w:rsidR="00DD1FF1" w:rsidRDefault="00000000">
      <w:pPr>
        <w:ind w:left="-1" w:right="12" w:firstLine="567"/>
      </w:pPr>
      <w: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rPr>
          <w:sz w:val="21"/>
        </w:rPr>
        <w:t xml:space="preserve"> </w:t>
      </w:r>
    </w:p>
    <w:p w14:paraId="7B213179" w14:textId="77777777" w:rsidR="00DD1FF1" w:rsidRDefault="00000000">
      <w:pPr>
        <w:ind w:left="-1" w:right="12" w:firstLine="567"/>
      </w:pPr>
      <w:r>
        <w:t>Грамматическая синонимия сложноподчинённых предложений и простых предложений с обособленными членами.</w:t>
      </w:r>
      <w:r>
        <w:rPr>
          <w:sz w:val="21"/>
        </w:rPr>
        <w:t xml:space="preserve"> </w:t>
      </w:r>
    </w:p>
    <w:p w14:paraId="4373F8AD" w14:textId="77777777" w:rsidR="00DD1FF1" w:rsidRDefault="00000000">
      <w:pPr>
        <w:ind w:left="-1" w:right="12" w:firstLine="567"/>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r>
        <w:rPr>
          <w:sz w:val="21"/>
        </w:rPr>
        <w:t xml:space="preserve"> </w:t>
      </w:r>
    </w:p>
    <w:p w14:paraId="5317D94A" w14:textId="77777777" w:rsidR="00DD1FF1" w:rsidRDefault="00000000">
      <w:pPr>
        <w:ind w:left="-1" w:right="12" w:firstLine="567"/>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rPr>
        <w:t>чтобы</w:t>
      </w:r>
      <w:r>
        <w:t xml:space="preserve">, союзными словами </w:t>
      </w:r>
      <w:r>
        <w:rPr>
          <w:b/>
        </w:rPr>
        <w:t>какой</w:t>
      </w:r>
      <w:r>
        <w:t xml:space="preserve">, </w:t>
      </w:r>
      <w:r>
        <w:rPr>
          <w:b/>
        </w:rPr>
        <w:t>который</w:t>
      </w:r>
      <w:r>
        <w:t>. Типичные грамматические ошибки при построении сложноподчинённых предложений.</w:t>
      </w:r>
      <w:r>
        <w:rPr>
          <w:sz w:val="21"/>
        </w:rPr>
        <w:t xml:space="preserve"> </w:t>
      </w:r>
    </w:p>
    <w:p w14:paraId="54F7E0EB" w14:textId="77777777" w:rsidR="00DD1FF1" w:rsidRDefault="00000000">
      <w:pPr>
        <w:ind w:left="-1" w:right="12" w:firstLine="567"/>
      </w:pPr>
      <w:r>
        <w:t>Сложноподчинённые предложения с несколькими придаточными. Однородное, неоднородное и последовательное подчинение придаточных частей.</w:t>
      </w:r>
      <w:r>
        <w:rPr>
          <w:sz w:val="21"/>
        </w:rPr>
        <w:t xml:space="preserve"> </w:t>
      </w:r>
    </w:p>
    <w:p w14:paraId="447C8CEF" w14:textId="77777777" w:rsidR="00DD1FF1" w:rsidRDefault="00000000">
      <w:pPr>
        <w:ind w:left="581" w:right="12"/>
      </w:pPr>
      <w:r>
        <w:t>Правила постановки знаков препинания в сложноподчинённых предложениях.</w:t>
      </w:r>
      <w:r>
        <w:rPr>
          <w:sz w:val="21"/>
        </w:rPr>
        <w:t xml:space="preserve"> </w:t>
      </w:r>
    </w:p>
    <w:p w14:paraId="7937866F" w14:textId="77777777" w:rsidR="00DD1FF1" w:rsidRDefault="00000000">
      <w:pPr>
        <w:ind w:left="581" w:right="12"/>
      </w:pPr>
      <w:r>
        <w:t>Синтаксический и пунктуационный анализ сложноподчинённых предложений.</w:t>
      </w:r>
      <w:r>
        <w:rPr>
          <w:sz w:val="21"/>
        </w:rPr>
        <w:t xml:space="preserve"> </w:t>
      </w:r>
    </w:p>
    <w:p w14:paraId="622D59D1" w14:textId="77777777" w:rsidR="00DD1FF1" w:rsidRDefault="00000000">
      <w:pPr>
        <w:spacing w:after="5" w:line="271" w:lineRule="auto"/>
        <w:ind w:left="19" w:hanging="10"/>
        <w:jc w:val="left"/>
      </w:pPr>
      <w:r>
        <w:rPr>
          <w:b/>
        </w:rPr>
        <w:t>Бессоюзное сложное предложение</w:t>
      </w:r>
      <w:r>
        <w:rPr>
          <w:sz w:val="21"/>
        </w:rPr>
        <w:t xml:space="preserve"> </w:t>
      </w:r>
    </w:p>
    <w:p w14:paraId="00DB8CC2" w14:textId="77777777" w:rsidR="00DD1FF1" w:rsidRDefault="00000000">
      <w:pPr>
        <w:ind w:left="581" w:right="12"/>
      </w:pPr>
      <w:r>
        <w:t>Понятие о бессоюзном сложном предложении.</w:t>
      </w:r>
      <w:r>
        <w:rPr>
          <w:sz w:val="21"/>
        </w:rPr>
        <w:t xml:space="preserve"> </w:t>
      </w:r>
    </w:p>
    <w:p w14:paraId="01B39C30" w14:textId="77777777" w:rsidR="00DD1FF1" w:rsidRDefault="00000000">
      <w:pPr>
        <w:ind w:left="-1" w:right="12" w:firstLine="567"/>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rPr>
          <w:sz w:val="21"/>
        </w:rPr>
        <w:t xml:space="preserve"> </w:t>
      </w:r>
    </w:p>
    <w:p w14:paraId="627B8945" w14:textId="77777777" w:rsidR="00DD1FF1" w:rsidRDefault="00000000">
      <w:pPr>
        <w:ind w:left="-1" w:right="12" w:firstLine="567"/>
      </w:pPr>
      <w:r>
        <w:t>Бессоюзные сложные предложения со значением перечисления. Запятая и точка с запятой в бессоюзном сложном предложении.</w:t>
      </w:r>
      <w:r>
        <w:rPr>
          <w:sz w:val="21"/>
        </w:rPr>
        <w:t xml:space="preserve"> </w:t>
      </w:r>
    </w:p>
    <w:p w14:paraId="384E0B5F" w14:textId="77777777" w:rsidR="00DD1FF1" w:rsidRDefault="00000000">
      <w:pPr>
        <w:ind w:left="-1" w:right="12" w:firstLine="567"/>
      </w:pPr>
      <w:r>
        <w:t>Бессоюзные сложные предложения со значением причины, пояснения, дополнения. Двоеточие в бессоюзном сложном предложении.</w:t>
      </w:r>
      <w:r>
        <w:rPr>
          <w:sz w:val="21"/>
        </w:rPr>
        <w:t xml:space="preserve"> </w:t>
      </w:r>
    </w:p>
    <w:p w14:paraId="25170AF0" w14:textId="77777777" w:rsidR="00DD1FF1" w:rsidRDefault="00000000">
      <w:pPr>
        <w:ind w:left="-1" w:right="12" w:firstLine="567"/>
      </w:pPr>
      <w:r>
        <w:t>Бессоюзные сложные предложения со значением противопоставления, времени, условия и следствия, сравнения. Тире в бессоюзном сложном предложении.</w:t>
      </w:r>
      <w:r>
        <w:rPr>
          <w:sz w:val="21"/>
        </w:rPr>
        <w:t xml:space="preserve"> </w:t>
      </w:r>
    </w:p>
    <w:p w14:paraId="000B6159" w14:textId="77777777" w:rsidR="00DD1FF1" w:rsidRDefault="00000000">
      <w:pPr>
        <w:ind w:left="581" w:right="12"/>
      </w:pPr>
      <w:r>
        <w:t>Синтаксический и пунктуационный анализ бессоюзных сложных предложений.</w:t>
      </w:r>
      <w:r>
        <w:rPr>
          <w:sz w:val="21"/>
        </w:rPr>
        <w:t xml:space="preserve"> </w:t>
      </w:r>
    </w:p>
    <w:p w14:paraId="4FA243BC" w14:textId="77777777" w:rsidR="00DD1FF1" w:rsidRDefault="00000000">
      <w:pPr>
        <w:spacing w:after="5" w:line="271" w:lineRule="auto"/>
        <w:ind w:left="576" w:right="1624" w:hanging="567"/>
        <w:jc w:val="left"/>
      </w:pPr>
      <w:r>
        <w:rPr>
          <w:b/>
        </w:rPr>
        <w:t>Сложные предложения с разными видами союзной и бессоюзной связи</w:t>
      </w:r>
      <w:r>
        <w:rPr>
          <w:sz w:val="21"/>
        </w:rPr>
        <w:t xml:space="preserve"> </w:t>
      </w:r>
      <w:r>
        <w:t>Типы сложных предложений с разными видами связи.</w:t>
      </w:r>
      <w:r>
        <w:rPr>
          <w:sz w:val="21"/>
        </w:rPr>
        <w:t xml:space="preserve"> </w:t>
      </w:r>
    </w:p>
    <w:p w14:paraId="1F0D6A2D" w14:textId="77777777" w:rsidR="00DD1FF1" w:rsidRDefault="00000000">
      <w:pPr>
        <w:ind w:left="-1" w:right="12" w:firstLine="567"/>
      </w:pPr>
      <w:r>
        <w:t>Синтаксический и пунктуационный анализ сложных предложений с разными видами союзной и бессоюзной связи.</w:t>
      </w:r>
      <w:r>
        <w:rPr>
          <w:sz w:val="21"/>
        </w:rPr>
        <w:t xml:space="preserve"> </w:t>
      </w:r>
    </w:p>
    <w:p w14:paraId="60AF1085" w14:textId="77777777" w:rsidR="00DD1FF1" w:rsidRDefault="00000000">
      <w:pPr>
        <w:spacing w:after="5" w:line="271" w:lineRule="auto"/>
        <w:ind w:left="19" w:hanging="10"/>
        <w:jc w:val="left"/>
      </w:pPr>
      <w:r>
        <w:rPr>
          <w:b/>
        </w:rPr>
        <w:t>Прямая и косвенная речь</w:t>
      </w:r>
      <w:r>
        <w:rPr>
          <w:sz w:val="21"/>
        </w:rPr>
        <w:t xml:space="preserve"> </w:t>
      </w:r>
    </w:p>
    <w:p w14:paraId="3719A5CB" w14:textId="77777777" w:rsidR="00DD1FF1" w:rsidRDefault="00000000">
      <w:pPr>
        <w:ind w:left="581" w:right="12"/>
      </w:pPr>
      <w:r>
        <w:t>Прямая и косвенная речь. Синонимия предложений с прямой и косвенной речью.</w:t>
      </w:r>
      <w:r>
        <w:rPr>
          <w:sz w:val="21"/>
        </w:rPr>
        <w:t xml:space="preserve"> </w:t>
      </w:r>
    </w:p>
    <w:p w14:paraId="6DFA30AA" w14:textId="77777777" w:rsidR="00DD1FF1" w:rsidRDefault="00000000">
      <w:pPr>
        <w:ind w:left="581" w:right="12"/>
      </w:pPr>
      <w:r>
        <w:t>Цитирование. Способы включения цитат в высказывание.</w:t>
      </w:r>
      <w:r>
        <w:rPr>
          <w:sz w:val="21"/>
        </w:rPr>
        <w:t xml:space="preserve"> </w:t>
      </w:r>
    </w:p>
    <w:p w14:paraId="3229D462" w14:textId="77777777" w:rsidR="00DD1FF1" w:rsidRDefault="00000000">
      <w:pPr>
        <w:spacing w:after="11"/>
        <w:ind w:left="-1" w:right="10" w:firstLine="567"/>
        <w:jc w:val="left"/>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r>
        <w:rPr>
          <w:sz w:val="21"/>
        </w:rPr>
        <w:t xml:space="preserve"> </w:t>
      </w:r>
      <w:r>
        <w:t>Применение знаний по синтаксису и пунктуации в практике правописания.</w:t>
      </w:r>
      <w:r>
        <w:rPr>
          <w:sz w:val="21"/>
        </w:rPr>
        <w:t xml:space="preserve"> </w:t>
      </w:r>
    </w:p>
    <w:p w14:paraId="09C5795D" w14:textId="77777777" w:rsidR="00DD1FF1" w:rsidRDefault="00000000">
      <w:pPr>
        <w:spacing w:after="0" w:line="259" w:lineRule="auto"/>
        <w:ind w:left="14"/>
        <w:jc w:val="left"/>
      </w:pPr>
      <w:r>
        <w:rPr>
          <w:sz w:val="21"/>
        </w:rPr>
        <w:lastRenderedPageBreak/>
        <w:t xml:space="preserve"> </w:t>
      </w:r>
    </w:p>
    <w:p w14:paraId="77CD9C61" w14:textId="77777777" w:rsidR="00DD1FF1" w:rsidRDefault="00000000">
      <w:pPr>
        <w:spacing w:after="4" w:line="259" w:lineRule="auto"/>
        <w:ind w:left="14"/>
        <w:jc w:val="left"/>
      </w:pPr>
      <w:r>
        <w:t xml:space="preserve"> </w:t>
      </w:r>
    </w:p>
    <w:p w14:paraId="25F52CE7" w14:textId="77777777" w:rsidR="00DD1FF1" w:rsidRDefault="00000000">
      <w:pPr>
        <w:spacing w:after="5" w:line="271" w:lineRule="auto"/>
        <w:ind w:left="19" w:hanging="10"/>
        <w:jc w:val="left"/>
      </w:pPr>
      <w:r>
        <w:rPr>
          <w:b/>
        </w:rPr>
        <w:t>ПЛАНИРУЕМЫЕ ОБРАЗОВАТЕЛЬНЫЕ РЕЗУЛЬТАТЫ</w:t>
      </w:r>
      <w:r>
        <w:rPr>
          <w:sz w:val="21"/>
        </w:rPr>
        <w:t xml:space="preserve"> </w:t>
      </w:r>
    </w:p>
    <w:p w14:paraId="49C8508A" w14:textId="77777777" w:rsidR="00DD1FF1" w:rsidRDefault="00000000">
      <w:pPr>
        <w:spacing w:after="28" w:line="259" w:lineRule="auto"/>
        <w:ind w:left="14"/>
        <w:jc w:val="left"/>
      </w:pPr>
      <w:r>
        <w:rPr>
          <w:b/>
        </w:rPr>
        <w:t xml:space="preserve"> </w:t>
      </w:r>
    </w:p>
    <w:p w14:paraId="24C6A7EF" w14:textId="77777777" w:rsidR="00DD1FF1" w:rsidRDefault="00000000">
      <w:pPr>
        <w:spacing w:after="5" w:line="271" w:lineRule="auto"/>
        <w:ind w:left="19" w:hanging="10"/>
        <w:jc w:val="left"/>
      </w:pPr>
      <w:r>
        <w:rPr>
          <w:b/>
        </w:rPr>
        <w:t xml:space="preserve">Личностные результаты </w:t>
      </w:r>
    </w:p>
    <w:p w14:paraId="74254194" w14:textId="77777777" w:rsidR="00DD1FF1" w:rsidRDefault="00000000">
      <w:pPr>
        <w:ind w:left="-1" w:right="12" w:firstLine="567"/>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sz w:val="21"/>
        </w:rPr>
        <w:t xml:space="preserve"> </w:t>
      </w:r>
    </w:p>
    <w:p w14:paraId="5451CF17" w14:textId="77777777" w:rsidR="00DD1FF1" w:rsidRDefault="00000000">
      <w:pPr>
        <w:ind w:left="-1" w:right="12" w:firstLine="567"/>
      </w:pPr>
      <w:r>
        <w:t xml:space="preserve">В результате изучения русского языка на уровне основного общего образования у обучающегося будут сформированы </w:t>
      </w:r>
      <w:r>
        <w:rPr>
          <w:b/>
        </w:rPr>
        <w:t>следующие личностные результаты</w:t>
      </w:r>
      <w:r>
        <w:t>:</w:t>
      </w:r>
      <w:r>
        <w:rPr>
          <w:sz w:val="21"/>
        </w:rPr>
        <w:t xml:space="preserve"> </w:t>
      </w:r>
    </w:p>
    <w:p w14:paraId="618276CD" w14:textId="77777777" w:rsidR="00DD1FF1" w:rsidRDefault="00000000">
      <w:pPr>
        <w:ind w:left="581" w:right="12"/>
      </w:pPr>
      <w:r>
        <w:rPr>
          <w:b/>
        </w:rPr>
        <w:t>1)</w:t>
      </w:r>
      <w:r>
        <w:t xml:space="preserve"> </w:t>
      </w:r>
      <w:r>
        <w:rPr>
          <w:b/>
        </w:rPr>
        <w:t>гражданского воспитания</w:t>
      </w:r>
      <w:r>
        <w:t>:</w:t>
      </w:r>
      <w:r>
        <w:rPr>
          <w:sz w:val="21"/>
        </w:rPr>
        <w:t xml:space="preserve"> </w:t>
      </w:r>
      <w:r>
        <w:t xml:space="preserve">готовность к выполнению обязанностей гражданина и реализации его прав, уважение </w:t>
      </w:r>
    </w:p>
    <w:p w14:paraId="65148152" w14:textId="77777777" w:rsidR="00DD1FF1" w:rsidRDefault="00000000">
      <w:pPr>
        <w:ind w:left="-1" w:right="12"/>
      </w:pPr>
      <w:r>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r>
        <w:rPr>
          <w:sz w:val="21"/>
        </w:rPr>
        <w:t xml:space="preserve"> </w:t>
      </w:r>
      <w:r>
        <w:t xml:space="preserve">неприятие любых форм экстремизма, дискриминации; понимание роли различных </w:t>
      </w:r>
      <w:proofErr w:type="spellStart"/>
      <w:r>
        <w:t>соци</w:t>
      </w:r>
      <w:proofErr w:type="spellEnd"/>
      <w:r>
        <w:t>-</w:t>
      </w:r>
    </w:p>
    <w:p w14:paraId="5EB20160" w14:textId="77777777" w:rsidR="00DD1FF1" w:rsidRDefault="00000000">
      <w:pPr>
        <w:ind w:left="566" w:right="12" w:hanging="567"/>
      </w:pPr>
      <w:proofErr w:type="spellStart"/>
      <w:r>
        <w:t>альных</w:t>
      </w:r>
      <w:proofErr w:type="spellEnd"/>
      <w:r>
        <w:t xml:space="preserve"> институтов в жизни человека;</w:t>
      </w:r>
      <w:r>
        <w:rPr>
          <w:sz w:val="21"/>
        </w:rPr>
        <w:t xml:space="preserve"> </w:t>
      </w:r>
      <w:r>
        <w:t xml:space="preserve">представление об основных правах, свободах и обязанностях гражданина, социальных </w:t>
      </w:r>
    </w:p>
    <w:p w14:paraId="6DEBB0DD" w14:textId="77777777" w:rsidR="00DD1FF1" w:rsidRDefault="00000000">
      <w:pPr>
        <w:ind w:left="-1" w:right="12"/>
      </w:pPr>
      <w:r>
        <w:t>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r>
        <w:rPr>
          <w:sz w:val="21"/>
        </w:rPr>
        <w:t xml:space="preserve"> </w:t>
      </w:r>
      <w:r>
        <w:t xml:space="preserve">готовность к разнообразной совместной деятельности, стремление к взаимопониманию и </w:t>
      </w:r>
    </w:p>
    <w:p w14:paraId="05ED0B32" w14:textId="77777777" w:rsidR="00DD1FF1" w:rsidRDefault="00000000">
      <w:pPr>
        <w:ind w:left="566" w:right="12" w:hanging="567"/>
      </w:pPr>
      <w:r>
        <w:t>взаимопомощи, активное участие в школьном самоуправлении;</w:t>
      </w:r>
      <w:r>
        <w:rPr>
          <w:sz w:val="21"/>
        </w:rPr>
        <w:t xml:space="preserve"> </w:t>
      </w:r>
      <w:proofErr w:type="gramStart"/>
      <w:r>
        <w:t>готовность  к</w:t>
      </w:r>
      <w:proofErr w:type="gramEnd"/>
      <w:r>
        <w:t xml:space="preserve"> участию в гуманитарной деятельности (помощь людям, нуждающимся в </w:t>
      </w:r>
    </w:p>
    <w:p w14:paraId="71D328D8" w14:textId="77777777" w:rsidR="00DD1FF1" w:rsidRDefault="00000000">
      <w:pPr>
        <w:ind w:left="-1" w:right="12"/>
      </w:pPr>
      <w:r>
        <w:t xml:space="preserve">ней; </w:t>
      </w:r>
      <w:proofErr w:type="spellStart"/>
      <w:r>
        <w:t>волонтёрство</w:t>
      </w:r>
      <w:proofErr w:type="spellEnd"/>
      <w:r>
        <w:t>);</w:t>
      </w:r>
      <w:r>
        <w:rPr>
          <w:sz w:val="21"/>
        </w:rPr>
        <w:t xml:space="preserve"> </w:t>
      </w:r>
    </w:p>
    <w:p w14:paraId="4CD2E2B3" w14:textId="77777777" w:rsidR="00DD1FF1" w:rsidRDefault="00000000">
      <w:pPr>
        <w:numPr>
          <w:ilvl w:val="0"/>
          <w:numId w:val="8"/>
        </w:numPr>
        <w:ind w:left="581" w:right="12"/>
      </w:pPr>
      <w:r>
        <w:rPr>
          <w:b/>
        </w:rPr>
        <w:t>патриотического воспитания</w:t>
      </w:r>
      <w:r>
        <w:t>:</w:t>
      </w:r>
      <w:r>
        <w:rPr>
          <w:sz w:val="21"/>
        </w:rPr>
        <w:t xml:space="preserve"> </w:t>
      </w:r>
      <w:r>
        <w:t xml:space="preserve">осознание российской гражданской идентичности в поликультурном и </w:t>
      </w:r>
      <w:proofErr w:type="spellStart"/>
      <w:r>
        <w:t>многоконфессио</w:t>
      </w:r>
      <w:proofErr w:type="spellEnd"/>
      <w:r>
        <w:t>-</w:t>
      </w:r>
    </w:p>
    <w:p w14:paraId="514FCD29" w14:textId="77777777" w:rsidR="00DD1FF1" w:rsidRDefault="00000000">
      <w:pPr>
        <w:ind w:left="-1" w:right="12"/>
      </w:pPr>
      <w:proofErr w:type="spellStart"/>
      <w:r>
        <w:t>нальном</w:t>
      </w:r>
      <w:proofErr w:type="spellEnd"/>
      <w:r>
        <w:t xml:space="preserve">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sz w:val="21"/>
        </w:rPr>
        <w:t xml:space="preserve"> </w:t>
      </w:r>
    </w:p>
    <w:p w14:paraId="7D7E7974" w14:textId="77777777" w:rsidR="00DD1FF1" w:rsidRDefault="00000000">
      <w:pPr>
        <w:numPr>
          <w:ilvl w:val="0"/>
          <w:numId w:val="8"/>
        </w:numPr>
        <w:ind w:left="581" w:right="12"/>
      </w:pPr>
      <w:r>
        <w:rPr>
          <w:b/>
        </w:rPr>
        <w:t>духовно-нравственного воспитания</w:t>
      </w:r>
      <w:r>
        <w:t>:</w:t>
      </w:r>
      <w:r>
        <w:rPr>
          <w:sz w:val="21"/>
        </w:rPr>
        <w:t xml:space="preserve"> </w:t>
      </w:r>
      <w:r>
        <w:t>ориентация на моральные ценности и нормы в ситуациях нравственного выбора, готов-</w:t>
      </w:r>
    </w:p>
    <w:p w14:paraId="780655FE" w14:textId="77777777" w:rsidR="00DD1FF1" w:rsidRDefault="00000000">
      <w:pPr>
        <w:ind w:left="566" w:right="12" w:hanging="567"/>
      </w:pPr>
      <w:proofErr w:type="spellStart"/>
      <w:r>
        <w:t>ность</w:t>
      </w:r>
      <w:proofErr w:type="spellEnd"/>
      <w:r>
        <w:t xml:space="preserve"> оценивать своё поведение, в том числе речевое, и поступки,</w:t>
      </w:r>
      <w:r>
        <w:rPr>
          <w:sz w:val="21"/>
        </w:rPr>
        <w:t xml:space="preserve"> </w:t>
      </w:r>
      <w:r>
        <w:t xml:space="preserve">а также поведение и поступки других людей с позиции нравственных и правовых норм с </w:t>
      </w:r>
    </w:p>
    <w:p w14:paraId="261DDF0C" w14:textId="77777777" w:rsidR="00DD1FF1" w:rsidRDefault="00000000">
      <w:pPr>
        <w:ind w:left="-1" w:right="12"/>
      </w:pPr>
      <w:r>
        <w:lastRenderedPageBreak/>
        <w:t>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sz w:val="21"/>
        </w:rPr>
        <w:t xml:space="preserve"> </w:t>
      </w:r>
      <w:r>
        <w:rPr>
          <w:b/>
        </w:rPr>
        <w:t>4)</w:t>
      </w:r>
      <w:r>
        <w:t xml:space="preserve"> </w:t>
      </w:r>
      <w:r>
        <w:rPr>
          <w:b/>
        </w:rPr>
        <w:t>эстетического воспитания</w:t>
      </w:r>
      <w:r>
        <w:t>:</w:t>
      </w:r>
      <w:r>
        <w:rPr>
          <w:sz w:val="21"/>
        </w:rPr>
        <w:t xml:space="preserve"> </w:t>
      </w:r>
    </w:p>
    <w:p w14:paraId="630286E1" w14:textId="77777777" w:rsidR="00DD1FF1" w:rsidRDefault="00000000">
      <w:pPr>
        <w:spacing w:after="2" w:line="256" w:lineRule="auto"/>
        <w:ind w:left="10" w:right="14" w:hanging="10"/>
        <w:jc w:val="right"/>
      </w:pPr>
      <w:r>
        <w:t xml:space="preserve">восприимчивость к разным видам искусства, традициям и творчеству своего и других </w:t>
      </w:r>
    </w:p>
    <w:p w14:paraId="72FD566D" w14:textId="77777777" w:rsidR="00DD1FF1" w:rsidRDefault="00000000">
      <w:pPr>
        <w:ind w:left="-1" w:right="12"/>
      </w:pPr>
      <w:r>
        <w:t>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sz w:val="21"/>
        </w:rPr>
        <w:t xml:space="preserve"> </w:t>
      </w:r>
      <w:r>
        <w:t>осознание важности русского языка как средства коммуникации и самовыражения; пони-</w:t>
      </w:r>
    </w:p>
    <w:p w14:paraId="7BE99AFD" w14:textId="77777777" w:rsidR="00DD1FF1" w:rsidRDefault="00000000">
      <w:pPr>
        <w:ind w:left="-1" w:right="12"/>
      </w:pPr>
      <w:r>
        <w:t>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Pr>
          <w:sz w:val="21"/>
        </w:rPr>
        <w:t xml:space="preserve"> </w:t>
      </w:r>
    </w:p>
    <w:p w14:paraId="4BEBE4CE" w14:textId="77777777" w:rsidR="00DD1FF1" w:rsidRDefault="00000000">
      <w:pPr>
        <w:numPr>
          <w:ilvl w:val="0"/>
          <w:numId w:val="9"/>
        </w:numPr>
        <w:spacing w:after="5" w:line="271" w:lineRule="auto"/>
        <w:ind w:right="6" w:firstLine="567"/>
        <w:jc w:val="left"/>
      </w:pPr>
      <w:r>
        <w:rPr>
          <w:b/>
        </w:rPr>
        <w:t>физического воспитания, формирования культуры здоровья и эмоционального благополучия:</w:t>
      </w:r>
      <w:r>
        <w:rPr>
          <w:sz w:val="21"/>
        </w:rPr>
        <w:t xml:space="preserve"> </w:t>
      </w:r>
    </w:p>
    <w:p w14:paraId="33B58748" w14:textId="77777777" w:rsidR="00DD1FF1" w:rsidRDefault="00000000">
      <w:pPr>
        <w:ind w:left="-1" w:right="12" w:firstLine="567"/>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sz w:val="21"/>
        </w:rPr>
        <w:t xml:space="preserve"> </w:t>
      </w: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spellStart"/>
      <w:r>
        <w:t>информационнокоммуникационной</w:t>
      </w:r>
      <w:proofErr w:type="spellEnd"/>
      <w:r>
        <w:t xml:space="preserve"> сети «Интернет» в процессе школьного языкового образования;</w:t>
      </w:r>
      <w:r>
        <w:rPr>
          <w:sz w:val="21"/>
        </w:rPr>
        <w:t xml:space="preserve"> </w:t>
      </w:r>
      <w:r>
        <w:t xml:space="preserve">способность адаптироваться к стрессовым ситуациям и меняющимся социальным, </w:t>
      </w:r>
      <w:proofErr w:type="spellStart"/>
      <w:r>
        <w:t>инфор</w:t>
      </w:r>
      <w:proofErr w:type="spellEnd"/>
      <w:r>
        <w:t>-</w:t>
      </w:r>
    </w:p>
    <w:p w14:paraId="5613A3D4" w14:textId="77777777" w:rsidR="00DD1FF1" w:rsidRDefault="00000000">
      <w:pPr>
        <w:ind w:left="-1" w:right="12"/>
      </w:pPr>
      <w:proofErr w:type="spellStart"/>
      <w:r>
        <w:t>мационным</w:t>
      </w:r>
      <w:proofErr w:type="spellEnd"/>
      <w:r>
        <w:t xml:space="preserve"> и природным условиям, в том числе осмысляя собственный опыт и выстраивая дальнейшие цели;</w:t>
      </w:r>
      <w:r>
        <w:rPr>
          <w:sz w:val="21"/>
        </w:rPr>
        <w:t xml:space="preserve"> </w:t>
      </w:r>
      <w:r>
        <w:t>умение принимать себя и других, не осуждая;</w:t>
      </w:r>
      <w:r>
        <w:rPr>
          <w:sz w:val="21"/>
        </w:rPr>
        <w:t xml:space="preserve"> </w:t>
      </w:r>
    </w:p>
    <w:p w14:paraId="4A80F194" w14:textId="77777777" w:rsidR="00DD1FF1" w:rsidRDefault="00000000">
      <w:pPr>
        <w:ind w:left="-1" w:right="12" w:firstLine="567"/>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r>
        <w:rPr>
          <w:sz w:val="21"/>
        </w:rPr>
        <w:t xml:space="preserve"> </w:t>
      </w:r>
    </w:p>
    <w:p w14:paraId="4FC09461" w14:textId="77777777" w:rsidR="00DD1FF1" w:rsidRDefault="00000000">
      <w:pPr>
        <w:numPr>
          <w:ilvl w:val="0"/>
          <w:numId w:val="9"/>
        </w:numPr>
        <w:ind w:right="6" w:firstLine="567"/>
        <w:jc w:val="left"/>
      </w:pPr>
      <w:r>
        <w:rPr>
          <w:b/>
        </w:rPr>
        <w:t>трудового воспитания:</w:t>
      </w:r>
      <w:r>
        <w:rPr>
          <w:sz w:val="21"/>
        </w:rPr>
        <w:t xml:space="preserve">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sz w:val="21"/>
        </w:rPr>
        <w:t xml:space="preserve"> </w:t>
      </w:r>
      <w:r>
        <w:t xml:space="preserve">интерес к практическому изучению профессий и труда различного рода, в том числе на </w:t>
      </w:r>
    </w:p>
    <w:p w14:paraId="2A09305F" w14:textId="77777777" w:rsidR="00DD1FF1" w:rsidRDefault="00000000">
      <w:pPr>
        <w:ind w:left="-1" w:right="12"/>
      </w:pPr>
      <w:r>
        <w:t>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sz w:val="21"/>
        </w:rPr>
        <w:t xml:space="preserve"> </w:t>
      </w:r>
      <w:r>
        <w:t>умение рассказать о своих планах на будущее;</w:t>
      </w:r>
      <w:r>
        <w:rPr>
          <w:sz w:val="21"/>
        </w:rPr>
        <w:t xml:space="preserve"> </w:t>
      </w:r>
      <w:r>
        <w:rPr>
          <w:b/>
        </w:rPr>
        <w:t>7)</w:t>
      </w:r>
      <w:r>
        <w:t xml:space="preserve"> </w:t>
      </w:r>
      <w:r>
        <w:rPr>
          <w:b/>
        </w:rPr>
        <w:t>экологического воспитания</w:t>
      </w:r>
      <w:r>
        <w:t>:</w:t>
      </w:r>
      <w:r>
        <w:rPr>
          <w:sz w:val="21"/>
        </w:rPr>
        <w:t xml:space="preserve"> </w:t>
      </w: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sz w:val="21"/>
        </w:rPr>
        <w:t xml:space="preserve"> </w:t>
      </w: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w:t>
      </w:r>
      <w:r>
        <w:lastRenderedPageBreak/>
        <w:t>технологической и социальной сред, готовность к участию  в практической деятельности экологической направленности;</w:t>
      </w:r>
      <w:r>
        <w:rPr>
          <w:sz w:val="21"/>
        </w:rPr>
        <w:t xml:space="preserve"> </w:t>
      </w:r>
      <w:r>
        <w:rPr>
          <w:b/>
        </w:rPr>
        <w:t>8)</w:t>
      </w:r>
      <w:r>
        <w:t xml:space="preserve"> </w:t>
      </w:r>
      <w:r>
        <w:rPr>
          <w:b/>
        </w:rPr>
        <w:t>ценности научного познания:</w:t>
      </w:r>
      <w:r>
        <w:rPr>
          <w:sz w:val="21"/>
        </w:rPr>
        <w:t xml:space="preserve"> </w:t>
      </w:r>
      <w:r>
        <w:t xml:space="preserve">ориентация в деятельности на современную систему научных представлений об основных </w:t>
      </w:r>
    </w:p>
    <w:p w14:paraId="3D916BE7" w14:textId="77777777" w:rsidR="00DD1FF1" w:rsidRDefault="00000000">
      <w:pPr>
        <w:ind w:left="-1" w:right="12"/>
      </w:pPr>
      <w:r>
        <w:t xml:space="preserve">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w:t>
      </w:r>
      <w:proofErr w:type="gramStart"/>
      <w:r>
        <w:t>чтения  как</w:t>
      </w:r>
      <w:proofErr w:type="gramEnd"/>
      <w:r>
        <w:t xml:space="preserve">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sz w:val="21"/>
        </w:rPr>
        <w:t xml:space="preserve"> </w:t>
      </w:r>
    </w:p>
    <w:p w14:paraId="0EE54A06" w14:textId="77777777" w:rsidR="00DD1FF1" w:rsidRDefault="00000000">
      <w:pPr>
        <w:spacing w:after="5" w:line="271" w:lineRule="auto"/>
        <w:ind w:left="9" w:firstLine="567"/>
        <w:jc w:val="left"/>
      </w:pPr>
      <w:r>
        <w:rPr>
          <w:b/>
        </w:rPr>
        <w:t>9)</w:t>
      </w:r>
      <w:r>
        <w:t xml:space="preserve"> </w:t>
      </w:r>
      <w:r>
        <w:rPr>
          <w:b/>
        </w:rPr>
        <w:t>адаптации обучающегося к изменяющимся условиям социальной и природной среды:</w:t>
      </w:r>
      <w:r>
        <w:rPr>
          <w:sz w:val="21"/>
        </w:rPr>
        <w:t xml:space="preserve"> </w:t>
      </w:r>
    </w:p>
    <w:p w14:paraId="0D557823" w14:textId="77777777" w:rsidR="00DD1FF1" w:rsidRDefault="00000000">
      <w:pPr>
        <w:ind w:left="-1" w:right="12" w:firstLine="567"/>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sz w:val="21"/>
        </w:rPr>
        <w:t xml:space="preserve"> </w:t>
      </w:r>
      <w:r>
        <w:t xml:space="preserve">потребность во взаимодействии в условиях неопределённости, открытость опыту и </w:t>
      </w:r>
      <w:proofErr w:type="spellStart"/>
      <w:r>
        <w:t>знани</w:t>
      </w:r>
      <w:proofErr w:type="spellEnd"/>
      <w:r>
        <w:t>-</w:t>
      </w:r>
    </w:p>
    <w:p w14:paraId="22EE93C9" w14:textId="77777777" w:rsidR="00DD1FF1" w:rsidRDefault="00000000">
      <w:pPr>
        <w:ind w:left="-1" w:right="12"/>
      </w:pPr>
      <w:r>
        <w:t>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r>
        <w:rPr>
          <w:sz w:val="21"/>
        </w:rPr>
        <w:t xml:space="preserve"> </w:t>
      </w: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Pr>
          <w:sz w:val="21"/>
        </w:rPr>
        <w:t xml:space="preserve"> </w:t>
      </w:r>
    </w:p>
    <w:p w14:paraId="35A83AEB" w14:textId="77777777" w:rsidR="00DD1FF1" w:rsidRDefault="00000000">
      <w:pPr>
        <w:spacing w:after="0" w:line="259" w:lineRule="auto"/>
        <w:ind w:left="581"/>
        <w:jc w:val="left"/>
      </w:pPr>
      <w:r>
        <w:rPr>
          <w:b/>
        </w:rPr>
        <w:t xml:space="preserve"> </w:t>
      </w:r>
    </w:p>
    <w:p w14:paraId="11E92C5B" w14:textId="77777777" w:rsidR="00DD1FF1" w:rsidRDefault="00000000">
      <w:pPr>
        <w:spacing w:after="25" w:line="259" w:lineRule="auto"/>
        <w:ind w:left="14"/>
        <w:jc w:val="left"/>
      </w:pPr>
      <w:r>
        <w:rPr>
          <w:sz w:val="21"/>
        </w:rPr>
        <w:t xml:space="preserve"> </w:t>
      </w:r>
    </w:p>
    <w:p w14:paraId="39575083" w14:textId="77777777" w:rsidR="00DD1FF1" w:rsidRDefault="00000000">
      <w:pPr>
        <w:spacing w:after="5" w:line="271" w:lineRule="auto"/>
        <w:ind w:left="19" w:hanging="10"/>
        <w:jc w:val="left"/>
      </w:pPr>
      <w:r>
        <w:rPr>
          <w:b/>
        </w:rPr>
        <w:t>Метапредметные результаты</w:t>
      </w:r>
      <w:r>
        <w:rPr>
          <w:sz w:val="21"/>
        </w:rPr>
        <w:t xml:space="preserve"> </w:t>
      </w:r>
    </w:p>
    <w:p w14:paraId="65B886EE" w14:textId="77777777" w:rsidR="00DD1FF1" w:rsidRDefault="00000000">
      <w:pPr>
        <w:ind w:left="-1" w:right="12" w:firstLine="567"/>
      </w:pPr>
      <w:r>
        <w:t xml:space="preserve">В результате изучения русского языка на уровне основного общего образования у обучающегося будут сформированы </w:t>
      </w:r>
      <w:r>
        <w:rPr>
          <w:b/>
        </w:rPr>
        <w:t>следующие метапредметные результаты</w:t>
      </w:r>
      <w: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sz w:val="21"/>
        </w:rPr>
        <w:t xml:space="preserve"> </w:t>
      </w:r>
    </w:p>
    <w:p w14:paraId="731D5464" w14:textId="77777777" w:rsidR="00DD1FF1" w:rsidRDefault="00000000">
      <w:pPr>
        <w:spacing w:after="5" w:line="271" w:lineRule="auto"/>
        <w:ind w:left="9" w:firstLine="567"/>
        <w:jc w:val="left"/>
      </w:pPr>
      <w:r>
        <w:t xml:space="preserve">У обучающегося будут сформированы следующие </w:t>
      </w:r>
      <w:r>
        <w:rPr>
          <w:b/>
        </w:rPr>
        <w:t>базовые логические действия</w:t>
      </w:r>
      <w:r>
        <w:t xml:space="preserve"> </w:t>
      </w:r>
      <w:r>
        <w:rPr>
          <w:b/>
        </w:rPr>
        <w:t>как часть познавательных универсальных учебных действий</w:t>
      </w:r>
      <w:r>
        <w:t>:</w:t>
      </w:r>
      <w:r>
        <w:rPr>
          <w:sz w:val="21"/>
        </w:rPr>
        <w:t xml:space="preserve"> </w:t>
      </w:r>
    </w:p>
    <w:p w14:paraId="473B6ACD" w14:textId="77777777" w:rsidR="00DD1FF1" w:rsidRDefault="00000000">
      <w:pPr>
        <w:ind w:left="581" w:right="12"/>
      </w:pPr>
      <w:r>
        <w:t xml:space="preserve">выявлять и характеризовать существенные признаки языковых единиц, языковых явлений </w:t>
      </w:r>
    </w:p>
    <w:p w14:paraId="4D7D18A8" w14:textId="77777777" w:rsidR="00DD1FF1" w:rsidRDefault="00000000">
      <w:pPr>
        <w:ind w:left="566" w:right="12" w:hanging="567"/>
      </w:pPr>
      <w:r>
        <w:t>и процессов;</w:t>
      </w:r>
      <w:r>
        <w:rPr>
          <w:sz w:val="21"/>
        </w:rPr>
        <w:t xml:space="preserve"> </w:t>
      </w:r>
      <w:r>
        <w:t xml:space="preserve">устанавливать существенный признак классификации языковых единиц (явлений), </w:t>
      </w:r>
      <w:proofErr w:type="spellStart"/>
      <w:r>
        <w:t>осно</w:t>
      </w:r>
      <w:proofErr w:type="spellEnd"/>
      <w:r>
        <w:t>-</w:t>
      </w:r>
    </w:p>
    <w:p w14:paraId="5327CB3C" w14:textId="77777777" w:rsidR="00DD1FF1" w:rsidRDefault="00000000">
      <w:pPr>
        <w:ind w:left="-1" w:right="12"/>
      </w:pPr>
      <w:proofErr w:type="spellStart"/>
      <w:r>
        <w:lastRenderedPageBreak/>
        <w:t>вания</w:t>
      </w:r>
      <w:proofErr w:type="spellEnd"/>
      <w:r>
        <w:t xml:space="preserve"> для обобщения и сравнения, критерии проводимого анализа, классифицировать языковые единицы по существенному признаку;</w:t>
      </w:r>
      <w:r>
        <w:rPr>
          <w:sz w:val="21"/>
        </w:rPr>
        <w:t xml:space="preserve"> </w:t>
      </w:r>
      <w:r>
        <w:t xml:space="preserve">выявлять закономерности и противоречия в рассматриваемых фактах, данных и </w:t>
      </w:r>
      <w:proofErr w:type="spellStart"/>
      <w:r>
        <w:t>наблюде</w:t>
      </w:r>
      <w:proofErr w:type="spellEnd"/>
      <w:r>
        <w:t>-</w:t>
      </w:r>
    </w:p>
    <w:p w14:paraId="38AC8D58" w14:textId="77777777" w:rsidR="00DD1FF1" w:rsidRDefault="00000000">
      <w:pPr>
        <w:ind w:left="566" w:right="12" w:hanging="567"/>
      </w:pPr>
      <w:proofErr w:type="spellStart"/>
      <w:r>
        <w:t>ниях</w:t>
      </w:r>
      <w:proofErr w:type="spellEnd"/>
      <w:r>
        <w:t>, предлагать критерии для выявления закономерностей и противоречий;</w:t>
      </w:r>
      <w:r>
        <w:rPr>
          <w:sz w:val="21"/>
        </w:rPr>
        <w:t xml:space="preserve"> </w:t>
      </w:r>
      <w:r>
        <w:t xml:space="preserve">выявлять дефицит информации текста, необходимой для решения поставленной учебной </w:t>
      </w:r>
    </w:p>
    <w:p w14:paraId="4EB74CEC" w14:textId="77777777" w:rsidR="00DD1FF1" w:rsidRDefault="00000000">
      <w:pPr>
        <w:ind w:left="-1" w:right="12"/>
      </w:pPr>
      <w:r>
        <w:t>задачи;</w:t>
      </w:r>
      <w:r>
        <w:rPr>
          <w:sz w:val="21"/>
        </w:rPr>
        <w:t xml:space="preserve"> </w:t>
      </w: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sz w:val="21"/>
        </w:rPr>
        <w:t xml:space="preserve"> </w:t>
      </w:r>
      <w:r>
        <w:t xml:space="preserve">самостоятельно выбирать способ решения учебной задачи при работе с разными типами </w:t>
      </w:r>
    </w:p>
    <w:p w14:paraId="690EDF69" w14:textId="77777777" w:rsidR="00DD1FF1" w:rsidRDefault="00000000">
      <w:pPr>
        <w:ind w:left="-1" w:right="12"/>
      </w:pPr>
      <w:r>
        <w:t>текстов, разными единицами языка, сравнивая варианты решения и выбирая оптимальный вариант с учётом самостоятельно выделенных критериев.</w:t>
      </w:r>
      <w:r>
        <w:rPr>
          <w:sz w:val="21"/>
        </w:rPr>
        <w:t xml:space="preserve"> </w:t>
      </w:r>
    </w:p>
    <w:p w14:paraId="7A9DABA3" w14:textId="77777777" w:rsidR="00DD1FF1" w:rsidRDefault="00000000">
      <w:pPr>
        <w:spacing w:after="5" w:line="271" w:lineRule="auto"/>
        <w:ind w:left="9" w:firstLine="567"/>
        <w:jc w:val="left"/>
      </w:pPr>
      <w:r>
        <w:t xml:space="preserve">У обучающегося будут сформированы следующие </w:t>
      </w:r>
      <w:r>
        <w:rPr>
          <w:b/>
        </w:rPr>
        <w:t>базовые исследовательские действия</w:t>
      </w:r>
      <w:r>
        <w:t xml:space="preserve"> </w:t>
      </w:r>
      <w:r>
        <w:rPr>
          <w:b/>
        </w:rPr>
        <w:t>как часть познавательных универсальных учебных действий</w:t>
      </w:r>
      <w:r>
        <w:t>:</w:t>
      </w:r>
      <w:r>
        <w:rPr>
          <w:sz w:val="21"/>
        </w:rPr>
        <w:t xml:space="preserve"> </w:t>
      </w:r>
    </w:p>
    <w:p w14:paraId="0DCE8D05" w14:textId="77777777" w:rsidR="00DD1FF1" w:rsidRDefault="00000000">
      <w:pPr>
        <w:ind w:left="581" w:right="12"/>
      </w:pPr>
      <w:r>
        <w:t xml:space="preserve">использовать вопросы как исследовательский инструмент познания в языковом </w:t>
      </w:r>
      <w:proofErr w:type="spellStart"/>
      <w:r>
        <w:t>образова</w:t>
      </w:r>
      <w:proofErr w:type="spellEnd"/>
      <w:r>
        <w:t>-</w:t>
      </w:r>
    </w:p>
    <w:p w14:paraId="4804B595" w14:textId="77777777" w:rsidR="00DD1FF1" w:rsidRDefault="00000000">
      <w:pPr>
        <w:ind w:left="566" w:right="12" w:hanging="567"/>
      </w:pPr>
      <w:proofErr w:type="spellStart"/>
      <w:r>
        <w:t>нии</w:t>
      </w:r>
      <w:proofErr w:type="spellEnd"/>
      <w:r>
        <w:t>;</w:t>
      </w:r>
      <w:r>
        <w:rPr>
          <w:sz w:val="21"/>
        </w:rPr>
        <w:t xml:space="preserve"> </w:t>
      </w:r>
      <w:r>
        <w:t xml:space="preserve">формулировать вопросы, фиксирующие несоответствие между реальным и желательным </w:t>
      </w:r>
    </w:p>
    <w:p w14:paraId="77B6FAE1" w14:textId="77777777" w:rsidR="00DD1FF1" w:rsidRDefault="00000000">
      <w:pPr>
        <w:ind w:left="566" w:right="12" w:hanging="567"/>
      </w:pPr>
      <w:r>
        <w:t>состоянием ситуации, и самостоятельно устанавливать искомое и данное;</w:t>
      </w:r>
      <w:r>
        <w:rPr>
          <w:sz w:val="21"/>
        </w:rPr>
        <w:t xml:space="preserve"> </w:t>
      </w:r>
      <w:r>
        <w:t xml:space="preserve">формировать гипотезу об истинности собственных суждений и суждений других, </w:t>
      </w:r>
      <w:proofErr w:type="spellStart"/>
      <w:r>
        <w:t>аргу</w:t>
      </w:r>
      <w:proofErr w:type="spellEnd"/>
      <w:r>
        <w:t>-</w:t>
      </w:r>
    </w:p>
    <w:p w14:paraId="41C37D34" w14:textId="77777777" w:rsidR="00DD1FF1" w:rsidRDefault="00000000">
      <w:pPr>
        <w:ind w:left="-1" w:right="12"/>
      </w:pPr>
      <w:proofErr w:type="spellStart"/>
      <w:r>
        <w:t>ментировать</w:t>
      </w:r>
      <w:proofErr w:type="spellEnd"/>
      <w:r>
        <w:t xml:space="preserve"> свою позицию, мнение;</w:t>
      </w:r>
      <w:r>
        <w:rPr>
          <w:sz w:val="21"/>
        </w:rPr>
        <w:t xml:space="preserve"> </w:t>
      </w:r>
      <w:r>
        <w:t>составлять алгоритм действий и использовать его для решения учебных задач;</w:t>
      </w:r>
      <w:r>
        <w:rPr>
          <w:sz w:val="21"/>
        </w:rPr>
        <w:t xml:space="preserve"> </w:t>
      </w: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sz w:val="21"/>
        </w:rPr>
        <w:t xml:space="preserve"> </w:t>
      </w:r>
      <w:r>
        <w:t xml:space="preserve">оценивать на применимость и достоверность информацию, полученную в ходе </w:t>
      </w:r>
      <w:proofErr w:type="spellStart"/>
      <w:r>
        <w:t>лингвисти</w:t>
      </w:r>
      <w:proofErr w:type="spellEnd"/>
      <w:r>
        <w:t>-</w:t>
      </w:r>
    </w:p>
    <w:p w14:paraId="03A70A49" w14:textId="77777777" w:rsidR="00DD1FF1" w:rsidRDefault="00000000">
      <w:pPr>
        <w:ind w:left="566" w:right="12" w:hanging="567"/>
      </w:pPr>
      <w:proofErr w:type="spellStart"/>
      <w:r>
        <w:t>ческого</w:t>
      </w:r>
      <w:proofErr w:type="spellEnd"/>
      <w:r>
        <w:t xml:space="preserve"> исследования (эксперимента);</w:t>
      </w:r>
      <w:r>
        <w:rPr>
          <w:sz w:val="21"/>
        </w:rPr>
        <w:t xml:space="preserve"> </w:t>
      </w:r>
      <w:r>
        <w:t xml:space="preserve">самостоятельно формулировать обобщения и выводы по результатам проведённого </w:t>
      </w:r>
    </w:p>
    <w:p w14:paraId="3A42568E" w14:textId="77777777" w:rsidR="00DD1FF1" w:rsidRDefault="00000000">
      <w:pPr>
        <w:ind w:left="-1" w:right="12"/>
      </w:pPr>
      <w:r>
        <w:t>наблюдения, исследования, владеть инструментами оценки достоверности полученных выводов и обобщений;</w:t>
      </w:r>
      <w:r>
        <w:rPr>
          <w:sz w:val="21"/>
        </w:rPr>
        <w:t xml:space="preserve"> </w:t>
      </w:r>
      <w:r>
        <w:t>прогнозировать возможное дальнейшее развитие процессов, событий</w:t>
      </w:r>
      <w:r>
        <w:rPr>
          <w:sz w:val="21"/>
        </w:rPr>
        <w:t xml:space="preserve"> </w:t>
      </w:r>
    </w:p>
    <w:p w14:paraId="1DFF5CBB" w14:textId="77777777" w:rsidR="00DD1FF1" w:rsidRDefault="00000000">
      <w:pPr>
        <w:ind w:left="581" w:right="12"/>
      </w:pPr>
      <w:r>
        <w:t xml:space="preserve">и их последствия в аналогичных или сходных ситуациях, а также выдвигать </w:t>
      </w:r>
      <w:proofErr w:type="spellStart"/>
      <w:r>
        <w:t>предположе</w:t>
      </w:r>
      <w:proofErr w:type="spellEnd"/>
      <w:r>
        <w:t>-</w:t>
      </w:r>
    </w:p>
    <w:p w14:paraId="68952EEC" w14:textId="77777777" w:rsidR="00DD1FF1" w:rsidRDefault="00000000">
      <w:pPr>
        <w:ind w:left="-1" w:right="12"/>
      </w:pPr>
      <w:proofErr w:type="spellStart"/>
      <w:r>
        <w:t>ния</w:t>
      </w:r>
      <w:proofErr w:type="spellEnd"/>
      <w:r>
        <w:t xml:space="preserve"> об их развитии в новых условиях и контекстах.</w:t>
      </w:r>
      <w:r>
        <w:rPr>
          <w:sz w:val="21"/>
        </w:rPr>
        <w:t xml:space="preserve"> </w:t>
      </w:r>
    </w:p>
    <w:p w14:paraId="3E360E64" w14:textId="77777777" w:rsidR="00DD1FF1" w:rsidRDefault="00000000">
      <w:pPr>
        <w:spacing w:after="5" w:line="271" w:lineRule="auto"/>
        <w:ind w:left="9" w:firstLine="567"/>
        <w:jc w:val="left"/>
      </w:pPr>
      <w:r>
        <w:t xml:space="preserve">У обучающегося будут сформированы следующие </w:t>
      </w:r>
      <w:r>
        <w:rPr>
          <w:b/>
        </w:rPr>
        <w:t>умения работать с информацией</w:t>
      </w:r>
      <w:r>
        <w:t xml:space="preserve"> </w:t>
      </w:r>
      <w:r>
        <w:rPr>
          <w:b/>
        </w:rPr>
        <w:t>как часть познавательных универсальных учебных действий</w:t>
      </w:r>
      <w:r>
        <w:t>:</w:t>
      </w:r>
      <w:r>
        <w:rPr>
          <w:sz w:val="21"/>
        </w:rPr>
        <w:t xml:space="preserve"> </w:t>
      </w:r>
    </w:p>
    <w:p w14:paraId="3AD2F96E" w14:textId="77777777" w:rsidR="00DD1FF1" w:rsidRDefault="00000000">
      <w:pPr>
        <w:ind w:left="581" w:right="12"/>
      </w:pPr>
      <w:r>
        <w:t xml:space="preserve">применять различные методы, инструменты и запросы при поиске и отборе информации с </w:t>
      </w:r>
    </w:p>
    <w:p w14:paraId="4AB7C867" w14:textId="77777777" w:rsidR="00DD1FF1" w:rsidRDefault="00000000">
      <w:pPr>
        <w:ind w:left="-1" w:right="12"/>
      </w:pPr>
      <w:r>
        <w:t>учётом предложенной учебной задачи и заданных критериев;</w:t>
      </w:r>
      <w:r>
        <w:rPr>
          <w:sz w:val="21"/>
        </w:rPr>
        <w:t xml:space="preserve"> </w:t>
      </w:r>
    </w:p>
    <w:p w14:paraId="078FF049" w14:textId="77777777" w:rsidR="00DD1FF1" w:rsidRDefault="00000000">
      <w:pPr>
        <w:ind w:left="581" w:right="12"/>
      </w:pPr>
      <w:r>
        <w:t xml:space="preserve">выбирать, анализировать, интерпретировать, обобщать и систематизировать информацию, </w:t>
      </w:r>
    </w:p>
    <w:p w14:paraId="3801E455" w14:textId="77777777" w:rsidR="00DD1FF1" w:rsidRDefault="00000000">
      <w:pPr>
        <w:ind w:left="-1" w:right="12"/>
      </w:pPr>
      <w:r>
        <w:t>представленную в текстах, таблицах, схемах;</w:t>
      </w:r>
      <w:r>
        <w:rPr>
          <w:sz w:val="21"/>
        </w:rPr>
        <w:t xml:space="preserve"> </w:t>
      </w: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r>
        <w:rPr>
          <w:sz w:val="21"/>
        </w:rPr>
        <w:t xml:space="preserve"> </w:t>
      </w:r>
      <w:r>
        <w:t xml:space="preserve">использовать смысловое чтение для извлечения, обобщения и систематизации </w:t>
      </w:r>
      <w:proofErr w:type="spellStart"/>
      <w:r>
        <w:t>информа</w:t>
      </w:r>
      <w:proofErr w:type="spellEnd"/>
      <w:r>
        <w:t>-</w:t>
      </w:r>
    </w:p>
    <w:p w14:paraId="3BA1531E" w14:textId="77777777" w:rsidR="00DD1FF1" w:rsidRDefault="00000000">
      <w:pPr>
        <w:ind w:left="566" w:right="12" w:hanging="567"/>
      </w:pPr>
      <w:proofErr w:type="spellStart"/>
      <w:r>
        <w:t>ции</w:t>
      </w:r>
      <w:proofErr w:type="spellEnd"/>
      <w:r>
        <w:t xml:space="preserve"> из одного или нескольких источников с учётом поставленных целей;</w:t>
      </w:r>
      <w:r>
        <w:rPr>
          <w:sz w:val="21"/>
        </w:rPr>
        <w:t xml:space="preserve"> </w:t>
      </w:r>
      <w:r>
        <w:t xml:space="preserve">находить сходные аргументы (подтверждающие или опровергающие одну и ту же идею, </w:t>
      </w:r>
    </w:p>
    <w:p w14:paraId="36FE6F41" w14:textId="77777777" w:rsidR="00DD1FF1" w:rsidRDefault="00000000">
      <w:pPr>
        <w:ind w:left="-1" w:right="12"/>
      </w:pPr>
      <w:r>
        <w:t>версию) в различных информационных источниках;</w:t>
      </w:r>
      <w:r>
        <w:rPr>
          <w:sz w:val="21"/>
        </w:rPr>
        <w:t xml:space="preserve"> </w:t>
      </w: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w:t>
      </w:r>
      <w:r>
        <w:lastRenderedPageBreak/>
        <w:t>зависимости от коммуникативной установки;</w:t>
      </w:r>
      <w:r>
        <w:rPr>
          <w:sz w:val="21"/>
        </w:rPr>
        <w:t xml:space="preserve"> </w:t>
      </w:r>
      <w:r>
        <w:t xml:space="preserve">оценивать надёжность информации по критериям, предложенным учителем или </w:t>
      </w:r>
      <w:proofErr w:type="spellStart"/>
      <w:r>
        <w:t>сформу</w:t>
      </w:r>
      <w:proofErr w:type="spellEnd"/>
      <w:r>
        <w:t>-</w:t>
      </w:r>
    </w:p>
    <w:p w14:paraId="59FEE3C8" w14:textId="77777777" w:rsidR="00DD1FF1" w:rsidRDefault="00000000">
      <w:pPr>
        <w:ind w:left="566" w:right="3288" w:hanging="567"/>
      </w:pPr>
      <w:proofErr w:type="spellStart"/>
      <w:r>
        <w:t>лированным</w:t>
      </w:r>
      <w:proofErr w:type="spellEnd"/>
      <w:r>
        <w:t xml:space="preserve"> самостоятельно;</w:t>
      </w:r>
      <w:r>
        <w:rPr>
          <w:sz w:val="21"/>
        </w:rPr>
        <w:t xml:space="preserve"> </w:t>
      </w:r>
      <w:r>
        <w:t>эффективно запоминать и систематизировать информацию.</w:t>
      </w:r>
      <w:r>
        <w:rPr>
          <w:sz w:val="21"/>
        </w:rPr>
        <w:t xml:space="preserve"> </w:t>
      </w:r>
    </w:p>
    <w:p w14:paraId="22756153" w14:textId="77777777" w:rsidR="00DD1FF1" w:rsidRDefault="00000000">
      <w:pPr>
        <w:spacing w:after="5" w:line="271" w:lineRule="auto"/>
        <w:ind w:left="9" w:firstLine="567"/>
        <w:jc w:val="left"/>
      </w:pPr>
      <w:r>
        <w:t xml:space="preserve">У обучающегося будут сформированы следующие </w:t>
      </w:r>
      <w:r>
        <w:rPr>
          <w:b/>
        </w:rPr>
        <w:t>умения общения как часть коммуникативных универсальных учебных действий</w:t>
      </w:r>
      <w:r>
        <w:t>:</w:t>
      </w:r>
      <w:r>
        <w:rPr>
          <w:sz w:val="21"/>
        </w:rPr>
        <w:t xml:space="preserve"> </w:t>
      </w:r>
    </w:p>
    <w:p w14:paraId="0C2375B0" w14:textId="77777777" w:rsidR="00DD1FF1" w:rsidRDefault="00000000">
      <w:pPr>
        <w:ind w:left="581" w:right="12"/>
      </w:pPr>
      <w:r>
        <w:t xml:space="preserve">воспринимать и формулировать суждения, выражать эмоции в соответствии с условиями </w:t>
      </w:r>
    </w:p>
    <w:p w14:paraId="47668DD2" w14:textId="77777777" w:rsidR="00DD1FF1" w:rsidRDefault="00000000">
      <w:pPr>
        <w:ind w:left="-1" w:right="12"/>
      </w:pPr>
      <w:r>
        <w:t>и целями общения; выражать себя (свою точку зрения) в диалогах и дискуссиях, в устной монологической речи и в письменных текстах;</w:t>
      </w:r>
      <w:r>
        <w:rPr>
          <w:sz w:val="21"/>
        </w:rPr>
        <w:t xml:space="preserve"> </w:t>
      </w:r>
      <w:r>
        <w:t>распознавать невербальные средства общения, понимать значение социальных знаков;</w:t>
      </w:r>
      <w:r>
        <w:rPr>
          <w:sz w:val="21"/>
        </w:rPr>
        <w:t xml:space="preserve"> </w:t>
      </w:r>
      <w:r>
        <w:t xml:space="preserve">знать и распознавать предпосылки конфликтных ситуаций и смягчать конфликты, вести </w:t>
      </w:r>
    </w:p>
    <w:p w14:paraId="445B838F" w14:textId="77777777" w:rsidR="00DD1FF1" w:rsidRDefault="00000000">
      <w:pPr>
        <w:ind w:left="566" w:right="12" w:hanging="567"/>
      </w:pPr>
      <w:r>
        <w:t>переговоры;</w:t>
      </w:r>
      <w:r>
        <w:rPr>
          <w:sz w:val="21"/>
        </w:rPr>
        <w:t xml:space="preserve"> </w:t>
      </w:r>
      <w:r>
        <w:t xml:space="preserve">понимать намерения других, проявлять уважительное отношение к собеседнику и в </w:t>
      </w:r>
      <w:proofErr w:type="spellStart"/>
      <w:r>
        <w:t>кор</w:t>
      </w:r>
      <w:proofErr w:type="spellEnd"/>
      <w:r>
        <w:t>-</w:t>
      </w:r>
    </w:p>
    <w:p w14:paraId="05D2EFBA" w14:textId="77777777" w:rsidR="00DD1FF1" w:rsidRDefault="00000000">
      <w:pPr>
        <w:ind w:left="566" w:right="12" w:hanging="567"/>
      </w:pPr>
      <w:proofErr w:type="spellStart"/>
      <w:r>
        <w:t>ректной</w:t>
      </w:r>
      <w:proofErr w:type="spellEnd"/>
      <w:r>
        <w:t xml:space="preserve"> форме формулировать свои возражения;</w:t>
      </w:r>
      <w:r>
        <w:rPr>
          <w:sz w:val="21"/>
        </w:rPr>
        <w:t xml:space="preserve"> </w:t>
      </w:r>
      <w:r>
        <w:t xml:space="preserve">в ходе диалога (дискуссии) задавать вопросы по существу обсуждаемой темы и </w:t>
      </w:r>
      <w:proofErr w:type="spellStart"/>
      <w:r>
        <w:t>высказы</w:t>
      </w:r>
      <w:proofErr w:type="spellEnd"/>
      <w:r>
        <w:t>-</w:t>
      </w:r>
    </w:p>
    <w:p w14:paraId="08435FD5" w14:textId="77777777" w:rsidR="00DD1FF1" w:rsidRDefault="00000000">
      <w:pPr>
        <w:ind w:left="566" w:right="12" w:hanging="567"/>
      </w:pPr>
      <w:proofErr w:type="spellStart"/>
      <w:r>
        <w:t>вать</w:t>
      </w:r>
      <w:proofErr w:type="spellEnd"/>
      <w:r>
        <w:t xml:space="preserve"> идеи, нацеленные на решение задачи и поддержание благожелательности общения;</w:t>
      </w:r>
      <w:r>
        <w:rPr>
          <w:sz w:val="21"/>
        </w:rPr>
        <w:t xml:space="preserve"> </w:t>
      </w:r>
      <w:r>
        <w:t>сопоставлять свои суждения с суждениями других участников диалога, обнаруживать раз-</w:t>
      </w:r>
    </w:p>
    <w:p w14:paraId="1BC016C5" w14:textId="77777777" w:rsidR="00DD1FF1" w:rsidRDefault="00000000">
      <w:pPr>
        <w:ind w:left="566" w:right="12" w:hanging="567"/>
      </w:pPr>
      <w:proofErr w:type="spellStart"/>
      <w:r>
        <w:t>личие</w:t>
      </w:r>
      <w:proofErr w:type="spellEnd"/>
      <w:r>
        <w:t xml:space="preserve"> и сходство позиций;</w:t>
      </w:r>
      <w:r>
        <w:rPr>
          <w:sz w:val="21"/>
        </w:rPr>
        <w:t xml:space="preserve"> </w:t>
      </w:r>
      <w:r>
        <w:t xml:space="preserve">публично представлять результаты проведённого языкового анализа, выполненного </w:t>
      </w:r>
      <w:proofErr w:type="spellStart"/>
      <w:r>
        <w:t>линг</w:t>
      </w:r>
      <w:proofErr w:type="spellEnd"/>
      <w:r>
        <w:t>-</w:t>
      </w:r>
    </w:p>
    <w:p w14:paraId="3336335F" w14:textId="77777777" w:rsidR="00DD1FF1" w:rsidRDefault="00000000">
      <w:pPr>
        <w:ind w:left="-1" w:right="12"/>
      </w:pPr>
      <w:proofErr w:type="spellStart"/>
      <w:r>
        <w:t>вистического</w:t>
      </w:r>
      <w:proofErr w:type="spellEnd"/>
      <w:r>
        <w:t xml:space="preserve"> эксперимента, исследования, проекта;</w:t>
      </w:r>
      <w:r>
        <w:rPr>
          <w:sz w:val="21"/>
        </w:rPr>
        <w:t xml:space="preserve"> </w:t>
      </w: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rPr>
          <w:sz w:val="21"/>
        </w:rPr>
        <w:t xml:space="preserve"> </w:t>
      </w:r>
    </w:p>
    <w:p w14:paraId="415D9901" w14:textId="77777777" w:rsidR="00DD1FF1" w:rsidRDefault="00000000">
      <w:pPr>
        <w:spacing w:after="5" w:line="271" w:lineRule="auto"/>
        <w:ind w:left="9" w:firstLine="567"/>
        <w:jc w:val="left"/>
      </w:pPr>
      <w:r>
        <w:t xml:space="preserve">У обучающегося будут сформированы следующие </w:t>
      </w:r>
      <w:r>
        <w:rPr>
          <w:b/>
        </w:rPr>
        <w:t>умения самоорганизации как части регулятивных универсальных учебных действий</w:t>
      </w:r>
      <w:r>
        <w:t>:</w:t>
      </w:r>
      <w:r>
        <w:rPr>
          <w:sz w:val="21"/>
        </w:rPr>
        <w:t xml:space="preserve"> </w:t>
      </w:r>
    </w:p>
    <w:p w14:paraId="3EC39EDE" w14:textId="77777777" w:rsidR="00DD1FF1" w:rsidRDefault="00000000">
      <w:pPr>
        <w:ind w:left="581" w:right="12"/>
      </w:pPr>
      <w:r>
        <w:t>выявлять проблемы для решения в учебных и жизненных ситуациях;</w:t>
      </w:r>
      <w:r>
        <w:rPr>
          <w:sz w:val="21"/>
        </w:rPr>
        <w:t xml:space="preserve"> </w:t>
      </w:r>
    </w:p>
    <w:p w14:paraId="71B28CE0" w14:textId="77777777" w:rsidR="00DD1FF1" w:rsidRDefault="00000000">
      <w:pPr>
        <w:ind w:left="581" w:right="12"/>
      </w:pPr>
      <w:r>
        <w:t xml:space="preserve">ориентироваться в различных подходах к принятию решений (индивидуальное, принятие </w:t>
      </w:r>
    </w:p>
    <w:p w14:paraId="69D37298" w14:textId="77777777" w:rsidR="00DD1FF1" w:rsidRDefault="00000000">
      <w:pPr>
        <w:ind w:left="566" w:right="12" w:hanging="567"/>
      </w:pPr>
      <w:r>
        <w:t>решения в группе, принятие решения группой);</w:t>
      </w:r>
      <w:r>
        <w:rPr>
          <w:sz w:val="21"/>
        </w:rPr>
        <w:t xml:space="preserve"> </w:t>
      </w:r>
      <w:r>
        <w:t xml:space="preserve">самостоятельно составлять алгоритм решения задачи (или его часть), выбирать способ </w:t>
      </w:r>
    </w:p>
    <w:p w14:paraId="6FE02FEB" w14:textId="77777777" w:rsidR="00DD1FF1" w:rsidRDefault="00000000">
      <w:pPr>
        <w:ind w:left="-1" w:right="12"/>
      </w:pPr>
      <w:r>
        <w:t>решения учебной задачи с учётом имеющихся ресурсов и собственных возможностей, аргументировать предлагаемые варианты решений;</w:t>
      </w:r>
      <w:r>
        <w:rPr>
          <w:sz w:val="21"/>
        </w:rPr>
        <w:t xml:space="preserve"> </w:t>
      </w:r>
      <w:r>
        <w:t xml:space="preserve">самостоятельно составлять план действий, вносить необходимые коррективы в ходе его </w:t>
      </w:r>
    </w:p>
    <w:p w14:paraId="069B507F" w14:textId="77777777" w:rsidR="00DD1FF1" w:rsidRDefault="00000000">
      <w:pPr>
        <w:ind w:left="566" w:right="4236" w:hanging="567"/>
      </w:pPr>
      <w:r>
        <w:t>реализации;</w:t>
      </w:r>
      <w:r>
        <w:rPr>
          <w:sz w:val="21"/>
        </w:rPr>
        <w:t xml:space="preserve"> </w:t>
      </w:r>
      <w:r>
        <w:t>делать выбор и брать ответственность за решение.</w:t>
      </w:r>
      <w:r>
        <w:rPr>
          <w:sz w:val="21"/>
        </w:rPr>
        <w:t xml:space="preserve"> </w:t>
      </w:r>
    </w:p>
    <w:p w14:paraId="0F6BD103" w14:textId="77777777" w:rsidR="00DD1FF1" w:rsidRDefault="00000000">
      <w:pPr>
        <w:spacing w:after="5" w:line="271" w:lineRule="auto"/>
        <w:ind w:left="9" w:firstLine="567"/>
        <w:jc w:val="left"/>
      </w:pPr>
      <w:r>
        <w:t xml:space="preserve">У обучающегося будут сформированы следующие </w:t>
      </w:r>
      <w:r>
        <w:rPr>
          <w:b/>
        </w:rPr>
        <w:t>умения самоконтроля, эмоционального интеллекта как части регулятивных универсальных учебных действий</w:t>
      </w:r>
      <w:r>
        <w:t>:</w:t>
      </w:r>
      <w:r>
        <w:rPr>
          <w:sz w:val="21"/>
        </w:rPr>
        <w:t xml:space="preserve"> </w:t>
      </w:r>
    </w:p>
    <w:p w14:paraId="363E0E65" w14:textId="77777777" w:rsidR="00DD1FF1" w:rsidRDefault="00000000">
      <w:pPr>
        <w:ind w:left="581" w:right="12"/>
      </w:pPr>
      <w:r>
        <w:t xml:space="preserve">владеть разными способами самоконтроля (в том числе речевого), </w:t>
      </w:r>
      <w:proofErr w:type="spellStart"/>
      <w:r>
        <w:t>самомотивации</w:t>
      </w:r>
      <w:proofErr w:type="spellEnd"/>
      <w:r>
        <w:t xml:space="preserve"> и ре-</w:t>
      </w:r>
    </w:p>
    <w:p w14:paraId="05BB1C46" w14:textId="77777777" w:rsidR="00DD1FF1" w:rsidRDefault="00000000">
      <w:pPr>
        <w:ind w:left="566" w:right="1391" w:hanging="567"/>
      </w:pPr>
      <w:r>
        <w:t>флексии;</w:t>
      </w:r>
      <w:r>
        <w:rPr>
          <w:sz w:val="21"/>
        </w:rPr>
        <w:t xml:space="preserve"> </w:t>
      </w:r>
      <w:r>
        <w:t>давать адекватную оценку учебной ситуации и предлагать план её изменения;</w:t>
      </w:r>
      <w:r>
        <w:rPr>
          <w:sz w:val="21"/>
        </w:rPr>
        <w:t xml:space="preserve"> </w:t>
      </w:r>
      <w:r>
        <w:t xml:space="preserve">предвидеть трудности, которые могут возникнуть при решении учебной задачи, и </w:t>
      </w:r>
      <w:proofErr w:type="spellStart"/>
      <w:r>
        <w:t>адапти</w:t>
      </w:r>
      <w:proofErr w:type="spellEnd"/>
      <w:r>
        <w:t>-</w:t>
      </w:r>
    </w:p>
    <w:p w14:paraId="76386C43" w14:textId="77777777" w:rsidR="00DD1FF1" w:rsidRDefault="00000000">
      <w:pPr>
        <w:ind w:left="-1" w:right="12"/>
      </w:pPr>
      <w:proofErr w:type="spellStart"/>
      <w:r>
        <w:t>ровать</w:t>
      </w:r>
      <w:proofErr w:type="spellEnd"/>
      <w:r>
        <w:t xml:space="preserve"> решение к меняющимся обстоятельствам;</w:t>
      </w:r>
      <w:r>
        <w:rPr>
          <w:sz w:val="21"/>
        </w:rPr>
        <w:t xml:space="preserve"> </w:t>
      </w: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r>
        <w:rPr>
          <w:sz w:val="21"/>
        </w:rPr>
        <w:t xml:space="preserve"> </w:t>
      </w:r>
      <w:r>
        <w:lastRenderedPageBreak/>
        <w:t>развивать способность управлять собственными эмоциями и эмоциями других;</w:t>
      </w:r>
      <w:r>
        <w:rPr>
          <w:sz w:val="21"/>
        </w:rPr>
        <w:t xml:space="preserve"> </w:t>
      </w:r>
      <w:r>
        <w:t>выявлять и анализировать причины эмоций; понимать мотивы и намерения другого чело-</w:t>
      </w:r>
    </w:p>
    <w:p w14:paraId="6D9E4770" w14:textId="77777777" w:rsidR="00DD1FF1" w:rsidRDefault="00000000">
      <w:pPr>
        <w:spacing w:after="11"/>
        <w:ind w:left="566" w:right="543" w:hanging="567"/>
        <w:jc w:val="left"/>
      </w:pPr>
      <w:r>
        <w:t>века, анализируя речевую ситуацию; регулировать способ выражения собственных эмоций;</w:t>
      </w:r>
      <w:r>
        <w:rPr>
          <w:sz w:val="21"/>
        </w:rPr>
        <w:t xml:space="preserve"> </w:t>
      </w:r>
      <w:r>
        <w:t>осознанно относиться к другому человеку и его мнению;</w:t>
      </w:r>
      <w:r>
        <w:rPr>
          <w:sz w:val="21"/>
        </w:rPr>
        <w:t xml:space="preserve"> </w:t>
      </w:r>
      <w:r>
        <w:t>признавать своё и чужое право на ошибку;</w:t>
      </w:r>
      <w:r>
        <w:rPr>
          <w:sz w:val="21"/>
        </w:rPr>
        <w:t xml:space="preserve"> </w:t>
      </w:r>
      <w:r>
        <w:t>принимать себя и других, не осуждая;</w:t>
      </w:r>
      <w:r>
        <w:rPr>
          <w:sz w:val="21"/>
        </w:rPr>
        <w:t xml:space="preserve"> </w:t>
      </w:r>
      <w:r>
        <w:t>проявлять открытость;</w:t>
      </w:r>
      <w:r>
        <w:rPr>
          <w:sz w:val="21"/>
        </w:rPr>
        <w:t xml:space="preserve"> </w:t>
      </w:r>
      <w:r>
        <w:t>осознавать невозможность контролировать всё вокруг.</w:t>
      </w:r>
      <w:r>
        <w:rPr>
          <w:sz w:val="21"/>
        </w:rPr>
        <w:t xml:space="preserve"> </w:t>
      </w:r>
    </w:p>
    <w:p w14:paraId="6C2792B0" w14:textId="77777777" w:rsidR="00DD1FF1" w:rsidRDefault="00000000">
      <w:pPr>
        <w:spacing w:after="3" w:line="259" w:lineRule="auto"/>
        <w:ind w:left="158" w:right="12" w:hanging="10"/>
        <w:jc w:val="center"/>
      </w:pPr>
      <w:r>
        <w:t xml:space="preserve">У обучающегося будут сформированы следующие </w:t>
      </w:r>
      <w:r>
        <w:rPr>
          <w:b/>
        </w:rPr>
        <w:t>умения совместной деятельности</w:t>
      </w:r>
      <w:r>
        <w:t>:</w:t>
      </w:r>
      <w:r>
        <w:rPr>
          <w:sz w:val="21"/>
        </w:rPr>
        <w:t xml:space="preserve"> </w:t>
      </w:r>
    </w:p>
    <w:p w14:paraId="453365A5" w14:textId="77777777" w:rsidR="00DD1FF1" w:rsidRDefault="00000000">
      <w:pPr>
        <w:ind w:left="-1" w:right="12" w:firstLine="56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sz w:val="21"/>
        </w:rPr>
        <w:t xml:space="preserve"> </w:t>
      </w:r>
      <w:r>
        <w:t xml:space="preserve">принимать цель совместной деятельности, коллективно строить действия по её </w:t>
      </w:r>
      <w:proofErr w:type="spellStart"/>
      <w:r>
        <w:t>достиже</w:t>
      </w:r>
      <w:proofErr w:type="spellEnd"/>
      <w:r>
        <w:t>-</w:t>
      </w:r>
    </w:p>
    <w:p w14:paraId="5FCF4095" w14:textId="77777777" w:rsidR="00DD1FF1" w:rsidRDefault="00000000">
      <w:pPr>
        <w:ind w:left="566" w:right="12" w:hanging="567"/>
      </w:pPr>
      <w:proofErr w:type="spellStart"/>
      <w:r>
        <w:t>нию</w:t>
      </w:r>
      <w:proofErr w:type="spellEnd"/>
      <w:r>
        <w:t>: распределять роли, договариваться, обсуждать процесс и результат совместной работы;</w:t>
      </w:r>
      <w:r>
        <w:rPr>
          <w:sz w:val="21"/>
        </w:rPr>
        <w:t xml:space="preserve"> </w:t>
      </w:r>
      <w:r>
        <w:t xml:space="preserve">уметь обобщать мнения нескольких людей, проявлять готовность руководить, выполнять </w:t>
      </w:r>
    </w:p>
    <w:p w14:paraId="2CED8592" w14:textId="77777777" w:rsidR="00DD1FF1" w:rsidRDefault="00000000">
      <w:pPr>
        <w:ind w:left="566" w:right="12" w:hanging="567"/>
      </w:pPr>
      <w:r>
        <w:t>поручения, подчиняться;</w:t>
      </w:r>
      <w:r>
        <w:rPr>
          <w:sz w:val="21"/>
        </w:rPr>
        <w:t xml:space="preserve"> </w:t>
      </w:r>
      <w:r>
        <w:t xml:space="preserve">планировать организацию совместной работы, определять свою роль (с учётом </w:t>
      </w:r>
      <w:proofErr w:type="spellStart"/>
      <w:r>
        <w:t>предпо</w:t>
      </w:r>
      <w:proofErr w:type="spellEnd"/>
      <w:r>
        <w:t>-</w:t>
      </w:r>
    </w:p>
    <w:p w14:paraId="2F2A0C07" w14:textId="77777777" w:rsidR="00DD1FF1" w:rsidRDefault="00000000">
      <w:pPr>
        <w:ind w:left="-1" w:right="12"/>
      </w:pPr>
      <w:r>
        <w:t>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sz w:val="21"/>
        </w:rPr>
        <w:t xml:space="preserve"> </w:t>
      </w:r>
      <w:r>
        <w:t xml:space="preserve">выполнять свою часть работы, достигать качественный результат по своему направлению </w:t>
      </w:r>
    </w:p>
    <w:p w14:paraId="7B1C4826" w14:textId="77777777" w:rsidR="00DD1FF1" w:rsidRDefault="00000000">
      <w:pPr>
        <w:ind w:left="566" w:right="12" w:hanging="567"/>
      </w:pPr>
      <w:r>
        <w:t>и координировать свои действия с действиями других членов команды;</w:t>
      </w:r>
      <w:r>
        <w:rPr>
          <w:sz w:val="21"/>
        </w:rPr>
        <w:t xml:space="preserve"> </w:t>
      </w:r>
      <w:r>
        <w:t xml:space="preserve">оценивать качество своего вклада в общий продукт по критериям, самостоятельно </w:t>
      </w:r>
      <w:proofErr w:type="spellStart"/>
      <w:r>
        <w:t>сфор</w:t>
      </w:r>
      <w:proofErr w:type="spellEnd"/>
      <w:r>
        <w:t>-</w:t>
      </w:r>
    </w:p>
    <w:p w14:paraId="0708D152" w14:textId="77777777" w:rsidR="00DD1FF1" w:rsidRDefault="00000000">
      <w:pPr>
        <w:ind w:left="-1" w:right="12"/>
      </w:pPr>
      <w:proofErr w:type="spellStart"/>
      <w:r>
        <w:t>мулированным</w:t>
      </w:r>
      <w:proofErr w:type="spellEnd"/>
      <w:r>
        <w:t xml:space="preserve">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rPr>
          <w:sz w:val="21"/>
        </w:rPr>
        <w:t xml:space="preserve"> </w:t>
      </w:r>
    </w:p>
    <w:p w14:paraId="7852DF79" w14:textId="77777777" w:rsidR="00DD1FF1" w:rsidRDefault="00000000">
      <w:pPr>
        <w:spacing w:after="0" w:line="259" w:lineRule="auto"/>
        <w:ind w:left="14"/>
        <w:jc w:val="left"/>
      </w:pPr>
      <w:r>
        <w:rPr>
          <w:b/>
        </w:rPr>
        <w:t xml:space="preserve"> </w:t>
      </w:r>
    </w:p>
    <w:p w14:paraId="1E541700" w14:textId="77777777" w:rsidR="00DD1FF1" w:rsidRDefault="00000000">
      <w:pPr>
        <w:spacing w:after="25" w:line="259" w:lineRule="auto"/>
        <w:ind w:left="14"/>
        <w:jc w:val="left"/>
      </w:pPr>
      <w:r>
        <w:rPr>
          <w:sz w:val="21"/>
        </w:rPr>
        <w:t xml:space="preserve"> </w:t>
      </w:r>
    </w:p>
    <w:p w14:paraId="1B032029" w14:textId="77777777" w:rsidR="00DD1FF1" w:rsidRDefault="00000000">
      <w:pPr>
        <w:spacing w:after="5" w:line="271" w:lineRule="auto"/>
        <w:ind w:left="19" w:hanging="10"/>
        <w:jc w:val="left"/>
      </w:pPr>
      <w:r>
        <w:rPr>
          <w:b/>
        </w:rPr>
        <w:t>Предметные результаты</w:t>
      </w:r>
      <w:r>
        <w:rPr>
          <w:sz w:val="21"/>
        </w:rPr>
        <w:t xml:space="preserve"> </w:t>
      </w:r>
    </w:p>
    <w:p w14:paraId="61F59178" w14:textId="77777777" w:rsidR="00DD1FF1" w:rsidRDefault="00000000">
      <w:pPr>
        <w:spacing w:after="3" w:line="259" w:lineRule="auto"/>
        <w:ind w:left="14"/>
        <w:jc w:val="left"/>
      </w:pPr>
      <w:r>
        <w:rPr>
          <w:b/>
        </w:rPr>
        <w:t xml:space="preserve"> </w:t>
      </w:r>
    </w:p>
    <w:p w14:paraId="24DA9ADD" w14:textId="77777777" w:rsidR="00DD1FF1" w:rsidRDefault="00000000">
      <w:pPr>
        <w:spacing w:after="5" w:line="271" w:lineRule="auto"/>
        <w:ind w:left="19" w:hanging="10"/>
        <w:jc w:val="left"/>
      </w:pPr>
      <w:r>
        <w:rPr>
          <w:b/>
        </w:rPr>
        <w:t>5 КЛАСС</w:t>
      </w:r>
      <w:r>
        <w:rPr>
          <w:sz w:val="21"/>
        </w:rPr>
        <w:t xml:space="preserve"> </w:t>
      </w:r>
    </w:p>
    <w:p w14:paraId="7173C3D5" w14:textId="77777777" w:rsidR="00DD1FF1" w:rsidRDefault="00000000">
      <w:pPr>
        <w:spacing w:after="5" w:line="271" w:lineRule="auto"/>
        <w:ind w:left="19" w:hanging="10"/>
        <w:jc w:val="left"/>
      </w:pPr>
      <w:r>
        <w:rPr>
          <w:b/>
        </w:rPr>
        <w:t>Общие сведения о языке</w:t>
      </w:r>
      <w:r>
        <w:rPr>
          <w:sz w:val="21"/>
        </w:rPr>
        <w:t xml:space="preserve"> </w:t>
      </w:r>
    </w:p>
    <w:p w14:paraId="012CC163" w14:textId="77777777" w:rsidR="00DD1FF1" w:rsidRDefault="00000000">
      <w:pPr>
        <w:ind w:left="-1" w:right="12" w:firstLine="567"/>
      </w:pPr>
      <w:r>
        <w:t>Осознавать богатство и выразительность русского языка, приводить примеры, свидетельствующие об этом.</w:t>
      </w:r>
      <w:r>
        <w:rPr>
          <w:sz w:val="21"/>
        </w:rPr>
        <w:t xml:space="preserve"> </w:t>
      </w:r>
    </w:p>
    <w:p w14:paraId="2D03A1F2" w14:textId="77777777" w:rsidR="00DD1FF1" w:rsidRDefault="00000000">
      <w:pPr>
        <w:ind w:left="-1" w:right="12" w:firstLine="567"/>
      </w:pPr>
      <w:r>
        <w:t>Знать основные разделы лингвистики, основные единицы языка и речи (звук, морфема, слово, словосочетание, предложение).</w:t>
      </w:r>
      <w:r>
        <w:rPr>
          <w:sz w:val="21"/>
        </w:rPr>
        <w:t xml:space="preserve"> </w:t>
      </w:r>
    </w:p>
    <w:p w14:paraId="7F68967B" w14:textId="77777777" w:rsidR="00DD1FF1" w:rsidRDefault="00000000">
      <w:pPr>
        <w:spacing w:after="0" w:line="259" w:lineRule="auto"/>
        <w:ind w:left="14"/>
        <w:jc w:val="left"/>
      </w:pPr>
      <w:r>
        <w:rPr>
          <w:b/>
        </w:rPr>
        <w:t xml:space="preserve"> </w:t>
      </w:r>
    </w:p>
    <w:p w14:paraId="6A61E2A8" w14:textId="77777777" w:rsidR="00DD1FF1" w:rsidRDefault="00000000">
      <w:pPr>
        <w:spacing w:after="5" w:line="271" w:lineRule="auto"/>
        <w:ind w:left="19" w:hanging="10"/>
        <w:jc w:val="left"/>
      </w:pPr>
      <w:r>
        <w:rPr>
          <w:b/>
        </w:rPr>
        <w:t>Язык и речь</w:t>
      </w:r>
      <w:r>
        <w:rPr>
          <w:sz w:val="21"/>
        </w:rPr>
        <w:t xml:space="preserve"> </w:t>
      </w:r>
    </w:p>
    <w:p w14:paraId="484133E7" w14:textId="77777777" w:rsidR="00DD1FF1" w:rsidRDefault="00000000">
      <w:pPr>
        <w:ind w:left="-1" w:right="12" w:firstLine="567"/>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sz w:val="21"/>
        </w:rPr>
        <w:t xml:space="preserve"> </w:t>
      </w:r>
    </w:p>
    <w:p w14:paraId="0870FBD7" w14:textId="77777777" w:rsidR="00DD1FF1" w:rsidRDefault="00000000">
      <w:pPr>
        <w:ind w:left="-1" w:right="12" w:firstLine="567"/>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sz w:val="21"/>
        </w:rPr>
        <w:t xml:space="preserve"> </w:t>
      </w:r>
    </w:p>
    <w:p w14:paraId="717A0F30" w14:textId="77777777" w:rsidR="00DD1FF1" w:rsidRDefault="00000000">
      <w:pPr>
        <w:ind w:left="-1" w:right="12" w:firstLine="567"/>
      </w:pPr>
      <w: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r>
        <w:rPr>
          <w:sz w:val="21"/>
        </w:rPr>
        <w:t xml:space="preserve"> </w:t>
      </w:r>
    </w:p>
    <w:p w14:paraId="72A5AB75" w14:textId="77777777" w:rsidR="00DD1FF1" w:rsidRDefault="00000000">
      <w:pPr>
        <w:ind w:left="-1" w:right="12" w:firstLine="567"/>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sz w:val="21"/>
        </w:rPr>
        <w:t xml:space="preserve"> </w:t>
      </w:r>
    </w:p>
    <w:p w14:paraId="58AF8DA1" w14:textId="77777777" w:rsidR="00DD1FF1" w:rsidRDefault="00000000">
      <w:pPr>
        <w:ind w:left="-1" w:right="12" w:firstLine="567"/>
      </w:pPr>
      <w:r>
        <w:t>Владеть различными видами чтения: просмотровым, ознакомительным, изучающим, поисковым.</w:t>
      </w:r>
      <w:r>
        <w:rPr>
          <w:sz w:val="21"/>
        </w:rPr>
        <w:t xml:space="preserve"> </w:t>
      </w:r>
    </w:p>
    <w:p w14:paraId="61D94981" w14:textId="77777777" w:rsidR="00DD1FF1" w:rsidRDefault="00000000">
      <w:pPr>
        <w:ind w:left="581" w:right="12"/>
      </w:pPr>
      <w:r>
        <w:t>Устно пересказывать прочитанный или прослушанный текст объёмом не менее 100 слов.</w:t>
      </w:r>
      <w:r>
        <w:rPr>
          <w:sz w:val="21"/>
        </w:rPr>
        <w:t xml:space="preserve"> </w:t>
      </w:r>
    </w:p>
    <w:p w14:paraId="67E5C8E8" w14:textId="77777777" w:rsidR="00DD1FF1" w:rsidRDefault="00000000">
      <w:pPr>
        <w:ind w:left="-1" w:right="12" w:firstLine="567"/>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rPr>
          <w:sz w:val="21"/>
        </w:rPr>
        <w:t xml:space="preserve"> </w:t>
      </w:r>
    </w:p>
    <w:p w14:paraId="75594D76" w14:textId="77777777" w:rsidR="00DD1FF1" w:rsidRDefault="00000000">
      <w:pPr>
        <w:ind w:left="-1" w:right="12" w:firstLine="567"/>
      </w:pPr>
      <w:r>
        <w:t>Осуществлять выбор языковых средств для создания высказывания в соответствии с целью, темой и коммуникативным замыслом.</w:t>
      </w:r>
      <w:r>
        <w:rPr>
          <w:sz w:val="21"/>
        </w:rPr>
        <w:t xml:space="preserve"> </w:t>
      </w:r>
    </w:p>
    <w:p w14:paraId="7DFD9842" w14:textId="77777777" w:rsidR="00DD1FF1" w:rsidRDefault="00000000">
      <w:pPr>
        <w:ind w:left="-1" w:right="12" w:firstLine="567"/>
      </w:pPr>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r>
        <w:rPr>
          <w:sz w:val="21"/>
        </w:rPr>
        <w:t xml:space="preserve"> </w:t>
      </w:r>
    </w:p>
    <w:p w14:paraId="04C70781" w14:textId="77777777" w:rsidR="00DD1FF1" w:rsidRDefault="00000000">
      <w:pPr>
        <w:spacing w:after="23" w:line="259" w:lineRule="auto"/>
        <w:ind w:left="14"/>
        <w:jc w:val="left"/>
      </w:pPr>
      <w:r>
        <w:rPr>
          <w:sz w:val="21"/>
        </w:rPr>
        <w:t xml:space="preserve"> </w:t>
      </w:r>
    </w:p>
    <w:p w14:paraId="62778626" w14:textId="77777777" w:rsidR="00DD1FF1" w:rsidRDefault="00000000">
      <w:pPr>
        <w:spacing w:after="5" w:line="271" w:lineRule="auto"/>
        <w:ind w:left="19" w:hanging="10"/>
        <w:jc w:val="left"/>
      </w:pPr>
      <w:r>
        <w:rPr>
          <w:b/>
        </w:rPr>
        <w:t>Текст</w:t>
      </w:r>
      <w:r>
        <w:rPr>
          <w:sz w:val="21"/>
        </w:rPr>
        <w:t xml:space="preserve"> </w:t>
      </w:r>
    </w:p>
    <w:p w14:paraId="1E62590B" w14:textId="77777777" w:rsidR="00DD1FF1" w:rsidRDefault="00000000">
      <w:pPr>
        <w:ind w:left="-1" w:right="12" w:firstLine="567"/>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sz w:val="21"/>
        </w:rPr>
        <w:t xml:space="preserve"> </w:t>
      </w:r>
    </w:p>
    <w:p w14:paraId="3DFEAA6D" w14:textId="77777777" w:rsidR="00DD1FF1" w:rsidRDefault="00000000">
      <w:pPr>
        <w:ind w:left="-1" w:right="12" w:firstLine="567"/>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r>
        <w:rPr>
          <w:sz w:val="21"/>
        </w:rPr>
        <w:t xml:space="preserve"> </w:t>
      </w:r>
    </w:p>
    <w:p w14:paraId="6DDCF09C" w14:textId="77777777" w:rsidR="00DD1FF1" w:rsidRDefault="00000000">
      <w:pPr>
        <w:ind w:left="-1" w:right="12" w:firstLine="567"/>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sz w:val="21"/>
        </w:rPr>
        <w:t xml:space="preserve"> </w:t>
      </w:r>
    </w:p>
    <w:p w14:paraId="500788C8" w14:textId="77777777" w:rsidR="00DD1FF1" w:rsidRDefault="00000000">
      <w:pPr>
        <w:ind w:left="-1" w:right="12" w:firstLine="567"/>
      </w:pPr>
      <w:r>
        <w:t xml:space="preserve">Использовать знание основных признаков текста, особенностей </w:t>
      </w:r>
      <w:proofErr w:type="spellStart"/>
      <w:r>
        <w:t>функциональносмысловых</w:t>
      </w:r>
      <w:proofErr w:type="spellEnd"/>
      <w:r>
        <w:t xml:space="preserve"> типов речи, функциональных разновидностей языка в практике создания текста (в рамках изученного).</w:t>
      </w:r>
      <w:r>
        <w:rPr>
          <w:sz w:val="21"/>
        </w:rPr>
        <w:t xml:space="preserve"> </w:t>
      </w:r>
    </w:p>
    <w:p w14:paraId="4C174117" w14:textId="77777777" w:rsidR="00DD1FF1" w:rsidRDefault="00000000">
      <w:pPr>
        <w:ind w:left="581" w:right="12"/>
      </w:pPr>
      <w:r>
        <w:t>Применять знание основных признаков текста (повествование) в практике его создания.</w:t>
      </w:r>
      <w:r>
        <w:rPr>
          <w:sz w:val="21"/>
        </w:rPr>
        <w:t xml:space="preserve"> </w:t>
      </w:r>
    </w:p>
    <w:p w14:paraId="3328E06E" w14:textId="77777777" w:rsidR="00DD1FF1" w:rsidRDefault="00000000">
      <w:pPr>
        <w:ind w:left="-1" w:right="12" w:firstLine="567"/>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r>
        <w:rPr>
          <w:sz w:val="21"/>
        </w:rPr>
        <w:t xml:space="preserve"> </w:t>
      </w:r>
    </w:p>
    <w:p w14:paraId="4236A3F8" w14:textId="77777777" w:rsidR="00DD1FF1" w:rsidRDefault="00000000">
      <w:pPr>
        <w:ind w:left="-1" w:right="12" w:firstLine="567"/>
      </w:pPr>
      <w:r>
        <w:t>Восстанавливать деформированный текст; осуществлять корректировку восстановленного текста с опорой на образец.</w:t>
      </w:r>
      <w:r>
        <w:rPr>
          <w:sz w:val="21"/>
        </w:rPr>
        <w:t xml:space="preserve"> </w:t>
      </w:r>
    </w:p>
    <w:p w14:paraId="453D29ED" w14:textId="77777777" w:rsidR="00DD1FF1" w:rsidRDefault="00000000">
      <w:pPr>
        <w:ind w:left="-1" w:right="12" w:firstLine="567"/>
      </w:pPr>
      <w:r>
        <w:lastRenderedPageBreak/>
        <w:t xml:space="preserve">Владеть умениями информационной переработки прослушанного и прочитанного </w:t>
      </w:r>
      <w:proofErr w:type="spellStart"/>
      <w:r>
        <w:t>научноучебного</w:t>
      </w:r>
      <w:proofErr w:type="spellEnd"/>
      <w:r>
        <w:t>,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sz w:val="21"/>
        </w:rPr>
        <w:t xml:space="preserve"> </w:t>
      </w:r>
    </w:p>
    <w:p w14:paraId="567E31DA" w14:textId="77777777" w:rsidR="00DD1FF1" w:rsidRDefault="00000000">
      <w:pPr>
        <w:ind w:left="581" w:right="12"/>
      </w:pPr>
      <w:r>
        <w:t>Представлять сообщение на заданную тему в виде презентации.</w:t>
      </w:r>
      <w:r>
        <w:rPr>
          <w:sz w:val="21"/>
        </w:rPr>
        <w:t xml:space="preserve"> </w:t>
      </w:r>
    </w:p>
    <w:p w14:paraId="424B6059" w14:textId="77777777" w:rsidR="00DD1FF1" w:rsidRDefault="00000000">
      <w:pPr>
        <w:ind w:left="-1" w:right="12" w:firstLine="567"/>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Pr>
          <w:sz w:val="21"/>
        </w:rPr>
        <w:t xml:space="preserve"> </w:t>
      </w:r>
    </w:p>
    <w:p w14:paraId="60BBFC3D" w14:textId="77777777" w:rsidR="00DD1FF1" w:rsidRDefault="00000000">
      <w:pPr>
        <w:spacing w:after="25" w:line="259" w:lineRule="auto"/>
        <w:ind w:left="14"/>
        <w:jc w:val="left"/>
      </w:pPr>
      <w:r>
        <w:rPr>
          <w:sz w:val="21"/>
        </w:rPr>
        <w:t xml:space="preserve"> </w:t>
      </w:r>
    </w:p>
    <w:p w14:paraId="26C89C0F" w14:textId="77777777" w:rsidR="00DD1FF1" w:rsidRDefault="00000000">
      <w:pPr>
        <w:spacing w:after="5" w:line="271" w:lineRule="auto"/>
        <w:ind w:left="19" w:hanging="10"/>
        <w:jc w:val="left"/>
      </w:pPr>
      <w:r>
        <w:rPr>
          <w:b/>
        </w:rPr>
        <w:t>Функциональные разновидности языка</w:t>
      </w:r>
      <w:r>
        <w:rPr>
          <w:sz w:val="21"/>
        </w:rPr>
        <w:t xml:space="preserve"> </w:t>
      </w:r>
    </w:p>
    <w:p w14:paraId="7917B480" w14:textId="77777777" w:rsidR="00DD1FF1" w:rsidRDefault="00000000">
      <w:pPr>
        <w:ind w:left="-1" w:right="12" w:firstLine="567"/>
      </w:pPr>
      <w:r>
        <w:t>Иметь общее представление об особенностях разговорной речи, функциональных стилей, языка художественной литературы.</w:t>
      </w:r>
      <w:r>
        <w:rPr>
          <w:sz w:val="21"/>
        </w:rPr>
        <w:t xml:space="preserve"> </w:t>
      </w:r>
    </w:p>
    <w:p w14:paraId="1D749687" w14:textId="77777777" w:rsidR="00DD1FF1" w:rsidRDefault="00000000">
      <w:pPr>
        <w:spacing w:after="0" w:line="259" w:lineRule="auto"/>
        <w:ind w:left="14"/>
        <w:jc w:val="left"/>
      </w:pPr>
      <w:r>
        <w:rPr>
          <w:b/>
        </w:rPr>
        <w:t xml:space="preserve"> </w:t>
      </w:r>
    </w:p>
    <w:p w14:paraId="1CBF6E9F" w14:textId="77777777" w:rsidR="00DD1FF1" w:rsidRDefault="00000000">
      <w:pPr>
        <w:spacing w:after="25" w:line="259" w:lineRule="auto"/>
        <w:ind w:left="14"/>
        <w:jc w:val="left"/>
      </w:pPr>
      <w:r>
        <w:rPr>
          <w:sz w:val="21"/>
        </w:rPr>
        <w:t xml:space="preserve"> </w:t>
      </w:r>
    </w:p>
    <w:p w14:paraId="7703785D" w14:textId="77777777" w:rsidR="00DD1FF1" w:rsidRDefault="00000000">
      <w:pPr>
        <w:spacing w:after="5" w:line="271" w:lineRule="auto"/>
        <w:ind w:left="19" w:hanging="10"/>
        <w:jc w:val="left"/>
      </w:pPr>
      <w:r>
        <w:rPr>
          <w:b/>
        </w:rPr>
        <w:t>Система языка</w:t>
      </w:r>
      <w:r>
        <w:rPr>
          <w:sz w:val="21"/>
        </w:rPr>
        <w:t xml:space="preserve"> </w:t>
      </w:r>
    </w:p>
    <w:p w14:paraId="5B2D873D" w14:textId="77777777" w:rsidR="00DD1FF1" w:rsidRDefault="00000000">
      <w:pPr>
        <w:spacing w:after="5" w:line="271" w:lineRule="auto"/>
        <w:ind w:left="19" w:hanging="10"/>
        <w:jc w:val="left"/>
      </w:pPr>
      <w:r>
        <w:rPr>
          <w:b/>
        </w:rPr>
        <w:t>Фонетика. Графика. Орфоэпия</w:t>
      </w:r>
      <w:r>
        <w:rPr>
          <w:sz w:val="21"/>
        </w:rPr>
        <w:t xml:space="preserve"> </w:t>
      </w:r>
    </w:p>
    <w:p w14:paraId="7CAA07F2" w14:textId="77777777" w:rsidR="00DD1FF1" w:rsidRDefault="00000000">
      <w:pPr>
        <w:ind w:left="-1" w:right="12" w:firstLine="567"/>
      </w:pPr>
      <w:r>
        <w:t>Характеризовать звуки; понимать различие между звуком и буквой, характеризовать систему звуков.</w:t>
      </w:r>
      <w:r>
        <w:rPr>
          <w:sz w:val="21"/>
        </w:rPr>
        <w:t xml:space="preserve"> </w:t>
      </w:r>
    </w:p>
    <w:p w14:paraId="21FFD87C" w14:textId="77777777" w:rsidR="00DD1FF1" w:rsidRDefault="00000000">
      <w:pPr>
        <w:ind w:left="581" w:right="12"/>
      </w:pPr>
      <w:r>
        <w:t>Проводить фонетический анализ слов.</w:t>
      </w:r>
      <w:r>
        <w:rPr>
          <w:sz w:val="21"/>
        </w:rPr>
        <w:t xml:space="preserve"> </w:t>
      </w:r>
    </w:p>
    <w:p w14:paraId="6F20D367" w14:textId="77777777" w:rsidR="00DD1FF1" w:rsidRDefault="00000000">
      <w:pPr>
        <w:ind w:left="-1" w:right="12" w:firstLine="567"/>
      </w:pPr>
      <w:r>
        <w:t>Использовать знания по фонетике, графике и орфоэпии в практике произношения и правописания слов.</w:t>
      </w:r>
      <w:r>
        <w:rPr>
          <w:sz w:val="21"/>
        </w:rPr>
        <w:t xml:space="preserve"> </w:t>
      </w:r>
    </w:p>
    <w:p w14:paraId="595B05C3" w14:textId="77777777" w:rsidR="00DD1FF1" w:rsidRDefault="00000000">
      <w:pPr>
        <w:spacing w:after="24" w:line="259" w:lineRule="auto"/>
        <w:ind w:left="14"/>
        <w:jc w:val="left"/>
      </w:pPr>
      <w:r>
        <w:rPr>
          <w:sz w:val="21"/>
        </w:rPr>
        <w:t xml:space="preserve"> </w:t>
      </w:r>
    </w:p>
    <w:p w14:paraId="13F8E0AF" w14:textId="77777777" w:rsidR="00DD1FF1" w:rsidRDefault="00000000">
      <w:pPr>
        <w:spacing w:after="5" w:line="271" w:lineRule="auto"/>
        <w:ind w:left="19" w:hanging="10"/>
        <w:jc w:val="left"/>
      </w:pPr>
      <w:r>
        <w:rPr>
          <w:b/>
        </w:rPr>
        <w:t>Орфография</w:t>
      </w:r>
      <w:r>
        <w:rPr>
          <w:sz w:val="21"/>
        </w:rPr>
        <w:t xml:space="preserve"> </w:t>
      </w:r>
    </w:p>
    <w:p w14:paraId="4DD0610E" w14:textId="77777777" w:rsidR="00DD1FF1" w:rsidRDefault="00000000">
      <w:pPr>
        <w:ind w:left="-1" w:right="12" w:firstLine="567"/>
      </w:pPr>
      <w:r>
        <w:t>Оперировать понятием «орфограмма» и различать буквенные и небуквенные орфограммы при проведении орфографического анализа слова.</w:t>
      </w:r>
      <w:r>
        <w:rPr>
          <w:sz w:val="21"/>
        </w:rPr>
        <w:t xml:space="preserve"> </w:t>
      </w:r>
    </w:p>
    <w:p w14:paraId="4E283ADD" w14:textId="77777777" w:rsidR="00DD1FF1" w:rsidRDefault="00000000">
      <w:pPr>
        <w:ind w:left="581" w:right="12"/>
      </w:pPr>
      <w:r>
        <w:t>Распознавать изученные орфограммы.</w:t>
      </w:r>
      <w:r>
        <w:rPr>
          <w:sz w:val="21"/>
        </w:rPr>
        <w:t xml:space="preserve"> </w:t>
      </w:r>
    </w:p>
    <w:p w14:paraId="786715E3" w14:textId="77777777" w:rsidR="00DD1FF1" w:rsidRDefault="00000000">
      <w:pPr>
        <w:ind w:left="-1" w:right="12" w:firstLine="567"/>
      </w:pPr>
      <w:r>
        <w:t xml:space="preserve">Применять знания по орфографии в практике правописания (в том числе применять знание о правописании разделительных </w:t>
      </w:r>
      <w:r>
        <w:rPr>
          <w:b/>
        </w:rPr>
        <w:t>ъ</w:t>
      </w:r>
      <w:r>
        <w:t xml:space="preserve"> и </w:t>
      </w:r>
      <w:r>
        <w:rPr>
          <w:b/>
        </w:rPr>
        <w:t>ь</w:t>
      </w:r>
      <w:r>
        <w:t>).</w:t>
      </w:r>
      <w:r>
        <w:rPr>
          <w:sz w:val="21"/>
        </w:rPr>
        <w:t xml:space="preserve"> </w:t>
      </w:r>
    </w:p>
    <w:p w14:paraId="25BF8AFF" w14:textId="77777777" w:rsidR="00DD1FF1" w:rsidRDefault="00000000">
      <w:pPr>
        <w:spacing w:after="25" w:line="259" w:lineRule="auto"/>
        <w:ind w:left="14"/>
        <w:jc w:val="left"/>
      </w:pPr>
      <w:r>
        <w:rPr>
          <w:sz w:val="21"/>
        </w:rPr>
        <w:t xml:space="preserve"> </w:t>
      </w:r>
    </w:p>
    <w:p w14:paraId="404410E8" w14:textId="77777777" w:rsidR="00DD1FF1" w:rsidRDefault="00000000">
      <w:pPr>
        <w:spacing w:after="5" w:line="271" w:lineRule="auto"/>
        <w:ind w:left="19" w:hanging="10"/>
        <w:jc w:val="left"/>
      </w:pPr>
      <w:r>
        <w:rPr>
          <w:b/>
        </w:rPr>
        <w:t>Лексикология</w:t>
      </w:r>
      <w:r>
        <w:rPr>
          <w:sz w:val="21"/>
        </w:rPr>
        <w:t xml:space="preserve"> </w:t>
      </w:r>
    </w:p>
    <w:p w14:paraId="0E497DEF" w14:textId="77777777" w:rsidR="00DD1FF1" w:rsidRDefault="00000000">
      <w:pPr>
        <w:ind w:left="-1" w:right="12" w:firstLine="567"/>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sz w:val="21"/>
        </w:rPr>
        <w:t xml:space="preserve"> </w:t>
      </w:r>
    </w:p>
    <w:p w14:paraId="3470F1A6" w14:textId="77777777" w:rsidR="00DD1FF1" w:rsidRDefault="00000000">
      <w:pPr>
        <w:ind w:left="-1" w:right="12" w:firstLine="567"/>
      </w:pPr>
      <w:r>
        <w:t>Распознавать однозначные и многозначные слова, различать прямое и переносное значения слова.</w:t>
      </w:r>
      <w:r>
        <w:rPr>
          <w:sz w:val="21"/>
        </w:rPr>
        <w:t xml:space="preserve"> </w:t>
      </w:r>
    </w:p>
    <w:p w14:paraId="6BF32D24" w14:textId="77777777" w:rsidR="00DD1FF1" w:rsidRDefault="00000000">
      <w:pPr>
        <w:ind w:left="-1" w:right="12" w:firstLine="567"/>
      </w:pPr>
      <w:r>
        <w:t>Распознавать синонимы, антонимы, омонимы; различать многозначные слова и омонимы; уметь правильно употреблять слова-паронимы.</w:t>
      </w:r>
      <w:r>
        <w:rPr>
          <w:sz w:val="21"/>
        </w:rPr>
        <w:t xml:space="preserve"> </w:t>
      </w:r>
    </w:p>
    <w:p w14:paraId="6B17B4FD" w14:textId="77777777" w:rsidR="00DD1FF1" w:rsidRDefault="00000000">
      <w:pPr>
        <w:ind w:left="581" w:right="12"/>
      </w:pPr>
      <w:r>
        <w:t>Характеризовать тематические группы слов, родовые и видовые понятия.</w:t>
      </w:r>
      <w:r>
        <w:rPr>
          <w:sz w:val="21"/>
        </w:rPr>
        <w:t xml:space="preserve"> </w:t>
      </w:r>
    </w:p>
    <w:p w14:paraId="078731F1" w14:textId="77777777" w:rsidR="00DD1FF1" w:rsidRDefault="00000000">
      <w:pPr>
        <w:ind w:left="581" w:right="12"/>
      </w:pPr>
      <w:r>
        <w:t>Проводить лексический анализ слов (в рамках изученного).</w:t>
      </w:r>
      <w:r>
        <w:rPr>
          <w:sz w:val="21"/>
        </w:rPr>
        <w:t xml:space="preserve"> </w:t>
      </w:r>
    </w:p>
    <w:p w14:paraId="6893B0E8" w14:textId="77777777" w:rsidR="00DD1FF1" w:rsidRDefault="00000000">
      <w:pPr>
        <w:ind w:left="-1" w:right="12" w:firstLine="567"/>
      </w:pPr>
      <w:r>
        <w:t>Уметь пользоваться лексическими словарями (толковым словарём, словарями синонимов, антонимов, омонимов, паронимов).</w:t>
      </w:r>
      <w:r>
        <w:rPr>
          <w:sz w:val="21"/>
        </w:rPr>
        <w:t xml:space="preserve"> </w:t>
      </w:r>
    </w:p>
    <w:p w14:paraId="04F6A3A1" w14:textId="77777777" w:rsidR="00DD1FF1" w:rsidRDefault="00000000">
      <w:pPr>
        <w:spacing w:after="30" w:line="259" w:lineRule="auto"/>
        <w:ind w:left="14"/>
        <w:jc w:val="left"/>
      </w:pPr>
      <w:r>
        <w:rPr>
          <w:sz w:val="21"/>
        </w:rPr>
        <w:lastRenderedPageBreak/>
        <w:t xml:space="preserve"> </w:t>
      </w:r>
    </w:p>
    <w:p w14:paraId="04F007D2" w14:textId="77777777" w:rsidR="00DD1FF1" w:rsidRDefault="00000000">
      <w:pPr>
        <w:spacing w:after="5" w:line="271" w:lineRule="auto"/>
        <w:ind w:left="19" w:hanging="10"/>
        <w:jc w:val="left"/>
      </w:pPr>
      <w:proofErr w:type="spellStart"/>
      <w:r>
        <w:rPr>
          <w:b/>
        </w:rPr>
        <w:t>Морфемика</w:t>
      </w:r>
      <w:proofErr w:type="spellEnd"/>
      <w:r>
        <w:rPr>
          <w:b/>
        </w:rPr>
        <w:t>. Орфография</w:t>
      </w:r>
      <w:r>
        <w:rPr>
          <w:sz w:val="21"/>
        </w:rPr>
        <w:t xml:space="preserve"> </w:t>
      </w:r>
    </w:p>
    <w:p w14:paraId="0768BCD6" w14:textId="77777777" w:rsidR="00DD1FF1" w:rsidRDefault="00000000">
      <w:pPr>
        <w:ind w:left="581" w:right="12"/>
      </w:pPr>
      <w:r>
        <w:t>Характеризовать морфему как минимальную значимую единицу языка.</w:t>
      </w:r>
      <w:r>
        <w:rPr>
          <w:sz w:val="21"/>
        </w:rPr>
        <w:t xml:space="preserve"> </w:t>
      </w:r>
    </w:p>
    <w:p w14:paraId="58212466" w14:textId="77777777" w:rsidR="00DD1FF1" w:rsidRDefault="00000000">
      <w:pPr>
        <w:ind w:left="-1" w:right="12" w:firstLine="567"/>
      </w:pPr>
      <w:r>
        <w:t>Распознавать морфемы в слове (корень, приставку, суффикс, окончание), выделять основу слова.</w:t>
      </w:r>
      <w:r>
        <w:rPr>
          <w:sz w:val="21"/>
        </w:rPr>
        <w:t xml:space="preserve"> </w:t>
      </w:r>
    </w:p>
    <w:p w14:paraId="0A7E41E9" w14:textId="77777777" w:rsidR="00DD1FF1" w:rsidRDefault="00000000">
      <w:pPr>
        <w:ind w:left="-1" w:right="12" w:firstLine="567"/>
      </w:pPr>
      <w:r>
        <w:t>Находить чередование звуков в морфемах (в том числе чередование гласных с нулём звука).</w:t>
      </w:r>
      <w:r>
        <w:rPr>
          <w:sz w:val="21"/>
        </w:rPr>
        <w:t xml:space="preserve"> </w:t>
      </w:r>
    </w:p>
    <w:p w14:paraId="28B34DDB" w14:textId="77777777" w:rsidR="00DD1FF1" w:rsidRDefault="00000000">
      <w:pPr>
        <w:ind w:left="581" w:right="12"/>
      </w:pPr>
      <w:r>
        <w:t>Проводить морфемный анализ слов.</w:t>
      </w:r>
      <w:r>
        <w:rPr>
          <w:sz w:val="21"/>
        </w:rPr>
        <w:t xml:space="preserve"> </w:t>
      </w:r>
    </w:p>
    <w:p w14:paraId="01BE859B" w14:textId="77777777" w:rsidR="00DD1FF1" w:rsidRDefault="00000000">
      <w:pPr>
        <w:ind w:left="-1" w:right="12" w:firstLine="567"/>
      </w:pPr>
      <w:r>
        <w:t xml:space="preserve">Применять знания по </w:t>
      </w:r>
      <w:proofErr w:type="spellStart"/>
      <w:r>
        <w:t>морфемике</w:t>
      </w:r>
      <w:proofErr w:type="spellEnd"/>
      <w: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b/>
        </w:rPr>
        <w:t>ы</w:t>
      </w:r>
      <w:r>
        <w:t xml:space="preserve"> – </w:t>
      </w:r>
      <w:r>
        <w:rPr>
          <w:b/>
        </w:rPr>
        <w:t>и</w:t>
      </w:r>
      <w:r>
        <w:t xml:space="preserve"> после </w:t>
      </w:r>
      <w:r>
        <w:rPr>
          <w:b/>
        </w:rPr>
        <w:t>ц</w:t>
      </w:r>
      <w:r>
        <w:t>.</w:t>
      </w:r>
      <w:r>
        <w:rPr>
          <w:sz w:val="21"/>
        </w:rPr>
        <w:t xml:space="preserve"> </w:t>
      </w:r>
    </w:p>
    <w:p w14:paraId="051843E2" w14:textId="77777777" w:rsidR="00DD1FF1" w:rsidRDefault="00000000">
      <w:pPr>
        <w:ind w:left="581" w:right="12"/>
      </w:pPr>
      <w:r>
        <w:t>Проводить орфографический анализ слов (в рамках изученного).</w:t>
      </w:r>
      <w:r>
        <w:rPr>
          <w:sz w:val="21"/>
        </w:rPr>
        <w:t xml:space="preserve"> </w:t>
      </w:r>
    </w:p>
    <w:p w14:paraId="0EF0EDE7" w14:textId="77777777" w:rsidR="00DD1FF1" w:rsidRDefault="00000000">
      <w:pPr>
        <w:ind w:left="581" w:right="12"/>
      </w:pPr>
      <w:r>
        <w:t>Уместно использовать слова с суффиксами оценки в собственной речи.</w:t>
      </w:r>
      <w:r>
        <w:rPr>
          <w:sz w:val="21"/>
        </w:rPr>
        <w:t xml:space="preserve"> </w:t>
      </w:r>
    </w:p>
    <w:p w14:paraId="4BE37540" w14:textId="77777777" w:rsidR="00DD1FF1" w:rsidRDefault="00000000">
      <w:pPr>
        <w:spacing w:after="54" w:line="259" w:lineRule="auto"/>
        <w:ind w:left="14"/>
        <w:jc w:val="left"/>
      </w:pPr>
      <w:r>
        <w:rPr>
          <w:sz w:val="21"/>
        </w:rPr>
        <w:t xml:space="preserve"> </w:t>
      </w:r>
    </w:p>
    <w:p w14:paraId="7015E7A2" w14:textId="77777777" w:rsidR="00DD1FF1" w:rsidRDefault="00000000">
      <w:pPr>
        <w:spacing w:after="5" w:line="271" w:lineRule="auto"/>
        <w:ind w:left="19" w:hanging="10"/>
        <w:jc w:val="left"/>
      </w:pPr>
      <w:r>
        <w:rPr>
          <w:b/>
        </w:rPr>
        <w:t>Морфология. Культура речи. Орфография</w:t>
      </w:r>
      <w:r>
        <w:rPr>
          <w:sz w:val="21"/>
        </w:rPr>
        <w:t xml:space="preserve"> </w:t>
      </w:r>
    </w:p>
    <w:p w14:paraId="13643009" w14:textId="77777777" w:rsidR="00DD1FF1" w:rsidRDefault="00000000">
      <w:pPr>
        <w:ind w:left="-1" w:right="12" w:firstLine="567"/>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w:t>
      </w:r>
      <w:proofErr w:type="spellStart"/>
      <w:r>
        <w:t>практикоориентированных</w:t>
      </w:r>
      <w:proofErr w:type="spellEnd"/>
      <w:r>
        <w:t xml:space="preserve"> учебных задач.</w:t>
      </w:r>
      <w:r>
        <w:rPr>
          <w:sz w:val="21"/>
        </w:rPr>
        <w:t xml:space="preserve"> </w:t>
      </w:r>
    </w:p>
    <w:p w14:paraId="05937841" w14:textId="77777777" w:rsidR="00DD1FF1" w:rsidRDefault="00000000">
      <w:pPr>
        <w:ind w:left="581" w:right="12"/>
      </w:pPr>
      <w:r>
        <w:t>Распознавать имена существительные, имена прилагательные, глаголы.</w:t>
      </w:r>
      <w:r>
        <w:rPr>
          <w:sz w:val="21"/>
        </w:rPr>
        <w:t xml:space="preserve"> </w:t>
      </w:r>
    </w:p>
    <w:p w14:paraId="057904D2" w14:textId="77777777" w:rsidR="00DD1FF1" w:rsidRDefault="00000000">
      <w:pPr>
        <w:ind w:left="-1" w:right="12" w:firstLine="567"/>
      </w:pPr>
      <w:r>
        <w:t>Проводить морфологический анализ имён существительных, частичный морфологический анализ имён прилагательных, глаголов.</w:t>
      </w:r>
      <w:r>
        <w:rPr>
          <w:sz w:val="21"/>
        </w:rPr>
        <w:t xml:space="preserve"> </w:t>
      </w:r>
    </w:p>
    <w:p w14:paraId="0EBAB067" w14:textId="77777777" w:rsidR="00DD1FF1" w:rsidRDefault="00000000">
      <w:pPr>
        <w:ind w:left="-1" w:right="12" w:firstLine="567"/>
      </w:pPr>
      <w:r>
        <w:t>Проводить орфографический анализ имён существительных, имён прилагательных, глаголов (в рамках изученного).</w:t>
      </w:r>
      <w:r>
        <w:rPr>
          <w:sz w:val="21"/>
        </w:rPr>
        <w:t xml:space="preserve"> </w:t>
      </w:r>
    </w:p>
    <w:p w14:paraId="2B0E172B" w14:textId="77777777" w:rsidR="00DD1FF1" w:rsidRDefault="00000000">
      <w:pPr>
        <w:ind w:left="581" w:right="12"/>
      </w:pPr>
      <w:r>
        <w:t xml:space="preserve">Применять знания по морфологии при выполнении языкового анализа различных видов и </w:t>
      </w:r>
    </w:p>
    <w:p w14:paraId="569B857E" w14:textId="77777777" w:rsidR="00DD1FF1" w:rsidRDefault="00000000">
      <w:pPr>
        <w:ind w:left="-1" w:right="12"/>
      </w:pPr>
      <w:r>
        <w:t>в речевой практике.</w:t>
      </w:r>
      <w:r>
        <w:rPr>
          <w:sz w:val="21"/>
        </w:rPr>
        <w:t xml:space="preserve"> </w:t>
      </w:r>
    </w:p>
    <w:p w14:paraId="275D0772" w14:textId="77777777" w:rsidR="00DD1FF1" w:rsidRDefault="00000000">
      <w:pPr>
        <w:spacing w:after="25" w:line="259" w:lineRule="auto"/>
        <w:ind w:left="14"/>
        <w:jc w:val="left"/>
      </w:pPr>
      <w:r>
        <w:rPr>
          <w:sz w:val="21"/>
        </w:rPr>
        <w:t xml:space="preserve"> </w:t>
      </w:r>
    </w:p>
    <w:p w14:paraId="36F35DA2" w14:textId="77777777" w:rsidR="00DD1FF1" w:rsidRDefault="00000000">
      <w:pPr>
        <w:spacing w:after="5" w:line="271" w:lineRule="auto"/>
        <w:ind w:left="19" w:hanging="10"/>
        <w:jc w:val="left"/>
      </w:pPr>
      <w:r>
        <w:rPr>
          <w:b/>
        </w:rPr>
        <w:t>Имя существительное</w:t>
      </w:r>
      <w:r>
        <w:rPr>
          <w:sz w:val="21"/>
        </w:rPr>
        <w:t xml:space="preserve"> </w:t>
      </w:r>
    </w:p>
    <w:p w14:paraId="315BD2B0" w14:textId="77777777" w:rsidR="00DD1FF1" w:rsidRDefault="00000000">
      <w:pPr>
        <w:ind w:left="-1" w:right="12" w:firstLine="567"/>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sz w:val="21"/>
        </w:rPr>
        <w:t xml:space="preserve"> </w:t>
      </w:r>
    </w:p>
    <w:p w14:paraId="2AAE84AD" w14:textId="77777777" w:rsidR="00DD1FF1" w:rsidRDefault="00000000">
      <w:pPr>
        <w:ind w:left="581" w:right="12"/>
      </w:pPr>
      <w:r>
        <w:t>Определять лексико-грамматические разряды имён существительных.</w:t>
      </w:r>
      <w:r>
        <w:rPr>
          <w:sz w:val="21"/>
        </w:rPr>
        <w:t xml:space="preserve"> </w:t>
      </w:r>
    </w:p>
    <w:p w14:paraId="0424B96B" w14:textId="77777777" w:rsidR="00DD1FF1" w:rsidRDefault="00000000">
      <w:pPr>
        <w:ind w:left="-1" w:right="12" w:firstLine="567"/>
      </w:pPr>
      <w:r>
        <w:t>Различать типы склонения имён существительных, выявлять разносклоняемые и несклоняемые имена существительные.</w:t>
      </w:r>
      <w:r>
        <w:rPr>
          <w:sz w:val="21"/>
        </w:rPr>
        <w:t xml:space="preserve"> </w:t>
      </w:r>
    </w:p>
    <w:p w14:paraId="0FE9E5D0" w14:textId="77777777" w:rsidR="00DD1FF1" w:rsidRDefault="00000000">
      <w:pPr>
        <w:ind w:left="581" w:right="12"/>
      </w:pPr>
      <w:r>
        <w:t>Проводить морфологический анализ имён существительных.</w:t>
      </w:r>
      <w:r>
        <w:rPr>
          <w:sz w:val="21"/>
        </w:rPr>
        <w:t xml:space="preserve"> </w:t>
      </w:r>
    </w:p>
    <w:p w14:paraId="1B2208EC" w14:textId="77777777" w:rsidR="00DD1FF1" w:rsidRDefault="00000000">
      <w:pPr>
        <w:ind w:left="-1" w:right="12" w:firstLine="567"/>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sz w:val="21"/>
        </w:rPr>
        <w:t xml:space="preserve"> </w:t>
      </w:r>
    </w:p>
    <w:p w14:paraId="03BD0D98" w14:textId="77777777" w:rsidR="00DD1FF1" w:rsidRDefault="00000000">
      <w:pPr>
        <w:ind w:left="-1" w:right="12" w:firstLine="567"/>
      </w:pPr>
      <w:r>
        <w:t xml:space="preserve">Соблюдать правила правописания имён существительных: безударных окончаний; </w:t>
      </w:r>
      <w:r>
        <w:rPr>
          <w:b/>
        </w:rPr>
        <w:t>о</w:t>
      </w:r>
      <w:r>
        <w:t xml:space="preserve"> –  </w:t>
      </w:r>
      <w:r>
        <w:rPr>
          <w:b/>
        </w:rPr>
        <w:t>е</w:t>
      </w:r>
      <w:r>
        <w:t xml:space="preserve"> (</w:t>
      </w:r>
      <w:r>
        <w:rPr>
          <w:b/>
        </w:rPr>
        <w:t>ё</w:t>
      </w:r>
      <w:r>
        <w:t xml:space="preserve">) после шипящих и </w:t>
      </w:r>
      <w:r>
        <w:rPr>
          <w:b/>
        </w:rPr>
        <w:t>ц</w:t>
      </w:r>
      <w:r>
        <w:t xml:space="preserve"> в суффиксах и окончаниях; суффиксов </w:t>
      </w:r>
      <w:r>
        <w:rPr>
          <w:b/>
        </w:rPr>
        <w:t>-чик-</w:t>
      </w:r>
      <w:r>
        <w:t xml:space="preserve"> – </w:t>
      </w:r>
      <w:r>
        <w:rPr>
          <w:b/>
        </w:rPr>
        <w:t>-</w:t>
      </w:r>
      <w:proofErr w:type="spellStart"/>
      <w:r>
        <w:rPr>
          <w:b/>
        </w:rPr>
        <w:t>щик</w:t>
      </w:r>
      <w:proofErr w:type="spellEnd"/>
      <w:r>
        <w:rPr>
          <w:b/>
        </w:rPr>
        <w:t>-</w:t>
      </w:r>
      <w:r>
        <w:t xml:space="preserve">, </w:t>
      </w:r>
      <w:r>
        <w:rPr>
          <w:b/>
        </w:rPr>
        <w:t>-ек-</w:t>
      </w:r>
      <w:r>
        <w:t xml:space="preserve"> – </w:t>
      </w:r>
      <w:r>
        <w:rPr>
          <w:b/>
        </w:rPr>
        <w:t>-</w:t>
      </w:r>
      <w:proofErr w:type="spellStart"/>
      <w:r>
        <w:rPr>
          <w:b/>
        </w:rPr>
        <w:t>ик</w:t>
      </w:r>
      <w:proofErr w:type="spellEnd"/>
      <w:r>
        <w:rPr>
          <w:b/>
        </w:rPr>
        <w:t>- (чик-);</w:t>
      </w:r>
      <w:r>
        <w:t xml:space="preserve"> корней с чередованием </w:t>
      </w:r>
      <w:r>
        <w:rPr>
          <w:b/>
        </w:rPr>
        <w:t>а </w:t>
      </w:r>
      <w:r>
        <w:t>//</w:t>
      </w:r>
      <w:r>
        <w:rPr>
          <w:b/>
        </w:rPr>
        <w:t> о</w:t>
      </w:r>
      <w:r>
        <w:t xml:space="preserve">: </w:t>
      </w:r>
      <w:r>
        <w:rPr>
          <w:b/>
        </w:rPr>
        <w:t xml:space="preserve">-лаг- </w:t>
      </w:r>
      <w:r>
        <w:t>–</w:t>
      </w:r>
      <w:r>
        <w:rPr>
          <w:b/>
        </w:rPr>
        <w:t xml:space="preserve"> -лож-</w:t>
      </w:r>
      <w:r>
        <w:t xml:space="preserve">; </w:t>
      </w:r>
      <w:r>
        <w:rPr>
          <w:b/>
        </w:rPr>
        <w:t>-</w:t>
      </w:r>
      <w:proofErr w:type="spellStart"/>
      <w:r>
        <w:rPr>
          <w:b/>
        </w:rPr>
        <w:t>раст</w:t>
      </w:r>
      <w:proofErr w:type="spellEnd"/>
      <w:r>
        <w:rPr>
          <w:b/>
        </w:rPr>
        <w:t xml:space="preserve">- </w:t>
      </w:r>
      <w:r>
        <w:t>–</w:t>
      </w:r>
      <w:r>
        <w:rPr>
          <w:b/>
        </w:rPr>
        <w:t xml:space="preserve"> -</w:t>
      </w:r>
      <w:proofErr w:type="spellStart"/>
      <w:r>
        <w:rPr>
          <w:b/>
        </w:rPr>
        <w:t>ращ</w:t>
      </w:r>
      <w:proofErr w:type="spellEnd"/>
      <w:r>
        <w:rPr>
          <w:b/>
        </w:rPr>
        <w:t xml:space="preserve">- </w:t>
      </w:r>
      <w:r>
        <w:t>–</w:t>
      </w:r>
      <w:r>
        <w:rPr>
          <w:b/>
        </w:rPr>
        <w:t xml:space="preserve"> -рос-</w:t>
      </w:r>
      <w:r>
        <w:t xml:space="preserve">; </w:t>
      </w:r>
      <w:r>
        <w:rPr>
          <w:b/>
        </w:rPr>
        <w:t>-</w:t>
      </w:r>
      <w:proofErr w:type="spellStart"/>
      <w:r>
        <w:rPr>
          <w:b/>
        </w:rPr>
        <w:t>гар</w:t>
      </w:r>
      <w:proofErr w:type="spellEnd"/>
      <w:r>
        <w:rPr>
          <w:b/>
        </w:rPr>
        <w:t xml:space="preserve">- </w:t>
      </w:r>
      <w:r>
        <w:t>–</w:t>
      </w:r>
      <w:r>
        <w:rPr>
          <w:b/>
        </w:rPr>
        <w:t xml:space="preserve"> -гор-</w:t>
      </w:r>
      <w:r>
        <w:t xml:space="preserve">, </w:t>
      </w:r>
      <w:r>
        <w:rPr>
          <w:b/>
        </w:rPr>
        <w:t>-</w:t>
      </w:r>
      <w:proofErr w:type="spellStart"/>
      <w:r>
        <w:rPr>
          <w:b/>
        </w:rPr>
        <w:t>зар</w:t>
      </w:r>
      <w:proofErr w:type="spellEnd"/>
      <w:r>
        <w:rPr>
          <w:b/>
        </w:rPr>
        <w:t xml:space="preserve">- </w:t>
      </w:r>
      <w:r>
        <w:t>–</w:t>
      </w:r>
      <w:r>
        <w:rPr>
          <w:b/>
        </w:rPr>
        <w:t xml:space="preserve"> </w:t>
      </w:r>
      <w:proofErr w:type="spellStart"/>
      <w:r>
        <w:rPr>
          <w:b/>
        </w:rPr>
        <w:t>зор</w:t>
      </w:r>
      <w:proofErr w:type="spellEnd"/>
      <w:r>
        <w:rPr>
          <w:b/>
        </w:rPr>
        <w:t>-</w:t>
      </w:r>
      <w:r>
        <w:t xml:space="preserve">; </w:t>
      </w:r>
      <w:r>
        <w:rPr>
          <w:b/>
        </w:rPr>
        <w:t xml:space="preserve">-клан- </w:t>
      </w:r>
      <w:r>
        <w:t>–</w:t>
      </w:r>
      <w:r>
        <w:rPr>
          <w:b/>
        </w:rPr>
        <w:t xml:space="preserve"> -клон-</w:t>
      </w:r>
      <w:r>
        <w:t xml:space="preserve">, </w:t>
      </w:r>
      <w:r>
        <w:rPr>
          <w:b/>
        </w:rPr>
        <w:t xml:space="preserve">-скак- </w:t>
      </w:r>
      <w:r>
        <w:t>–</w:t>
      </w:r>
      <w:r>
        <w:rPr>
          <w:b/>
        </w:rPr>
        <w:t xml:space="preserve"> -</w:t>
      </w:r>
      <w:proofErr w:type="spellStart"/>
      <w:r>
        <w:rPr>
          <w:b/>
        </w:rPr>
        <w:t>скоч</w:t>
      </w:r>
      <w:proofErr w:type="spellEnd"/>
      <w:r>
        <w:rPr>
          <w:b/>
        </w:rPr>
        <w:t>-</w:t>
      </w:r>
      <w:r>
        <w:t xml:space="preserve">; употребления (неупотребления) </w:t>
      </w:r>
      <w:r>
        <w:rPr>
          <w:b/>
        </w:rPr>
        <w:t xml:space="preserve">ь </w:t>
      </w:r>
      <w:r>
        <w:t xml:space="preserve">на конце имён существительных после шипящих; слитное и раздельное написание </w:t>
      </w:r>
      <w:r>
        <w:rPr>
          <w:b/>
        </w:rPr>
        <w:t>не</w:t>
      </w:r>
      <w:r>
        <w:t xml:space="preserve"> с именами существительными; правописание собственных имён существительных.</w:t>
      </w:r>
      <w:r>
        <w:rPr>
          <w:sz w:val="21"/>
        </w:rPr>
        <w:t xml:space="preserve"> </w:t>
      </w:r>
    </w:p>
    <w:p w14:paraId="06BF3B1E" w14:textId="77777777" w:rsidR="00DD1FF1" w:rsidRDefault="00000000">
      <w:pPr>
        <w:spacing w:after="25" w:line="259" w:lineRule="auto"/>
        <w:ind w:left="14"/>
        <w:jc w:val="left"/>
      </w:pPr>
      <w:r>
        <w:rPr>
          <w:sz w:val="21"/>
        </w:rPr>
        <w:t xml:space="preserve"> </w:t>
      </w:r>
    </w:p>
    <w:p w14:paraId="714B9888" w14:textId="77777777" w:rsidR="00DD1FF1" w:rsidRDefault="00000000">
      <w:pPr>
        <w:spacing w:after="5" w:line="271" w:lineRule="auto"/>
        <w:ind w:left="19" w:hanging="10"/>
        <w:jc w:val="left"/>
      </w:pPr>
      <w:r>
        <w:rPr>
          <w:b/>
        </w:rPr>
        <w:lastRenderedPageBreak/>
        <w:t>Имя прилагательное</w:t>
      </w:r>
      <w:r>
        <w:rPr>
          <w:sz w:val="21"/>
        </w:rPr>
        <w:t xml:space="preserve"> </w:t>
      </w:r>
    </w:p>
    <w:p w14:paraId="7C2780CE" w14:textId="77777777" w:rsidR="00DD1FF1" w:rsidRDefault="00000000">
      <w:pPr>
        <w:ind w:left="-1" w:right="12" w:firstLine="567"/>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sz w:val="21"/>
        </w:rPr>
        <w:t xml:space="preserve"> </w:t>
      </w:r>
    </w:p>
    <w:p w14:paraId="12855227" w14:textId="77777777" w:rsidR="00DD1FF1" w:rsidRDefault="00000000">
      <w:pPr>
        <w:ind w:left="-1" w:right="12" w:firstLine="567"/>
      </w:pPr>
      <w:r>
        <w:t>Проводить частичный морфологический анализ имён прилагательных (в рамках изученного).</w:t>
      </w:r>
      <w:r>
        <w:rPr>
          <w:sz w:val="21"/>
        </w:rPr>
        <w:t xml:space="preserve"> </w:t>
      </w:r>
    </w:p>
    <w:p w14:paraId="1FAD6AA0" w14:textId="77777777" w:rsidR="00DD1FF1" w:rsidRDefault="00000000">
      <w:pPr>
        <w:ind w:left="-1" w:right="12" w:firstLine="567"/>
      </w:pPr>
      <w:r>
        <w:t>Соблюдать нормы словоизменения, произношения имён прилагательных, постановки в них ударения (в рамках изученного).</w:t>
      </w:r>
      <w:r>
        <w:rPr>
          <w:sz w:val="21"/>
        </w:rPr>
        <w:t xml:space="preserve"> </w:t>
      </w:r>
    </w:p>
    <w:p w14:paraId="5AE04867" w14:textId="77777777" w:rsidR="00DD1FF1" w:rsidRDefault="00000000">
      <w:pPr>
        <w:ind w:left="-1" w:right="12" w:firstLine="567"/>
      </w:pPr>
      <w:r>
        <w:t xml:space="preserve">Соблюдать правила правописания имён прилагательных: безударных окончаний; </w:t>
      </w:r>
      <w:r>
        <w:rPr>
          <w:b/>
        </w:rPr>
        <w:t>о</w:t>
      </w:r>
      <w:r>
        <w:t xml:space="preserve"> </w:t>
      </w:r>
      <w:proofErr w:type="gramStart"/>
      <w:r>
        <w:t xml:space="preserve">–  </w:t>
      </w:r>
      <w:r>
        <w:rPr>
          <w:b/>
        </w:rPr>
        <w:t>е</w:t>
      </w:r>
      <w:proofErr w:type="gramEnd"/>
      <w:r>
        <w:t xml:space="preserve"> после шипящих и </w:t>
      </w:r>
      <w:r>
        <w:rPr>
          <w:b/>
        </w:rPr>
        <w:t>ц</w:t>
      </w:r>
      <w:r>
        <w:t xml:space="preserve"> в суффиксах и окончаниях; кратких форм имён прилагательных с основой на шипящие; правила слитного и раздельного написания </w:t>
      </w:r>
      <w:r>
        <w:rPr>
          <w:b/>
        </w:rPr>
        <w:t>не</w:t>
      </w:r>
      <w:r>
        <w:t xml:space="preserve"> с именами прилагательными.</w:t>
      </w:r>
      <w:r>
        <w:rPr>
          <w:sz w:val="21"/>
        </w:rPr>
        <w:t xml:space="preserve"> </w:t>
      </w:r>
    </w:p>
    <w:p w14:paraId="69466DCF" w14:textId="77777777" w:rsidR="00DD1FF1" w:rsidRDefault="00000000">
      <w:pPr>
        <w:spacing w:after="29" w:line="259" w:lineRule="auto"/>
        <w:ind w:left="14"/>
        <w:jc w:val="left"/>
      </w:pPr>
      <w:r>
        <w:rPr>
          <w:sz w:val="21"/>
        </w:rPr>
        <w:t xml:space="preserve"> </w:t>
      </w:r>
    </w:p>
    <w:p w14:paraId="4DEF8899" w14:textId="77777777" w:rsidR="00DD1FF1" w:rsidRDefault="00000000">
      <w:pPr>
        <w:spacing w:after="5" w:line="271" w:lineRule="auto"/>
        <w:ind w:left="19" w:hanging="10"/>
        <w:jc w:val="left"/>
      </w:pPr>
      <w:r>
        <w:rPr>
          <w:b/>
        </w:rPr>
        <w:t>Глагол</w:t>
      </w:r>
      <w:r>
        <w:rPr>
          <w:sz w:val="21"/>
        </w:rPr>
        <w:t xml:space="preserve"> </w:t>
      </w:r>
    </w:p>
    <w:p w14:paraId="79582CB8" w14:textId="77777777" w:rsidR="00DD1FF1" w:rsidRDefault="00000000">
      <w:pPr>
        <w:ind w:left="-1" w:right="12" w:firstLine="567"/>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sz w:val="21"/>
        </w:rPr>
        <w:t xml:space="preserve"> </w:t>
      </w:r>
    </w:p>
    <w:p w14:paraId="46B89890" w14:textId="77777777" w:rsidR="00DD1FF1" w:rsidRDefault="00000000">
      <w:pPr>
        <w:ind w:left="581" w:right="12"/>
      </w:pPr>
      <w:r>
        <w:t>Различать глаголы совершенного и несовершенного вида, возвратные и невозвратные.</w:t>
      </w:r>
      <w:r>
        <w:rPr>
          <w:sz w:val="21"/>
        </w:rPr>
        <w:t xml:space="preserve"> </w:t>
      </w:r>
    </w:p>
    <w:p w14:paraId="32C1A0C2" w14:textId="77777777" w:rsidR="00DD1FF1" w:rsidRDefault="00000000">
      <w:pPr>
        <w:ind w:left="-1" w:right="12" w:firstLine="567"/>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sz w:val="21"/>
        </w:rPr>
        <w:t xml:space="preserve"> </w:t>
      </w:r>
    </w:p>
    <w:p w14:paraId="49410127" w14:textId="77777777" w:rsidR="00DD1FF1" w:rsidRDefault="00000000">
      <w:pPr>
        <w:ind w:left="581" w:right="12"/>
      </w:pPr>
      <w:r>
        <w:t>Определять спряжение глагола, уметь спрягать глаголы.</w:t>
      </w:r>
      <w:r>
        <w:rPr>
          <w:sz w:val="21"/>
        </w:rPr>
        <w:t xml:space="preserve"> </w:t>
      </w:r>
    </w:p>
    <w:p w14:paraId="5DD6045E" w14:textId="77777777" w:rsidR="00DD1FF1" w:rsidRDefault="00000000">
      <w:pPr>
        <w:ind w:left="581" w:right="12"/>
      </w:pPr>
      <w:r>
        <w:t>Проводить частичный морфологический анализ глаголов (в рамках изученного).</w:t>
      </w:r>
      <w:r>
        <w:rPr>
          <w:sz w:val="21"/>
        </w:rPr>
        <w:t xml:space="preserve"> </w:t>
      </w:r>
    </w:p>
    <w:p w14:paraId="767263C2" w14:textId="77777777" w:rsidR="00DD1FF1" w:rsidRDefault="00000000">
      <w:pPr>
        <w:ind w:left="-1" w:right="12" w:firstLine="567"/>
      </w:pPr>
      <w:r>
        <w:t>Соблюдать нормы словоизменения глаголов, постановки ударения в глагольных формах (в рамках изученного).</w:t>
      </w:r>
      <w:r>
        <w:rPr>
          <w:sz w:val="21"/>
        </w:rPr>
        <w:t xml:space="preserve"> </w:t>
      </w:r>
    </w:p>
    <w:p w14:paraId="1D6A12F9" w14:textId="77777777" w:rsidR="00DD1FF1" w:rsidRDefault="00000000">
      <w:pPr>
        <w:ind w:left="-1" w:right="12" w:firstLine="567"/>
      </w:pPr>
      <w:r>
        <w:t xml:space="preserve">Соблюдать правила правописания глаголов: корней с чередованием </w:t>
      </w:r>
      <w:r>
        <w:rPr>
          <w:b/>
        </w:rPr>
        <w:t xml:space="preserve">е </w:t>
      </w:r>
      <w:r>
        <w:t xml:space="preserve">// </w:t>
      </w:r>
      <w:r>
        <w:rPr>
          <w:b/>
        </w:rPr>
        <w:t>и</w:t>
      </w:r>
      <w:r>
        <w:t xml:space="preserve">; использования </w:t>
      </w:r>
      <w:r>
        <w:rPr>
          <w:b/>
        </w:rPr>
        <w:t xml:space="preserve">ь </w:t>
      </w:r>
      <w:r>
        <w:t xml:space="preserve">после шипящих как показателя грамматической формы в инфинитиве, в форме 2-го лица единственного числа; </w:t>
      </w:r>
      <w:r>
        <w:rPr>
          <w:b/>
        </w:rPr>
        <w:t>-</w:t>
      </w:r>
      <w:proofErr w:type="spellStart"/>
      <w:r>
        <w:rPr>
          <w:b/>
        </w:rPr>
        <w:t>тся</w:t>
      </w:r>
      <w:proofErr w:type="spellEnd"/>
      <w:r>
        <w:t xml:space="preserve"> и </w:t>
      </w:r>
      <w:r>
        <w:rPr>
          <w:b/>
        </w:rPr>
        <w:t>-</w:t>
      </w:r>
      <w:proofErr w:type="spellStart"/>
      <w:r>
        <w:rPr>
          <w:b/>
        </w:rPr>
        <w:t>ться</w:t>
      </w:r>
      <w:proofErr w:type="spellEnd"/>
      <w:r>
        <w:t xml:space="preserve"> в глаголах; суффиксов </w:t>
      </w:r>
      <w:r>
        <w:rPr>
          <w:b/>
        </w:rPr>
        <w:t>-</w:t>
      </w:r>
      <w:proofErr w:type="spellStart"/>
      <w:r>
        <w:rPr>
          <w:b/>
        </w:rPr>
        <w:t>ова</w:t>
      </w:r>
      <w:proofErr w:type="spellEnd"/>
      <w:r>
        <w:t>-</w:t>
      </w:r>
      <w:r>
        <w:rPr>
          <w:b/>
        </w:rPr>
        <w:t xml:space="preserve"> </w:t>
      </w:r>
      <w:r>
        <w:t>– -</w:t>
      </w:r>
      <w:proofErr w:type="spellStart"/>
      <w:r>
        <w:rPr>
          <w:b/>
        </w:rPr>
        <w:t>ева</w:t>
      </w:r>
      <w:proofErr w:type="spellEnd"/>
      <w:r>
        <w:t xml:space="preserve">-, </w:t>
      </w:r>
      <w:r>
        <w:rPr>
          <w:b/>
        </w:rPr>
        <w:t>-</w:t>
      </w:r>
      <w:proofErr w:type="spellStart"/>
      <w:r>
        <w:rPr>
          <w:b/>
        </w:rPr>
        <w:t>ыва</w:t>
      </w:r>
      <w:proofErr w:type="spellEnd"/>
      <w:r>
        <w:rPr>
          <w:b/>
        </w:rPr>
        <w:t xml:space="preserve">- </w:t>
      </w:r>
      <w:r>
        <w:t xml:space="preserve">– </w:t>
      </w:r>
      <w:r>
        <w:rPr>
          <w:b/>
        </w:rPr>
        <w:t>-ива-</w:t>
      </w:r>
      <w:r>
        <w:t xml:space="preserve">; личных окончаний глагола, гласной перед суффиксом </w:t>
      </w:r>
      <w:r>
        <w:rPr>
          <w:b/>
        </w:rPr>
        <w:t>-л-</w:t>
      </w:r>
      <w:r>
        <w:t xml:space="preserve"> в формах прошедшего времени глагола; слитного и раздельного написания </w:t>
      </w:r>
      <w:r>
        <w:rPr>
          <w:b/>
        </w:rPr>
        <w:t>не</w:t>
      </w:r>
      <w:r>
        <w:t xml:space="preserve"> с глаголами.</w:t>
      </w:r>
      <w:r>
        <w:rPr>
          <w:sz w:val="21"/>
        </w:rPr>
        <w:t xml:space="preserve"> </w:t>
      </w:r>
    </w:p>
    <w:p w14:paraId="096699ED" w14:textId="77777777" w:rsidR="00DD1FF1" w:rsidRDefault="00000000">
      <w:pPr>
        <w:spacing w:after="26" w:line="259" w:lineRule="auto"/>
        <w:ind w:left="24"/>
        <w:jc w:val="left"/>
      </w:pPr>
      <w:r>
        <w:rPr>
          <w:sz w:val="21"/>
        </w:rPr>
        <w:t xml:space="preserve"> </w:t>
      </w:r>
    </w:p>
    <w:p w14:paraId="402BC6CE" w14:textId="77777777" w:rsidR="00DD1FF1" w:rsidRDefault="00000000">
      <w:pPr>
        <w:spacing w:after="5" w:line="271" w:lineRule="auto"/>
        <w:ind w:left="19" w:hanging="10"/>
        <w:jc w:val="left"/>
      </w:pPr>
      <w:r>
        <w:rPr>
          <w:b/>
        </w:rPr>
        <w:t>Синтаксис. Культура речи. Пунктуация</w:t>
      </w:r>
      <w:r>
        <w:rPr>
          <w:sz w:val="21"/>
        </w:rPr>
        <w:t xml:space="preserve"> </w:t>
      </w:r>
    </w:p>
    <w:p w14:paraId="6A769F08" w14:textId="77777777" w:rsidR="00DD1FF1" w:rsidRDefault="00000000">
      <w:pPr>
        <w:ind w:left="-1" w:right="12" w:firstLine="567"/>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sz w:val="21"/>
        </w:rPr>
        <w:t xml:space="preserve"> </w:t>
      </w:r>
    </w:p>
    <w:p w14:paraId="63BFD9B5" w14:textId="77777777" w:rsidR="00DD1FF1" w:rsidRDefault="00000000">
      <w:pPr>
        <w:ind w:left="-1" w:right="12" w:firstLine="567"/>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w:t>
      </w:r>
      <w:r>
        <w:lastRenderedPageBreak/>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r>
        <w:rPr>
          <w:sz w:val="21"/>
        </w:rPr>
        <w:t xml:space="preserve"> </w:t>
      </w:r>
    </w:p>
    <w:p w14:paraId="520FF2DC" w14:textId="77777777" w:rsidR="00DD1FF1" w:rsidRDefault="00000000">
      <w:pPr>
        <w:ind w:left="-1" w:right="12" w:firstLine="567"/>
      </w:pPr>
      <w: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да</w:t>
      </w:r>
      <w:r>
        <w:t xml:space="preserve"> (в значении </w:t>
      </w:r>
      <w:r>
        <w:rPr>
          <w:b/>
        </w:rPr>
        <w:t>и</w:t>
      </w:r>
      <w:r>
        <w:t xml:space="preserve">), </w:t>
      </w:r>
      <w:r>
        <w:rPr>
          <w:b/>
        </w:rPr>
        <w:t>да</w:t>
      </w:r>
      <w:r>
        <w:t xml:space="preserve"> (в значении </w:t>
      </w:r>
      <w:r>
        <w:rPr>
          <w:b/>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 оформлять на письме диалог.</w:t>
      </w:r>
      <w:r>
        <w:rPr>
          <w:sz w:val="21"/>
        </w:rPr>
        <w:t xml:space="preserve"> </w:t>
      </w:r>
    </w:p>
    <w:p w14:paraId="48E4B04C" w14:textId="77777777" w:rsidR="00DD1FF1" w:rsidRDefault="00000000">
      <w:pPr>
        <w:ind w:left="581" w:right="12"/>
      </w:pPr>
      <w:r>
        <w:t>Проводить пунктуационный анализ предложения (в рамках изученного).</w:t>
      </w:r>
      <w:r>
        <w:rPr>
          <w:sz w:val="21"/>
        </w:rPr>
        <w:t xml:space="preserve"> </w:t>
      </w:r>
    </w:p>
    <w:p w14:paraId="084C2D4D" w14:textId="77777777" w:rsidR="00DD1FF1" w:rsidRDefault="00000000">
      <w:pPr>
        <w:spacing w:after="2" w:line="259" w:lineRule="auto"/>
        <w:ind w:left="581"/>
        <w:jc w:val="left"/>
      </w:pPr>
      <w:r>
        <w:t xml:space="preserve"> </w:t>
      </w:r>
    </w:p>
    <w:p w14:paraId="6D72A6B5" w14:textId="77777777" w:rsidR="00DD1FF1" w:rsidRDefault="00000000">
      <w:pPr>
        <w:spacing w:after="5" w:line="271" w:lineRule="auto"/>
        <w:ind w:left="19" w:hanging="10"/>
        <w:jc w:val="left"/>
      </w:pPr>
      <w:r>
        <w:rPr>
          <w:b/>
        </w:rPr>
        <w:t>6 КЛАСС</w:t>
      </w:r>
      <w:r>
        <w:rPr>
          <w:sz w:val="21"/>
        </w:rPr>
        <w:t xml:space="preserve"> </w:t>
      </w:r>
    </w:p>
    <w:p w14:paraId="62724F62" w14:textId="77777777" w:rsidR="00DD1FF1" w:rsidRDefault="00000000">
      <w:pPr>
        <w:spacing w:after="5" w:line="271" w:lineRule="auto"/>
        <w:ind w:left="19" w:hanging="10"/>
        <w:jc w:val="left"/>
      </w:pPr>
      <w:r>
        <w:rPr>
          <w:b/>
        </w:rPr>
        <w:t>Общие сведения о языке</w:t>
      </w:r>
      <w:r>
        <w:rPr>
          <w:sz w:val="21"/>
        </w:rPr>
        <w:t xml:space="preserve"> </w:t>
      </w:r>
    </w:p>
    <w:p w14:paraId="565C5684" w14:textId="77777777" w:rsidR="00DD1FF1" w:rsidRDefault="00000000">
      <w:pPr>
        <w:ind w:left="-1" w:right="12" w:firstLine="567"/>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sz w:val="21"/>
        </w:rPr>
        <w:t xml:space="preserve"> </w:t>
      </w:r>
    </w:p>
    <w:p w14:paraId="2F6FDFB8" w14:textId="77777777" w:rsidR="00DD1FF1" w:rsidRDefault="00000000">
      <w:pPr>
        <w:ind w:left="581" w:right="12"/>
      </w:pPr>
      <w:r>
        <w:t>Иметь представление о русском литературном языке.</w:t>
      </w:r>
      <w:r>
        <w:rPr>
          <w:sz w:val="21"/>
        </w:rPr>
        <w:t xml:space="preserve"> </w:t>
      </w:r>
    </w:p>
    <w:p w14:paraId="71E6608B" w14:textId="77777777" w:rsidR="00DD1FF1" w:rsidRDefault="00000000">
      <w:pPr>
        <w:spacing w:after="29" w:line="259" w:lineRule="auto"/>
        <w:ind w:left="14"/>
        <w:jc w:val="left"/>
      </w:pPr>
      <w:r>
        <w:rPr>
          <w:sz w:val="21"/>
        </w:rPr>
        <w:t xml:space="preserve"> </w:t>
      </w:r>
    </w:p>
    <w:p w14:paraId="2E12B85F" w14:textId="77777777" w:rsidR="00DD1FF1" w:rsidRDefault="00000000">
      <w:pPr>
        <w:spacing w:after="5" w:line="271" w:lineRule="auto"/>
        <w:ind w:left="19" w:hanging="10"/>
        <w:jc w:val="left"/>
      </w:pPr>
      <w:r>
        <w:rPr>
          <w:b/>
        </w:rPr>
        <w:t>Язык и речь</w:t>
      </w:r>
      <w:r>
        <w:rPr>
          <w:sz w:val="21"/>
        </w:rPr>
        <w:t xml:space="preserve"> </w:t>
      </w:r>
    </w:p>
    <w:p w14:paraId="1F37E25D" w14:textId="77777777" w:rsidR="00DD1FF1" w:rsidRDefault="00000000">
      <w:pPr>
        <w:ind w:left="-1" w:right="12" w:firstLine="567"/>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sz w:val="21"/>
        </w:rPr>
        <w:t xml:space="preserve"> </w:t>
      </w:r>
    </w:p>
    <w:p w14:paraId="3DF3D90F" w14:textId="77777777" w:rsidR="00DD1FF1" w:rsidRDefault="00000000">
      <w:pPr>
        <w:ind w:left="-1" w:right="12" w:firstLine="567"/>
      </w:pPr>
      <w:r>
        <w:t>Участвовать в диалоге (побуждение к действию, обмен мнениями) объёмом не менее 4 реплик.</w:t>
      </w:r>
      <w:r>
        <w:rPr>
          <w:sz w:val="21"/>
        </w:rPr>
        <w:t xml:space="preserve"> </w:t>
      </w:r>
    </w:p>
    <w:p w14:paraId="4EDAF508" w14:textId="77777777" w:rsidR="00DD1FF1" w:rsidRDefault="00000000">
      <w:pPr>
        <w:ind w:left="-1" w:right="12" w:firstLine="567"/>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sz w:val="21"/>
        </w:rPr>
        <w:t xml:space="preserve"> </w:t>
      </w:r>
    </w:p>
    <w:p w14:paraId="40F712EA" w14:textId="77777777" w:rsidR="00DD1FF1" w:rsidRDefault="00000000">
      <w:pPr>
        <w:ind w:left="-1" w:right="12" w:firstLine="567"/>
      </w:pPr>
      <w:r>
        <w:t>Владеть различными видами чтения: просмотровым, ознакомительным, изучающим, поисковым.</w:t>
      </w:r>
      <w:r>
        <w:rPr>
          <w:sz w:val="21"/>
        </w:rPr>
        <w:t xml:space="preserve"> </w:t>
      </w:r>
    </w:p>
    <w:p w14:paraId="619D8122" w14:textId="77777777" w:rsidR="00DD1FF1" w:rsidRDefault="00000000">
      <w:pPr>
        <w:ind w:left="581" w:right="12"/>
      </w:pPr>
      <w:r>
        <w:t>Устно пересказывать прочитанный или прослушанный текст объёмом не менее 110 слов.</w:t>
      </w:r>
      <w:r>
        <w:rPr>
          <w:sz w:val="21"/>
        </w:rPr>
        <w:t xml:space="preserve"> </w:t>
      </w:r>
    </w:p>
    <w:p w14:paraId="726FE54B" w14:textId="77777777" w:rsidR="00DD1FF1" w:rsidRDefault="00000000">
      <w:pPr>
        <w:ind w:left="-1" w:right="12" w:firstLine="567"/>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Pr>
          <w:sz w:val="21"/>
        </w:rPr>
        <w:t xml:space="preserve"> </w:t>
      </w:r>
    </w:p>
    <w:p w14:paraId="49BC5652" w14:textId="77777777" w:rsidR="00DD1FF1" w:rsidRDefault="00000000">
      <w:pPr>
        <w:ind w:left="-1" w:right="12" w:firstLine="567"/>
      </w:pPr>
      <w: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sz w:val="21"/>
        </w:rPr>
        <w:t xml:space="preserve"> </w:t>
      </w:r>
    </w:p>
    <w:p w14:paraId="59486D2A" w14:textId="77777777" w:rsidR="00DD1FF1" w:rsidRDefault="00000000">
      <w:pPr>
        <w:ind w:left="-1" w:right="12" w:firstLine="567"/>
      </w:pPr>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соблюдать в устной речи и на письме правила речевого этикета.</w:t>
      </w:r>
      <w:r>
        <w:rPr>
          <w:sz w:val="21"/>
        </w:rPr>
        <w:t xml:space="preserve"> </w:t>
      </w:r>
    </w:p>
    <w:p w14:paraId="4A90DB3E" w14:textId="77777777" w:rsidR="00DD1FF1" w:rsidRDefault="00000000">
      <w:pPr>
        <w:spacing w:after="23" w:line="259" w:lineRule="auto"/>
        <w:ind w:left="14"/>
        <w:jc w:val="left"/>
      </w:pPr>
      <w:r>
        <w:rPr>
          <w:sz w:val="21"/>
        </w:rPr>
        <w:t xml:space="preserve"> </w:t>
      </w:r>
    </w:p>
    <w:p w14:paraId="3237C473" w14:textId="77777777" w:rsidR="00DD1FF1" w:rsidRDefault="00000000">
      <w:pPr>
        <w:spacing w:after="5" w:line="271" w:lineRule="auto"/>
        <w:ind w:left="19" w:hanging="10"/>
        <w:jc w:val="left"/>
      </w:pPr>
      <w:r>
        <w:rPr>
          <w:b/>
        </w:rPr>
        <w:t>Текст</w:t>
      </w:r>
      <w:r>
        <w:rPr>
          <w:sz w:val="21"/>
        </w:rPr>
        <w:t xml:space="preserve"> </w:t>
      </w:r>
    </w:p>
    <w:p w14:paraId="20782AF9" w14:textId="77777777" w:rsidR="00DD1FF1" w:rsidRDefault="00000000">
      <w:pPr>
        <w:ind w:left="-1" w:right="12" w:firstLine="567"/>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sz w:val="21"/>
        </w:rPr>
        <w:t xml:space="preserve"> </w:t>
      </w:r>
    </w:p>
    <w:p w14:paraId="3D1558F7" w14:textId="77777777" w:rsidR="00DD1FF1" w:rsidRDefault="00000000">
      <w:pPr>
        <w:ind w:left="-1" w:right="12" w:firstLine="567"/>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sz w:val="21"/>
        </w:rPr>
        <w:t xml:space="preserve"> </w:t>
      </w:r>
    </w:p>
    <w:p w14:paraId="7702D2A5" w14:textId="77777777" w:rsidR="00DD1FF1" w:rsidRDefault="00000000">
      <w:pPr>
        <w:ind w:left="-1" w:right="12" w:firstLine="567"/>
      </w:pPr>
      <w:r>
        <w:t xml:space="preserve">Выявлять средства связи предложений в тексте, в том числе притяжательные и указательные местоимения, </w:t>
      </w:r>
      <w:proofErr w:type="spellStart"/>
      <w:proofErr w:type="gramStart"/>
      <w:r>
        <w:t>видо</w:t>
      </w:r>
      <w:proofErr w:type="spellEnd"/>
      <w:r>
        <w:t>-временную</w:t>
      </w:r>
      <w:proofErr w:type="gramEnd"/>
      <w:r>
        <w:t xml:space="preserve"> соотнесённость глагольных форм.</w:t>
      </w:r>
      <w:r>
        <w:rPr>
          <w:sz w:val="21"/>
        </w:rPr>
        <w:t xml:space="preserve"> </w:t>
      </w:r>
    </w:p>
    <w:p w14:paraId="4257F8C1" w14:textId="77777777" w:rsidR="00DD1FF1" w:rsidRDefault="00000000">
      <w:pPr>
        <w:ind w:left="-1" w:right="12" w:firstLine="567"/>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sz w:val="21"/>
        </w:rPr>
        <w:t xml:space="preserve"> </w:t>
      </w:r>
    </w:p>
    <w:p w14:paraId="43EEE4D9" w14:textId="77777777" w:rsidR="00DD1FF1" w:rsidRDefault="00000000">
      <w:pPr>
        <w:ind w:left="-1" w:right="12" w:firstLine="567"/>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r>
        <w:rPr>
          <w:sz w:val="21"/>
        </w:rPr>
        <w:t xml:space="preserve"> </w:t>
      </w:r>
    </w:p>
    <w:p w14:paraId="3ECE1F6A" w14:textId="77777777" w:rsidR="00DD1FF1" w:rsidRDefault="00000000">
      <w:pPr>
        <w:ind w:left="-1" w:right="12" w:firstLine="567"/>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r>
        <w:rPr>
          <w:sz w:val="21"/>
        </w:rPr>
        <w:t xml:space="preserve"> </w:t>
      </w:r>
    </w:p>
    <w:p w14:paraId="04980366" w14:textId="77777777" w:rsidR="00DD1FF1" w:rsidRDefault="00000000">
      <w:pPr>
        <w:ind w:left="-1" w:right="12" w:firstLine="567"/>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sz w:val="21"/>
        </w:rPr>
        <w:t xml:space="preserve"> </w:t>
      </w:r>
    </w:p>
    <w:p w14:paraId="56C70405" w14:textId="77777777" w:rsidR="00DD1FF1" w:rsidRDefault="00000000">
      <w:pPr>
        <w:ind w:left="581" w:right="12"/>
      </w:pPr>
      <w:r>
        <w:t>Представлять сообщение на заданную тему в виде презентации.</w:t>
      </w:r>
      <w:r>
        <w:rPr>
          <w:sz w:val="21"/>
        </w:rPr>
        <w:t xml:space="preserve"> </w:t>
      </w:r>
    </w:p>
    <w:p w14:paraId="2BF214DA" w14:textId="77777777" w:rsidR="00DD1FF1" w:rsidRDefault="00000000">
      <w:pPr>
        <w:ind w:left="-1" w:right="12" w:firstLine="567"/>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sz w:val="21"/>
        </w:rPr>
        <w:t xml:space="preserve"> </w:t>
      </w:r>
    </w:p>
    <w:p w14:paraId="0116AB4B" w14:textId="77777777" w:rsidR="00DD1FF1" w:rsidRDefault="00000000">
      <w:pPr>
        <w:ind w:left="-1" w:right="12" w:firstLine="567"/>
      </w:pPr>
      <w:r>
        <w:t>Редактировать собственные тексты с опорой на знание норм современного русского литературного языка.</w:t>
      </w:r>
      <w:r>
        <w:rPr>
          <w:sz w:val="21"/>
        </w:rPr>
        <w:t xml:space="preserve"> </w:t>
      </w:r>
    </w:p>
    <w:p w14:paraId="5DB60348" w14:textId="77777777" w:rsidR="00DD1FF1" w:rsidRDefault="00000000">
      <w:pPr>
        <w:spacing w:after="0" w:line="259" w:lineRule="auto"/>
        <w:ind w:left="14"/>
        <w:jc w:val="left"/>
      </w:pPr>
      <w:r>
        <w:rPr>
          <w:sz w:val="21"/>
        </w:rPr>
        <w:t xml:space="preserve"> </w:t>
      </w:r>
    </w:p>
    <w:p w14:paraId="2AA8D35A" w14:textId="77777777" w:rsidR="00DD1FF1" w:rsidRDefault="00000000">
      <w:pPr>
        <w:spacing w:after="5" w:line="271" w:lineRule="auto"/>
        <w:ind w:left="19" w:hanging="10"/>
        <w:jc w:val="left"/>
      </w:pPr>
      <w:r>
        <w:rPr>
          <w:b/>
        </w:rPr>
        <w:t>Функциональные разновидности языка</w:t>
      </w:r>
      <w:r>
        <w:rPr>
          <w:sz w:val="21"/>
        </w:rPr>
        <w:t xml:space="preserve"> </w:t>
      </w:r>
    </w:p>
    <w:p w14:paraId="29C0DBBE" w14:textId="77777777" w:rsidR="00DD1FF1" w:rsidRDefault="00000000">
      <w:pPr>
        <w:ind w:left="-1" w:right="12" w:firstLine="567"/>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lastRenderedPageBreak/>
        <w:t>тексты разных функциональных разновидностей языка и жанров (рассказ; заявление, расписка; словарная статья, научное сообщение).</w:t>
      </w:r>
      <w:r>
        <w:rPr>
          <w:sz w:val="21"/>
        </w:rPr>
        <w:t xml:space="preserve"> </w:t>
      </w:r>
    </w:p>
    <w:p w14:paraId="66BADCC4" w14:textId="77777777" w:rsidR="00DD1FF1" w:rsidRDefault="00000000">
      <w:pPr>
        <w:ind w:left="-1" w:right="12" w:firstLine="567"/>
      </w:pPr>
      <w:r>
        <w:t>Применять знания об официально-деловом и научном стиле при выполнении языкового анализа различных видов и в речевой практике.</w:t>
      </w:r>
      <w:r>
        <w:rPr>
          <w:sz w:val="21"/>
        </w:rPr>
        <w:t xml:space="preserve"> </w:t>
      </w:r>
    </w:p>
    <w:p w14:paraId="29B435C1" w14:textId="77777777" w:rsidR="00DD1FF1" w:rsidRDefault="00000000">
      <w:pPr>
        <w:spacing w:after="0" w:line="259" w:lineRule="auto"/>
        <w:ind w:left="14"/>
        <w:jc w:val="left"/>
      </w:pPr>
      <w:r>
        <w:rPr>
          <w:b/>
        </w:rPr>
        <w:t xml:space="preserve"> </w:t>
      </w:r>
    </w:p>
    <w:p w14:paraId="017EEBD5" w14:textId="77777777" w:rsidR="00DD1FF1" w:rsidRDefault="00000000">
      <w:pPr>
        <w:spacing w:after="25" w:line="259" w:lineRule="auto"/>
        <w:ind w:left="14"/>
        <w:jc w:val="left"/>
      </w:pPr>
      <w:r>
        <w:rPr>
          <w:sz w:val="21"/>
        </w:rPr>
        <w:t xml:space="preserve"> </w:t>
      </w:r>
    </w:p>
    <w:p w14:paraId="7D29FF20" w14:textId="77777777" w:rsidR="00DD1FF1" w:rsidRDefault="00000000">
      <w:pPr>
        <w:spacing w:after="5" w:line="271" w:lineRule="auto"/>
        <w:ind w:left="19" w:hanging="10"/>
        <w:jc w:val="left"/>
      </w:pPr>
      <w:r>
        <w:rPr>
          <w:b/>
        </w:rPr>
        <w:t>СИСТЕМА ЯЗЫКА</w:t>
      </w:r>
      <w:r>
        <w:rPr>
          <w:sz w:val="21"/>
        </w:rPr>
        <w:t xml:space="preserve"> </w:t>
      </w:r>
    </w:p>
    <w:p w14:paraId="4F2D6A08" w14:textId="77777777" w:rsidR="00DD1FF1" w:rsidRDefault="00000000">
      <w:pPr>
        <w:spacing w:after="5" w:line="271" w:lineRule="auto"/>
        <w:ind w:left="19" w:hanging="10"/>
        <w:jc w:val="left"/>
      </w:pPr>
      <w:r>
        <w:rPr>
          <w:b/>
        </w:rPr>
        <w:t>Лексикология. Культура речи</w:t>
      </w:r>
      <w:r>
        <w:rPr>
          <w:sz w:val="21"/>
        </w:rPr>
        <w:t xml:space="preserve"> </w:t>
      </w:r>
    </w:p>
    <w:p w14:paraId="1C49A095" w14:textId="77777777" w:rsidR="00DD1FF1" w:rsidRDefault="00000000">
      <w:pPr>
        <w:ind w:left="-1" w:right="12" w:firstLine="567"/>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r>
        <w:rPr>
          <w:sz w:val="21"/>
        </w:rPr>
        <w:t xml:space="preserve"> </w:t>
      </w:r>
    </w:p>
    <w:p w14:paraId="4FA22847" w14:textId="77777777" w:rsidR="00DD1FF1" w:rsidRDefault="00000000">
      <w:pPr>
        <w:ind w:left="-1" w:right="12" w:firstLine="567"/>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sz w:val="21"/>
        </w:rPr>
        <w:t xml:space="preserve"> </w:t>
      </w:r>
    </w:p>
    <w:p w14:paraId="1AF015D2" w14:textId="77777777" w:rsidR="00DD1FF1" w:rsidRDefault="00000000">
      <w:pPr>
        <w:ind w:left="-1" w:right="12" w:firstLine="567"/>
      </w:pPr>
      <w:r>
        <w:t>Распознавать в тексте фразеологизмы, уметь определять их значения; характеризовать ситуацию употребления фразеологизма.</w:t>
      </w:r>
      <w:r>
        <w:rPr>
          <w:sz w:val="21"/>
        </w:rPr>
        <w:t xml:space="preserve"> </w:t>
      </w:r>
    </w:p>
    <w:p w14:paraId="0781CD98" w14:textId="77777777" w:rsidR="00DD1FF1" w:rsidRDefault="00000000">
      <w:pPr>
        <w:ind w:left="-1" w:right="12" w:firstLine="567"/>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sz w:val="21"/>
        </w:rPr>
        <w:t xml:space="preserve"> </w:t>
      </w:r>
    </w:p>
    <w:p w14:paraId="19B8EB74" w14:textId="77777777" w:rsidR="00DD1FF1" w:rsidRDefault="00000000">
      <w:pPr>
        <w:spacing w:after="25" w:line="259" w:lineRule="auto"/>
        <w:ind w:left="14"/>
        <w:jc w:val="left"/>
      </w:pPr>
      <w:r>
        <w:rPr>
          <w:sz w:val="21"/>
        </w:rPr>
        <w:t xml:space="preserve"> </w:t>
      </w:r>
    </w:p>
    <w:p w14:paraId="662D938F" w14:textId="77777777" w:rsidR="00DD1FF1" w:rsidRDefault="00000000">
      <w:pPr>
        <w:spacing w:after="5" w:line="271" w:lineRule="auto"/>
        <w:ind w:left="19" w:hanging="10"/>
        <w:jc w:val="left"/>
      </w:pPr>
      <w:r>
        <w:rPr>
          <w:b/>
        </w:rPr>
        <w:t>Словообразование. Культура речи. Орфография</w:t>
      </w:r>
      <w:r>
        <w:rPr>
          <w:sz w:val="21"/>
        </w:rPr>
        <w:t xml:space="preserve"> </w:t>
      </w:r>
    </w:p>
    <w:p w14:paraId="7D82CDA8" w14:textId="77777777" w:rsidR="00DD1FF1" w:rsidRDefault="00000000">
      <w:pPr>
        <w:ind w:left="-1" w:right="12" w:firstLine="567"/>
      </w:pPr>
      <w:r>
        <w:t>Распознавать формообразующие и словообразующие морфемы в слове; выделять производящую основу.</w:t>
      </w:r>
      <w:r>
        <w:rPr>
          <w:sz w:val="21"/>
        </w:rPr>
        <w:t xml:space="preserve"> </w:t>
      </w:r>
    </w:p>
    <w:p w14:paraId="1E1897C6" w14:textId="77777777" w:rsidR="00DD1FF1" w:rsidRDefault="00000000">
      <w:pPr>
        <w:ind w:left="-1" w:right="12" w:firstLine="567"/>
      </w:pPr>
      <w:r>
        <w:t xml:space="preserve">Определять способы словообразования (приставочный, суффиксальный, </w:t>
      </w:r>
      <w:proofErr w:type="spellStart"/>
      <w:r>
        <w:t>приставочносуффиксальный</w:t>
      </w:r>
      <w:proofErr w:type="spellEnd"/>
      <w:r>
        <w:t xml:space="preserve">, </w:t>
      </w:r>
      <w:proofErr w:type="spellStart"/>
      <w:r>
        <w:t>бессуффиксный</w:t>
      </w:r>
      <w:proofErr w:type="spellEnd"/>
      <w: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r>
        <w:rPr>
          <w:sz w:val="21"/>
        </w:rPr>
        <w:t xml:space="preserve"> </w:t>
      </w:r>
    </w:p>
    <w:p w14:paraId="30835694" w14:textId="77777777" w:rsidR="00DD1FF1" w:rsidRDefault="00000000">
      <w:pPr>
        <w:ind w:left="-1" w:right="12" w:firstLine="567"/>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Pr>
          <w:sz w:val="21"/>
        </w:rPr>
        <w:t xml:space="preserve"> </w:t>
      </w:r>
    </w:p>
    <w:p w14:paraId="399D48D4" w14:textId="77777777" w:rsidR="00DD1FF1" w:rsidRDefault="00000000">
      <w:pPr>
        <w:spacing w:after="2" w:line="256" w:lineRule="auto"/>
        <w:ind w:left="10" w:right="14" w:hanging="10"/>
        <w:jc w:val="right"/>
      </w:pPr>
      <w:r>
        <w:t>Соблюдать правила правописания сложных и сложносокращённых слов; правила право-</w:t>
      </w:r>
    </w:p>
    <w:p w14:paraId="61FFB76B" w14:textId="77777777" w:rsidR="00DD1FF1" w:rsidRDefault="00000000">
      <w:pPr>
        <w:ind w:left="-1" w:right="12"/>
      </w:pPr>
      <w:r>
        <w:t xml:space="preserve">писания корня </w:t>
      </w:r>
      <w:r>
        <w:rPr>
          <w:b/>
        </w:rPr>
        <w:t>-кас-</w:t>
      </w:r>
      <w:r>
        <w:t xml:space="preserve"> – </w:t>
      </w:r>
      <w:r>
        <w:rPr>
          <w:b/>
        </w:rPr>
        <w:t xml:space="preserve">-кос- </w:t>
      </w:r>
      <w:r>
        <w:t xml:space="preserve">с чередованием </w:t>
      </w:r>
      <w:r>
        <w:rPr>
          <w:b/>
        </w:rPr>
        <w:t>а</w:t>
      </w:r>
      <w:r>
        <w:t xml:space="preserve"> // </w:t>
      </w:r>
      <w:r>
        <w:rPr>
          <w:b/>
        </w:rPr>
        <w:t>о</w:t>
      </w:r>
      <w:r>
        <w:t xml:space="preserve">, гласных в приставках </w:t>
      </w:r>
      <w:r>
        <w:rPr>
          <w:b/>
        </w:rPr>
        <w:t>пре-</w:t>
      </w:r>
      <w:r>
        <w:t xml:space="preserve"> и </w:t>
      </w:r>
      <w:r>
        <w:rPr>
          <w:b/>
        </w:rPr>
        <w:t>при-</w:t>
      </w:r>
      <w:r>
        <w:t>.</w:t>
      </w:r>
      <w:r>
        <w:rPr>
          <w:sz w:val="21"/>
        </w:rPr>
        <w:t xml:space="preserve"> </w:t>
      </w:r>
    </w:p>
    <w:p w14:paraId="2A2C6BE0" w14:textId="77777777" w:rsidR="00DD1FF1" w:rsidRDefault="00000000">
      <w:pPr>
        <w:spacing w:after="3" w:line="259" w:lineRule="auto"/>
        <w:ind w:left="14"/>
        <w:jc w:val="left"/>
      </w:pPr>
      <w:r>
        <w:rPr>
          <w:b/>
        </w:rPr>
        <w:t xml:space="preserve"> </w:t>
      </w:r>
    </w:p>
    <w:p w14:paraId="0533285A" w14:textId="77777777" w:rsidR="00DD1FF1" w:rsidRDefault="00000000">
      <w:pPr>
        <w:spacing w:after="5" w:line="271" w:lineRule="auto"/>
        <w:ind w:left="19" w:hanging="10"/>
        <w:jc w:val="left"/>
      </w:pPr>
      <w:r>
        <w:rPr>
          <w:b/>
        </w:rPr>
        <w:t>Морфология. Культура речи. Орфография</w:t>
      </w:r>
      <w:r>
        <w:rPr>
          <w:sz w:val="21"/>
        </w:rPr>
        <w:t xml:space="preserve"> </w:t>
      </w:r>
    </w:p>
    <w:p w14:paraId="169FAC1C" w14:textId="77777777" w:rsidR="00DD1FF1" w:rsidRDefault="00000000">
      <w:pPr>
        <w:ind w:left="581" w:right="12"/>
      </w:pPr>
      <w:r>
        <w:t>Характеризовать особенности словообразования имён существительных.</w:t>
      </w:r>
      <w:r>
        <w:rPr>
          <w:sz w:val="21"/>
        </w:rPr>
        <w:t xml:space="preserve"> </w:t>
      </w:r>
    </w:p>
    <w:p w14:paraId="069A767B" w14:textId="77777777" w:rsidR="00DD1FF1" w:rsidRDefault="00000000">
      <w:pPr>
        <w:ind w:left="581" w:right="12"/>
      </w:pPr>
      <w:r>
        <w:t xml:space="preserve">Соблюдать правила слитного и дефисного написания </w:t>
      </w:r>
      <w:r>
        <w:rPr>
          <w:b/>
        </w:rPr>
        <w:t>пол-</w:t>
      </w:r>
      <w:r>
        <w:t xml:space="preserve"> и </w:t>
      </w:r>
      <w:r>
        <w:rPr>
          <w:b/>
        </w:rPr>
        <w:t>полу-</w:t>
      </w:r>
      <w:r>
        <w:t xml:space="preserve"> со словами.</w:t>
      </w:r>
      <w:r>
        <w:rPr>
          <w:sz w:val="21"/>
        </w:rPr>
        <w:t xml:space="preserve"> </w:t>
      </w:r>
    </w:p>
    <w:p w14:paraId="6EC00B05" w14:textId="77777777" w:rsidR="00DD1FF1" w:rsidRDefault="00000000">
      <w:pPr>
        <w:ind w:left="-1" w:right="12" w:firstLine="567"/>
      </w:pPr>
      <w:r>
        <w:t>Соблюдать нормы произношения, постановки ударения (в рамках изученного), словоизменения имён существительных.</w:t>
      </w:r>
      <w:r>
        <w:rPr>
          <w:sz w:val="21"/>
        </w:rPr>
        <w:t xml:space="preserve"> </w:t>
      </w:r>
    </w:p>
    <w:p w14:paraId="5873C3D0" w14:textId="77777777" w:rsidR="00DD1FF1" w:rsidRDefault="00000000">
      <w:pPr>
        <w:ind w:left="-1" w:right="12" w:firstLine="567"/>
      </w:pPr>
      <w:r>
        <w:t>Различать качественные, относительные и притяжательные имена прилагательные, степени сравнения качественных имён прилагательных.</w:t>
      </w:r>
      <w:r>
        <w:rPr>
          <w:sz w:val="21"/>
        </w:rPr>
        <w:t xml:space="preserve"> </w:t>
      </w:r>
    </w:p>
    <w:p w14:paraId="6C2BEC49" w14:textId="77777777" w:rsidR="00DD1FF1" w:rsidRDefault="00000000">
      <w:pPr>
        <w:ind w:left="-1" w:right="12" w:firstLine="567"/>
      </w:pPr>
      <w:r>
        <w:lastRenderedPageBreak/>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Pr>
          <w:b/>
        </w:rPr>
        <w:t>н</w:t>
      </w:r>
      <w:r>
        <w:t xml:space="preserve"> и </w:t>
      </w:r>
      <w:proofErr w:type="spellStart"/>
      <w:r>
        <w:rPr>
          <w:b/>
        </w:rPr>
        <w:t>нн</w:t>
      </w:r>
      <w:proofErr w:type="spellEnd"/>
      <w:r>
        <w:t xml:space="preserve"> в именах прилагательных, суффиксов </w:t>
      </w:r>
      <w:r>
        <w:rPr>
          <w:b/>
        </w:rPr>
        <w:t>-к-</w:t>
      </w:r>
      <w:r>
        <w:t xml:space="preserve"> и </w:t>
      </w:r>
      <w:r>
        <w:rPr>
          <w:b/>
        </w:rPr>
        <w:t>-</w:t>
      </w:r>
      <w:proofErr w:type="spellStart"/>
      <w:r>
        <w:rPr>
          <w:b/>
        </w:rPr>
        <w:t>ск</w:t>
      </w:r>
      <w:proofErr w:type="spellEnd"/>
      <w:r>
        <w:rPr>
          <w:b/>
        </w:rPr>
        <w:t>-</w:t>
      </w:r>
      <w:r>
        <w:t xml:space="preserve"> имён прилагательных, сложных имён прилагательных.</w:t>
      </w:r>
      <w:r>
        <w:rPr>
          <w:sz w:val="21"/>
        </w:rPr>
        <w:t xml:space="preserve"> </w:t>
      </w:r>
    </w:p>
    <w:p w14:paraId="6C1491AC" w14:textId="77777777" w:rsidR="00DD1FF1" w:rsidRDefault="00000000">
      <w:pPr>
        <w:ind w:left="-1" w:right="12" w:firstLine="567"/>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sz w:val="21"/>
        </w:rPr>
        <w:t xml:space="preserve"> </w:t>
      </w:r>
    </w:p>
    <w:p w14:paraId="6C2555B7" w14:textId="77777777" w:rsidR="00DD1FF1" w:rsidRDefault="00000000">
      <w:pPr>
        <w:ind w:left="-1" w:right="12" w:firstLine="567"/>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r>
        <w:rPr>
          <w:sz w:val="21"/>
        </w:rPr>
        <w:t xml:space="preserve"> </w:t>
      </w:r>
    </w:p>
    <w:p w14:paraId="6F562C69" w14:textId="77777777" w:rsidR="00DD1FF1" w:rsidRDefault="00000000">
      <w:pPr>
        <w:ind w:left="-1" w:right="12" w:firstLine="567"/>
      </w:pPr>
      <w:r>
        <w:t xml:space="preserve">Правильно употреблять собирательные имена числительные; соблюдать правила правописания имён числительных, в том числе написание </w:t>
      </w:r>
      <w:r>
        <w:rPr>
          <w:b/>
        </w:rPr>
        <w:t>ь</w:t>
      </w:r>
      <w: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rPr>
          <w:sz w:val="21"/>
        </w:rPr>
        <w:t xml:space="preserve"> </w:t>
      </w:r>
    </w:p>
    <w:p w14:paraId="57F2BDBE" w14:textId="77777777" w:rsidR="00DD1FF1" w:rsidRDefault="00000000">
      <w:pPr>
        <w:ind w:left="-1" w:right="12" w:firstLine="567"/>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sz w:val="21"/>
        </w:rPr>
        <w:t xml:space="preserve"> </w:t>
      </w:r>
    </w:p>
    <w:p w14:paraId="1665F6C5" w14:textId="77777777" w:rsidR="00DD1FF1" w:rsidRDefault="00000000">
      <w:pPr>
        <w:ind w:left="-1" w:right="12" w:firstLine="567"/>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rPr>
        <w:t>не</w:t>
      </w:r>
      <w:r>
        <w:t xml:space="preserve"> и </w:t>
      </w:r>
      <w:r>
        <w:rPr>
          <w:b/>
        </w:rPr>
        <w:t>ни</w:t>
      </w:r>
      <w:r>
        <w:t>, слитного, раздельного и дефисного написания местоимений.</w:t>
      </w:r>
      <w:r>
        <w:rPr>
          <w:sz w:val="21"/>
        </w:rPr>
        <w:t xml:space="preserve"> </w:t>
      </w:r>
    </w:p>
    <w:p w14:paraId="60B8A7C0" w14:textId="77777777" w:rsidR="00DD1FF1" w:rsidRDefault="00000000">
      <w:pPr>
        <w:ind w:left="-1" w:right="12" w:firstLine="567"/>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sz w:val="21"/>
        </w:rPr>
        <w:t xml:space="preserve"> </w:t>
      </w:r>
    </w:p>
    <w:p w14:paraId="270855D5" w14:textId="77777777" w:rsidR="00DD1FF1" w:rsidRDefault="00000000">
      <w:pPr>
        <w:ind w:left="581" w:right="12"/>
      </w:pPr>
      <w:r>
        <w:t xml:space="preserve">Соблюдать правила правописания </w:t>
      </w:r>
      <w:r>
        <w:rPr>
          <w:b/>
        </w:rPr>
        <w:t>ь</w:t>
      </w:r>
      <w:r>
        <w:t xml:space="preserve"> в формах глагола повелительного наклонения.</w:t>
      </w:r>
      <w:r>
        <w:rPr>
          <w:sz w:val="21"/>
        </w:rPr>
        <w:t xml:space="preserve"> </w:t>
      </w:r>
    </w:p>
    <w:p w14:paraId="05D18122" w14:textId="77777777" w:rsidR="00DD1FF1" w:rsidRDefault="00000000">
      <w:pPr>
        <w:ind w:left="-1" w:right="12" w:firstLine="567"/>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sz w:val="21"/>
        </w:rPr>
        <w:t xml:space="preserve"> </w:t>
      </w:r>
    </w:p>
    <w:p w14:paraId="5153A408" w14:textId="77777777" w:rsidR="00DD1FF1" w:rsidRDefault="00000000">
      <w:pPr>
        <w:ind w:left="-1" w:right="12" w:firstLine="567"/>
      </w:pPr>
      <w:r>
        <w:t>Проводить фонетический анализ слов; использовать знания по фонетике и графике в практике произношения и правописания слов.</w:t>
      </w:r>
      <w:r>
        <w:rPr>
          <w:sz w:val="21"/>
        </w:rPr>
        <w:t xml:space="preserve"> </w:t>
      </w:r>
    </w:p>
    <w:p w14:paraId="10C8A6F8" w14:textId="77777777" w:rsidR="00DD1FF1" w:rsidRDefault="00000000">
      <w:pPr>
        <w:ind w:left="-1" w:right="12" w:firstLine="567"/>
      </w:pPr>
      <w:r>
        <w:t>Распознавать изученные орфограммы; проводить орфографический анализ слов; применять знания по орфографии в практике правописания.</w:t>
      </w:r>
      <w:r>
        <w:rPr>
          <w:sz w:val="21"/>
        </w:rPr>
        <w:t xml:space="preserve"> </w:t>
      </w:r>
    </w:p>
    <w:p w14:paraId="7CBA2652" w14:textId="77777777" w:rsidR="00DD1FF1" w:rsidRDefault="00000000">
      <w:pPr>
        <w:ind w:left="-1" w:right="12" w:firstLine="567"/>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sz w:val="21"/>
        </w:rPr>
        <w:t xml:space="preserve"> </w:t>
      </w:r>
    </w:p>
    <w:p w14:paraId="0C5D1AC4" w14:textId="77777777" w:rsidR="00DD1FF1" w:rsidRDefault="00000000">
      <w:pPr>
        <w:spacing w:after="24" w:line="259" w:lineRule="auto"/>
        <w:ind w:left="581"/>
        <w:jc w:val="left"/>
      </w:pPr>
      <w:r>
        <w:rPr>
          <w:sz w:val="21"/>
        </w:rPr>
        <w:t xml:space="preserve"> </w:t>
      </w:r>
    </w:p>
    <w:p w14:paraId="6AD89828" w14:textId="77777777" w:rsidR="00DD1FF1" w:rsidRDefault="00000000">
      <w:pPr>
        <w:spacing w:after="5" w:line="271" w:lineRule="auto"/>
        <w:ind w:left="19" w:hanging="10"/>
        <w:jc w:val="left"/>
      </w:pPr>
      <w:r>
        <w:rPr>
          <w:b/>
        </w:rPr>
        <w:t>7 КЛАСС</w:t>
      </w:r>
      <w:r>
        <w:rPr>
          <w:sz w:val="21"/>
        </w:rPr>
        <w:t xml:space="preserve"> </w:t>
      </w:r>
    </w:p>
    <w:p w14:paraId="12523743" w14:textId="77777777" w:rsidR="00DD1FF1" w:rsidRDefault="00000000">
      <w:pPr>
        <w:spacing w:after="25" w:line="259" w:lineRule="auto"/>
        <w:ind w:left="14"/>
        <w:jc w:val="left"/>
      </w:pPr>
      <w:r>
        <w:rPr>
          <w:sz w:val="21"/>
        </w:rPr>
        <w:t xml:space="preserve"> </w:t>
      </w:r>
    </w:p>
    <w:p w14:paraId="771EBB36" w14:textId="77777777" w:rsidR="00DD1FF1" w:rsidRDefault="00000000">
      <w:pPr>
        <w:spacing w:after="5" w:line="271" w:lineRule="auto"/>
        <w:ind w:left="19" w:hanging="10"/>
        <w:jc w:val="left"/>
      </w:pPr>
      <w:r>
        <w:rPr>
          <w:b/>
        </w:rPr>
        <w:t>Общие сведения о языке</w:t>
      </w:r>
      <w:r>
        <w:rPr>
          <w:sz w:val="21"/>
        </w:rPr>
        <w:t xml:space="preserve"> </w:t>
      </w:r>
    </w:p>
    <w:p w14:paraId="7100F775" w14:textId="77777777" w:rsidR="00DD1FF1" w:rsidRDefault="00000000">
      <w:pPr>
        <w:ind w:left="581" w:right="12"/>
      </w:pPr>
      <w:r>
        <w:t>Иметь представление о языке как развивающемся явлении.</w:t>
      </w:r>
      <w:r>
        <w:rPr>
          <w:sz w:val="21"/>
        </w:rPr>
        <w:t xml:space="preserve"> </w:t>
      </w:r>
    </w:p>
    <w:p w14:paraId="4D22329F" w14:textId="77777777" w:rsidR="00DD1FF1" w:rsidRDefault="00000000">
      <w:pPr>
        <w:ind w:left="581" w:right="12"/>
      </w:pPr>
      <w:r>
        <w:t>Осознавать взаимосвязь языка, культуры и истории народа (приводить примеры).</w:t>
      </w:r>
      <w:r>
        <w:rPr>
          <w:sz w:val="21"/>
        </w:rPr>
        <w:t xml:space="preserve"> </w:t>
      </w:r>
    </w:p>
    <w:p w14:paraId="33FCE5FD" w14:textId="77777777" w:rsidR="00DD1FF1" w:rsidRDefault="00000000">
      <w:pPr>
        <w:spacing w:after="25" w:line="259" w:lineRule="auto"/>
        <w:ind w:left="14"/>
        <w:jc w:val="left"/>
      </w:pPr>
      <w:r>
        <w:rPr>
          <w:sz w:val="21"/>
        </w:rPr>
        <w:t xml:space="preserve"> </w:t>
      </w:r>
    </w:p>
    <w:p w14:paraId="080FE7CA" w14:textId="77777777" w:rsidR="00DD1FF1" w:rsidRDefault="00000000">
      <w:pPr>
        <w:spacing w:after="5" w:line="271" w:lineRule="auto"/>
        <w:ind w:left="19" w:hanging="10"/>
        <w:jc w:val="left"/>
      </w:pPr>
      <w:r>
        <w:rPr>
          <w:b/>
        </w:rPr>
        <w:t>Язык и речь</w:t>
      </w:r>
      <w:r>
        <w:rPr>
          <w:sz w:val="21"/>
        </w:rPr>
        <w:t xml:space="preserve"> </w:t>
      </w:r>
    </w:p>
    <w:p w14:paraId="653BF1CB" w14:textId="77777777" w:rsidR="00DD1FF1" w:rsidRDefault="00000000">
      <w:pPr>
        <w:ind w:left="-1" w:right="12" w:firstLine="567"/>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w:t>
      </w:r>
      <w:r>
        <w:lastRenderedPageBreak/>
        <w:t>популярной литературы (монолог-описание, монолог-рассуждение, монолог-повествование); выступать с научным сообщением.</w:t>
      </w:r>
      <w:r>
        <w:rPr>
          <w:sz w:val="21"/>
        </w:rPr>
        <w:t xml:space="preserve"> </w:t>
      </w:r>
    </w:p>
    <w:p w14:paraId="47B7E88A" w14:textId="77777777" w:rsidR="00DD1FF1" w:rsidRDefault="00000000">
      <w:pPr>
        <w:ind w:left="-1" w:right="12" w:firstLine="567"/>
      </w:pPr>
      <w:r>
        <w:t>Участвовать в диалоге на лингвистические темы (в рамках изученного) и темы на основе жизненных наблюдений объёмом не менее 5 реплик.</w:t>
      </w:r>
      <w:r>
        <w:rPr>
          <w:sz w:val="21"/>
        </w:rPr>
        <w:t xml:space="preserve"> </w:t>
      </w:r>
    </w:p>
    <w:p w14:paraId="7560D045" w14:textId="77777777" w:rsidR="00DD1FF1" w:rsidRDefault="00000000">
      <w:pPr>
        <w:ind w:left="-1" w:right="12" w:firstLine="567"/>
      </w:pPr>
      <w:r>
        <w:t>Владеть различными видами диалога: диалог – запрос информации, диалог – сообщение информации.</w:t>
      </w:r>
      <w:r>
        <w:rPr>
          <w:sz w:val="21"/>
        </w:rPr>
        <w:t xml:space="preserve"> </w:t>
      </w:r>
    </w:p>
    <w:p w14:paraId="1E22D49D" w14:textId="77777777" w:rsidR="00DD1FF1" w:rsidRDefault="00000000">
      <w:pPr>
        <w:ind w:left="-1" w:right="12" w:firstLine="567"/>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sz w:val="21"/>
        </w:rPr>
        <w:t xml:space="preserve"> </w:t>
      </w:r>
    </w:p>
    <w:p w14:paraId="39435417" w14:textId="77777777" w:rsidR="00DD1FF1" w:rsidRDefault="00000000">
      <w:pPr>
        <w:ind w:left="-1" w:right="12" w:firstLine="567"/>
      </w:pPr>
      <w:r>
        <w:t>Владеть различными видами чтения: просмотровым, ознакомительным, изучающим, поисковым.</w:t>
      </w:r>
      <w:r>
        <w:rPr>
          <w:sz w:val="21"/>
        </w:rPr>
        <w:t xml:space="preserve"> </w:t>
      </w:r>
    </w:p>
    <w:p w14:paraId="66FDD404" w14:textId="77777777" w:rsidR="00DD1FF1" w:rsidRDefault="00000000">
      <w:pPr>
        <w:ind w:left="581" w:right="12"/>
      </w:pPr>
      <w:r>
        <w:t>Устно пересказывать прослушанный или прочитанный текст объёмом не менее 120 слов.</w:t>
      </w:r>
      <w:r>
        <w:rPr>
          <w:sz w:val="21"/>
        </w:rPr>
        <w:t xml:space="preserve"> </w:t>
      </w:r>
    </w:p>
    <w:p w14:paraId="32BB793E" w14:textId="77777777" w:rsidR="00DD1FF1" w:rsidRDefault="00000000">
      <w:pPr>
        <w:ind w:left="-1" w:right="12" w:firstLine="567"/>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rPr>
          <w:sz w:val="21"/>
        </w:rPr>
        <w:t xml:space="preserve"> </w:t>
      </w:r>
    </w:p>
    <w:p w14:paraId="5D27068E" w14:textId="77777777" w:rsidR="00DD1FF1" w:rsidRDefault="00000000">
      <w:pPr>
        <w:ind w:left="-1" w:right="12" w:firstLine="567"/>
      </w:pPr>
      <w:r>
        <w:t>Осуществлять адекватный выбор языковых средств для создания высказывания в соответствии с целью, темой и коммуникативным замыслом.</w:t>
      </w:r>
      <w:r>
        <w:rPr>
          <w:sz w:val="21"/>
        </w:rPr>
        <w:t xml:space="preserve"> </w:t>
      </w:r>
    </w:p>
    <w:p w14:paraId="3D3356EB" w14:textId="77777777" w:rsidR="00DD1FF1" w:rsidRDefault="00000000">
      <w:pPr>
        <w:ind w:left="-1" w:right="12" w:firstLine="567"/>
      </w:pPr>
      <w: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 на письме правила речевого этикета.</w:t>
      </w:r>
      <w:r>
        <w:rPr>
          <w:sz w:val="21"/>
        </w:rPr>
        <w:t xml:space="preserve"> </w:t>
      </w:r>
    </w:p>
    <w:p w14:paraId="759A4D55" w14:textId="77777777" w:rsidR="00DD1FF1" w:rsidRDefault="00000000">
      <w:pPr>
        <w:spacing w:after="23" w:line="259" w:lineRule="auto"/>
        <w:ind w:left="14"/>
        <w:jc w:val="left"/>
      </w:pPr>
      <w:r>
        <w:rPr>
          <w:sz w:val="21"/>
        </w:rPr>
        <w:t xml:space="preserve"> </w:t>
      </w:r>
    </w:p>
    <w:p w14:paraId="3B95BF86" w14:textId="77777777" w:rsidR="00DD1FF1" w:rsidRDefault="00000000">
      <w:pPr>
        <w:spacing w:after="5" w:line="271" w:lineRule="auto"/>
        <w:ind w:left="19" w:hanging="10"/>
        <w:jc w:val="left"/>
      </w:pPr>
      <w:r>
        <w:rPr>
          <w:b/>
        </w:rPr>
        <w:t>Текст</w:t>
      </w:r>
      <w:r>
        <w:rPr>
          <w:sz w:val="21"/>
        </w:rPr>
        <w:t xml:space="preserve"> </w:t>
      </w:r>
    </w:p>
    <w:p w14:paraId="7AE14514" w14:textId="77777777" w:rsidR="00DD1FF1" w:rsidRDefault="00000000">
      <w:pPr>
        <w:ind w:left="-1" w:right="12" w:firstLine="567"/>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sz w:val="21"/>
        </w:rPr>
        <w:t xml:space="preserve"> </w:t>
      </w:r>
    </w:p>
    <w:p w14:paraId="2F240275" w14:textId="77777777" w:rsidR="00DD1FF1" w:rsidRDefault="00000000">
      <w:pPr>
        <w:ind w:left="-1" w:right="12" w:firstLine="567"/>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r>
        <w:rPr>
          <w:sz w:val="21"/>
        </w:rPr>
        <w:t xml:space="preserve"> </w:t>
      </w:r>
    </w:p>
    <w:p w14:paraId="137F1574" w14:textId="77777777" w:rsidR="00DD1FF1" w:rsidRDefault="00000000">
      <w:pPr>
        <w:spacing w:after="3" w:line="259" w:lineRule="auto"/>
        <w:ind w:left="158" w:right="76" w:hanging="10"/>
        <w:jc w:val="center"/>
      </w:pPr>
      <w:r>
        <w:t>Выявлять лексические и грамматические средства связи предложений и частей текста.</w:t>
      </w:r>
      <w:r>
        <w:rPr>
          <w:sz w:val="21"/>
        </w:rPr>
        <w:t xml:space="preserve"> </w:t>
      </w:r>
    </w:p>
    <w:p w14:paraId="0D66B98B" w14:textId="77777777" w:rsidR="00DD1FF1" w:rsidRDefault="00000000">
      <w:pPr>
        <w:ind w:left="-1" w:right="12" w:firstLine="567"/>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r>
        <w:rPr>
          <w:sz w:val="21"/>
        </w:rPr>
        <w:t xml:space="preserve"> </w:t>
      </w:r>
    </w:p>
    <w:p w14:paraId="38E8B807" w14:textId="77777777" w:rsidR="00DD1FF1" w:rsidRDefault="00000000">
      <w:pPr>
        <w:ind w:left="-1" w:right="12" w:firstLine="567"/>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w:t>
      </w:r>
      <w:r>
        <w:lastRenderedPageBreak/>
        <w:t>из различных источников, в том числе из лингвистических словарей и справочной литературы, и использовать её в учебной деятельности.</w:t>
      </w:r>
      <w:r>
        <w:rPr>
          <w:sz w:val="21"/>
        </w:rPr>
        <w:t xml:space="preserve"> </w:t>
      </w:r>
    </w:p>
    <w:p w14:paraId="52E8B6AA" w14:textId="77777777" w:rsidR="00DD1FF1" w:rsidRDefault="00000000">
      <w:pPr>
        <w:ind w:left="581" w:right="12"/>
      </w:pPr>
      <w:r>
        <w:t>Представлять сообщение на заданную тему в виде презентации.</w:t>
      </w:r>
      <w:r>
        <w:rPr>
          <w:sz w:val="21"/>
        </w:rPr>
        <w:t xml:space="preserve"> </w:t>
      </w:r>
    </w:p>
    <w:p w14:paraId="44B47498" w14:textId="77777777" w:rsidR="00DD1FF1" w:rsidRDefault="00000000">
      <w:pPr>
        <w:ind w:left="-1" w:right="12" w:firstLine="567"/>
      </w:pPr>
      <w:r>
        <w:t>Представлять содержание научно-учебного текста в виде таблицы, схемы; представлять содержание таблицы, схемы в виде текста.</w:t>
      </w:r>
      <w:r>
        <w:rPr>
          <w:sz w:val="21"/>
        </w:rPr>
        <w:t xml:space="preserve"> </w:t>
      </w:r>
    </w:p>
    <w:p w14:paraId="59E9C714" w14:textId="77777777" w:rsidR="00DD1FF1" w:rsidRDefault="00000000">
      <w:pPr>
        <w:ind w:left="-1" w:right="12" w:firstLine="567"/>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r>
        <w:rPr>
          <w:sz w:val="21"/>
        </w:rPr>
        <w:t xml:space="preserve"> </w:t>
      </w:r>
    </w:p>
    <w:p w14:paraId="78873EA0" w14:textId="77777777" w:rsidR="00DD1FF1" w:rsidRDefault="00000000">
      <w:pPr>
        <w:spacing w:after="25" w:line="259" w:lineRule="auto"/>
        <w:ind w:left="14"/>
        <w:jc w:val="left"/>
      </w:pPr>
      <w:r>
        <w:rPr>
          <w:sz w:val="21"/>
        </w:rPr>
        <w:t xml:space="preserve"> </w:t>
      </w:r>
    </w:p>
    <w:p w14:paraId="777A83B2" w14:textId="77777777" w:rsidR="00DD1FF1" w:rsidRDefault="00000000">
      <w:pPr>
        <w:spacing w:after="5" w:line="271" w:lineRule="auto"/>
        <w:ind w:left="19" w:hanging="10"/>
        <w:jc w:val="left"/>
      </w:pPr>
      <w:r>
        <w:rPr>
          <w:b/>
        </w:rPr>
        <w:t>Функциональные разновидности языка</w:t>
      </w:r>
      <w:r>
        <w:rPr>
          <w:sz w:val="21"/>
        </w:rPr>
        <w:t xml:space="preserve"> </w:t>
      </w:r>
    </w:p>
    <w:p w14:paraId="321B425E" w14:textId="77777777" w:rsidR="00DD1FF1" w:rsidRDefault="00000000">
      <w:pPr>
        <w:ind w:left="-1" w:right="12" w:firstLine="567"/>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sz w:val="21"/>
        </w:rPr>
        <w:t xml:space="preserve"> </w:t>
      </w:r>
    </w:p>
    <w:p w14:paraId="5ACDEFFB" w14:textId="77777777" w:rsidR="00DD1FF1" w:rsidRDefault="00000000">
      <w:pPr>
        <w:ind w:left="-1" w:right="12" w:firstLine="567"/>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sz w:val="21"/>
        </w:rPr>
        <w:t xml:space="preserve"> </w:t>
      </w:r>
    </w:p>
    <w:p w14:paraId="297C563D" w14:textId="77777777" w:rsidR="00DD1FF1" w:rsidRDefault="00000000">
      <w:pPr>
        <w:ind w:left="-1" w:right="12" w:firstLine="567"/>
      </w:pPr>
      <w:r>
        <w:t>Создавать тексты публицистического стиля в жанре репортажа, заметки, интервью; оформлять деловые бумаги (инструкция).</w:t>
      </w:r>
      <w:r>
        <w:rPr>
          <w:sz w:val="21"/>
        </w:rPr>
        <w:t xml:space="preserve"> </w:t>
      </w:r>
    </w:p>
    <w:p w14:paraId="220524C6" w14:textId="77777777" w:rsidR="00DD1FF1" w:rsidRDefault="00000000">
      <w:pPr>
        <w:ind w:left="581" w:right="12"/>
      </w:pPr>
      <w:r>
        <w:t>Владеть нормами построения текстов публицистического стиля.</w:t>
      </w:r>
      <w:r>
        <w:rPr>
          <w:sz w:val="21"/>
        </w:rPr>
        <w:t xml:space="preserve"> </w:t>
      </w:r>
    </w:p>
    <w:p w14:paraId="3A6085C3" w14:textId="77777777" w:rsidR="00DD1FF1" w:rsidRDefault="00000000">
      <w:pPr>
        <w:ind w:left="-1" w:right="12" w:firstLine="567"/>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sz w:val="21"/>
        </w:rPr>
        <w:t xml:space="preserve"> </w:t>
      </w:r>
    </w:p>
    <w:p w14:paraId="23F86EC5" w14:textId="77777777" w:rsidR="00DD1FF1" w:rsidRDefault="00000000">
      <w:pPr>
        <w:ind w:left="-1" w:right="12" w:firstLine="567"/>
      </w:pPr>
      <w:r>
        <w:t>Применять знания о функциональных разновидностях языка при выполнении языкового анализа различных видов и в речевой практике.</w:t>
      </w:r>
      <w:r>
        <w:rPr>
          <w:sz w:val="21"/>
        </w:rPr>
        <w:t xml:space="preserve"> </w:t>
      </w:r>
    </w:p>
    <w:p w14:paraId="0CBE48BF" w14:textId="77777777" w:rsidR="00DD1FF1" w:rsidRDefault="00000000">
      <w:pPr>
        <w:spacing w:after="25" w:line="259" w:lineRule="auto"/>
        <w:ind w:left="14"/>
        <w:jc w:val="left"/>
      </w:pPr>
      <w:r>
        <w:rPr>
          <w:sz w:val="21"/>
        </w:rPr>
        <w:t xml:space="preserve"> </w:t>
      </w:r>
    </w:p>
    <w:p w14:paraId="7AF97E4E" w14:textId="77777777" w:rsidR="00DD1FF1" w:rsidRDefault="00000000">
      <w:pPr>
        <w:spacing w:after="5" w:line="271" w:lineRule="auto"/>
        <w:ind w:left="19" w:hanging="10"/>
        <w:jc w:val="left"/>
      </w:pPr>
      <w:r>
        <w:rPr>
          <w:b/>
        </w:rPr>
        <w:t>Система языка</w:t>
      </w:r>
      <w:r>
        <w:rPr>
          <w:sz w:val="21"/>
        </w:rPr>
        <w:t xml:space="preserve"> </w:t>
      </w:r>
    </w:p>
    <w:p w14:paraId="506F7C02" w14:textId="77777777" w:rsidR="00DD1FF1" w:rsidRDefault="00000000">
      <w:pPr>
        <w:ind w:left="-1" w:right="12" w:firstLine="567"/>
      </w:pPr>
      <w:r>
        <w:t>Распознавать изученные орфограммы; проводить орфографический анализ слов; применять знания по орфографии в практике правописания.</w:t>
      </w:r>
      <w:r>
        <w:rPr>
          <w:sz w:val="21"/>
        </w:rPr>
        <w:t xml:space="preserve"> </w:t>
      </w:r>
    </w:p>
    <w:p w14:paraId="5FF5345D" w14:textId="77777777" w:rsidR="00DD1FF1" w:rsidRDefault="00000000">
      <w:pPr>
        <w:ind w:left="-1" w:right="12" w:firstLine="567"/>
      </w:pPr>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r>
        <w:rPr>
          <w:sz w:val="21"/>
        </w:rPr>
        <w:t xml:space="preserve"> </w:t>
      </w:r>
    </w:p>
    <w:p w14:paraId="5CE6B33E" w14:textId="77777777" w:rsidR="00DD1FF1" w:rsidRDefault="00000000">
      <w:pPr>
        <w:ind w:left="-1" w:right="12" w:firstLine="567"/>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sz w:val="21"/>
        </w:rPr>
        <w:t xml:space="preserve"> </w:t>
      </w:r>
    </w:p>
    <w:p w14:paraId="19773B1A" w14:textId="77777777" w:rsidR="00DD1FF1" w:rsidRDefault="00000000">
      <w:pPr>
        <w:ind w:left="-1" w:right="12" w:firstLine="567"/>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sz w:val="21"/>
        </w:rPr>
        <w:t xml:space="preserve"> </w:t>
      </w:r>
    </w:p>
    <w:p w14:paraId="0E23054D" w14:textId="77777777" w:rsidR="00DD1FF1" w:rsidRDefault="00000000">
      <w:pPr>
        <w:ind w:left="-1" w:right="12" w:firstLine="567"/>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sz w:val="21"/>
        </w:rPr>
        <w:t xml:space="preserve"> </w:t>
      </w:r>
    </w:p>
    <w:p w14:paraId="708F1EEE" w14:textId="77777777" w:rsidR="00DD1FF1" w:rsidRDefault="00000000">
      <w:pPr>
        <w:ind w:left="-1" w:right="12" w:firstLine="567"/>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sz w:val="21"/>
        </w:rPr>
        <w:t xml:space="preserve"> </w:t>
      </w:r>
    </w:p>
    <w:p w14:paraId="3DA286FF" w14:textId="77777777" w:rsidR="00DD1FF1" w:rsidRDefault="00000000">
      <w:pPr>
        <w:ind w:left="581" w:right="12"/>
      </w:pPr>
      <w:r>
        <w:t>Использовать грамматические словари и справочники в речевой практике.</w:t>
      </w:r>
      <w:r>
        <w:rPr>
          <w:sz w:val="21"/>
        </w:rPr>
        <w:t xml:space="preserve"> </w:t>
      </w:r>
    </w:p>
    <w:p w14:paraId="1F21CC44" w14:textId="77777777" w:rsidR="00DD1FF1" w:rsidRDefault="00000000">
      <w:pPr>
        <w:spacing w:after="25" w:line="259" w:lineRule="auto"/>
        <w:ind w:left="14"/>
        <w:jc w:val="left"/>
      </w:pPr>
      <w:r>
        <w:rPr>
          <w:sz w:val="21"/>
        </w:rPr>
        <w:t xml:space="preserve"> </w:t>
      </w:r>
    </w:p>
    <w:p w14:paraId="6EA60832" w14:textId="77777777" w:rsidR="00DD1FF1" w:rsidRDefault="00000000">
      <w:pPr>
        <w:spacing w:after="5" w:line="271" w:lineRule="auto"/>
        <w:ind w:left="19" w:hanging="10"/>
        <w:jc w:val="left"/>
      </w:pPr>
      <w:r>
        <w:rPr>
          <w:b/>
        </w:rPr>
        <w:lastRenderedPageBreak/>
        <w:t>Морфология. Культура речи</w:t>
      </w:r>
      <w:r>
        <w:rPr>
          <w:sz w:val="21"/>
        </w:rPr>
        <w:t xml:space="preserve"> </w:t>
      </w:r>
    </w:p>
    <w:p w14:paraId="7295488B" w14:textId="77777777" w:rsidR="00DD1FF1" w:rsidRDefault="00000000">
      <w:pPr>
        <w:ind w:left="-1" w:right="12" w:firstLine="567"/>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r>
        <w:rPr>
          <w:sz w:val="21"/>
        </w:rPr>
        <w:t xml:space="preserve"> </w:t>
      </w:r>
    </w:p>
    <w:p w14:paraId="640CE95D" w14:textId="77777777" w:rsidR="00DD1FF1" w:rsidRDefault="00000000">
      <w:pPr>
        <w:spacing w:after="25" w:line="259" w:lineRule="auto"/>
        <w:ind w:left="14"/>
        <w:jc w:val="left"/>
      </w:pPr>
      <w:r>
        <w:rPr>
          <w:sz w:val="21"/>
        </w:rPr>
        <w:t xml:space="preserve"> </w:t>
      </w:r>
    </w:p>
    <w:p w14:paraId="5E619223" w14:textId="77777777" w:rsidR="00DD1FF1" w:rsidRDefault="00000000">
      <w:pPr>
        <w:spacing w:after="5" w:line="271" w:lineRule="auto"/>
        <w:ind w:left="19" w:hanging="10"/>
        <w:jc w:val="left"/>
      </w:pPr>
      <w:r>
        <w:rPr>
          <w:b/>
        </w:rPr>
        <w:t>Причастие</w:t>
      </w:r>
      <w:r>
        <w:rPr>
          <w:sz w:val="21"/>
        </w:rPr>
        <w:t xml:space="preserve"> </w:t>
      </w:r>
    </w:p>
    <w:p w14:paraId="6030447F" w14:textId="77777777" w:rsidR="00DD1FF1" w:rsidRDefault="00000000">
      <w:pPr>
        <w:ind w:left="-1" w:right="12" w:firstLine="567"/>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r>
        <w:rPr>
          <w:sz w:val="21"/>
        </w:rPr>
        <w:t xml:space="preserve"> </w:t>
      </w:r>
    </w:p>
    <w:p w14:paraId="36C098AD" w14:textId="77777777" w:rsidR="00DD1FF1" w:rsidRDefault="00000000">
      <w:pPr>
        <w:ind w:left="-1" w:right="12" w:firstLine="567"/>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sz w:val="21"/>
        </w:rPr>
        <w:t xml:space="preserve"> </w:t>
      </w:r>
    </w:p>
    <w:p w14:paraId="15ADE4D7" w14:textId="77777777" w:rsidR="00DD1FF1" w:rsidRDefault="00000000">
      <w:pPr>
        <w:ind w:left="-1" w:right="12" w:firstLine="567"/>
      </w:pPr>
      <w:r>
        <w:t>Проводить морфологический, орфографический анализ причастий, применять это умение в речевой практике.</w:t>
      </w:r>
      <w:r>
        <w:rPr>
          <w:sz w:val="21"/>
        </w:rPr>
        <w:t xml:space="preserve"> </w:t>
      </w:r>
    </w:p>
    <w:p w14:paraId="4B30C43A" w14:textId="77777777" w:rsidR="00DD1FF1" w:rsidRDefault="00000000">
      <w:pPr>
        <w:ind w:left="-1" w:right="12" w:firstLine="567"/>
      </w:pPr>
      <w:r>
        <w:t>Составлять словосочетания с причастием в роли зависимого слова, конструировать причастные обороты.</w:t>
      </w:r>
      <w:r>
        <w:rPr>
          <w:sz w:val="21"/>
        </w:rPr>
        <w:t xml:space="preserve"> </w:t>
      </w:r>
    </w:p>
    <w:p w14:paraId="28E4C0C9" w14:textId="77777777" w:rsidR="00DD1FF1" w:rsidRDefault="00000000">
      <w:pPr>
        <w:ind w:left="-1" w:right="12" w:firstLine="567"/>
      </w:pPr>
      <w:r>
        <w:t>Уместно использовать причастия в речи, различать созвучные причастия и имена прилагательные (</w:t>
      </w:r>
      <w:r>
        <w:rPr>
          <w:b/>
        </w:rPr>
        <w:t>висящий</w:t>
      </w:r>
      <w:r>
        <w:t xml:space="preserve"> — </w:t>
      </w:r>
      <w:r>
        <w:rPr>
          <w:b/>
        </w:rPr>
        <w:t>висячий,</w:t>
      </w:r>
      <w:r>
        <w:t xml:space="preserve"> </w:t>
      </w:r>
      <w:r>
        <w:rPr>
          <w:b/>
        </w:rPr>
        <w:t>горящий</w:t>
      </w:r>
      <w:r>
        <w:t xml:space="preserve"> — </w:t>
      </w:r>
      <w:r>
        <w:rPr>
          <w:b/>
        </w:rPr>
        <w:t>горячий</w:t>
      </w:r>
      <w: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rPr>
        <w:t>н</w:t>
      </w:r>
      <w:r>
        <w:t xml:space="preserve"> и </w:t>
      </w:r>
      <w:proofErr w:type="spellStart"/>
      <w:r>
        <w:rPr>
          <w:b/>
        </w:rPr>
        <w:t>нн</w:t>
      </w:r>
      <w:proofErr w:type="spellEnd"/>
      <w:r>
        <w:t xml:space="preserve"> в причастиях и отглагольных именах прилагательных, написания гласной перед суффиксом -</w:t>
      </w:r>
      <w:proofErr w:type="spellStart"/>
      <w:r>
        <w:rPr>
          <w:b/>
        </w:rPr>
        <w:t>вш</w:t>
      </w:r>
      <w:proofErr w:type="spellEnd"/>
      <w:r>
        <w:t>- действительных причастий прошедшего времени, перед суффиксом -</w:t>
      </w:r>
      <w:proofErr w:type="spellStart"/>
      <w:r>
        <w:rPr>
          <w:b/>
        </w:rPr>
        <w:t>нн</w:t>
      </w:r>
      <w:proofErr w:type="spellEnd"/>
      <w:r>
        <w:t xml:space="preserve">- страдательных причастий прошедшего времени, написания </w:t>
      </w:r>
      <w:r>
        <w:rPr>
          <w:b/>
        </w:rPr>
        <w:t>не</w:t>
      </w:r>
      <w:r>
        <w:t xml:space="preserve"> с причастиями.</w:t>
      </w:r>
      <w:r>
        <w:rPr>
          <w:sz w:val="21"/>
        </w:rPr>
        <w:t xml:space="preserve"> </w:t>
      </w:r>
    </w:p>
    <w:p w14:paraId="6AC49F15" w14:textId="77777777" w:rsidR="00DD1FF1" w:rsidRDefault="00000000">
      <w:pPr>
        <w:ind w:left="581" w:right="12"/>
      </w:pPr>
      <w:r>
        <w:t>Правильно расставлять знаки препинания в предложениях с причастным оборотом.</w:t>
      </w:r>
      <w:r>
        <w:rPr>
          <w:sz w:val="21"/>
        </w:rPr>
        <w:t xml:space="preserve"> </w:t>
      </w:r>
    </w:p>
    <w:p w14:paraId="1417CE16" w14:textId="77777777" w:rsidR="00DD1FF1" w:rsidRDefault="00000000">
      <w:pPr>
        <w:spacing w:after="2" w:line="256" w:lineRule="auto"/>
        <w:ind w:left="10" w:right="14" w:hanging="10"/>
        <w:jc w:val="right"/>
      </w:pPr>
      <w:r>
        <w:t xml:space="preserve">Проводить синтаксический и пунктуационный анализ предложений с причастным </w:t>
      </w:r>
      <w:proofErr w:type="spellStart"/>
      <w:r>
        <w:t>оборо</w:t>
      </w:r>
      <w:proofErr w:type="spellEnd"/>
      <w:r>
        <w:t>-</w:t>
      </w:r>
    </w:p>
    <w:p w14:paraId="7049D338" w14:textId="77777777" w:rsidR="00DD1FF1" w:rsidRDefault="00000000">
      <w:pPr>
        <w:ind w:left="-1" w:right="12"/>
      </w:pPr>
      <w:r>
        <w:t>том (в рамках изученного).</w:t>
      </w:r>
      <w:r>
        <w:rPr>
          <w:sz w:val="21"/>
        </w:rPr>
        <w:t xml:space="preserve"> </w:t>
      </w:r>
    </w:p>
    <w:p w14:paraId="5B38F225" w14:textId="77777777" w:rsidR="00DD1FF1" w:rsidRDefault="00000000">
      <w:pPr>
        <w:spacing w:after="0" w:line="259" w:lineRule="auto"/>
        <w:ind w:left="14"/>
        <w:jc w:val="left"/>
      </w:pPr>
      <w:r>
        <w:rPr>
          <w:sz w:val="21"/>
        </w:rPr>
        <w:t xml:space="preserve"> </w:t>
      </w:r>
    </w:p>
    <w:p w14:paraId="32AE5760" w14:textId="77777777" w:rsidR="00DD1FF1" w:rsidRDefault="00000000">
      <w:pPr>
        <w:spacing w:after="5" w:line="271" w:lineRule="auto"/>
        <w:ind w:left="19" w:hanging="10"/>
        <w:jc w:val="left"/>
      </w:pPr>
      <w:r>
        <w:rPr>
          <w:b/>
        </w:rPr>
        <w:t>Деепричастие</w:t>
      </w:r>
      <w:r>
        <w:rPr>
          <w:sz w:val="21"/>
        </w:rPr>
        <w:t xml:space="preserve"> </w:t>
      </w:r>
    </w:p>
    <w:p w14:paraId="655AC0DC" w14:textId="77777777" w:rsidR="00DD1FF1" w:rsidRDefault="00000000">
      <w:pPr>
        <w:ind w:left="-1" w:right="12" w:firstLine="567"/>
      </w:pPr>
      <w:r>
        <w:t>Определять признаки глагола и наречия в деепричастии, синтаксическую функцию деепричастия.</w:t>
      </w:r>
      <w:r>
        <w:rPr>
          <w:sz w:val="21"/>
        </w:rPr>
        <w:t xml:space="preserve"> </w:t>
      </w:r>
    </w:p>
    <w:p w14:paraId="65A5A098" w14:textId="77777777" w:rsidR="00DD1FF1" w:rsidRDefault="00000000">
      <w:pPr>
        <w:ind w:left="581" w:right="12"/>
      </w:pPr>
      <w:r>
        <w:t>Распознавать деепричастия совершенного и несовершенного вида.</w:t>
      </w:r>
      <w:r>
        <w:rPr>
          <w:sz w:val="21"/>
        </w:rPr>
        <w:t xml:space="preserve"> </w:t>
      </w:r>
    </w:p>
    <w:p w14:paraId="1E0EDDE8" w14:textId="77777777" w:rsidR="00DD1FF1" w:rsidRDefault="00000000">
      <w:pPr>
        <w:ind w:left="-1" w:right="12" w:firstLine="567"/>
      </w:pPr>
      <w:r>
        <w:t>Проводить морфологический, орфографический анализ деепричастий, применять это умение в речевой практике.</w:t>
      </w:r>
      <w:r>
        <w:rPr>
          <w:sz w:val="21"/>
        </w:rPr>
        <w:t xml:space="preserve"> </w:t>
      </w:r>
    </w:p>
    <w:p w14:paraId="3B63DC55" w14:textId="77777777" w:rsidR="00DD1FF1" w:rsidRDefault="00000000">
      <w:pPr>
        <w:spacing w:after="3" w:line="259" w:lineRule="auto"/>
        <w:ind w:left="158" w:hanging="10"/>
        <w:jc w:val="center"/>
      </w:pPr>
      <w:r>
        <w:t>Конструировать деепричастный оборот, определять роль деепричастия в предложении.</w:t>
      </w:r>
      <w:r>
        <w:rPr>
          <w:sz w:val="21"/>
        </w:rPr>
        <w:t xml:space="preserve"> </w:t>
      </w:r>
    </w:p>
    <w:p w14:paraId="01087490" w14:textId="77777777" w:rsidR="00DD1FF1" w:rsidRDefault="00000000">
      <w:pPr>
        <w:ind w:left="581" w:right="12"/>
      </w:pPr>
      <w:r>
        <w:t>Уместно использовать деепричастия в речи.</w:t>
      </w:r>
      <w:r>
        <w:rPr>
          <w:sz w:val="21"/>
        </w:rPr>
        <w:t xml:space="preserve"> </w:t>
      </w:r>
    </w:p>
    <w:p w14:paraId="3C6C56F5" w14:textId="77777777" w:rsidR="00DD1FF1" w:rsidRDefault="00000000">
      <w:pPr>
        <w:ind w:left="581" w:right="12"/>
      </w:pPr>
      <w:r>
        <w:t>Правильно ставить ударение в деепричастиях.</w:t>
      </w:r>
      <w:r>
        <w:rPr>
          <w:sz w:val="21"/>
        </w:rPr>
        <w:t xml:space="preserve"> </w:t>
      </w:r>
    </w:p>
    <w:p w14:paraId="2350DA03" w14:textId="77777777" w:rsidR="00DD1FF1" w:rsidRDefault="00000000">
      <w:pPr>
        <w:ind w:left="-1" w:right="12" w:firstLine="567"/>
      </w:pPr>
      <w:r>
        <w:t xml:space="preserve">Применять правила написания гласных в суффиксах деепричастий, правила слитного и раздельного написания </w:t>
      </w:r>
      <w:r>
        <w:rPr>
          <w:b/>
        </w:rPr>
        <w:t>не</w:t>
      </w:r>
      <w:r>
        <w:t xml:space="preserve"> с деепричастиями.</w:t>
      </w:r>
      <w:r>
        <w:rPr>
          <w:sz w:val="21"/>
        </w:rPr>
        <w:t xml:space="preserve"> </w:t>
      </w:r>
    </w:p>
    <w:p w14:paraId="6FC85E55" w14:textId="77777777" w:rsidR="00DD1FF1" w:rsidRDefault="00000000">
      <w:pPr>
        <w:ind w:left="-1" w:right="12" w:firstLine="567"/>
      </w:pPr>
      <w:r>
        <w:t>Правильно строить предложения с одиночными деепричастиями и деепричастными оборотами.</w:t>
      </w:r>
      <w:r>
        <w:rPr>
          <w:sz w:val="21"/>
        </w:rPr>
        <w:t xml:space="preserve"> </w:t>
      </w:r>
    </w:p>
    <w:p w14:paraId="74D7DA63" w14:textId="77777777" w:rsidR="00DD1FF1" w:rsidRDefault="00000000">
      <w:pPr>
        <w:ind w:left="-1" w:right="12" w:firstLine="567"/>
      </w:pPr>
      <w:r>
        <w:t>Правильно расставлять знаки препинания в предложениях с одиночным деепричастием и деепричастным оборотом.</w:t>
      </w:r>
      <w:r>
        <w:rPr>
          <w:sz w:val="21"/>
        </w:rPr>
        <w:t xml:space="preserve"> </w:t>
      </w:r>
    </w:p>
    <w:p w14:paraId="17E1FD61" w14:textId="77777777" w:rsidR="00DD1FF1" w:rsidRDefault="00000000">
      <w:pPr>
        <w:ind w:left="-1" w:right="12" w:firstLine="567"/>
      </w:pPr>
      <w:r>
        <w:t>Проводить синтаксический и пунктуационный анализ предложений с одиночным деепричастием и деепричастным оборотом (в рамках изученного).</w:t>
      </w:r>
      <w:r>
        <w:rPr>
          <w:sz w:val="21"/>
        </w:rPr>
        <w:t xml:space="preserve"> </w:t>
      </w:r>
    </w:p>
    <w:p w14:paraId="53C23DFD" w14:textId="77777777" w:rsidR="00DD1FF1" w:rsidRDefault="00000000">
      <w:pPr>
        <w:spacing w:after="25" w:line="259" w:lineRule="auto"/>
        <w:ind w:left="14"/>
        <w:jc w:val="left"/>
      </w:pPr>
      <w:r>
        <w:rPr>
          <w:sz w:val="21"/>
        </w:rPr>
        <w:lastRenderedPageBreak/>
        <w:t xml:space="preserve"> </w:t>
      </w:r>
    </w:p>
    <w:p w14:paraId="5DD10540" w14:textId="77777777" w:rsidR="00DD1FF1" w:rsidRDefault="00000000">
      <w:pPr>
        <w:spacing w:after="5" w:line="271" w:lineRule="auto"/>
        <w:ind w:left="19" w:hanging="10"/>
        <w:jc w:val="left"/>
      </w:pPr>
      <w:r>
        <w:rPr>
          <w:b/>
        </w:rPr>
        <w:t>Наречие</w:t>
      </w:r>
      <w:r>
        <w:rPr>
          <w:sz w:val="21"/>
        </w:rPr>
        <w:t xml:space="preserve"> </w:t>
      </w:r>
    </w:p>
    <w:p w14:paraId="36C34922" w14:textId="77777777" w:rsidR="00DD1FF1" w:rsidRDefault="00000000">
      <w:pPr>
        <w:ind w:left="-1" w:right="12" w:firstLine="567"/>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sz w:val="21"/>
        </w:rPr>
        <w:t xml:space="preserve"> </w:t>
      </w:r>
    </w:p>
    <w:p w14:paraId="7CD971DE" w14:textId="77777777" w:rsidR="00DD1FF1" w:rsidRDefault="00000000">
      <w:pPr>
        <w:ind w:left="-1" w:right="12" w:firstLine="567"/>
      </w:pPr>
      <w:r>
        <w:t>Проводить морфологический, орфографический анализ наречий (в рамках изученного), применять это умение в речевой практике.</w:t>
      </w:r>
      <w:r>
        <w:rPr>
          <w:sz w:val="21"/>
        </w:rPr>
        <w:t xml:space="preserve"> </w:t>
      </w:r>
    </w:p>
    <w:p w14:paraId="3CF24DA8" w14:textId="77777777" w:rsidR="00DD1FF1" w:rsidRDefault="00000000">
      <w:pPr>
        <w:ind w:left="-1" w:right="12" w:firstLine="567"/>
      </w:pPr>
      <w:r>
        <w:t>Соблюдать нормы образования степеней сравнения наречий, произношения наречий, постановки в них ударения.</w:t>
      </w:r>
      <w:r>
        <w:rPr>
          <w:sz w:val="21"/>
        </w:rPr>
        <w:t xml:space="preserve"> </w:t>
      </w:r>
    </w:p>
    <w:p w14:paraId="3699F12F" w14:textId="77777777" w:rsidR="00DD1FF1" w:rsidRDefault="00000000">
      <w:pPr>
        <w:ind w:left="-1" w:right="12" w:firstLine="567"/>
      </w:pPr>
      <w:r>
        <w:t xml:space="preserve">Применять правила слитного, раздельного и дефисного написания наречий; написания </w:t>
      </w:r>
      <w:r>
        <w:rPr>
          <w:b/>
        </w:rPr>
        <w:t xml:space="preserve">н </w:t>
      </w:r>
      <w:r>
        <w:t xml:space="preserve">и </w:t>
      </w:r>
      <w:proofErr w:type="spellStart"/>
      <w:r>
        <w:rPr>
          <w:b/>
        </w:rPr>
        <w:t>нн</w:t>
      </w:r>
      <w:proofErr w:type="spellEnd"/>
      <w:r>
        <w:t xml:space="preserve"> в наречиях на </w:t>
      </w:r>
      <w:r>
        <w:rPr>
          <w:b/>
        </w:rPr>
        <w:t>-о</w:t>
      </w:r>
      <w:r>
        <w:t xml:space="preserve"> и </w:t>
      </w:r>
      <w:r>
        <w:rPr>
          <w:b/>
        </w:rPr>
        <w:t>-е</w:t>
      </w:r>
      <w:r>
        <w:t xml:space="preserve">; написания суффиксов </w:t>
      </w:r>
      <w:r>
        <w:rPr>
          <w:b/>
        </w:rPr>
        <w:t xml:space="preserve">-а </w:t>
      </w:r>
      <w:r>
        <w:t>и</w:t>
      </w:r>
      <w:r>
        <w:rPr>
          <w:b/>
        </w:rPr>
        <w:t xml:space="preserve"> -о</w:t>
      </w:r>
      <w:r>
        <w:t xml:space="preserve"> 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употребления </w:t>
      </w:r>
      <w:r>
        <w:rPr>
          <w:b/>
        </w:rPr>
        <w:t xml:space="preserve">ь </w:t>
      </w:r>
      <w:r>
        <w:t xml:space="preserve">на конце наречий после шипящих; написания суффиксов наречий </w:t>
      </w:r>
      <w:r>
        <w:rPr>
          <w:b/>
        </w:rPr>
        <w:t>о</w:t>
      </w:r>
      <w:r>
        <w:t xml:space="preserve"> и -</w:t>
      </w:r>
      <w:r>
        <w:rPr>
          <w:b/>
        </w:rPr>
        <w:t>е</w:t>
      </w:r>
      <w:r>
        <w:t xml:space="preserve"> после шипящих; написания </w:t>
      </w:r>
      <w:r>
        <w:rPr>
          <w:b/>
        </w:rPr>
        <w:t>е</w:t>
      </w:r>
      <w:r>
        <w:t xml:space="preserve"> и </w:t>
      </w:r>
      <w:proofErr w:type="spellStart"/>
      <w:r>
        <w:rPr>
          <w:b/>
        </w:rPr>
        <w:t>и</w:t>
      </w:r>
      <w:proofErr w:type="spellEnd"/>
      <w:r>
        <w:t xml:space="preserve"> в приставках </w:t>
      </w:r>
      <w:proofErr w:type="spellStart"/>
      <w:r>
        <w:rPr>
          <w:b/>
        </w:rPr>
        <w:t>не-</w:t>
      </w:r>
      <w:proofErr w:type="spellEnd"/>
      <w:r>
        <w:t xml:space="preserve"> и </w:t>
      </w:r>
      <w:r>
        <w:rPr>
          <w:b/>
        </w:rPr>
        <w:t xml:space="preserve">ни- </w:t>
      </w:r>
      <w:r>
        <w:t xml:space="preserve">наречий; слитного и раздельного написания </w:t>
      </w:r>
      <w:r>
        <w:rPr>
          <w:b/>
        </w:rPr>
        <w:t xml:space="preserve">не </w:t>
      </w:r>
      <w:r>
        <w:t>с наречиями.</w:t>
      </w:r>
      <w:r>
        <w:rPr>
          <w:sz w:val="21"/>
        </w:rPr>
        <w:t xml:space="preserve"> </w:t>
      </w:r>
    </w:p>
    <w:p w14:paraId="4AC67908" w14:textId="77777777" w:rsidR="00DD1FF1" w:rsidRDefault="00000000">
      <w:pPr>
        <w:spacing w:after="30" w:line="259" w:lineRule="auto"/>
        <w:ind w:left="14"/>
        <w:jc w:val="left"/>
      </w:pPr>
      <w:r>
        <w:rPr>
          <w:sz w:val="21"/>
        </w:rPr>
        <w:t xml:space="preserve"> </w:t>
      </w:r>
    </w:p>
    <w:p w14:paraId="3B1E0365" w14:textId="77777777" w:rsidR="00DD1FF1" w:rsidRDefault="00000000">
      <w:pPr>
        <w:spacing w:after="5" w:line="271" w:lineRule="auto"/>
        <w:ind w:left="19" w:hanging="10"/>
        <w:jc w:val="left"/>
      </w:pPr>
      <w:r>
        <w:rPr>
          <w:b/>
        </w:rPr>
        <w:t>Слова категории состояния</w:t>
      </w:r>
      <w:r>
        <w:rPr>
          <w:sz w:val="21"/>
        </w:rPr>
        <w:t xml:space="preserve"> </w:t>
      </w:r>
    </w:p>
    <w:p w14:paraId="09750B38" w14:textId="77777777" w:rsidR="00DD1FF1" w:rsidRDefault="00000000">
      <w:pPr>
        <w:ind w:left="-1" w:right="12" w:firstLine="567"/>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r>
        <w:rPr>
          <w:sz w:val="21"/>
        </w:rPr>
        <w:t xml:space="preserve"> </w:t>
      </w:r>
    </w:p>
    <w:p w14:paraId="6A3C086E" w14:textId="77777777" w:rsidR="00DD1FF1" w:rsidRDefault="00000000">
      <w:pPr>
        <w:spacing w:after="25" w:line="259" w:lineRule="auto"/>
        <w:ind w:left="14"/>
        <w:jc w:val="left"/>
      </w:pPr>
      <w:r>
        <w:rPr>
          <w:sz w:val="21"/>
        </w:rPr>
        <w:t xml:space="preserve"> </w:t>
      </w:r>
    </w:p>
    <w:p w14:paraId="1C1C60CB" w14:textId="77777777" w:rsidR="00DD1FF1" w:rsidRDefault="00000000">
      <w:pPr>
        <w:spacing w:after="5" w:line="271" w:lineRule="auto"/>
        <w:ind w:left="19" w:hanging="10"/>
        <w:jc w:val="left"/>
      </w:pPr>
      <w:r>
        <w:rPr>
          <w:b/>
        </w:rPr>
        <w:t>Служебные части речи</w:t>
      </w:r>
      <w:r>
        <w:rPr>
          <w:sz w:val="21"/>
        </w:rPr>
        <w:t xml:space="preserve"> </w:t>
      </w:r>
    </w:p>
    <w:p w14:paraId="07BA16C1" w14:textId="77777777" w:rsidR="00DD1FF1" w:rsidRDefault="00000000">
      <w:pPr>
        <w:ind w:left="-1" w:right="12" w:firstLine="567"/>
      </w:pPr>
      <w:r>
        <w:t>Давать общую характеристику служебных частей речи, объяснять их отличия от самостоятельных частей речи.</w:t>
      </w:r>
      <w:r>
        <w:rPr>
          <w:sz w:val="21"/>
        </w:rPr>
        <w:t xml:space="preserve"> </w:t>
      </w:r>
    </w:p>
    <w:p w14:paraId="090796C6" w14:textId="77777777" w:rsidR="00DD1FF1" w:rsidRDefault="00000000">
      <w:pPr>
        <w:spacing w:after="24" w:line="259" w:lineRule="auto"/>
        <w:ind w:left="14"/>
        <w:jc w:val="left"/>
      </w:pPr>
      <w:r>
        <w:rPr>
          <w:sz w:val="21"/>
        </w:rPr>
        <w:t xml:space="preserve"> </w:t>
      </w:r>
    </w:p>
    <w:p w14:paraId="032FE74D" w14:textId="77777777" w:rsidR="00DD1FF1" w:rsidRDefault="00000000">
      <w:pPr>
        <w:spacing w:after="5" w:line="271" w:lineRule="auto"/>
        <w:ind w:left="19" w:hanging="10"/>
        <w:jc w:val="left"/>
      </w:pPr>
      <w:r>
        <w:rPr>
          <w:b/>
        </w:rPr>
        <w:t>Предлог</w:t>
      </w:r>
      <w:r>
        <w:rPr>
          <w:sz w:val="21"/>
        </w:rPr>
        <w:t xml:space="preserve"> </w:t>
      </w:r>
    </w:p>
    <w:p w14:paraId="5FC91F61" w14:textId="77777777" w:rsidR="00DD1FF1" w:rsidRDefault="00000000">
      <w:pPr>
        <w:ind w:left="-1" w:right="12" w:firstLine="567"/>
      </w:pPr>
      <w:r>
        <w:t>Характеризовать предлог как служебную часть речи, различать производные и непроизводные предлоги, простые и составные предлоги.</w:t>
      </w:r>
      <w:r>
        <w:rPr>
          <w:sz w:val="21"/>
        </w:rPr>
        <w:t xml:space="preserve"> </w:t>
      </w:r>
    </w:p>
    <w:p w14:paraId="41C5C51A" w14:textId="77777777" w:rsidR="00DD1FF1" w:rsidRDefault="00000000">
      <w:pPr>
        <w:ind w:left="-1" w:right="12" w:firstLine="567"/>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sz w:val="21"/>
        </w:rPr>
        <w:t xml:space="preserve"> </w:t>
      </w:r>
    </w:p>
    <w:p w14:paraId="5B274066" w14:textId="77777777" w:rsidR="00DD1FF1" w:rsidRDefault="00000000">
      <w:pPr>
        <w:ind w:left="-1" w:right="12" w:firstLine="567"/>
      </w:pPr>
      <w:r>
        <w:t xml:space="preserve">Соблюдать нормы употребления имён существительных и местоимений с предлогами, предлогов </w:t>
      </w:r>
      <w:r>
        <w:rPr>
          <w:b/>
        </w:rPr>
        <w:t>из</w:t>
      </w:r>
      <w:r>
        <w:t xml:space="preserve"> – </w:t>
      </w:r>
      <w:r>
        <w:rPr>
          <w:b/>
        </w:rPr>
        <w:t>с</w:t>
      </w:r>
      <w:r>
        <w:t xml:space="preserve">, </w:t>
      </w:r>
      <w:r>
        <w:rPr>
          <w:b/>
        </w:rPr>
        <w:t>в</w:t>
      </w:r>
      <w:r>
        <w:t xml:space="preserve"> – </w:t>
      </w:r>
      <w:r>
        <w:rPr>
          <w:b/>
        </w:rPr>
        <w:t>на</w:t>
      </w:r>
      <w:r>
        <w:t xml:space="preserve"> в составе словосочетаний, правила правописания производных предлогов.</w:t>
      </w:r>
      <w:r>
        <w:rPr>
          <w:sz w:val="21"/>
        </w:rPr>
        <w:t xml:space="preserve"> </w:t>
      </w:r>
    </w:p>
    <w:p w14:paraId="0BDE6D9D" w14:textId="77777777" w:rsidR="00DD1FF1" w:rsidRDefault="00000000">
      <w:pPr>
        <w:ind w:left="-1" w:right="12" w:firstLine="567"/>
      </w:pPr>
      <w:r>
        <w:t>Проводить морфологический анализ предлогов, применять это умение при выполнении языкового анализа различных видов и в речевой практике.</w:t>
      </w:r>
      <w:r>
        <w:rPr>
          <w:sz w:val="21"/>
        </w:rPr>
        <w:t xml:space="preserve"> </w:t>
      </w:r>
    </w:p>
    <w:p w14:paraId="6F1FCA5E" w14:textId="77777777" w:rsidR="00DD1FF1" w:rsidRDefault="00000000">
      <w:pPr>
        <w:spacing w:after="0" w:line="259" w:lineRule="auto"/>
        <w:ind w:left="14"/>
        <w:jc w:val="left"/>
      </w:pPr>
      <w:r>
        <w:rPr>
          <w:sz w:val="21"/>
        </w:rPr>
        <w:t xml:space="preserve"> </w:t>
      </w:r>
    </w:p>
    <w:p w14:paraId="31A36A0A" w14:textId="77777777" w:rsidR="00DD1FF1" w:rsidRDefault="00000000">
      <w:pPr>
        <w:spacing w:after="5" w:line="271" w:lineRule="auto"/>
        <w:ind w:left="19" w:hanging="10"/>
        <w:jc w:val="left"/>
      </w:pPr>
      <w:r>
        <w:rPr>
          <w:b/>
        </w:rPr>
        <w:t>Союз</w:t>
      </w:r>
      <w:r>
        <w:rPr>
          <w:sz w:val="21"/>
        </w:rPr>
        <w:t xml:space="preserve"> </w:t>
      </w:r>
    </w:p>
    <w:p w14:paraId="6527DF11" w14:textId="77777777" w:rsidR="00DD1FF1" w:rsidRDefault="00000000">
      <w:pPr>
        <w:ind w:left="-1" w:right="12" w:firstLine="567"/>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sz w:val="21"/>
        </w:rPr>
        <w:t xml:space="preserve"> </w:t>
      </w:r>
    </w:p>
    <w:p w14:paraId="45A57C6C" w14:textId="77777777" w:rsidR="00DD1FF1" w:rsidRDefault="00000000">
      <w:pPr>
        <w:ind w:left="-1" w:right="12" w:firstLine="567"/>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rPr>
        <w:t>и</w:t>
      </w:r>
      <w:r>
        <w:t>.</w:t>
      </w:r>
      <w:r>
        <w:rPr>
          <w:sz w:val="21"/>
        </w:rPr>
        <w:t xml:space="preserve"> </w:t>
      </w:r>
    </w:p>
    <w:p w14:paraId="78A30EA0" w14:textId="77777777" w:rsidR="00DD1FF1" w:rsidRDefault="00000000">
      <w:pPr>
        <w:ind w:left="581" w:right="12"/>
      </w:pPr>
      <w:r>
        <w:t>Проводить морфологический анализ союзов, применять это умение в речевой практике.</w:t>
      </w:r>
      <w:r>
        <w:rPr>
          <w:sz w:val="21"/>
        </w:rPr>
        <w:t xml:space="preserve"> </w:t>
      </w:r>
    </w:p>
    <w:p w14:paraId="227516B3" w14:textId="77777777" w:rsidR="00DD1FF1" w:rsidRDefault="00000000">
      <w:pPr>
        <w:spacing w:after="24" w:line="259" w:lineRule="auto"/>
        <w:ind w:left="14"/>
        <w:jc w:val="left"/>
      </w:pPr>
      <w:r>
        <w:rPr>
          <w:sz w:val="21"/>
        </w:rPr>
        <w:t xml:space="preserve"> </w:t>
      </w:r>
    </w:p>
    <w:p w14:paraId="00F48D33" w14:textId="77777777" w:rsidR="00DD1FF1" w:rsidRDefault="00000000">
      <w:pPr>
        <w:spacing w:after="5" w:line="271" w:lineRule="auto"/>
        <w:ind w:left="19" w:hanging="10"/>
        <w:jc w:val="left"/>
      </w:pPr>
      <w:r>
        <w:rPr>
          <w:b/>
        </w:rPr>
        <w:t>Частица</w:t>
      </w:r>
      <w:r>
        <w:rPr>
          <w:sz w:val="21"/>
        </w:rPr>
        <w:t xml:space="preserve"> </w:t>
      </w:r>
    </w:p>
    <w:p w14:paraId="40D98B89" w14:textId="77777777" w:rsidR="00DD1FF1" w:rsidRDefault="00000000">
      <w:pPr>
        <w:ind w:left="-1" w:right="12" w:firstLine="567"/>
      </w:pPr>
      <w: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sz w:val="21"/>
        </w:rPr>
        <w:t xml:space="preserve"> </w:t>
      </w:r>
    </w:p>
    <w:p w14:paraId="74CACE79" w14:textId="77777777" w:rsidR="00DD1FF1" w:rsidRDefault="00000000">
      <w:pPr>
        <w:ind w:left="-1" w:right="12" w:firstLine="567"/>
      </w:pPr>
      <w:r>
        <w:t>Употреблять частицы в речи в соответствии с их значением и стилистической окраской; соблюдать нормы правописания частиц.</w:t>
      </w:r>
      <w:r>
        <w:rPr>
          <w:sz w:val="21"/>
        </w:rPr>
        <w:t xml:space="preserve"> </w:t>
      </w:r>
    </w:p>
    <w:p w14:paraId="235FFD1B" w14:textId="77777777" w:rsidR="00DD1FF1" w:rsidRDefault="00000000">
      <w:pPr>
        <w:ind w:left="581" w:right="12"/>
      </w:pPr>
      <w:r>
        <w:t>Проводить морфологический анализ частиц, применять это умение в речевой практике.</w:t>
      </w:r>
      <w:r>
        <w:rPr>
          <w:sz w:val="21"/>
        </w:rPr>
        <w:t xml:space="preserve"> </w:t>
      </w:r>
    </w:p>
    <w:p w14:paraId="347DC61B" w14:textId="77777777" w:rsidR="00DD1FF1" w:rsidRDefault="00000000">
      <w:pPr>
        <w:spacing w:after="30" w:line="259" w:lineRule="auto"/>
        <w:ind w:left="14"/>
        <w:jc w:val="left"/>
      </w:pPr>
      <w:r>
        <w:rPr>
          <w:sz w:val="21"/>
        </w:rPr>
        <w:t xml:space="preserve"> </w:t>
      </w:r>
    </w:p>
    <w:p w14:paraId="5825D6B8" w14:textId="77777777" w:rsidR="00DD1FF1" w:rsidRDefault="00000000">
      <w:pPr>
        <w:spacing w:after="5" w:line="271" w:lineRule="auto"/>
        <w:ind w:left="19" w:hanging="10"/>
        <w:jc w:val="left"/>
      </w:pPr>
      <w:r>
        <w:rPr>
          <w:b/>
        </w:rPr>
        <w:t>Междометия и звукоподражательные слова</w:t>
      </w:r>
      <w:r>
        <w:rPr>
          <w:sz w:val="21"/>
        </w:rPr>
        <w:t xml:space="preserve"> </w:t>
      </w:r>
    </w:p>
    <w:p w14:paraId="3EAB33AD" w14:textId="77777777" w:rsidR="00DD1FF1" w:rsidRDefault="00000000">
      <w:pPr>
        <w:ind w:left="-1" w:right="12" w:firstLine="567"/>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sz w:val="21"/>
        </w:rPr>
        <w:t xml:space="preserve"> </w:t>
      </w:r>
    </w:p>
    <w:p w14:paraId="48EA3DBA" w14:textId="77777777" w:rsidR="00DD1FF1" w:rsidRDefault="00000000">
      <w:pPr>
        <w:ind w:left="-1" w:right="12" w:firstLine="567"/>
      </w:pPr>
      <w:r>
        <w:t>Проводить морфологический анализ междометий, применять это умение в речевой практике.</w:t>
      </w:r>
      <w:r>
        <w:rPr>
          <w:sz w:val="21"/>
        </w:rPr>
        <w:t xml:space="preserve"> </w:t>
      </w:r>
    </w:p>
    <w:p w14:paraId="5D4EE627" w14:textId="77777777" w:rsidR="00DD1FF1" w:rsidRDefault="00000000">
      <w:pPr>
        <w:ind w:left="581" w:right="12"/>
      </w:pPr>
      <w:r>
        <w:t>Соблюдать пунктуационные правила оформления предложений с междометиями.</w:t>
      </w:r>
      <w:r>
        <w:rPr>
          <w:sz w:val="21"/>
        </w:rPr>
        <w:t xml:space="preserve"> </w:t>
      </w:r>
      <w:r>
        <w:t>Различать грамматические омонимы.</w:t>
      </w:r>
      <w:r>
        <w:rPr>
          <w:sz w:val="21"/>
        </w:rPr>
        <w:t xml:space="preserve"> </w:t>
      </w:r>
    </w:p>
    <w:p w14:paraId="36E0615A" w14:textId="77777777" w:rsidR="00DD1FF1" w:rsidRDefault="00000000">
      <w:pPr>
        <w:spacing w:after="0" w:line="259" w:lineRule="auto"/>
        <w:ind w:left="581"/>
        <w:jc w:val="left"/>
      </w:pPr>
      <w:r>
        <w:t xml:space="preserve"> </w:t>
      </w:r>
    </w:p>
    <w:p w14:paraId="590384D9" w14:textId="77777777" w:rsidR="00DD1FF1" w:rsidRDefault="00000000">
      <w:pPr>
        <w:spacing w:after="5" w:line="271" w:lineRule="auto"/>
        <w:ind w:left="19" w:hanging="10"/>
        <w:jc w:val="left"/>
      </w:pPr>
      <w:r>
        <w:rPr>
          <w:b/>
        </w:rPr>
        <w:t>8 КЛАСС</w:t>
      </w:r>
      <w:r>
        <w:rPr>
          <w:sz w:val="21"/>
        </w:rPr>
        <w:t xml:space="preserve"> </w:t>
      </w:r>
    </w:p>
    <w:p w14:paraId="770C59C9" w14:textId="77777777" w:rsidR="00DD1FF1" w:rsidRDefault="00000000">
      <w:pPr>
        <w:spacing w:after="5" w:line="271" w:lineRule="auto"/>
        <w:ind w:left="19" w:hanging="10"/>
        <w:jc w:val="left"/>
      </w:pPr>
      <w:r>
        <w:rPr>
          <w:b/>
        </w:rPr>
        <w:t>Общие сведения о языке</w:t>
      </w:r>
      <w:r>
        <w:rPr>
          <w:sz w:val="21"/>
        </w:rPr>
        <w:t xml:space="preserve"> </w:t>
      </w:r>
    </w:p>
    <w:p w14:paraId="2FDD75DF" w14:textId="77777777" w:rsidR="00DD1FF1" w:rsidRDefault="00000000">
      <w:pPr>
        <w:ind w:left="581" w:right="12"/>
      </w:pPr>
      <w:r>
        <w:t>Иметь представление о русском языке как одном из славянских языков.</w:t>
      </w:r>
      <w:r>
        <w:rPr>
          <w:sz w:val="21"/>
        </w:rPr>
        <w:t xml:space="preserve"> </w:t>
      </w:r>
    </w:p>
    <w:p w14:paraId="5DFFBD9B" w14:textId="77777777" w:rsidR="00DD1FF1" w:rsidRDefault="00000000">
      <w:pPr>
        <w:spacing w:after="25" w:line="259" w:lineRule="auto"/>
        <w:ind w:left="14"/>
        <w:jc w:val="left"/>
      </w:pPr>
      <w:r>
        <w:rPr>
          <w:sz w:val="21"/>
        </w:rPr>
        <w:t xml:space="preserve"> </w:t>
      </w:r>
    </w:p>
    <w:p w14:paraId="3719DC18" w14:textId="77777777" w:rsidR="00DD1FF1" w:rsidRDefault="00000000">
      <w:pPr>
        <w:spacing w:after="5" w:line="271" w:lineRule="auto"/>
        <w:ind w:left="19" w:hanging="10"/>
        <w:jc w:val="left"/>
      </w:pPr>
      <w:r>
        <w:rPr>
          <w:b/>
        </w:rPr>
        <w:t>Язык и речь</w:t>
      </w:r>
      <w:r>
        <w:rPr>
          <w:sz w:val="21"/>
        </w:rPr>
        <w:t xml:space="preserve"> </w:t>
      </w:r>
    </w:p>
    <w:p w14:paraId="761D5710" w14:textId="77777777" w:rsidR="00DD1FF1" w:rsidRDefault="00000000">
      <w:pPr>
        <w:ind w:left="-1" w:right="12" w:firstLine="567"/>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sz w:val="21"/>
        </w:rPr>
        <w:t xml:space="preserve"> </w:t>
      </w:r>
    </w:p>
    <w:p w14:paraId="5EA1F28D" w14:textId="77777777" w:rsidR="00DD1FF1" w:rsidRDefault="00000000">
      <w:pPr>
        <w:ind w:left="-1" w:right="12" w:firstLine="567"/>
      </w:pPr>
      <w:r>
        <w:t>Участвовать в диалоге на лингвистические темы (в рамках изученного) и темы на основе жизненных наблюдений (объём не менее 6 реплик).</w:t>
      </w:r>
      <w:r>
        <w:rPr>
          <w:sz w:val="21"/>
        </w:rPr>
        <w:t xml:space="preserve"> </w:t>
      </w:r>
    </w:p>
    <w:p w14:paraId="05E3013D" w14:textId="77777777" w:rsidR="00DD1FF1" w:rsidRDefault="00000000">
      <w:pPr>
        <w:ind w:left="-1" w:right="12" w:firstLine="567"/>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w:t>
      </w:r>
      <w:proofErr w:type="spellStart"/>
      <w:r>
        <w:t>функциональносмысловых</w:t>
      </w:r>
      <w:proofErr w:type="spellEnd"/>
      <w:r>
        <w:t xml:space="preserve"> типов речи.</w:t>
      </w:r>
      <w:r>
        <w:rPr>
          <w:sz w:val="21"/>
        </w:rPr>
        <w:t xml:space="preserve"> </w:t>
      </w:r>
    </w:p>
    <w:p w14:paraId="70B337DB" w14:textId="77777777" w:rsidR="00DD1FF1" w:rsidRDefault="00000000">
      <w:pPr>
        <w:ind w:left="-1" w:right="12" w:firstLine="567"/>
      </w:pPr>
      <w:r>
        <w:t>Владеть различными видами чтения: просмотровым, ознакомительным, изучающим, поисковым.</w:t>
      </w:r>
      <w:r>
        <w:rPr>
          <w:sz w:val="21"/>
        </w:rPr>
        <w:t xml:space="preserve"> </w:t>
      </w:r>
    </w:p>
    <w:p w14:paraId="2672BD54" w14:textId="77777777" w:rsidR="00DD1FF1" w:rsidRDefault="00000000">
      <w:pPr>
        <w:ind w:left="581" w:right="12"/>
      </w:pPr>
      <w:r>
        <w:t>Устно пересказывать прочитанный или прослушанный текст объёмом не менее 140 слов.</w:t>
      </w:r>
      <w:r>
        <w:rPr>
          <w:sz w:val="21"/>
        </w:rPr>
        <w:t xml:space="preserve"> </w:t>
      </w:r>
    </w:p>
    <w:p w14:paraId="1AD6013B" w14:textId="77777777" w:rsidR="00DD1FF1" w:rsidRDefault="00000000">
      <w:pPr>
        <w:ind w:left="-1" w:right="12" w:firstLine="567"/>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rPr>
          <w:sz w:val="21"/>
        </w:rPr>
        <w:t xml:space="preserve"> </w:t>
      </w:r>
    </w:p>
    <w:p w14:paraId="1EF9F360" w14:textId="77777777" w:rsidR="00DD1FF1" w:rsidRDefault="00000000">
      <w:pPr>
        <w:ind w:left="-1" w:right="12" w:firstLine="567"/>
      </w:pPr>
      <w:r>
        <w:t>Осуществлять выбор языковых средств для создания высказывания в соответствии с целью, темой и коммуникативным замыслом.</w:t>
      </w:r>
      <w:r>
        <w:rPr>
          <w:sz w:val="21"/>
        </w:rPr>
        <w:t xml:space="preserve"> </w:t>
      </w:r>
    </w:p>
    <w:p w14:paraId="75FA7387" w14:textId="77777777" w:rsidR="00DD1FF1" w:rsidRDefault="00000000">
      <w:pPr>
        <w:ind w:left="-1" w:right="12" w:firstLine="567"/>
      </w:pPr>
      <w:r>
        <w:lastRenderedPageBreak/>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r>
        <w:rPr>
          <w:sz w:val="21"/>
        </w:rPr>
        <w:t xml:space="preserve"> </w:t>
      </w:r>
    </w:p>
    <w:p w14:paraId="242EF117" w14:textId="77777777" w:rsidR="00DD1FF1" w:rsidRDefault="00000000">
      <w:pPr>
        <w:spacing w:after="23" w:line="259" w:lineRule="auto"/>
        <w:ind w:left="14"/>
        <w:jc w:val="left"/>
      </w:pPr>
      <w:r>
        <w:rPr>
          <w:sz w:val="21"/>
        </w:rPr>
        <w:t xml:space="preserve"> </w:t>
      </w:r>
    </w:p>
    <w:p w14:paraId="37E3BA53" w14:textId="77777777" w:rsidR="00DD1FF1" w:rsidRDefault="00000000">
      <w:pPr>
        <w:spacing w:after="5" w:line="271" w:lineRule="auto"/>
        <w:ind w:left="19" w:hanging="10"/>
        <w:jc w:val="left"/>
      </w:pPr>
      <w:r>
        <w:rPr>
          <w:b/>
        </w:rPr>
        <w:t>Текст</w:t>
      </w:r>
      <w:r>
        <w:rPr>
          <w:sz w:val="21"/>
        </w:rPr>
        <w:t xml:space="preserve"> </w:t>
      </w:r>
    </w:p>
    <w:p w14:paraId="366FDA1E" w14:textId="77777777" w:rsidR="00DD1FF1" w:rsidRDefault="00000000">
      <w:pPr>
        <w:ind w:left="-1" w:right="12" w:firstLine="567"/>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sz w:val="21"/>
        </w:rPr>
        <w:t xml:space="preserve"> </w:t>
      </w:r>
    </w:p>
    <w:p w14:paraId="7C0F942D" w14:textId="77777777" w:rsidR="00DD1FF1" w:rsidRDefault="00000000">
      <w:pPr>
        <w:ind w:left="-1" w:right="12" w:firstLine="567"/>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sz w:val="21"/>
        </w:rPr>
        <w:t xml:space="preserve"> </w:t>
      </w:r>
    </w:p>
    <w:p w14:paraId="7CB47609" w14:textId="77777777" w:rsidR="00DD1FF1" w:rsidRDefault="00000000">
      <w:pPr>
        <w:ind w:left="-1" w:right="12" w:firstLine="567"/>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w:t>
      </w:r>
      <w:proofErr w:type="spellStart"/>
      <w:r>
        <w:t>сочиненияминиатюры</w:t>
      </w:r>
      <w:proofErr w:type="spellEnd"/>
      <w:r>
        <w:t xml:space="preserve"> объёмом 7 и более предложений; классные сочинения объёмом не менее 200 слов с учётом стиля и жанра сочинения, характера темы).</w:t>
      </w:r>
      <w:r>
        <w:rPr>
          <w:sz w:val="21"/>
        </w:rPr>
        <w:t xml:space="preserve"> </w:t>
      </w:r>
    </w:p>
    <w:p w14:paraId="3221227E" w14:textId="77777777" w:rsidR="00DD1FF1" w:rsidRDefault="00000000">
      <w:pPr>
        <w:ind w:left="-1" w:right="12" w:firstLine="567"/>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sz w:val="21"/>
        </w:rPr>
        <w:t xml:space="preserve"> </w:t>
      </w:r>
    </w:p>
    <w:p w14:paraId="3C3512EA" w14:textId="77777777" w:rsidR="00DD1FF1" w:rsidRDefault="00000000">
      <w:pPr>
        <w:ind w:left="581" w:right="12"/>
      </w:pPr>
      <w:r>
        <w:t>Представлять сообщение на заданную тему в виде презентации.</w:t>
      </w:r>
      <w:r>
        <w:rPr>
          <w:sz w:val="21"/>
        </w:rPr>
        <w:t xml:space="preserve"> </w:t>
      </w:r>
    </w:p>
    <w:p w14:paraId="5B237E5D" w14:textId="77777777" w:rsidR="00DD1FF1" w:rsidRDefault="00000000">
      <w:pPr>
        <w:ind w:left="-1" w:right="12" w:firstLine="567"/>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sz w:val="21"/>
        </w:rPr>
        <w:t xml:space="preserve"> </w:t>
      </w:r>
    </w:p>
    <w:p w14:paraId="7BB38A13" w14:textId="77777777" w:rsidR="00DD1FF1" w:rsidRDefault="00000000">
      <w:pPr>
        <w:ind w:left="-1" w:right="12" w:firstLine="567"/>
      </w:pPr>
      <w: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r>
        <w:rPr>
          <w:sz w:val="21"/>
        </w:rPr>
        <w:t xml:space="preserve"> </w:t>
      </w:r>
    </w:p>
    <w:p w14:paraId="31C5085E" w14:textId="77777777" w:rsidR="00DD1FF1" w:rsidRDefault="00000000">
      <w:pPr>
        <w:spacing w:after="25" w:line="259" w:lineRule="auto"/>
        <w:ind w:left="14"/>
        <w:jc w:val="left"/>
      </w:pPr>
      <w:r>
        <w:rPr>
          <w:sz w:val="21"/>
        </w:rPr>
        <w:t xml:space="preserve"> </w:t>
      </w:r>
    </w:p>
    <w:p w14:paraId="6EDED596" w14:textId="77777777" w:rsidR="00DD1FF1" w:rsidRDefault="00000000">
      <w:pPr>
        <w:spacing w:after="5" w:line="271" w:lineRule="auto"/>
        <w:ind w:left="19" w:hanging="10"/>
        <w:jc w:val="left"/>
      </w:pPr>
      <w:r>
        <w:rPr>
          <w:b/>
        </w:rPr>
        <w:t>Функциональные разновидности языка</w:t>
      </w:r>
      <w:r>
        <w:rPr>
          <w:sz w:val="21"/>
        </w:rPr>
        <w:t xml:space="preserve"> </w:t>
      </w:r>
    </w:p>
    <w:p w14:paraId="75B4DAB8" w14:textId="77777777" w:rsidR="00DD1FF1" w:rsidRDefault="00000000">
      <w:pPr>
        <w:ind w:left="-1" w:right="12" w:firstLine="567"/>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sz w:val="21"/>
        </w:rPr>
        <w:t xml:space="preserve"> </w:t>
      </w:r>
    </w:p>
    <w:p w14:paraId="3637AF2B" w14:textId="77777777" w:rsidR="00DD1FF1" w:rsidRDefault="00000000">
      <w:pPr>
        <w:ind w:left="-1" w:right="12" w:firstLine="567"/>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sz w:val="21"/>
        </w:rPr>
        <w:t xml:space="preserve"> </w:t>
      </w:r>
    </w:p>
    <w:p w14:paraId="1147D4DF" w14:textId="77777777" w:rsidR="00DD1FF1" w:rsidRDefault="00000000">
      <w:pPr>
        <w:ind w:left="-1" w:right="12" w:firstLine="567"/>
      </w:pPr>
      <w:r>
        <w:t>Осуществлять выбор языковых средств для создания высказывания в соответствии с целью, темой и коммуникативным замыслом.</w:t>
      </w:r>
      <w:r>
        <w:rPr>
          <w:sz w:val="21"/>
        </w:rPr>
        <w:t xml:space="preserve"> </w:t>
      </w:r>
    </w:p>
    <w:p w14:paraId="0BBE3719" w14:textId="77777777" w:rsidR="00DD1FF1" w:rsidRDefault="00000000">
      <w:pPr>
        <w:spacing w:after="25" w:line="259" w:lineRule="auto"/>
        <w:ind w:left="14"/>
        <w:jc w:val="left"/>
      </w:pPr>
      <w:r>
        <w:rPr>
          <w:sz w:val="21"/>
        </w:rPr>
        <w:t xml:space="preserve"> </w:t>
      </w:r>
    </w:p>
    <w:p w14:paraId="1B546385" w14:textId="77777777" w:rsidR="00DD1FF1" w:rsidRDefault="00000000">
      <w:pPr>
        <w:spacing w:after="5" w:line="271" w:lineRule="auto"/>
        <w:ind w:left="19" w:hanging="10"/>
        <w:jc w:val="left"/>
      </w:pPr>
      <w:r>
        <w:rPr>
          <w:b/>
        </w:rPr>
        <w:lastRenderedPageBreak/>
        <w:t>Система языка</w:t>
      </w:r>
      <w:r>
        <w:rPr>
          <w:sz w:val="21"/>
        </w:rPr>
        <w:t xml:space="preserve"> </w:t>
      </w:r>
    </w:p>
    <w:p w14:paraId="0F7AA9F4" w14:textId="77777777" w:rsidR="00DD1FF1" w:rsidRDefault="00000000">
      <w:pPr>
        <w:spacing w:after="0" w:line="259" w:lineRule="auto"/>
        <w:ind w:left="14"/>
        <w:jc w:val="left"/>
      </w:pPr>
      <w:r>
        <w:rPr>
          <w:b/>
        </w:rPr>
        <w:t xml:space="preserve"> </w:t>
      </w:r>
    </w:p>
    <w:p w14:paraId="6FD6B7CD" w14:textId="77777777" w:rsidR="00DD1FF1" w:rsidRDefault="00000000">
      <w:pPr>
        <w:spacing w:after="25" w:line="259" w:lineRule="auto"/>
        <w:ind w:left="14"/>
        <w:jc w:val="left"/>
      </w:pPr>
      <w:r>
        <w:rPr>
          <w:sz w:val="21"/>
        </w:rPr>
        <w:t xml:space="preserve"> </w:t>
      </w:r>
    </w:p>
    <w:p w14:paraId="1B561C3A" w14:textId="77777777" w:rsidR="00DD1FF1" w:rsidRDefault="00000000">
      <w:pPr>
        <w:spacing w:after="5" w:line="271" w:lineRule="auto"/>
        <w:ind w:left="19" w:hanging="10"/>
        <w:jc w:val="left"/>
      </w:pPr>
      <w:proofErr w:type="spellStart"/>
      <w:r>
        <w:rPr>
          <w:b/>
        </w:rPr>
        <w:t>Cинтаксис</w:t>
      </w:r>
      <w:proofErr w:type="spellEnd"/>
      <w:r>
        <w:rPr>
          <w:b/>
        </w:rPr>
        <w:t>. Культура речи. Пунктуация</w:t>
      </w:r>
      <w:r>
        <w:rPr>
          <w:sz w:val="21"/>
        </w:rPr>
        <w:t xml:space="preserve"> </w:t>
      </w:r>
    </w:p>
    <w:p w14:paraId="51858E26" w14:textId="77777777" w:rsidR="00DD1FF1" w:rsidRDefault="00000000">
      <w:pPr>
        <w:ind w:left="581" w:right="12"/>
      </w:pPr>
      <w:r>
        <w:t>Иметь представление о синтаксисе как разделе лингвистики.</w:t>
      </w:r>
      <w:r>
        <w:rPr>
          <w:sz w:val="21"/>
        </w:rPr>
        <w:t xml:space="preserve"> </w:t>
      </w:r>
    </w:p>
    <w:p w14:paraId="0BAB20AC" w14:textId="77777777" w:rsidR="00DD1FF1" w:rsidRDefault="00000000">
      <w:pPr>
        <w:ind w:left="581" w:right="12"/>
      </w:pPr>
      <w:r>
        <w:t>Распознавать словосочетание и предложение как единицы синтаксиса.</w:t>
      </w:r>
      <w:r>
        <w:rPr>
          <w:sz w:val="21"/>
        </w:rPr>
        <w:t xml:space="preserve"> </w:t>
      </w:r>
    </w:p>
    <w:p w14:paraId="3F112A4B" w14:textId="77777777" w:rsidR="00DD1FF1" w:rsidRDefault="00000000">
      <w:pPr>
        <w:ind w:left="581" w:right="12"/>
      </w:pPr>
      <w:r>
        <w:t>Различать функции знаков препинания.</w:t>
      </w:r>
      <w:r>
        <w:rPr>
          <w:sz w:val="21"/>
        </w:rPr>
        <w:t xml:space="preserve"> </w:t>
      </w:r>
    </w:p>
    <w:p w14:paraId="109067D9" w14:textId="77777777" w:rsidR="00DD1FF1" w:rsidRDefault="00000000">
      <w:pPr>
        <w:spacing w:after="25" w:line="259" w:lineRule="auto"/>
        <w:ind w:left="14"/>
        <w:jc w:val="left"/>
      </w:pPr>
      <w:r>
        <w:rPr>
          <w:sz w:val="21"/>
        </w:rPr>
        <w:t xml:space="preserve"> </w:t>
      </w:r>
    </w:p>
    <w:p w14:paraId="0EECB931" w14:textId="77777777" w:rsidR="00DD1FF1" w:rsidRDefault="00000000">
      <w:pPr>
        <w:spacing w:after="5" w:line="271" w:lineRule="auto"/>
        <w:ind w:left="19" w:hanging="10"/>
        <w:jc w:val="left"/>
      </w:pPr>
      <w:r>
        <w:rPr>
          <w:b/>
        </w:rPr>
        <w:t>Словосочетание</w:t>
      </w:r>
      <w:r>
        <w:rPr>
          <w:sz w:val="21"/>
        </w:rPr>
        <w:t xml:space="preserve"> </w:t>
      </w:r>
    </w:p>
    <w:p w14:paraId="2A89399C" w14:textId="77777777" w:rsidR="00DD1FF1" w:rsidRDefault="00000000">
      <w:pPr>
        <w:ind w:left="-1" w:right="12" w:firstLine="567"/>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sz w:val="21"/>
        </w:rPr>
        <w:t xml:space="preserve"> </w:t>
      </w:r>
      <w:r>
        <w:t>Применять нормы построения словосочетаний.</w:t>
      </w:r>
      <w:r>
        <w:rPr>
          <w:sz w:val="21"/>
        </w:rPr>
        <w:t xml:space="preserve"> </w:t>
      </w:r>
    </w:p>
    <w:p w14:paraId="6D73E0F9" w14:textId="77777777" w:rsidR="00DD1FF1" w:rsidRDefault="00000000">
      <w:pPr>
        <w:spacing w:after="29" w:line="259" w:lineRule="auto"/>
        <w:ind w:left="14"/>
        <w:jc w:val="left"/>
      </w:pPr>
      <w:r>
        <w:rPr>
          <w:sz w:val="21"/>
        </w:rPr>
        <w:t xml:space="preserve"> </w:t>
      </w:r>
    </w:p>
    <w:p w14:paraId="118A9F5B" w14:textId="77777777" w:rsidR="00DD1FF1" w:rsidRDefault="00000000">
      <w:pPr>
        <w:spacing w:after="5" w:line="271" w:lineRule="auto"/>
        <w:ind w:left="19" w:hanging="10"/>
        <w:jc w:val="left"/>
      </w:pPr>
      <w:r>
        <w:rPr>
          <w:b/>
        </w:rPr>
        <w:t>Предложение</w:t>
      </w:r>
      <w:r>
        <w:rPr>
          <w:sz w:val="21"/>
        </w:rPr>
        <w:t xml:space="preserve"> </w:t>
      </w:r>
    </w:p>
    <w:p w14:paraId="0E1012F2" w14:textId="77777777" w:rsidR="00DD1FF1" w:rsidRDefault="00000000">
      <w:pPr>
        <w:ind w:left="-1" w:right="12" w:firstLine="567"/>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sz w:val="21"/>
        </w:rPr>
        <w:t xml:space="preserve"> </w:t>
      </w:r>
    </w:p>
    <w:p w14:paraId="19B379D3" w14:textId="77777777" w:rsidR="00DD1FF1" w:rsidRDefault="00000000">
      <w:pPr>
        <w:ind w:left="-1" w:right="12" w:firstLine="567"/>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sz w:val="21"/>
        </w:rPr>
        <w:t xml:space="preserve"> </w:t>
      </w:r>
    </w:p>
    <w:p w14:paraId="15555811" w14:textId="77777777" w:rsidR="00DD1FF1" w:rsidRDefault="00000000">
      <w:pPr>
        <w:ind w:left="-1" w:right="12" w:firstLine="567"/>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rPr>
        <w:t>большинство</w:t>
      </w:r>
      <w:r>
        <w:t xml:space="preserve"> – </w:t>
      </w:r>
      <w:r>
        <w:rPr>
          <w:b/>
        </w:rPr>
        <w:t>меньшинство</w:t>
      </w:r>
      <w:r>
        <w:t>, количественными сочетаниями. Применять нормы постановки тире между подлежащим и сказуемым.</w:t>
      </w:r>
      <w:r>
        <w:rPr>
          <w:sz w:val="21"/>
        </w:rPr>
        <w:t xml:space="preserve"> </w:t>
      </w:r>
    </w:p>
    <w:p w14:paraId="06203170" w14:textId="77777777" w:rsidR="00DD1FF1" w:rsidRDefault="00000000">
      <w:pPr>
        <w:ind w:left="-1" w:right="12" w:firstLine="567"/>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sz w:val="21"/>
        </w:rPr>
        <w:t xml:space="preserve"> </w:t>
      </w:r>
    </w:p>
    <w:p w14:paraId="1C153E14" w14:textId="77777777" w:rsidR="00DD1FF1" w:rsidRDefault="00000000">
      <w:pPr>
        <w:ind w:left="-1" w:right="12" w:firstLine="567"/>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sz w:val="21"/>
        </w:rPr>
        <w:t xml:space="preserve"> </w:t>
      </w:r>
    </w:p>
    <w:p w14:paraId="75FB3511" w14:textId="77777777" w:rsidR="00DD1FF1" w:rsidRDefault="00000000">
      <w:pPr>
        <w:ind w:left="-1" w:right="12" w:firstLine="567"/>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rPr>
        <w:t>да</w:t>
      </w:r>
      <w:r>
        <w:t xml:space="preserve">, </w:t>
      </w:r>
      <w:r>
        <w:rPr>
          <w:b/>
        </w:rPr>
        <w:t>нет</w:t>
      </w:r>
      <w:r>
        <w:t>.</w:t>
      </w:r>
      <w:r>
        <w:rPr>
          <w:sz w:val="21"/>
        </w:rPr>
        <w:t xml:space="preserve"> </w:t>
      </w:r>
    </w:p>
    <w:p w14:paraId="412FC908" w14:textId="77777777" w:rsidR="00DD1FF1" w:rsidRDefault="00000000">
      <w:pPr>
        <w:spacing w:after="11"/>
        <w:ind w:left="-1" w:right="10" w:firstLine="567"/>
        <w:jc w:val="left"/>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w:t>
      </w:r>
      <w:r>
        <w:lastRenderedPageBreak/>
        <w:t>слова при однородных членах; понимать особенности употребления в речи сочетаний однородных членов разных типов.</w:t>
      </w:r>
      <w:r>
        <w:rPr>
          <w:sz w:val="21"/>
        </w:rPr>
        <w:t xml:space="preserve"> </w:t>
      </w:r>
    </w:p>
    <w:p w14:paraId="61401B7C" w14:textId="77777777" w:rsidR="00DD1FF1" w:rsidRDefault="00000000">
      <w:pPr>
        <w:ind w:left="-1" w:right="12" w:firstLine="567"/>
      </w:pPr>
      <w:r>
        <w:t xml:space="preserve">Применять нормы построения предложений с однородными членами, связанными двойными союзами </w:t>
      </w:r>
      <w:r>
        <w:rPr>
          <w:b/>
        </w:rPr>
        <w:t>не только… но и</w:t>
      </w:r>
      <w:r>
        <w:t xml:space="preserve">, </w:t>
      </w:r>
      <w:r>
        <w:rPr>
          <w:b/>
        </w:rPr>
        <w:t>как… так и</w:t>
      </w:r>
      <w:r>
        <w:t>.</w:t>
      </w:r>
      <w:r>
        <w:rPr>
          <w:sz w:val="21"/>
        </w:rPr>
        <w:t xml:space="preserve"> </w:t>
      </w:r>
    </w:p>
    <w:p w14:paraId="736B4D3E" w14:textId="77777777" w:rsidR="00DD1FF1" w:rsidRDefault="00000000">
      <w:pPr>
        <w:ind w:left="-1" w:right="12" w:firstLine="567"/>
      </w:pPr>
      <w: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Pr>
          <w:b/>
        </w:rPr>
        <w:t>и...</w:t>
      </w:r>
      <w:proofErr w:type="gramEnd"/>
      <w:r>
        <w:rPr>
          <w:b/>
        </w:rPr>
        <w:t xml:space="preserve"> и, или... или, </w:t>
      </w:r>
      <w:proofErr w:type="spellStart"/>
      <w:r>
        <w:rPr>
          <w:b/>
        </w:rPr>
        <w:t>либo</w:t>
      </w:r>
      <w:proofErr w:type="spellEnd"/>
      <w:r>
        <w:rPr>
          <w:b/>
        </w:rPr>
        <w:t xml:space="preserve">... </w:t>
      </w:r>
      <w:proofErr w:type="spellStart"/>
      <w:r>
        <w:rPr>
          <w:b/>
        </w:rPr>
        <w:t>либo</w:t>
      </w:r>
      <w:proofErr w:type="spellEnd"/>
      <w:r>
        <w:rPr>
          <w:b/>
        </w:rPr>
        <w:t xml:space="preserve">, ни... ни, </w:t>
      </w:r>
      <w:proofErr w:type="spellStart"/>
      <w:r>
        <w:rPr>
          <w:b/>
        </w:rPr>
        <w:t>тo</w:t>
      </w:r>
      <w:proofErr w:type="spellEnd"/>
      <w:r>
        <w:rPr>
          <w:b/>
        </w:rPr>
        <w:t xml:space="preserve">... </w:t>
      </w:r>
      <w:proofErr w:type="spellStart"/>
      <w:r>
        <w:rPr>
          <w:b/>
        </w:rPr>
        <w:t>тo</w:t>
      </w:r>
      <w:proofErr w:type="spellEnd"/>
      <w:r>
        <w:t>); правила постановки знаков препинания в предложениях с обобщающим словом при однородных членах.</w:t>
      </w:r>
      <w:r>
        <w:rPr>
          <w:sz w:val="21"/>
        </w:rPr>
        <w:t xml:space="preserve"> </w:t>
      </w:r>
    </w:p>
    <w:p w14:paraId="767F449F" w14:textId="77777777" w:rsidR="00DD1FF1" w:rsidRDefault="00000000">
      <w:pPr>
        <w:ind w:left="-1" w:right="12" w:firstLine="567"/>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sz w:val="21"/>
        </w:rPr>
        <w:t xml:space="preserve"> </w:t>
      </w:r>
    </w:p>
    <w:p w14:paraId="0B7886C5" w14:textId="77777777" w:rsidR="00DD1FF1" w:rsidRDefault="00000000">
      <w:pPr>
        <w:ind w:left="-1" w:right="12" w:firstLine="567"/>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r>
        <w:rPr>
          <w:sz w:val="21"/>
        </w:rPr>
        <w:t xml:space="preserve"> </w:t>
      </w:r>
    </w:p>
    <w:p w14:paraId="29D6E28C" w14:textId="77777777" w:rsidR="00DD1FF1" w:rsidRDefault="00000000">
      <w:pPr>
        <w:ind w:left="-1" w:right="12" w:firstLine="567"/>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sz w:val="21"/>
        </w:rPr>
        <w:t xml:space="preserve"> </w:t>
      </w:r>
    </w:p>
    <w:p w14:paraId="33BDEA6E" w14:textId="77777777" w:rsidR="00DD1FF1" w:rsidRDefault="00000000">
      <w:pPr>
        <w:ind w:left="-1" w:right="12" w:firstLine="567"/>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sz w:val="21"/>
        </w:rPr>
        <w:t xml:space="preserve"> </w:t>
      </w:r>
    </w:p>
    <w:p w14:paraId="17D74213" w14:textId="77777777" w:rsidR="00DD1FF1" w:rsidRDefault="00000000">
      <w:pPr>
        <w:ind w:left="581" w:right="12"/>
      </w:pPr>
      <w:r>
        <w:t>Распознавать сложные предложения, конструкции с чужой речью (в рамках изученного).</w:t>
      </w:r>
      <w:r>
        <w:rPr>
          <w:sz w:val="21"/>
        </w:rPr>
        <w:t xml:space="preserve"> </w:t>
      </w:r>
    </w:p>
    <w:p w14:paraId="380E8AA6" w14:textId="77777777" w:rsidR="00DD1FF1" w:rsidRDefault="00000000">
      <w:pPr>
        <w:ind w:left="-1" w:right="12" w:firstLine="567"/>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r>
        <w:rPr>
          <w:sz w:val="21"/>
        </w:rPr>
        <w:t xml:space="preserve"> </w:t>
      </w:r>
    </w:p>
    <w:p w14:paraId="20E9E18A" w14:textId="77777777" w:rsidR="00DD1FF1" w:rsidRDefault="00000000">
      <w:pPr>
        <w:spacing w:after="2" w:line="259" w:lineRule="auto"/>
        <w:ind w:left="14"/>
        <w:jc w:val="left"/>
      </w:pPr>
      <w:r>
        <w:rPr>
          <w:b/>
        </w:rPr>
        <w:t xml:space="preserve"> </w:t>
      </w:r>
    </w:p>
    <w:p w14:paraId="477E3FCD" w14:textId="77777777" w:rsidR="00DD1FF1" w:rsidRDefault="00000000">
      <w:pPr>
        <w:spacing w:after="5" w:line="271" w:lineRule="auto"/>
        <w:ind w:left="19" w:hanging="10"/>
        <w:jc w:val="left"/>
      </w:pPr>
      <w:r>
        <w:rPr>
          <w:b/>
        </w:rPr>
        <w:t>9 КЛАСС</w:t>
      </w:r>
      <w:r>
        <w:rPr>
          <w:sz w:val="21"/>
        </w:rPr>
        <w:t xml:space="preserve"> </w:t>
      </w:r>
    </w:p>
    <w:p w14:paraId="51627F0D" w14:textId="77777777" w:rsidR="00DD1FF1" w:rsidRDefault="00000000">
      <w:pPr>
        <w:spacing w:after="5" w:line="271" w:lineRule="auto"/>
        <w:ind w:left="19" w:hanging="10"/>
        <w:jc w:val="left"/>
      </w:pPr>
      <w:r>
        <w:rPr>
          <w:b/>
        </w:rPr>
        <w:t>Общие сведения о языке</w:t>
      </w:r>
      <w:r>
        <w:rPr>
          <w:sz w:val="21"/>
        </w:rPr>
        <w:t xml:space="preserve"> </w:t>
      </w:r>
    </w:p>
    <w:p w14:paraId="4AB0FEEC" w14:textId="77777777" w:rsidR="00DD1FF1" w:rsidRDefault="00000000">
      <w:pPr>
        <w:ind w:left="-1" w:right="12" w:firstLine="567"/>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r>
        <w:rPr>
          <w:sz w:val="21"/>
        </w:rPr>
        <w:t xml:space="preserve"> </w:t>
      </w:r>
    </w:p>
    <w:p w14:paraId="03307E7A" w14:textId="77777777" w:rsidR="00DD1FF1" w:rsidRDefault="00000000">
      <w:pPr>
        <w:spacing w:after="24" w:line="259" w:lineRule="auto"/>
        <w:ind w:left="14"/>
        <w:jc w:val="left"/>
      </w:pPr>
      <w:r>
        <w:rPr>
          <w:sz w:val="21"/>
        </w:rPr>
        <w:t xml:space="preserve"> </w:t>
      </w:r>
    </w:p>
    <w:p w14:paraId="7670C085" w14:textId="77777777" w:rsidR="00DD1FF1" w:rsidRDefault="00000000">
      <w:pPr>
        <w:spacing w:after="5" w:line="271" w:lineRule="auto"/>
        <w:ind w:left="19" w:hanging="10"/>
        <w:jc w:val="left"/>
      </w:pPr>
      <w:r>
        <w:rPr>
          <w:b/>
        </w:rPr>
        <w:t>Язык и речь</w:t>
      </w:r>
      <w:r>
        <w:rPr>
          <w:sz w:val="21"/>
        </w:rPr>
        <w:t xml:space="preserve"> </w:t>
      </w:r>
    </w:p>
    <w:p w14:paraId="5E96A2FB" w14:textId="77777777" w:rsidR="00DD1FF1" w:rsidRDefault="00000000">
      <w:pPr>
        <w:ind w:left="-1" w:right="12" w:firstLine="567"/>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w:t>
      </w:r>
      <w:proofErr w:type="spellStart"/>
      <w:r>
        <w:t>научнопопулярной</w:t>
      </w:r>
      <w:proofErr w:type="spellEnd"/>
      <w:r>
        <w:t xml:space="preserve"> </w:t>
      </w:r>
      <w:r>
        <w:lastRenderedPageBreak/>
        <w:t>литературы: монолог-сообщение, монолог-описание, монолог-рассуждение, монолог-повествование; выступать с научным сообщением.</w:t>
      </w:r>
      <w:r>
        <w:rPr>
          <w:sz w:val="21"/>
        </w:rPr>
        <w:t xml:space="preserve"> </w:t>
      </w:r>
    </w:p>
    <w:p w14:paraId="53F760E8" w14:textId="77777777" w:rsidR="00DD1FF1" w:rsidRDefault="00000000">
      <w:pPr>
        <w:ind w:left="-1" w:right="12" w:firstLine="567"/>
      </w:pPr>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sz w:val="21"/>
        </w:rPr>
        <w:t xml:space="preserve"> </w:t>
      </w:r>
    </w:p>
    <w:p w14:paraId="544D896F" w14:textId="77777777" w:rsidR="00DD1FF1" w:rsidRDefault="00000000">
      <w:pPr>
        <w:ind w:left="-1" w:right="12" w:firstLine="567"/>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w:t>
      </w:r>
      <w:proofErr w:type="spellStart"/>
      <w:r>
        <w:t>функциональносмысловых</w:t>
      </w:r>
      <w:proofErr w:type="spellEnd"/>
      <w:r>
        <w:t xml:space="preserve"> типов речи.</w:t>
      </w:r>
      <w:r>
        <w:rPr>
          <w:sz w:val="21"/>
        </w:rPr>
        <w:t xml:space="preserve"> </w:t>
      </w:r>
    </w:p>
    <w:p w14:paraId="3D9E4968" w14:textId="77777777" w:rsidR="00DD1FF1" w:rsidRDefault="00000000">
      <w:pPr>
        <w:ind w:left="-1" w:right="12" w:firstLine="567"/>
      </w:pPr>
      <w:r>
        <w:t>Владеть различными видами чтения: просмотровым, ознакомительным, изучающим, поисковым.</w:t>
      </w:r>
      <w:r>
        <w:rPr>
          <w:sz w:val="21"/>
        </w:rPr>
        <w:t xml:space="preserve"> </w:t>
      </w:r>
    </w:p>
    <w:p w14:paraId="7C72EBB3" w14:textId="77777777" w:rsidR="00DD1FF1" w:rsidRDefault="00000000">
      <w:pPr>
        <w:ind w:left="581" w:right="12"/>
      </w:pPr>
      <w:r>
        <w:t>Устно пересказывать прочитанный или прослушанный текст объёмом не менее 150 слов.</w:t>
      </w:r>
      <w:r>
        <w:rPr>
          <w:sz w:val="21"/>
        </w:rPr>
        <w:t xml:space="preserve"> </w:t>
      </w:r>
    </w:p>
    <w:p w14:paraId="5FC938D2" w14:textId="77777777" w:rsidR="00DD1FF1" w:rsidRDefault="00000000">
      <w:pPr>
        <w:ind w:left="-1" w:right="12" w:firstLine="567"/>
      </w:pPr>
      <w:r>
        <w:t>Осуществлять выбор языковых средств для создания высказывания в соответствии с целью, темой и коммуникативным замыслом.</w:t>
      </w:r>
      <w:r>
        <w:rPr>
          <w:sz w:val="21"/>
        </w:rPr>
        <w:t xml:space="preserve"> </w:t>
      </w:r>
    </w:p>
    <w:p w14:paraId="4595C7CD" w14:textId="77777777" w:rsidR="00DD1FF1" w:rsidRDefault="00000000">
      <w:pPr>
        <w:ind w:left="-1" w:right="12" w:firstLine="567"/>
      </w:pPr>
      <w: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r>
        <w:rPr>
          <w:sz w:val="21"/>
        </w:rPr>
        <w:t xml:space="preserve"> </w:t>
      </w:r>
    </w:p>
    <w:p w14:paraId="1E1ED273" w14:textId="77777777" w:rsidR="00DD1FF1" w:rsidRDefault="00000000">
      <w:pPr>
        <w:spacing w:after="28" w:line="259" w:lineRule="auto"/>
        <w:ind w:left="14"/>
        <w:jc w:val="left"/>
      </w:pPr>
      <w:r>
        <w:rPr>
          <w:sz w:val="21"/>
        </w:rPr>
        <w:t xml:space="preserve"> </w:t>
      </w:r>
    </w:p>
    <w:p w14:paraId="1F7C4A7D" w14:textId="77777777" w:rsidR="00DD1FF1" w:rsidRDefault="00000000">
      <w:pPr>
        <w:spacing w:after="5" w:line="271" w:lineRule="auto"/>
        <w:ind w:left="19" w:hanging="10"/>
        <w:jc w:val="left"/>
      </w:pPr>
      <w:r>
        <w:rPr>
          <w:b/>
        </w:rPr>
        <w:t>Текст</w:t>
      </w:r>
      <w:r>
        <w:rPr>
          <w:sz w:val="21"/>
        </w:rPr>
        <w:t xml:space="preserve"> </w:t>
      </w:r>
    </w:p>
    <w:p w14:paraId="7E426689" w14:textId="77777777" w:rsidR="00DD1FF1" w:rsidRDefault="00000000">
      <w:pPr>
        <w:ind w:left="-1" w:right="12" w:firstLine="567"/>
      </w:pPr>
      <w:r>
        <w:t>Анализировать текст: определять и комментировать тему и главную мысль текста; подбирать заголовок, отражающий тему или главную мысль текста.</w:t>
      </w:r>
      <w:r>
        <w:rPr>
          <w:sz w:val="21"/>
        </w:rPr>
        <w:t xml:space="preserve"> </w:t>
      </w:r>
    </w:p>
    <w:p w14:paraId="5464A0C3" w14:textId="77777777" w:rsidR="00DD1FF1" w:rsidRDefault="00000000">
      <w:pPr>
        <w:ind w:left="581" w:right="12"/>
      </w:pPr>
      <w:r>
        <w:t>Устанавливать принадлежность текста к функционально-смысловому типу речи.</w:t>
      </w:r>
      <w:r>
        <w:rPr>
          <w:sz w:val="21"/>
        </w:rPr>
        <w:t xml:space="preserve"> </w:t>
      </w:r>
    </w:p>
    <w:p w14:paraId="33783095" w14:textId="77777777" w:rsidR="00DD1FF1" w:rsidRDefault="00000000">
      <w:pPr>
        <w:ind w:left="-1" w:right="12" w:firstLine="567"/>
      </w:pPr>
      <w:r>
        <w:t xml:space="preserve">Находить в тексте типовые фрагменты – описание, повествование, </w:t>
      </w:r>
      <w:proofErr w:type="spellStart"/>
      <w:r>
        <w:t>рассуждениедоказательство</w:t>
      </w:r>
      <w:proofErr w:type="spellEnd"/>
      <w:r>
        <w:t>, оценочные высказывания.</w:t>
      </w:r>
      <w:r>
        <w:rPr>
          <w:sz w:val="21"/>
        </w:rPr>
        <w:t xml:space="preserve"> </w:t>
      </w:r>
    </w:p>
    <w:p w14:paraId="24EC9282" w14:textId="77777777" w:rsidR="00DD1FF1" w:rsidRDefault="00000000">
      <w:pPr>
        <w:ind w:left="581" w:right="12"/>
      </w:pPr>
      <w:r>
        <w:t>Прогнозировать содержание текста по заголовку, ключевым словам, зачину или концовке.</w:t>
      </w:r>
      <w:r>
        <w:rPr>
          <w:sz w:val="21"/>
        </w:rPr>
        <w:t xml:space="preserve"> </w:t>
      </w:r>
    </w:p>
    <w:p w14:paraId="22BD388E" w14:textId="77777777" w:rsidR="00DD1FF1" w:rsidRDefault="00000000">
      <w:pPr>
        <w:ind w:left="581" w:right="12"/>
      </w:pPr>
      <w:r>
        <w:t>Выявлять отличительные признаки текстов разных жанров.</w:t>
      </w:r>
      <w:r>
        <w:rPr>
          <w:sz w:val="21"/>
        </w:rPr>
        <w:t xml:space="preserve"> </w:t>
      </w:r>
    </w:p>
    <w:p w14:paraId="502F6352" w14:textId="77777777" w:rsidR="00DD1FF1" w:rsidRDefault="00000000">
      <w:pPr>
        <w:ind w:left="-1" w:right="12" w:firstLine="567"/>
      </w:pPr>
      <w:r>
        <w:t>Создавать высказывание на основе текста: выражать своё отношение к прочитанному или прослушанному в устной и письменной форме.</w:t>
      </w:r>
      <w:r>
        <w:rPr>
          <w:sz w:val="21"/>
        </w:rPr>
        <w:t xml:space="preserve"> </w:t>
      </w:r>
    </w:p>
    <w:p w14:paraId="4502226C" w14:textId="77777777" w:rsidR="00DD1FF1" w:rsidRDefault="00000000">
      <w:pPr>
        <w:ind w:left="-1" w:right="12" w:firstLine="567"/>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sz w:val="21"/>
        </w:rPr>
        <w:t xml:space="preserve"> </w:t>
      </w:r>
    </w:p>
    <w:p w14:paraId="7DEF56B5" w14:textId="77777777" w:rsidR="00DD1FF1" w:rsidRDefault="00000000">
      <w:pPr>
        <w:ind w:left="-1" w:right="12" w:firstLine="567"/>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sz w:val="21"/>
        </w:rPr>
        <w:t xml:space="preserve"> </w:t>
      </w:r>
    </w:p>
    <w:p w14:paraId="61DE56E9" w14:textId="77777777" w:rsidR="00DD1FF1" w:rsidRDefault="00000000">
      <w:pPr>
        <w:ind w:left="581" w:right="12"/>
      </w:pPr>
      <w:r>
        <w:t>Представлять сообщение на заданную тему в виде презентации.</w:t>
      </w:r>
      <w:r>
        <w:rPr>
          <w:sz w:val="21"/>
        </w:rPr>
        <w:t xml:space="preserve"> </w:t>
      </w:r>
    </w:p>
    <w:p w14:paraId="29B91DE9" w14:textId="77777777" w:rsidR="00DD1FF1" w:rsidRDefault="00000000">
      <w:pPr>
        <w:ind w:left="-1" w:right="12" w:firstLine="567"/>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sz w:val="21"/>
        </w:rPr>
        <w:t xml:space="preserve"> </w:t>
      </w:r>
    </w:p>
    <w:p w14:paraId="3DBD3163" w14:textId="77777777" w:rsidR="00DD1FF1" w:rsidRDefault="00000000">
      <w:pPr>
        <w:ind w:left="-1" w:right="12" w:firstLine="567"/>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lastRenderedPageBreak/>
        <w:t>изложения объём исходного текста должен составлять не менее 280 слов; для сжатого и выборочного изложения – не менее 300 слов).</w:t>
      </w:r>
      <w:r>
        <w:rPr>
          <w:sz w:val="21"/>
        </w:rPr>
        <w:t xml:space="preserve"> </w:t>
      </w:r>
    </w:p>
    <w:p w14:paraId="1E1C7038" w14:textId="77777777" w:rsidR="00DD1FF1" w:rsidRDefault="00000000">
      <w:pPr>
        <w:ind w:left="-1" w:right="12" w:firstLine="567"/>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Pr>
          <w:sz w:val="21"/>
        </w:rPr>
        <w:t xml:space="preserve"> </w:t>
      </w:r>
    </w:p>
    <w:p w14:paraId="4409D23C" w14:textId="77777777" w:rsidR="00DD1FF1" w:rsidRDefault="00000000">
      <w:pPr>
        <w:spacing w:after="25" w:line="259" w:lineRule="auto"/>
        <w:ind w:left="14"/>
        <w:jc w:val="left"/>
      </w:pPr>
      <w:r>
        <w:rPr>
          <w:sz w:val="21"/>
        </w:rPr>
        <w:t xml:space="preserve"> </w:t>
      </w:r>
    </w:p>
    <w:p w14:paraId="47D322FC" w14:textId="77777777" w:rsidR="00DD1FF1" w:rsidRDefault="00000000">
      <w:pPr>
        <w:spacing w:after="5" w:line="271" w:lineRule="auto"/>
        <w:ind w:left="19" w:hanging="10"/>
        <w:jc w:val="left"/>
      </w:pPr>
      <w:r>
        <w:rPr>
          <w:b/>
        </w:rPr>
        <w:t>Функциональные разновидности языка</w:t>
      </w:r>
      <w:r>
        <w:rPr>
          <w:sz w:val="21"/>
        </w:rPr>
        <w:t xml:space="preserve"> </w:t>
      </w:r>
    </w:p>
    <w:p w14:paraId="09F1F990" w14:textId="77777777" w:rsidR="00DD1FF1" w:rsidRDefault="00000000">
      <w:pPr>
        <w:ind w:left="-1" w:right="12" w:firstLine="567"/>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sz w:val="21"/>
        </w:rPr>
        <w:t xml:space="preserve"> </w:t>
      </w:r>
    </w:p>
    <w:p w14:paraId="22FFBEE3" w14:textId="77777777" w:rsidR="00DD1FF1" w:rsidRDefault="00000000">
      <w:pPr>
        <w:ind w:left="-1" w:right="12" w:firstLine="567"/>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sz w:val="21"/>
        </w:rPr>
        <w:t xml:space="preserve"> </w:t>
      </w:r>
    </w:p>
    <w:p w14:paraId="484ADF6F" w14:textId="77777777" w:rsidR="00DD1FF1" w:rsidRDefault="00000000">
      <w:pPr>
        <w:ind w:left="-1" w:right="12" w:firstLine="567"/>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sz w:val="21"/>
        </w:rPr>
        <w:t xml:space="preserve"> </w:t>
      </w:r>
    </w:p>
    <w:p w14:paraId="7B6A7E69" w14:textId="77777777" w:rsidR="00DD1FF1" w:rsidRDefault="00000000">
      <w:pPr>
        <w:ind w:left="581" w:right="12"/>
      </w:pPr>
      <w:r>
        <w:t>Составлять тезисы, конспект, писать рецензию, реферат.</w:t>
      </w:r>
      <w:r>
        <w:rPr>
          <w:sz w:val="21"/>
        </w:rPr>
        <w:t xml:space="preserve"> </w:t>
      </w:r>
    </w:p>
    <w:p w14:paraId="3F808139" w14:textId="77777777" w:rsidR="00DD1FF1" w:rsidRDefault="00000000">
      <w:pPr>
        <w:ind w:left="-1" w:right="12" w:firstLine="567"/>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sz w:val="21"/>
        </w:rPr>
        <w:t xml:space="preserve"> </w:t>
      </w:r>
    </w:p>
    <w:p w14:paraId="3FEA43F2" w14:textId="77777777" w:rsidR="00DD1FF1" w:rsidRDefault="00000000">
      <w:pPr>
        <w:ind w:left="-1" w:right="12" w:firstLine="567"/>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r>
        <w:rPr>
          <w:sz w:val="21"/>
        </w:rPr>
        <w:t xml:space="preserve"> </w:t>
      </w:r>
    </w:p>
    <w:p w14:paraId="193D6565" w14:textId="77777777" w:rsidR="00DD1FF1" w:rsidRDefault="00000000">
      <w:pPr>
        <w:spacing w:after="25" w:line="259" w:lineRule="auto"/>
        <w:ind w:left="14"/>
        <w:jc w:val="left"/>
      </w:pPr>
      <w:r>
        <w:rPr>
          <w:sz w:val="21"/>
        </w:rPr>
        <w:t xml:space="preserve"> </w:t>
      </w:r>
    </w:p>
    <w:p w14:paraId="63679C4C" w14:textId="77777777" w:rsidR="00DD1FF1" w:rsidRDefault="00000000">
      <w:pPr>
        <w:spacing w:after="5" w:line="271" w:lineRule="auto"/>
        <w:ind w:left="19" w:hanging="10"/>
        <w:jc w:val="left"/>
      </w:pPr>
      <w:r>
        <w:rPr>
          <w:b/>
        </w:rPr>
        <w:t>Система языка</w:t>
      </w:r>
      <w:r>
        <w:rPr>
          <w:sz w:val="21"/>
        </w:rPr>
        <w:t xml:space="preserve"> </w:t>
      </w:r>
    </w:p>
    <w:p w14:paraId="18E3E9D3" w14:textId="77777777" w:rsidR="00DD1FF1" w:rsidRDefault="00000000">
      <w:pPr>
        <w:spacing w:after="5" w:line="271" w:lineRule="auto"/>
        <w:ind w:left="19" w:hanging="10"/>
        <w:jc w:val="left"/>
      </w:pPr>
      <w:proofErr w:type="spellStart"/>
      <w:r>
        <w:rPr>
          <w:b/>
        </w:rPr>
        <w:t>Cинтаксис</w:t>
      </w:r>
      <w:proofErr w:type="spellEnd"/>
      <w:r>
        <w:rPr>
          <w:b/>
        </w:rPr>
        <w:t>. Культура речи. Пунктуация</w:t>
      </w:r>
      <w:r>
        <w:rPr>
          <w:sz w:val="21"/>
        </w:rPr>
        <w:t xml:space="preserve"> </w:t>
      </w:r>
    </w:p>
    <w:p w14:paraId="7A8E11CD" w14:textId="77777777" w:rsidR="00DD1FF1" w:rsidRDefault="00000000">
      <w:pPr>
        <w:spacing w:after="5" w:line="271" w:lineRule="auto"/>
        <w:ind w:left="19" w:hanging="10"/>
        <w:jc w:val="left"/>
      </w:pPr>
      <w:r>
        <w:rPr>
          <w:b/>
        </w:rPr>
        <w:t>Сложносочинённое предложение</w:t>
      </w:r>
      <w:r>
        <w:rPr>
          <w:sz w:val="21"/>
        </w:rPr>
        <w:t xml:space="preserve"> </w:t>
      </w:r>
    </w:p>
    <w:p w14:paraId="374DD09F" w14:textId="77777777" w:rsidR="00DD1FF1" w:rsidRDefault="00000000">
      <w:pPr>
        <w:ind w:left="-1" w:right="12" w:firstLine="567"/>
      </w:pPr>
      <w:r>
        <w:t>Выявлять основные средства синтаксической связи между частями сложного предложения.</w:t>
      </w:r>
      <w:r>
        <w:rPr>
          <w:sz w:val="21"/>
        </w:rPr>
        <w:t xml:space="preserve"> </w:t>
      </w:r>
    </w:p>
    <w:p w14:paraId="3F493403" w14:textId="77777777" w:rsidR="00DD1FF1" w:rsidRDefault="00000000">
      <w:pPr>
        <w:ind w:left="-1" w:right="12" w:firstLine="567"/>
      </w:pPr>
      <w:r>
        <w:t>Распознавать сложные предложения с разными видами связи, бессоюзные и союзные предложения (сложносочинённые и сложноподчинённые).</w:t>
      </w:r>
      <w:r>
        <w:rPr>
          <w:sz w:val="21"/>
        </w:rPr>
        <w:t xml:space="preserve"> </w:t>
      </w:r>
    </w:p>
    <w:p w14:paraId="765D1F2B" w14:textId="77777777" w:rsidR="00DD1FF1" w:rsidRDefault="00000000">
      <w:pPr>
        <w:ind w:left="-1" w:right="12" w:firstLine="567"/>
      </w:pPr>
      <w:r>
        <w:t>Характеризовать сложносочинённое предложение, его строение, смысловое, структурное и интонационное единство частей сложного предложения.</w:t>
      </w:r>
      <w:r>
        <w:rPr>
          <w:sz w:val="21"/>
        </w:rPr>
        <w:t xml:space="preserve"> </w:t>
      </w:r>
    </w:p>
    <w:p w14:paraId="6D81AAC8" w14:textId="77777777" w:rsidR="00DD1FF1" w:rsidRDefault="00000000">
      <w:pPr>
        <w:ind w:left="-1" w:right="12" w:firstLine="567"/>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sz w:val="21"/>
        </w:rPr>
        <w:t xml:space="preserve"> </w:t>
      </w:r>
    </w:p>
    <w:p w14:paraId="2281A5BB" w14:textId="77777777" w:rsidR="00DD1FF1" w:rsidRDefault="00000000">
      <w:pPr>
        <w:ind w:left="581" w:right="12"/>
      </w:pPr>
      <w:r>
        <w:t>Понимать особенности употребления сложносочинённых предложений в речи.</w:t>
      </w:r>
      <w:r>
        <w:rPr>
          <w:sz w:val="21"/>
        </w:rPr>
        <w:t xml:space="preserve"> </w:t>
      </w:r>
    </w:p>
    <w:p w14:paraId="62BFC023" w14:textId="77777777" w:rsidR="00DD1FF1" w:rsidRDefault="00000000">
      <w:pPr>
        <w:ind w:left="581" w:right="12"/>
      </w:pPr>
      <w:r>
        <w:t>Соблюдать основные нормы построения сложносочинённого предложения.</w:t>
      </w:r>
      <w:r>
        <w:rPr>
          <w:sz w:val="21"/>
        </w:rPr>
        <w:t xml:space="preserve"> </w:t>
      </w:r>
    </w:p>
    <w:p w14:paraId="713AEA4F" w14:textId="77777777" w:rsidR="00DD1FF1" w:rsidRDefault="00000000">
      <w:pPr>
        <w:ind w:left="-1" w:right="12" w:firstLine="567"/>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sz w:val="21"/>
        </w:rPr>
        <w:t xml:space="preserve"> </w:t>
      </w:r>
    </w:p>
    <w:p w14:paraId="7C3BD29B" w14:textId="77777777" w:rsidR="00DD1FF1" w:rsidRDefault="00000000">
      <w:pPr>
        <w:ind w:left="581" w:right="12"/>
      </w:pPr>
      <w:r>
        <w:t>Проводить синтаксический и пунктуационный анализ сложносочинённых предложений.</w:t>
      </w:r>
      <w:r>
        <w:rPr>
          <w:sz w:val="21"/>
        </w:rPr>
        <w:t xml:space="preserve"> </w:t>
      </w:r>
      <w:r>
        <w:t>Применять правила постановки знаков препинания в сложносочинённых предложениях.</w:t>
      </w:r>
      <w:r>
        <w:rPr>
          <w:sz w:val="21"/>
        </w:rPr>
        <w:t xml:space="preserve"> </w:t>
      </w:r>
    </w:p>
    <w:p w14:paraId="1E0B7288" w14:textId="77777777" w:rsidR="00DD1FF1" w:rsidRDefault="00000000">
      <w:pPr>
        <w:spacing w:after="25" w:line="259" w:lineRule="auto"/>
        <w:ind w:left="14"/>
        <w:jc w:val="left"/>
      </w:pPr>
      <w:r>
        <w:rPr>
          <w:sz w:val="21"/>
        </w:rPr>
        <w:lastRenderedPageBreak/>
        <w:t xml:space="preserve"> </w:t>
      </w:r>
    </w:p>
    <w:p w14:paraId="38358660" w14:textId="77777777" w:rsidR="00DD1FF1" w:rsidRDefault="00000000">
      <w:pPr>
        <w:spacing w:after="5" w:line="271" w:lineRule="auto"/>
        <w:ind w:left="19" w:hanging="10"/>
        <w:jc w:val="left"/>
      </w:pPr>
      <w:r>
        <w:rPr>
          <w:b/>
        </w:rPr>
        <w:t>Сложноподчинённое предложение</w:t>
      </w:r>
      <w:r>
        <w:rPr>
          <w:sz w:val="21"/>
        </w:rPr>
        <w:t xml:space="preserve"> </w:t>
      </w:r>
    </w:p>
    <w:p w14:paraId="7870E8D6" w14:textId="77777777" w:rsidR="00DD1FF1" w:rsidRDefault="00000000">
      <w:pPr>
        <w:ind w:left="-1" w:right="12" w:firstLine="567"/>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sz w:val="21"/>
        </w:rPr>
        <w:t xml:space="preserve"> </w:t>
      </w:r>
    </w:p>
    <w:p w14:paraId="1EA16363" w14:textId="77777777" w:rsidR="00DD1FF1" w:rsidRDefault="00000000">
      <w:pPr>
        <w:ind w:left="581" w:right="12"/>
      </w:pPr>
      <w:r>
        <w:t>Различать подчинительные союзы и союзные слова.</w:t>
      </w:r>
      <w:r>
        <w:rPr>
          <w:sz w:val="21"/>
        </w:rPr>
        <w:t xml:space="preserve"> </w:t>
      </w:r>
    </w:p>
    <w:p w14:paraId="306E9A5E" w14:textId="77777777" w:rsidR="00DD1FF1" w:rsidRDefault="00000000">
      <w:pPr>
        <w:ind w:left="-1" w:right="12" w:firstLine="567"/>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sz w:val="21"/>
        </w:rPr>
        <w:t xml:space="preserve"> </w:t>
      </w:r>
    </w:p>
    <w:p w14:paraId="1E24D3FA" w14:textId="77777777" w:rsidR="00DD1FF1" w:rsidRDefault="00000000">
      <w:pPr>
        <w:ind w:left="-1" w:right="12" w:firstLine="567"/>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sz w:val="21"/>
        </w:rPr>
        <w:t xml:space="preserve"> </w:t>
      </w:r>
    </w:p>
    <w:p w14:paraId="05E4F0C5" w14:textId="77777777" w:rsidR="00DD1FF1" w:rsidRDefault="00000000">
      <w:pPr>
        <w:ind w:left="-1" w:right="12" w:firstLine="567"/>
      </w:pPr>
      <w:r>
        <w:t>Выявлять однородное, неоднородное и последовательное подчинение придаточных частей.</w:t>
      </w:r>
      <w:r>
        <w:rPr>
          <w:sz w:val="21"/>
        </w:rPr>
        <w:t xml:space="preserve"> </w:t>
      </w:r>
    </w:p>
    <w:p w14:paraId="3AF56BF7" w14:textId="77777777" w:rsidR="00DD1FF1" w:rsidRDefault="00000000">
      <w:pPr>
        <w:ind w:left="-1" w:right="12" w:firstLine="567"/>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sz w:val="21"/>
        </w:rPr>
        <w:t xml:space="preserve"> </w:t>
      </w:r>
    </w:p>
    <w:p w14:paraId="743BB79F" w14:textId="77777777" w:rsidR="00DD1FF1" w:rsidRDefault="00000000">
      <w:pPr>
        <w:ind w:left="581" w:right="12"/>
      </w:pPr>
      <w:r>
        <w:t>Соблюдать основные нормы построения сложноподчинённого предложения.</w:t>
      </w:r>
      <w:r>
        <w:rPr>
          <w:sz w:val="21"/>
        </w:rPr>
        <w:t xml:space="preserve"> </w:t>
      </w:r>
    </w:p>
    <w:p w14:paraId="3200473F" w14:textId="77777777" w:rsidR="00DD1FF1" w:rsidRDefault="00000000">
      <w:pPr>
        <w:ind w:left="581" w:right="12"/>
      </w:pPr>
      <w:r>
        <w:t>Понимать особенности употребления сложноподчинённых предложений в речи.</w:t>
      </w:r>
      <w:r>
        <w:rPr>
          <w:sz w:val="21"/>
        </w:rPr>
        <w:t xml:space="preserve"> </w:t>
      </w:r>
    </w:p>
    <w:p w14:paraId="4FBA18B9" w14:textId="77777777" w:rsidR="00DD1FF1" w:rsidRDefault="00000000">
      <w:pPr>
        <w:ind w:left="581" w:right="12"/>
      </w:pPr>
      <w:r>
        <w:t>Проводить синтаксический и пунктуационный анализ сложноподчинённых предложений.</w:t>
      </w:r>
      <w:r>
        <w:rPr>
          <w:sz w:val="21"/>
        </w:rPr>
        <w:t xml:space="preserve"> </w:t>
      </w:r>
    </w:p>
    <w:p w14:paraId="31534D12" w14:textId="77777777" w:rsidR="00DD1FF1" w:rsidRDefault="00000000">
      <w:pPr>
        <w:ind w:left="-1" w:right="12" w:firstLine="567"/>
      </w:pPr>
      <w:r>
        <w:t>Применять нормы построения сложноподчинённых предложений и правила постановки знаков препинания в них.</w:t>
      </w:r>
      <w:r>
        <w:rPr>
          <w:sz w:val="21"/>
        </w:rPr>
        <w:t xml:space="preserve"> </w:t>
      </w:r>
    </w:p>
    <w:p w14:paraId="63C0798A" w14:textId="77777777" w:rsidR="00DD1FF1" w:rsidRDefault="00000000">
      <w:pPr>
        <w:spacing w:after="25" w:line="259" w:lineRule="auto"/>
        <w:ind w:left="14"/>
        <w:jc w:val="left"/>
      </w:pPr>
      <w:r>
        <w:rPr>
          <w:sz w:val="21"/>
        </w:rPr>
        <w:t xml:space="preserve"> </w:t>
      </w:r>
    </w:p>
    <w:p w14:paraId="6A038057" w14:textId="77777777" w:rsidR="00DD1FF1" w:rsidRDefault="00000000">
      <w:pPr>
        <w:spacing w:after="5" w:line="271" w:lineRule="auto"/>
        <w:ind w:left="19" w:hanging="10"/>
        <w:jc w:val="left"/>
      </w:pPr>
      <w:r>
        <w:rPr>
          <w:b/>
        </w:rPr>
        <w:t>Бессоюзное сложное предложение</w:t>
      </w:r>
      <w:r>
        <w:rPr>
          <w:sz w:val="21"/>
        </w:rPr>
        <w:t xml:space="preserve"> </w:t>
      </w:r>
    </w:p>
    <w:p w14:paraId="235F8850" w14:textId="77777777" w:rsidR="00DD1FF1" w:rsidRDefault="00000000">
      <w:pPr>
        <w:ind w:left="-1" w:right="12" w:firstLine="567"/>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sz w:val="21"/>
        </w:rPr>
        <w:t xml:space="preserve"> </w:t>
      </w:r>
    </w:p>
    <w:p w14:paraId="22FD1E76" w14:textId="77777777" w:rsidR="00DD1FF1" w:rsidRDefault="00000000">
      <w:pPr>
        <w:ind w:left="-1" w:right="12" w:firstLine="567"/>
      </w:pPr>
      <w:r>
        <w:t>Соблюдать основные грамматические нормы построения бессоюзного сложного предложения.</w:t>
      </w:r>
      <w:r>
        <w:rPr>
          <w:sz w:val="21"/>
        </w:rPr>
        <w:t xml:space="preserve"> </w:t>
      </w:r>
    </w:p>
    <w:p w14:paraId="63864D96" w14:textId="77777777" w:rsidR="00DD1FF1" w:rsidRDefault="00000000">
      <w:pPr>
        <w:ind w:left="581" w:right="12"/>
      </w:pPr>
      <w:r>
        <w:t>Понимать особенности употребления бессоюзных сложных предложений в речи.</w:t>
      </w:r>
      <w:r>
        <w:rPr>
          <w:sz w:val="21"/>
        </w:rPr>
        <w:t xml:space="preserve"> </w:t>
      </w:r>
    </w:p>
    <w:p w14:paraId="325B6097" w14:textId="77777777" w:rsidR="00DD1FF1" w:rsidRDefault="00000000">
      <w:pPr>
        <w:ind w:left="581" w:right="12"/>
      </w:pPr>
      <w:r>
        <w:t>Проводить синтаксический и пунктуационный анализ бессоюзных сложных предложений.</w:t>
      </w:r>
      <w:r>
        <w:rPr>
          <w:sz w:val="21"/>
        </w:rPr>
        <w:t xml:space="preserve"> </w:t>
      </w:r>
    </w:p>
    <w:p w14:paraId="76954650" w14:textId="77777777" w:rsidR="00DD1FF1" w:rsidRDefault="00000000">
      <w:pPr>
        <w:ind w:left="-1" w:right="12" w:firstLine="567"/>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r>
        <w:rPr>
          <w:sz w:val="21"/>
        </w:rPr>
        <w:t xml:space="preserve"> </w:t>
      </w:r>
    </w:p>
    <w:p w14:paraId="57B75383" w14:textId="77777777" w:rsidR="00DD1FF1" w:rsidRDefault="00000000">
      <w:pPr>
        <w:spacing w:after="25" w:line="259" w:lineRule="auto"/>
        <w:ind w:left="14"/>
        <w:jc w:val="left"/>
      </w:pPr>
      <w:r>
        <w:rPr>
          <w:sz w:val="21"/>
        </w:rPr>
        <w:t xml:space="preserve"> </w:t>
      </w:r>
    </w:p>
    <w:p w14:paraId="2F0BAA86" w14:textId="77777777" w:rsidR="00DD1FF1" w:rsidRDefault="00000000">
      <w:pPr>
        <w:spacing w:after="5" w:line="271" w:lineRule="auto"/>
        <w:ind w:left="19" w:hanging="10"/>
        <w:jc w:val="left"/>
      </w:pPr>
      <w:r>
        <w:rPr>
          <w:b/>
        </w:rPr>
        <w:t>Сложные предложения с разными видами союзной и бессоюзной связи</w:t>
      </w:r>
      <w:r>
        <w:rPr>
          <w:sz w:val="21"/>
        </w:rPr>
        <w:t xml:space="preserve"> </w:t>
      </w:r>
    </w:p>
    <w:p w14:paraId="6D9999AA" w14:textId="77777777" w:rsidR="00DD1FF1" w:rsidRDefault="00000000">
      <w:pPr>
        <w:ind w:left="581" w:right="12"/>
      </w:pPr>
      <w:r>
        <w:t>Распознавать типы сложных предложений с разными видами связи.</w:t>
      </w:r>
      <w:r>
        <w:rPr>
          <w:sz w:val="21"/>
        </w:rPr>
        <w:t xml:space="preserve"> </w:t>
      </w:r>
    </w:p>
    <w:p w14:paraId="38A8F76F" w14:textId="77777777" w:rsidR="00DD1FF1" w:rsidRDefault="00000000">
      <w:pPr>
        <w:ind w:left="581" w:right="12"/>
      </w:pPr>
      <w:r>
        <w:t>Соблюдать основные нормы построения сложных предложений с разными видами связи.</w:t>
      </w:r>
      <w:r>
        <w:rPr>
          <w:sz w:val="21"/>
        </w:rPr>
        <w:t xml:space="preserve"> </w:t>
      </w:r>
    </w:p>
    <w:p w14:paraId="45292DB9" w14:textId="77777777" w:rsidR="00DD1FF1" w:rsidRDefault="00000000">
      <w:pPr>
        <w:ind w:left="581" w:right="12"/>
      </w:pPr>
      <w:r>
        <w:t>Употреблять сложные предложения с разными видами связи в речи.</w:t>
      </w:r>
      <w:r>
        <w:rPr>
          <w:sz w:val="21"/>
        </w:rPr>
        <w:t xml:space="preserve"> </w:t>
      </w:r>
    </w:p>
    <w:p w14:paraId="57CBE839" w14:textId="77777777" w:rsidR="00DD1FF1" w:rsidRDefault="00000000">
      <w:pPr>
        <w:ind w:left="-1" w:right="12" w:firstLine="567"/>
      </w:pPr>
      <w:r>
        <w:t>Проводить синтаксический и пунктуационный анализ сложных предложений с разными видами связи.</w:t>
      </w:r>
      <w:r>
        <w:rPr>
          <w:sz w:val="21"/>
        </w:rPr>
        <w:t xml:space="preserve"> </w:t>
      </w:r>
    </w:p>
    <w:p w14:paraId="4498C0A0" w14:textId="77777777" w:rsidR="00DD1FF1" w:rsidRDefault="00000000">
      <w:pPr>
        <w:ind w:left="-1" w:right="12" w:firstLine="567"/>
      </w:pPr>
      <w:r>
        <w:t>Применять правила постановки знаков препинания в сложных предложениях с разными видами связи.</w:t>
      </w:r>
      <w:r>
        <w:rPr>
          <w:sz w:val="21"/>
        </w:rPr>
        <w:t xml:space="preserve"> </w:t>
      </w:r>
    </w:p>
    <w:p w14:paraId="3322A5DF" w14:textId="77777777" w:rsidR="00DD1FF1" w:rsidRDefault="00000000">
      <w:pPr>
        <w:spacing w:after="25" w:line="259" w:lineRule="auto"/>
        <w:ind w:left="14"/>
        <w:jc w:val="left"/>
      </w:pPr>
      <w:r>
        <w:rPr>
          <w:sz w:val="21"/>
        </w:rPr>
        <w:t xml:space="preserve"> </w:t>
      </w:r>
    </w:p>
    <w:p w14:paraId="53423D7E" w14:textId="77777777" w:rsidR="00DD1FF1" w:rsidRDefault="00000000">
      <w:pPr>
        <w:spacing w:after="5" w:line="271" w:lineRule="auto"/>
        <w:ind w:left="19" w:hanging="10"/>
        <w:jc w:val="left"/>
      </w:pPr>
      <w:r>
        <w:rPr>
          <w:b/>
        </w:rPr>
        <w:t>Прямая и косвенная речь</w:t>
      </w:r>
      <w:r>
        <w:rPr>
          <w:sz w:val="21"/>
        </w:rPr>
        <w:t xml:space="preserve"> </w:t>
      </w:r>
    </w:p>
    <w:p w14:paraId="2F3DF0AD" w14:textId="77777777" w:rsidR="00DD1FF1" w:rsidRDefault="00000000">
      <w:pPr>
        <w:ind w:left="-1" w:right="12" w:firstLine="567"/>
      </w:pPr>
      <w:r>
        <w:lastRenderedPageBreak/>
        <w:t>Распознавать прямую и косвенную речь; выявлять синонимию предложений с прямой и косвенной речью.</w:t>
      </w:r>
      <w:r>
        <w:rPr>
          <w:sz w:val="21"/>
        </w:rPr>
        <w:t xml:space="preserve"> </w:t>
      </w:r>
    </w:p>
    <w:p w14:paraId="7646F7E2" w14:textId="77777777" w:rsidR="00DD1FF1" w:rsidRDefault="00000000">
      <w:pPr>
        <w:ind w:left="581" w:right="12"/>
      </w:pPr>
      <w:r>
        <w:t>Уметь цитировать и применять разные способы включения цитат в высказывание.</w:t>
      </w:r>
      <w:r>
        <w:rPr>
          <w:sz w:val="21"/>
        </w:rPr>
        <w:t xml:space="preserve"> </w:t>
      </w:r>
    </w:p>
    <w:p w14:paraId="1BA08D8B" w14:textId="77777777" w:rsidR="00DD1FF1" w:rsidRDefault="00000000">
      <w:pPr>
        <w:ind w:left="-1" w:right="12" w:firstLine="567"/>
      </w:pPr>
      <w:r>
        <w:t>Соблюдать основные нормы построения предложений с прямой и косвенной речью, при цитировании.</w:t>
      </w:r>
      <w:r>
        <w:rPr>
          <w:sz w:val="21"/>
        </w:rPr>
        <w:t xml:space="preserve"> </w:t>
      </w:r>
    </w:p>
    <w:p w14:paraId="7962CB75" w14:textId="77777777" w:rsidR="00DD1FF1" w:rsidRDefault="00000000">
      <w:pPr>
        <w:ind w:left="-1" w:right="12" w:firstLine="567"/>
      </w:pPr>
      <w:r>
        <w:t>Применять правила постановки знаков препинания в предложениях с прямой и косвенной речью, при цитировании.</w:t>
      </w:r>
      <w:r>
        <w:rPr>
          <w:sz w:val="21"/>
        </w:rPr>
        <w:t xml:space="preserve"> </w:t>
      </w:r>
    </w:p>
    <w:p w14:paraId="5E245006" w14:textId="77777777" w:rsidR="00DD1FF1" w:rsidRDefault="00000000">
      <w:pPr>
        <w:spacing w:after="0" w:line="259" w:lineRule="auto"/>
        <w:ind w:left="14"/>
        <w:jc w:val="left"/>
      </w:pPr>
      <w:r>
        <w:t xml:space="preserve"> </w:t>
      </w:r>
    </w:p>
    <w:p w14:paraId="321ECE39" w14:textId="77777777" w:rsidR="00DD1FF1" w:rsidRDefault="00000000">
      <w:pPr>
        <w:spacing w:after="0" w:line="259" w:lineRule="auto"/>
        <w:ind w:left="14"/>
        <w:jc w:val="left"/>
      </w:pPr>
      <w:r>
        <w:rPr>
          <w:b/>
        </w:rPr>
        <w:t xml:space="preserve"> </w:t>
      </w:r>
    </w:p>
    <w:p w14:paraId="62DA2497" w14:textId="77777777" w:rsidR="00DD1FF1" w:rsidRDefault="00000000">
      <w:pPr>
        <w:spacing w:after="24" w:line="259" w:lineRule="auto"/>
        <w:ind w:left="14"/>
        <w:jc w:val="left"/>
      </w:pPr>
      <w:r>
        <w:rPr>
          <w:b/>
        </w:rPr>
        <w:t xml:space="preserve"> </w:t>
      </w:r>
    </w:p>
    <w:p w14:paraId="65BAA46C" w14:textId="77777777" w:rsidR="00DD1FF1" w:rsidRDefault="00000000">
      <w:pPr>
        <w:spacing w:after="5" w:line="271" w:lineRule="auto"/>
        <w:ind w:left="19" w:hanging="10"/>
        <w:jc w:val="left"/>
      </w:pPr>
      <w:proofErr w:type="gramStart"/>
      <w:r>
        <w:rPr>
          <w:b/>
        </w:rPr>
        <w:t>2.1.2  Федеральная</w:t>
      </w:r>
      <w:proofErr w:type="gramEnd"/>
      <w:r>
        <w:rPr>
          <w:b/>
        </w:rPr>
        <w:t xml:space="preserve"> рабочая программа по учебному предмету «Литература»  </w:t>
      </w:r>
    </w:p>
    <w:p w14:paraId="4442AED5" w14:textId="77777777" w:rsidR="00DD1FF1" w:rsidRDefault="00000000">
      <w:pPr>
        <w:spacing w:after="23" w:line="259" w:lineRule="auto"/>
        <w:ind w:left="14"/>
        <w:jc w:val="left"/>
      </w:pPr>
      <w:r>
        <w:rPr>
          <w:b/>
        </w:rPr>
        <w:t xml:space="preserve"> </w:t>
      </w:r>
    </w:p>
    <w:p w14:paraId="4D39F4EC" w14:textId="77777777" w:rsidR="00DD1FF1" w:rsidRDefault="00000000">
      <w:pPr>
        <w:spacing w:after="5" w:line="271" w:lineRule="auto"/>
        <w:ind w:left="19" w:hanging="10"/>
        <w:jc w:val="left"/>
      </w:pPr>
      <w:r>
        <w:rPr>
          <w:b/>
        </w:rPr>
        <w:t xml:space="preserve">Пояснительная записка </w:t>
      </w:r>
    </w:p>
    <w:p w14:paraId="4375EFE1" w14:textId="77777777" w:rsidR="00DD1FF1" w:rsidRDefault="00000000">
      <w:pPr>
        <w:ind w:left="-1" w:right="12" w:firstLine="711"/>
      </w:pPr>
      <w: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t>Минпросвещения</w:t>
      </w:r>
      <w:proofErr w:type="spellEnd"/>
      <w:r>
        <w:t xml:space="preserve"> России от 31.05.2021 г. № 287, зарегистрирован Министерством юстиции Российской Федерации 05.07.2021 г., рег. номер </w:t>
      </w:r>
    </w:p>
    <w:p w14:paraId="1E806507" w14:textId="77777777" w:rsidR="00DD1FF1" w:rsidRDefault="00000000">
      <w:pPr>
        <w:ind w:left="-1" w:right="12"/>
      </w:pPr>
      <w:r>
        <w:t xml:space="preserve">–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3EB092A9" w14:textId="77777777" w:rsidR="00DD1FF1" w:rsidRDefault="00000000">
      <w:pPr>
        <w:spacing w:after="29" w:line="259" w:lineRule="auto"/>
        <w:ind w:left="14"/>
        <w:jc w:val="left"/>
      </w:pPr>
      <w:r>
        <w:t xml:space="preserve"> </w:t>
      </w:r>
    </w:p>
    <w:p w14:paraId="16F7446C" w14:textId="77777777" w:rsidR="00DD1FF1" w:rsidRDefault="00000000">
      <w:pPr>
        <w:spacing w:after="5" w:line="271" w:lineRule="auto"/>
        <w:ind w:left="19" w:hanging="10"/>
        <w:jc w:val="left"/>
      </w:pPr>
      <w:r>
        <w:rPr>
          <w:b/>
        </w:rPr>
        <w:t>Общая характеристика учебного предмета «Литература»</w:t>
      </w:r>
      <w:r>
        <w:t xml:space="preserve"> </w:t>
      </w:r>
    </w:p>
    <w:p w14:paraId="2708B3B6" w14:textId="77777777" w:rsidR="00DD1FF1" w:rsidRDefault="00000000">
      <w:pPr>
        <w:ind w:left="-1" w:right="12" w:firstLine="711"/>
      </w:pPr>
      <w: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13E303BE" w14:textId="77777777" w:rsidR="00DD1FF1" w:rsidRDefault="00000000">
      <w:pPr>
        <w:ind w:left="-1" w:right="12"/>
      </w:pPr>
      <w: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07135376" w14:textId="77777777" w:rsidR="00DD1FF1" w:rsidRDefault="00000000">
      <w:pPr>
        <w:ind w:left="-1" w:right="12"/>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14:paraId="0B759BA1" w14:textId="77777777" w:rsidR="00DD1FF1" w:rsidRDefault="00000000">
      <w:pPr>
        <w:ind w:left="-1" w:right="12"/>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w:t>
      </w:r>
      <w:r>
        <w:lastRenderedPageBreak/>
        <w:t xml:space="preserve">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39E02716" w14:textId="77777777" w:rsidR="00DD1FF1" w:rsidRDefault="00000000">
      <w:pPr>
        <w:ind w:left="-1" w:right="12"/>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6748484A" w14:textId="77777777" w:rsidR="00DD1FF1" w:rsidRDefault="00000000">
      <w:pPr>
        <w:spacing w:after="23" w:line="259" w:lineRule="auto"/>
        <w:ind w:left="14"/>
        <w:jc w:val="left"/>
      </w:pPr>
      <w:r>
        <w:t xml:space="preserve"> </w:t>
      </w:r>
    </w:p>
    <w:p w14:paraId="5B0A1BCB" w14:textId="77777777" w:rsidR="00DD1FF1" w:rsidRDefault="00000000">
      <w:pPr>
        <w:spacing w:after="5" w:line="271" w:lineRule="auto"/>
        <w:ind w:left="19" w:hanging="10"/>
        <w:jc w:val="left"/>
      </w:pPr>
      <w:r>
        <w:rPr>
          <w:b/>
        </w:rPr>
        <w:t xml:space="preserve">Цели изучения учебного предмета «Литература» </w:t>
      </w:r>
    </w:p>
    <w:p w14:paraId="2DD91D94" w14:textId="77777777" w:rsidR="00DD1FF1" w:rsidRDefault="00000000">
      <w:pPr>
        <w:ind w:left="-1" w:right="12"/>
      </w:pPr>
      <w: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7D5080A4" w14:textId="77777777" w:rsidR="00DD1FF1" w:rsidRDefault="00000000">
      <w:pPr>
        <w:ind w:left="-1" w:right="12"/>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14641788" w14:textId="77777777" w:rsidR="00DD1FF1" w:rsidRDefault="00000000">
      <w:pPr>
        <w:ind w:left="-1" w:right="12"/>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5EE76AEF" w14:textId="77777777" w:rsidR="00DD1FF1" w:rsidRDefault="00000000">
      <w:pPr>
        <w:ind w:left="-1" w:right="12"/>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t>теоретико</w:t>
      </w:r>
      <w:proofErr w:type="spellEnd"/>
      <w: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w:t>
      </w:r>
      <w:r>
        <w:lastRenderedPageBreak/>
        <w:t xml:space="preserve">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6EFE4B4E" w14:textId="77777777" w:rsidR="00DD1FF1" w:rsidRDefault="00000000">
      <w:pPr>
        <w:ind w:left="-1" w:right="12"/>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2C9BF289" w14:textId="77777777" w:rsidR="00DD1FF1" w:rsidRDefault="00000000">
      <w:pPr>
        <w:spacing w:after="0" w:line="259" w:lineRule="auto"/>
        <w:ind w:left="14"/>
        <w:jc w:val="left"/>
      </w:pPr>
      <w:r>
        <w:rPr>
          <w:b/>
        </w:rPr>
        <w:t xml:space="preserve"> </w:t>
      </w:r>
    </w:p>
    <w:p w14:paraId="75B44DB4" w14:textId="77777777" w:rsidR="00DD1FF1" w:rsidRDefault="00000000">
      <w:pPr>
        <w:spacing w:after="51" w:line="259" w:lineRule="auto"/>
        <w:ind w:left="14"/>
        <w:jc w:val="left"/>
      </w:pPr>
      <w:r>
        <w:rPr>
          <w:sz w:val="21"/>
        </w:rPr>
        <w:t xml:space="preserve"> </w:t>
      </w:r>
    </w:p>
    <w:p w14:paraId="2115EDBA" w14:textId="77777777" w:rsidR="00DD1FF1" w:rsidRDefault="00000000">
      <w:pPr>
        <w:spacing w:after="5" w:line="271" w:lineRule="auto"/>
        <w:ind w:left="19" w:hanging="10"/>
        <w:jc w:val="left"/>
      </w:pPr>
      <w:r>
        <w:rPr>
          <w:b/>
        </w:rPr>
        <w:t xml:space="preserve">Место учебного предмета «Литература» в учебном плане </w:t>
      </w:r>
    </w:p>
    <w:p w14:paraId="614DAB72" w14:textId="77777777" w:rsidR="00DD1FF1" w:rsidRDefault="00000000">
      <w:pPr>
        <w:ind w:left="-1" w:right="12" w:firstLine="567"/>
      </w:pPr>
      <w: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r>
        <w:rPr>
          <w:sz w:val="21"/>
        </w:rPr>
        <w:t xml:space="preserve"> </w:t>
      </w:r>
    </w:p>
    <w:p w14:paraId="7BB71B10" w14:textId="77777777" w:rsidR="00DD1FF1" w:rsidRDefault="00000000">
      <w:pPr>
        <w:spacing w:after="0" w:line="259" w:lineRule="auto"/>
        <w:ind w:left="14"/>
        <w:jc w:val="left"/>
      </w:pPr>
      <w:r>
        <w:rPr>
          <w:b/>
        </w:rPr>
        <w:t xml:space="preserve"> </w:t>
      </w:r>
    </w:p>
    <w:p w14:paraId="3A962F2C" w14:textId="77777777" w:rsidR="00DD1FF1" w:rsidRDefault="00000000">
      <w:pPr>
        <w:spacing w:after="5" w:line="271" w:lineRule="auto"/>
        <w:ind w:left="19" w:hanging="10"/>
        <w:jc w:val="left"/>
      </w:pPr>
      <w:r>
        <w:rPr>
          <w:b/>
        </w:rPr>
        <w:t>СОДЕРЖАНИЕ УЧЕБНОГО ПРЕДМЕТА</w:t>
      </w:r>
      <w:r>
        <w:rPr>
          <w:sz w:val="21"/>
        </w:rPr>
        <w:t xml:space="preserve"> </w:t>
      </w:r>
    </w:p>
    <w:p w14:paraId="2E9C764A" w14:textId="77777777" w:rsidR="00DD1FF1" w:rsidRDefault="00000000">
      <w:pPr>
        <w:spacing w:after="22" w:line="259" w:lineRule="auto"/>
        <w:ind w:left="14"/>
        <w:jc w:val="left"/>
      </w:pPr>
      <w:r>
        <w:rPr>
          <w:b/>
        </w:rPr>
        <w:t xml:space="preserve"> </w:t>
      </w:r>
    </w:p>
    <w:p w14:paraId="4372BD6A" w14:textId="77777777" w:rsidR="00DD1FF1" w:rsidRDefault="00000000">
      <w:pPr>
        <w:spacing w:after="5" w:line="271" w:lineRule="auto"/>
        <w:ind w:left="19" w:hanging="10"/>
        <w:jc w:val="left"/>
      </w:pPr>
      <w:r>
        <w:rPr>
          <w:b/>
        </w:rPr>
        <w:t xml:space="preserve">5 КЛАСС </w:t>
      </w:r>
    </w:p>
    <w:p w14:paraId="23D95EC1" w14:textId="77777777" w:rsidR="00DD1FF1" w:rsidRDefault="00000000">
      <w:pPr>
        <w:spacing w:after="5" w:line="271" w:lineRule="auto"/>
        <w:ind w:left="19" w:hanging="10"/>
        <w:jc w:val="left"/>
      </w:pPr>
      <w:r>
        <w:rPr>
          <w:b/>
        </w:rPr>
        <w:t xml:space="preserve">Мифология. </w:t>
      </w:r>
    </w:p>
    <w:p w14:paraId="6514E462" w14:textId="77777777" w:rsidR="00DD1FF1" w:rsidRDefault="00000000">
      <w:pPr>
        <w:ind w:left="-1" w:right="12"/>
      </w:pPr>
      <w:r>
        <w:t xml:space="preserve">Мифы народов России и мира. </w:t>
      </w:r>
    </w:p>
    <w:p w14:paraId="6D8A6E5F" w14:textId="77777777" w:rsidR="00DD1FF1" w:rsidRDefault="00000000">
      <w:pPr>
        <w:ind w:left="-1" w:right="12"/>
      </w:pPr>
      <w:r>
        <w:t xml:space="preserve">Фольклор. Малые жанры: пословицы, поговорки, загадки. Сказки народов России и народов мира (не менее трёх). </w:t>
      </w:r>
    </w:p>
    <w:p w14:paraId="72B92C7E" w14:textId="77777777" w:rsidR="00DD1FF1" w:rsidRDefault="00000000">
      <w:pPr>
        <w:ind w:left="-1" w:right="12"/>
      </w:pPr>
      <w:r>
        <w:rPr>
          <w:b/>
        </w:rPr>
        <w:t>Литература первой половины XIX века</w:t>
      </w:r>
      <w:r>
        <w:t xml:space="preserve"> И. А. Крылов. Басни (три по выбору). Например, «Волк на псарне», «Листы и Корни», «Свинья под Дубом», «Квартет», «Осёл и Соловей», «Ворона и Лисица». </w:t>
      </w:r>
    </w:p>
    <w:p w14:paraId="44ECD2E3" w14:textId="77777777" w:rsidR="00DD1FF1" w:rsidRDefault="00000000">
      <w:pPr>
        <w:ind w:left="-1" w:right="12"/>
      </w:pPr>
      <w:r>
        <w:t>А. С. Пушкин. Стихотворения (не менее трёх). «Зимнее утро», «Зимний вечер», «Няне» и др.</w:t>
      </w:r>
    </w:p>
    <w:p w14:paraId="4C6324B5" w14:textId="77777777" w:rsidR="00DD1FF1" w:rsidRDefault="00000000">
      <w:pPr>
        <w:ind w:left="-1" w:right="4584"/>
      </w:pPr>
      <w:r>
        <w:t xml:space="preserve"> «Сказка о мёртвой царевне и о семи богатырях». М. Ю. Лермонтов. Стихотворение «Бородино». </w:t>
      </w:r>
    </w:p>
    <w:p w14:paraId="12841038" w14:textId="77777777" w:rsidR="00DD1FF1" w:rsidRDefault="00000000">
      <w:pPr>
        <w:ind w:left="-1" w:right="12"/>
      </w:pPr>
      <w:r>
        <w:t>Н. В. Гоголь.</w:t>
      </w:r>
      <w:r>
        <w:rPr>
          <w:b/>
        </w:rPr>
        <w:t xml:space="preserve"> </w:t>
      </w:r>
      <w:r>
        <w:t xml:space="preserve">Повесть «Ночь перед Рождеством» из сборника «Вечера на хуторе близ Диканьки».  </w:t>
      </w:r>
    </w:p>
    <w:p w14:paraId="6F6EED5D" w14:textId="77777777" w:rsidR="00DD1FF1" w:rsidRDefault="00000000">
      <w:pPr>
        <w:spacing w:after="24" w:line="259" w:lineRule="auto"/>
        <w:ind w:left="14"/>
        <w:jc w:val="left"/>
      </w:pPr>
      <w:r>
        <w:rPr>
          <w:b/>
        </w:rPr>
        <w:t xml:space="preserve"> </w:t>
      </w:r>
    </w:p>
    <w:p w14:paraId="0D94EB65" w14:textId="77777777" w:rsidR="00DD1FF1" w:rsidRDefault="00000000">
      <w:pPr>
        <w:spacing w:after="5" w:line="271" w:lineRule="auto"/>
        <w:ind w:left="19" w:right="5294" w:hanging="10"/>
        <w:jc w:val="left"/>
      </w:pPr>
      <w:r>
        <w:rPr>
          <w:b/>
        </w:rPr>
        <w:t xml:space="preserve">Литература второй половины XIX века. </w:t>
      </w:r>
      <w:r>
        <w:t xml:space="preserve">И. С. Тургенев. Рассказ «Муму». </w:t>
      </w:r>
    </w:p>
    <w:p w14:paraId="251736AB" w14:textId="77777777" w:rsidR="00DD1FF1" w:rsidRDefault="00000000">
      <w:pPr>
        <w:ind w:left="-1" w:right="12"/>
      </w:pPr>
      <w:r>
        <w:t xml:space="preserve">Н. А. Некрасов. Стихотворения (не менее двух). «Крестьянские дети», «Школьник» и др. Поэма «Мороз, Красный нос» (фрагмент). </w:t>
      </w:r>
    </w:p>
    <w:p w14:paraId="069901B6" w14:textId="77777777" w:rsidR="00DD1FF1" w:rsidRDefault="00000000">
      <w:pPr>
        <w:ind w:left="-1" w:right="12"/>
      </w:pPr>
      <w:r>
        <w:t xml:space="preserve">Л. Н. Толстой. Рассказ «Кавказский пленник». </w:t>
      </w:r>
    </w:p>
    <w:p w14:paraId="36E35073" w14:textId="77777777" w:rsidR="00DD1FF1" w:rsidRDefault="00000000">
      <w:pPr>
        <w:spacing w:after="24" w:line="259" w:lineRule="auto"/>
        <w:ind w:left="14"/>
        <w:jc w:val="left"/>
      </w:pPr>
      <w:r>
        <w:t xml:space="preserve"> </w:t>
      </w:r>
    </w:p>
    <w:p w14:paraId="4992217F" w14:textId="77777777" w:rsidR="00DD1FF1" w:rsidRDefault="00000000">
      <w:pPr>
        <w:spacing w:after="5" w:line="271" w:lineRule="auto"/>
        <w:ind w:left="19" w:hanging="10"/>
        <w:jc w:val="left"/>
      </w:pPr>
      <w:r>
        <w:rPr>
          <w:b/>
        </w:rPr>
        <w:t xml:space="preserve">Литература XIX–ХХ веков. </w:t>
      </w:r>
    </w:p>
    <w:p w14:paraId="061BD730" w14:textId="77777777" w:rsidR="00DD1FF1" w:rsidRDefault="00000000">
      <w:pPr>
        <w:ind w:left="-1" w:right="12"/>
      </w:pPr>
      <w:r>
        <w:lastRenderedPageBreak/>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w:t>
      </w:r>
      <w:proofErr w:type="spellStart"/>
      <w:r>
        <w:t>А.К.Толстого</w:t>
      </w:r>
      <w:proofErr w:type="spellEnd"/>
      <w:r>
        <w:t xml:space="preserve">, Ф. И. Тютчева, А. А. Фета, И. А. Бунина, А. А. Блока, С. А. Есенина, Н. М. Рубцова, Ю. П. </w:t>
      </w:r>
    </w:p>
    <w:p w14:paraId="751AFBF0" w14:textId="77777777" w:rsidR="00DD1FF1" w:rsidRDefault="00000000">
      <w:pPr>
        <w:ind w:left="-1" w:right="12"/>
      </w:pPr>
      <w:r>
        <w:t xml:space="preserve">Кузнецова. </w:t>
      </w:r>
    </w:p>
    <w:p w14:paraId="27402C89" w14:textId="77777777" w:rsidR="00DD1FF1" w:rsidRDefault="00000000">
      <w:pPr>
        <w:ind w:left="-1" w:right="12"/>
      </w:pPr>
      <w:r>
        <w:t xml:space="preserve">Юмористические рассказы отечественных писателей XIX– XX веков. </w:t>
      </w:r>
    </w:p>
    <w:p w14:paraId="63F95178" w14:textId="77777777" w:rsidR="00DD1FF1" w:rsidRDefault="00000000">
      <w:pPr>
        <w:ind w:left="-1" w:right="12"/>
      </w:pPr>
      <w:r>
        <w:t xml:space="preserve">А. П. Чехов (два рассказа по выбору). Например, «Лошадиная фамилия», «Мальчики», «Хирургия» и др. </w:t>
      </w:r>
    </w:p>
    <w:p w14:paraId="6EB7504B" w14:textId="77777777" w:rsidR="00DD1FF1" w:rsidRDefault="00000000">
      <w:pPr>
        <w:ind w:left="-1" w:right="12"/>
      </w:pPr>
      <w:r>
        <w:t xml:space="preserve">М. М. Зощенко (два рассказа по выбору). Например, «Галоша», «Лёля и Минька», «Ёлка», «Золотые слова», «Встреча» и др. </w:t>
      </w:r>
    </w:p>
    <w:p w14:paraId="09903613" w14:textId="77777777" w:rsidR="00DD1FF1" w:rsidRDefault="00000000">
      <w:pPr>
        <w:ind w:left="-1" w:right="12"/>
      </w:pPr>
      <w:r>
        <w:t xml:space="preserve">Произведения отечественной литературы о природе и животных (не менее двух). Например, А. И. Куприна, М. М. Пришвина, К. Г. Паустовского. </w:t>
      </w:r>
    </w:p>
    <w:p w14:paraId="7C772EDF" w14:textId="77777777" w:rsidR="00DD1FF1" w:rsidRDefault="00000000">
      <w:pPr>
        <w:ind w:left="-1" w:right="12"/>
      </w:pPr>
      <w:r>
        <w:t xml:space="preserve">А. П. Платонов. Рассказы (один по выбору). Например, «Корова», «Никита» и др. </w:t>
      </w:r>
    </w:p>
    <w:p w14:paraId="034E1528" w14:textId="77777777" w:rsidR="00DD1FF1" w:rsidRDefault="00000000">
      <w:pPr>
        <w:ind w:left="-1" w:right="12"/>
      </w:pPr>
      <w:r>
        <w:t>В. П. Астафьев. Рассказ «</w:t>
      </w:r>
      <w:proofErr w:type="spellStart"/>
      <w:r>
        <w:t>Васюткино</w:t>
      </w:r>
      <w:proofErr w:type="spellEnd"/>
      <w:r>
        <w:t xml:space="preserve"> озеро». </w:t>
      </w:r>
    </w:p>
    <w:p w14:paraId="658E419F" w14:textId="77777777" w:rsidR="00DD1FF1" w:rsidRDefault="00000000">
      <w:pPr>
        <w:spacing w:after="28" w:line="259" w:lineRule="auto"/>
        <w:ind w:left="14"/>
        <w:jc w:val="left"/>
      </w:pPr>
      <w:r>
        <w:t xml:space="preserve"> </w:t>
      </w:r>
    </w:p>
    <w:p w14:paraId="1D786368" w14:textId="77777777" w:rsidR="00DD1FF1" w:rsidRDefault="00000000">
      <w:pPr>
        <w:spacing w:after="5" w:line="271" w:lineRule="auto"/>
        <w:ind w:left="19" w:hanging="10"/>
        <w:jc w:val="left"/>
      </w:pPr>
      <w:r>
        <w:rPr>
          <w:b/>
        </w:rPr>
        <w:t xml:space="preserve">Литература XX–XXI веков. </w:t>
      </w:r>
    </w:p>
    <w:p w14:paraId="2E8A53D1" w14:textId="77777777" w:rsidR="00DD1FF1" w:rsidRDefault="00000000">
      <w:pPr>
        <w:ind w:left="-1" w:right="12"/>
      </w:pPr>
      <w: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t>К.М.Симонов</w:t>
      </w:r>
      <w:proofErr w:type="spellEnd"/>
      <w:r>
        <w:t xml:space="preserve"> «Сын артиллериста» и др. </w:t>
      </w:r>
    </w:p>
    <w:p w14:paraId="0BBE33E6" w14:textId="77777777" w:rsidR="00DD1FF1" w:rsidRDefault="00000000">
      <w:pPr>
        <w:ind w:left="-1" w:right="12"/>
      </w:pPr>
      <w:r>
        <w:t xml:space="preserve">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t>Гиваргизова</w:t>
      </w:r>
      <w:proofErr w:type="spellEnd"/>
      <w:r>
        <w:t xml:space="preserve">, М. С. </w:t>
      </w:r>
      <w:proofErr w:type="spellStart"/>
      <w:r>
        <w:t>Аромштам</w:t>
      </w:r>
      <w:proofErr w:type="spellEnd"/>
      <w:r>
        <w:t xml:space="preserve">, Н. Ю. Абгарян. </w:t>
      </w:r>
    </w:p>
    <w:p w14:paraId="1AD9B029" w14:textId="77777777" w:rsidR="00DD1FF1" w:rsidRDefault="00000000">
      <w:pPr>
        <w:ind w:left="-1" w:right="12"/>
      </w:pPr>
      <w: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 </w:t>
      </w:r>
    </w:p>
    <w:p w14:paraId="2C47D1D0" w14:textId="77777777" w:rsidR="00DD1FF1" w:rsidRDefault="00000000">
      <w:pPr>
        <w:ind w:left="-1" w:right="12"/>
      </w:pPr>
      <w:r>
        <w:t xml:space="preserve">Литература народов Российской Федерации. Стихотворения (одно по выбору). Например, Р. Г. Гамзатов. «Песня соловья»; М. Карим. «Эту песню мать мне пела».  </w:t>
      </w:r>
    </w:p>
    <w:p w14:paraId="5A48E5E3" w14:textId="77777777" w:rsidR="00DD1FF1" w:rsidRDefault="00000000">
      <w:pPr>
        <w:spacing w:after="28" w:line="259" w:lineRule="auto"/>
        <w:ind w:left="14"/>
        <w:jc w:val="left"/>
      </w:pPr>
      <w:r>
        <w:t xml:space="preserve"> </w:t>
      </w:r>
    </w:p>
    <w:p w14:paraId="39A820B0" w14:textId="77777777" w:rsidR="00DD1FF1" w:rsidRDefault="00000000">
      <w:pPr>
        <w:spacing w:after="5" w:line="271" w:lineRule="auto"/>
        <w:ind w:left="19" w:hanging="10"/>
        <w:jc w:val="left"/>
      </w:pPr>
      <w:r>
        <w:rPr>
          <w:b/>
        </w:rPr>
        <w:t xml:space="preserve">Зарубежная литература. </w:t>
      </w:r>
    </w:p>
    <w:p w14:paraId="01FAD702" w14:textId="77777777" w:rsidR="00DD1FF1" w:rsidRDefault="00000000">
      <w:pPr>
        <w:ind w:left="-1" w:right="12"/>
      </w:pPr>
      <w:r>
        <w:t xml:space="preserve">Х. К. Андерсен. Сказки (одна по выбору). Например, «Снежная королева», «Соловей» и др. </w:t>
      </w:r>
    </w:p>
    <w:p w14:paraId="0F171DC1" w14:textId="77777777" w:rsidR="00DD1FF1" w:rsidRDefault="00000000">
      <w:pPr>
        <w:spacing w:after="11"/>
        <w:ind w:left="9" w:right="10" w:hanging="10"/>
        <w:jc w:val="left"/>
      </w:pPr>
      <w:r>
        <w:t xml:space="preserve">Зарубежная сказочная проза (одно произведение по выбору). Например, Л. Кэрролл. «Алиса в Стране Чудес» (главы по выбору), Дж. Р. Р. Толкин. «Хоббит, </w:t>
      </w:r>
      <w:proofErr w:type="gramStart"/>
      <w:r>
        <w:t>или Туда</w:t>
      </w:r>
      <w:proofErr w:type="gramEnd"/>
      <w:r>
        <w:t xml:space="preserve"> и обратно» (главы по выбору). </w:t>
      </w:r>
    </w:p>
    <w:p w14:paraId="04DD272C" w14:textId="77777777" w:rsidR="00DD1FF1" w:rsidRDefault="00000000">
      <w:pPr>
        <w:ind w:left="-1" w:right="12"/>
      </w:pPr>
      <w:r>
        <w:t xml:space="preserve">Зарубежная проза о детях и подростках (два произведения по выбору). Например, М. Твен. </w:t>
      </w:r>
    </w:p>
    <w:p w14:paraId="333473FD" w14:textId="77777777" w:rsidR="00DD1FF1" w:rsidRDefault="00000000">
      <w:pPr>
        <w:ind w:left="-1" w:right="12"/>
      </w:pPr>
      <w:r>
        <w:t xml:space="preserve">«Приключения Тома Сойера» (главы по выбору); Дж. Лондон. «Сказание о Кише»; Р. Брэдбери. Рассказы. Например, «Каникулы», «Звук бегущих ног», «Зелёное утро» и др. </w:t>
      </w:r>
    </w:p>
    <w:p w14:paraId="7E5282CE" w14:textId="77777777" w:rsidR="00DD1FF1" w:rsidRDefault="00000000">
      <w:pPr>
        <w:ind w:left="-1" w:right="12"/>
      </w:pPr>
      <w:r>
        <w:t xml:space="preserve">Зарубежная приключенческая проза (два произведения по выбору). Например, Р. Л. Стивенсон. «Остров сокровищ», «Чёрная стрела» и др. </w:t>
      </w:r>
    </w:p>
    <w:p w14:paraId="3E710721" w14:textId="77777777" w:rsidR="00DD1FF1" w:rsidRDefault="00000000">
      <w:pPr>
        <w:ind w:left="-1" w:right="12"/>
      </w:pPr>
      <w:r>
        <w:t xml:space="preserve">Зарубежная проза о животных (одно-два произведения по выбору). Э. Сетон-Томпсон. «Королевская </w:t>
      </w:r>
      <w:proofErr w:type="spellStart"/>
      <w:r>
        <w:t>аналостанка</w:t>
      </w:r>
      <w:proofErr w:type="spellEnd"/>
      <w:r>
        <w:t xml:space="preserve">»; Дж. Даррелл. «Говорящий свёрток»; Дж. Лондон. «Белый клык»; Дж. Р. Киплинг. «Маугли», «Рикки-Тикки-Тави» и др. </w:t>
      </w:r>
    </w:p>
    <w:p w14:paraId="112B6537" w14:textId="77777777" w:rsidR="00DD1FF1" w:rsidRDefault="00000000">
      <w:pPr>
        <w:spacing w:after="27" w:line="259" w:lineRule="auto"/>
        <w:ind w:left="14"/>
        <w:jc w:val="left"/>
      </w:pPr>
      <w:r>
        <w:t xml:space="preserve"> </w:t>
      </w:r>
    </w:p>
    <w:p w14:paraId="48D6BBDB" w14:textId="77777777" w:rsidR="00DD1FF1" w:rsidRDefault="00000000">
      <w:pPr>
        <w:spacing w:after="5" w:line="271" w:lineRule="auto"/>
        <w:ind w:left="19" w:hanging="10"/>
        <w:jc w:val="left"/>
      </w:pPr>
      <w:r>
        <w:rPr>
          <w:b/>
        </w:rPr>
        <w:t xml:space="preserve">6 КЛАСС </w:t>
      </w:r>
    </w:p>
    <w:p w14:paraId="70F1A855" w14:textId="77777777" w:rsidR="00DD1FF1" w:rsidRDefault="00000000">
      <w:pPr>
        <w:ind w:left="-1" w:right="4759"/>
      </w:pPr>
      <w:r>
        <w:rPr>
          <w:b/>
        </w:rPr>
        <w:lastRenderedPageBreak/>
        <w:t xml:space="preserve">Античная литература. </w:t>
      </w:r>
      <w:r>
        <w:t xml:space="preserve">Гомер. Поэмы. «Илиада», «Одиссея» (фрагменты). </w:t>
      </w:r>
    </w:p>
    <w:p w14:paraId="01D3B4AD" w14:textId="77777777" w:rsidR="00DD1FF1" w:rsidRDefault="00000000">
      <w:pPr>
        <w:spacing w:after="26" w:line="259" w:lineRule="auto"/>
        <w:ind w:left="14"/>
        <w:jc w:val="left"/>
      </w:pPr>
      <w:r>
        <w:rPr>
          <w:b/>
        </w:rPr>
        <w:t xml:space="preserve"> </w:t>
      </w:r>
    </w:p>
    <w:p w14:paraId="31C704A0" w14:textId="77777777" w:rsidR="00DD1FF1" w:rsidRDefault="00000000">
      <w:pPr>
        <w:ind w:left="-1" w:right="12"/>
      </w:pPr>
      <w:r>
        <w:rPr>
          <w:b/>
        </w:rPr>
        <w:t>Фольклор. Русские былины (не менее двух).</w:t>
      </w:r>
      <w:r>
        <w:t xml:space="preserve"> Например, «Илья Муромец и </w:t>
      </w:r>
      <w:proofErr w:type="spellStart"/>
      <w:r>
        <w:t>Соловейразбойник</w:t>
      </w:r>
      <w:proofErr w:type="spellEnd"/>
      <w:r>
        <w:t xml:space="preserve">»,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 </w:t>
      </w:r>
    </w:p>
    <w:p w14:paraId="3B09354F" w14:textId="77777777" w:rsidR="00DD1FF1" w:rsidRDefault="00000000">
      <w:pPr>
        <w:spacing w:after="24" w:line="259" w:lineRule="auto"/>
        <w:ind w:left="14"/>
        <w:jc w:val="left"/>
      </w:pPr>
      <w:r>
        <w:rPr>
          <w:b/>
        </w:rPr>
        <w:t xml:space="preserve"> </w:t>
      </w:r>
    </w:p>
    <w:p w14:paraId="6B4EF79B" w14:textId="77777777" w:rsidR="00DD1FF1" w:rsidRDefault="00000000">
      <w:pPr>
        <w:spacing w:after="5" w:line="271" w:lineRule="auto"/>
        <w:ind w:left="19" w:hanging="10"/>
        <w:jc w:val="left"/>
      </w:pPr>
      <w:r>
        <w:rPr>
          <w:b/>
        </w:rPr>
        <w:t>Древнерусская литература.</w:t>
      </w:r>
      <w:r>
        <w:t xml:space="preserve"> </w:t>
      </w:r>
    </w:p>
    <w:p w14:paraId="4F7DE254" w14:textId="77777777" w:rsidR="00DD1FF1" w:rsidRDefault="00000000">
      <w:pPr>
        <w:ind w:left="-1" w:right="12"/>
      </w:pPr>
      <w:r>
        <w:t xml:space="preserve">«Повесть временных </w:t>
      </w:r>
      <w:proofErr w:type="gramStart"/>
      <w:r>
        <w:t>лет»(</w:t>
      </w:r>
      <w:proofErr w:type="gramEnd"/>
      <w:r>
        <w:t xml:space="preserve">не менее одного фрагмента). Например, «Сказание о белгородском киселе», «Сказание о походе князя Олега на Царьград», «Предание о смерти князя Олега». </w:t>
      </w:r>
    </w:p>
    <w:p w14:paraId="2B609572" w14:textId="77777777" w:rsidR="00DD1FF1" w:rsidRDefault="00000000">
      <w:pPr>
        <w:spacing w:after="24" w:line="259" w:lineRule="auto"/>
        <w:ind w:left="14"/>
        <w:jc w:val="left"/>
      </w:pPr>
      <w:r>
        <w:rPr>
          <w:b/>
        </w:rPr>
        <w:t xml:space="preserve"> </w:t>
      </w:r>
    </w:p>
    <w:p w14:paraId="33520397" w14:textId="77777777" w:rsidR="00DD1FF1" w:rsidRDefault="00000000">
      <w:pPr>
        <w:spacing w:after="5" w:line="271" w:lineRule="auto"/>
        <w:ind w:left="19" w:hanging="10"/>
        <w:jc w:val="left"/>
      </w:pPr>
      <w:r>
        <w:rPr>
          <w:b/>
        </w:rPr>
        <w:t xml:space="preserve">Литература первой половины XIX века. </w:t>
      </w:r>
    </w:p>
    <w:p w14:paraId="6C609524" w14:textId="77777777" w:rsidR="00DD1FF1" w:rsidRDefault="00000000">
      <w:pPr>
        <w:ind w:left="-1" w:right="12"/>
      </w:pPr>
      <w:r>
        <w:t xml:space="preserve">А. С. Пушкин. Стихотворения (не менее трёх). «Песнь о вещем Олеге», «Зимняя дорога», «Узник», «Туча» и др. Роман «Дубровский». </w:t>
      </w:r>
    </w:p>
    <w:p w14:paraId="50466563" w14:textId="77777777" w:rsidR="00DD1FF1" w:rsidRDefault="00000000">
      <w:pPr>
        <w:ind w:left="-1" w:right="12"/>
      </w:pPr>
      <w:r>
        <w:t xml:space="preserve">М. Ю. Лермонтов. Стихотворения (не менее трёх). «Три пальмы», «Листок», «Утёс» и др. </w:t>
      </w:r>
    </w:p>
    <w:p w14:paraId="37AC629A" w14:textId="77777777" w:rsidR="00DD1FF1" w:rsidRDefault="00000000">
      <w:pPr>
        <w:ind w:left="-1" w:right="12"/>
      </w:pPr>
      <w:r>
        <w:t xml:space="preserve">А. В. Кольцов. Стихотворения (не менее двух). Например, «Косарь», «Соловей» и др.  Литература второй половины XIX века. </w:t>
      </w:r>
    </w:p>
    <w:p w14:paraId="6B4F8D67" w14:textId="77777777" w:rsidR="00DD1FF1" w:rsidRDefault="00000000">
      <w:pPr>
        <w:ind w:left="-1" w:right="12"/>
      </w:pPr>
      <w:r>
        <w:t xml:space="preserve">Ф. И. Тютчев. Стихотворения (не менее двух). «Есть в осени первоначальной…», «С поляны коршун поднялся…». </w:t>
      </w:r>
    </w:p>
    <w:p w14:paraId="65F091FD" w14:textId="77777777" w:rsidR="00DD1FF1" w:rsidRDefault="00000000">
      <w:pPr>
        <w:ind w:left="-1" w:right="12"/>
      </w:pPr>
      <w:r>
        <w:t xml:space="preserve">А. А. Фет. Стихотворения (не менее двух). «Учись у них – у дуба, у берёзы…», «Я пришёл к тебе с приветом…». </w:t>
      </w:r>
    </w:p>
    <w:p w14:paraId="591D9490" w14:textId="77777777" w:rsidR="00DD1FF1" w:rsidRDefault="00000000">
      <w:pPr>
        <w:ind w:left="-1" w:right="12"/>
      </w:pPr>
      <w:r>
        <w:t xml:space="preserve">И. С. Тургенев. Рассказ «Бежин луг». </w:t>
      </w:r>
    </w:p>
    <w:p w14:paraId="5ED9499A" w14:textId="77777777" w:rsidR="00DD1FF1" w:rsidRDefault="00000000">
      <w:pPr>
        <w:ind w:left="-1" w:right="12"/>
      </w:pPr>
      <w:r>
        <w:t xml:space="preserve">Н. С. Лесков. Сказ «Левша». </w:t>
      </w:r>
    </w:p>
    <w:p w14:paraId="50E98B5C" w14:textId="77777777" w:rsidR="00DD1FF1" w:rsidRDefault="00000000">
      <w:pPr>
        <w:ind w:left="-1" w:right="12"/>
      </w:pPr>
      <w:r>
        <w:t xml:space="preserve">Л. Н. Толстой. Повесть «Детство» (главы по выбору). </w:t>
      </w:r>
    </w:p>
    <w:p w14:paraId="2A943046" w14:textId="77777777" w:rsidR="00DD1FF1" w:rsidRDefault="00000000">
      <w:pPr>
        <w:ind w:left="-1" w:right="12"/>
      </w:pPr>
      <w:r>
        <w:t xml:space="preserve">А. П. Чехов. Рассказы (три по выбору). Например, «Толстый и тонкий», «Хамелеон», «Смерть чиновника» и др. </w:t>
      </w:r>
    </w:p>
    <w:p w14:paraId="120CBDD5" w14:textId="77777777" w:rsidR="00DD1FF1" w:rsidRDefault="00000000">
      <w:pPr>
        <w:ind w:left="-1" w:right="12"/>
      </w:pPr>
      <w:r>
        <w:t xml:space="preserve">А. И. Куприн. Рассказ «Чудесный доктор». </w:t>
      </w:r>
    </w:p>
    <w:p w14:paraId="0DDB4409" w14:textId="77777777" w:rsidR="00DD1FF1" w:rsidRDefault="00000000">
      <w:pPr>
        <w:spacing w:after="23" w:line="259" w:lineRule="auto"/>
        <w:ind w:left="14"/>
        <w:jc w:val="left"/>
      </w:pPr>
      <w:r>
        <w:t xml:space="preserve"> </w:t>
      </w:r>
    </w:p>
    <w:p w14:paraId="2FCDD4D4" w14:textId="77777777" w:rsidR="00DD1FF1" w:rsidRDefault="00000000">
      <w:pPr>
        <w:spacing w:after="5" w:line="271" w:lineRule="auto"/>
        <w:ind w:left="19" w:hanging="10"/>
        <w:jc w:val="left"/>
      </w:pPr>
      <w:r>
        <w:rPr>
          <w:b/>
        </w:rPr>
        <w:t xml:space="preserve">Литература XX века. </w:t>
      </w:r>
    </w:p>
    <w:p w14:paraId="066A8E67" w14:textId="77777777" w:rsidR="00DD1FF1" w:rsidRDefault="00000000">
      <w:pPr>
        <w:ind w:left="-1" w:right="12"/>
      </w:pPr>
      <w:r>
        <w:t xml:space="preserve">Стихотворения отечественных поэтов начала ХХ века (не менее двух). Например, стихотворения С. А. Есенина, В. В. Маяковского, А. А. Блока и др. </w:t>
      </w:r>
    </w:p>
    <w:p w14:paraId="40E5C089" w14:textId="77777777" w:rsidR="00DD1FF1" w:rsidRDefault="00000000">
      <w:pPr>
        <w:ind w:left="-1" w:right="12"/>
      </w:pPr>
      <w:r>
        <w:t xml:space="preserve">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 </w:t>
      </w:r>
    </w:p>
    <w:p w14:paraId="49182DAC" w14:textId="77777777" w:rsidR="00DD1FF1" w:rsidRDefault="00000000">
      <w:pPr>
        <w:ind w:left="-1" w:right="12"/>
      </w:pPr>
      <w:r>
        <w:t xml:space="preserve">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w:t>
      </w:r>
      <w:proofErr w:type="spellStart"/>
      <w:r>
        <w:t>Жвалевский</w:t>
      </w:r>
      <w:proofErr w:type="spellEnd"/>
      <w:r>
        <w:t xml:space="preserve"> и Е. Б. Пастернак. «Правдивая история Деда Мороза» (глава «Очень страшный 1942 Новый год») и др. В. Г. Распутин. Рассказ «Уроки французского». </w:t>
      </w:r>
    </w:p>
    <w:p w14:paraId="3F9CFA86" w14:textId="77777777" w:rsidR="00DD1FF1" w:rsidRDefault="00000000">
      <w:pPr>
        <w:ind w:left="-1" w:right="12"/>
      </w:pPr>
      <w:r>
        <w:t xml:space="preserve">Произведения отечественных писателей на тему взросления человека (не менее двух). Например, Р. П. Погодин. «Кирпичные острова»; Р. И. </w:t>
      </w:r>
      <w:proofErr w:type="spellStart"/>
      <w:r>
        <w:t>Фраерман</w:t>
      </w:r>
      <w:proofErr w:type="spellEnd"/>
      <w:r>
        <w:t xml:space="preserve">. «Дикая собака Динго, или Повесть о первой любви»; Ю. И. Коваль. «Самая лёгкая лодка в мире» и др. </w:t>
      </w:r>
    </w:p>
    <w:p w14:paraId="0443B4C2" w14:textId="77777777" w:rsidR="00DD1FF1" w:rsidRDefault="00000000">
      <w:pPr>
        <w:ind w:left="-1" w:right="12"/>
      </w:pPr>
      <w:r>
        <w:lastRenderedPageBreak/>
        <w:t xml:space="preserve">Произведения современных отечественных писателей-фантастов (не менее двух). Например, А. В. </w:t>
      </w:r>
      <w:proofErr w:type="spellStart"/>
      <w:r>
        <w:t>Жвалевский</w:t>
      </w:r>
      <w:proofErr w:type="spellEnd"/>
      <w:r>
        <w:t xml:space="preserve"> и Е. Б. Пастернак. «Время всегда хорошее»; В. В. </w:t>
      </w:r>
      <w:proofErr w:type="spellStart"/>
      <w:r>
        <w:t>Ледерман</w:t>
      </w:r>
      <w:proofErr w:type="spellEnd"/>
      <w:r>
        <w:t xml:space="preserve">. «Календарь </w:t>
      </w:r>
      <w:proofErr w:type="spellStart"/>
      <w:r>
        <w:t>ма</w:t>
      </w:r>
      <w:proofErr w:type="spellEnd"/>
      <w:r>
        <w:t xml:space="preserve">(й)я» и др. </w:t>
      </w:r>
    </w:p>
    <w:p w14:paraId="347A344B" w14:textId="77777777" w:rsidR="00DD1FF1" w:rsidRDefault="00000000">
      <w:pPr>
        <w:spacing w:after="22" w:line="259" w:lineRule="auto"/>
        <w:ind w:left="14"/>
        <w:jc w:val="left"/>
      </w:pPr>
      <w:r>
        <w:t xml:space="preserve"> </w:t>
      </w:r>
    </w:p>
    <w:p w14:paraId="4F34F577" w14:textId="77777777" w:rsidR="00DD1FF1" w:rsidRDefault="00000000">
      <w:pPr>
        <w:ind w:left="-1" w:right="12"/>
      </w:pPr>
      <w:r>
        <w:rPr>
          <w:b/>
        </w:rPr>
        <w:t>Литература народов Российской Федерации.</w:t>
      </w:r>
      <w:r>
        <w:t xml:space="preserve">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DB9B65D" w14:textId="77777777" w:rsidR="00DD1FF1" w:rsidRDefault="00000000">
      <w:pPr>
        <w:spacing w:after="26" w:line="259" w:lineRule="auto"/>
        <w:ind w:left="14"/>
        <w:jc w:val="left"/>
      </w:pPr>
      <w:r>
        <w:t xml:space="preserve"> </w:t>
      </w:r>
    </w:p>
    <w:p w14:paraId="1895E95A" w14:textId="77777777" w:rsidR="00DD1FF1" w:rsidRDefault="00000000">
      <w:pPr>
        <w:ind w:left="-1" w:right="12"/>
      </w:pPr>
      <w:r>
        <w:rPr>
          <w:b/>
        </w:rPr>
        <w:t xml:space="preserve">Зарубежная литература </w:t>
      </w:r>
      <w:r>
        <w:t xml:space="preserve">Д. Дефо. «Робинзон Крузо» (главы по выбору). </w:t>
      </w:r>
    </w:p>
    <w:p w14:paraId="4A25D3D2" w14:textId="77777777" w:rsidR="00DD1FF1" w:rsidRDefault="00000000">
      <w:pPr>
        <w:ind w:left="-1" w:right="12"/>
      </w:pPr>
      <w:r>
        <w:t xml:space="preserve">Дж. Свифт. «Путешествия Гулливера» (главы по выбору). </w:t>
      </w:r>
    </w:p>
    <w:p w14:paraId="283C0CFC" w14:textId="77777777" w:rsidR="00DD1FF1" w:rsidRDefault="00000000">
      <w:pPr>
        <w:ind w:left="-1" w:right="12"/>
      </w:pPr>
      <w: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 </w:t>
      </w:r>
    </w:p>
    <w:p w14:paraId="22CAF664" w14:textId="77777777" w:rsidR="00DD1FF1" w:rsidRDefault="00000000">
      <w:pPr>
        <w:ind w:left="-1" w:right="12"/>
      </w:pPr>
      <w:r>
        <w:t xml:space="preserve">Произведения современных зарубежных писателей-фантастов (не менее двух). Например, Дж. К. Роулинг. «Гарри Поттер» (главы по выбору), Д. У. Джонс. «Дом с характером» и др. </w:t>
      </w:r>
    </w:p>
    <w:p w14:paraId="5F5B21CF" w14:textId="77777777" w:rsidR="00DD1FF1" w:rsidRDefault="00000000">
      <w:pPr>
        <w:spacing w:after="18" w:line="259" w:lineRule="auto"/>
        <w:ind w:left="14"/>
        <w:jc w:val="left"/>
      </w:pPr>
      <w:r>
        <w:t xml:space="preserve"> </w:t>
      </w:r>
    </w:p>
    <w:p w14:paraId="462CE6FA" w14:textId="77777777" w:rsidR="00DD1FF1" w:rsidRDefault="00000000">
      <w:pPr>
        <w:spacing w:after="5" w:line="271" w:lineRule="auto"/>
        <w:ind w:left="19" w:right="6981" w:hanging="10"/>
        <w:jc w:val="left"/>
      </w:pPr>
      <w:r>
        <w:rPr>
          <w:b/>
        </w:rPr>
        <w:t xml:space="preserve">7 КЛАСС Древнерусская литература. </w:t>
      </w:r>
    </w:p>
    <w:p w14:paraId="43A5EA6C" w14:textId="77777777" w:rsidR="00DD1FF1" w:rsidRDefault="00000000">
      <w:pPr>
        <w:ind w:left="-1" w:right="12"/>
      </w:pPr>
      <w:r>
        <w:t xml:space="preserve">Древнерусские повести (одна повесть по выбору). Например, «Поучение» Владимира Мономаха (в сокращении) и др. </w:t>
      </w:r>
    </w:p>
    <w:p w14:paraId="4F1F16C3" w14:textId="77777777" w:rsidR="00DD1FF1" w:rsidRDefault="00000000">
      <w:pPr>
        <w:ind w:left="-1" w:right="12"/>
      </w:pPr>
      <w:r>
        <w:t xml:space="preserve">Литература первой половины XIX века. </w:t>
      </w:r>
    </w:p>
    <w:p w14:paraId="76B91565" w14:textId="77777777" w:rsidR="00DD1FF1" w:rsidRDefault="00000000">
      <w:pPr>
        <w:ind w:left="-1" w:right="12"/>
      </w:pPr>
      <w:r>
        <w:t xml:space="preserve">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 </w:t>
      </w:r>
    </w:p>
    <w:p w14:paraId="3576CCBC" w14:textId="77777777" w:rsidR="00DD1FF1" w:rsidRDefault="00000000">
      <w:pPr>
        <w:ind w:left="-1" w:right="12"/>
      </w:pPr>
      <w:r>
        <w:t xml:space="preserve">М. Ю. Лермонтов. Стихотворения (не менее четырёх). Например, «Узник», «Парус», «Тучи», «Желанье» («Отворите мне темницу…»), «Когда волнуется желтеющая нива…», «Ангел», </w:t>
      </w:r>
    </w:p>
    <w:p w14:paraId="29992AAE" w14:textId="77777777" w:rsidR="00DD1FF1" w:rsidRDefault="00000000">
      <w:pPr>
        <w:ind w:left="-1" w:right="12"/>
      </w:pPr>
      <w:r>
        <w:t xml:space="preserve">«Молитва» («В минуту жизни трудную…») и др. «Песня про царя Ивана Васильевича, молодого опричника и удалого купца Калашникова». Н. В. Гоголь. Повесть «Тарас Бульба». </w:t>
      </w:r>
    </w:p>
    <w:p w14:paraId="74071BA4" w14:textId="77777777" w:rsidR="00DD1FF1" w:rsidRDefault="00000000">
      <w:pPr>
        <w:spacing w:after="29" w:line="259" w:lineRule="auto"/>
        <w:ind w:left="14"/>
        <w:jc w:val="left"/>
      </w:pPr>
      <w:r>
        <w:t xml:space="preserve"> </w:t>
      </w:r>
    </w:p>
    <w:p w14:paraId="4FBC58E4" w14:textId="77777777" w:rsidR="00DD1FF1" w:rsidRDefault="00000000">
      <w:pPr>
        <w:spacing w:after="5" w:line="271" w:lineRule="auto"/>
        <w:ind w:left="19" w:hanging="10"/>
        <w:jc w:val="left"/>
      </w:pPr>
      <w:r>
        <w:rPr>
          <w:b/>
        </w:rPr>
        <w:t xml:space="preserve">Литература второй половины XIX века. </w:t>
      </w:r>
    </w:p>
    <w:p w14:paraId="07AAF57A" w14:textId="77777777" w:rsidR="00DD1FF1" w:rsidRDefault="00000000">
      <w:pPr>
        <w:ind w:left="-1" w:right="12"/>
      </w:pPr>
      <w:r>
        <w:t xml:space="preserve">И. С. Тургенев. Рассказы из цикла «Записки охотника» (два по выбору). Например, «Бирюк», «Хорь и </w:t>
      </w:r>
      <w:proofErr w:type="spellStart"/>
      <w:r>
        <w:t>Калиныч</w:t>
      </w:r>
      <w:proofErr w:type="spellEnd"/>
      <w:r>
        <w:t xml:space="preserve">» и др. Стихотворения в прозе, например, «Русский язык», «Воробей» и др. Л. Н. Толстой. Рассказ «После бала». </w:t>
      </w:r>
    </w:p>
    <w:p w14:paraId="44980A35" w14:textId="77777777" w:rsidR="00DD1FF1" w:rsidRDefault="00000000">
      <w:pPr>
        <w:ind w:left="-1" w:right="12"/>
      </w:pPr>
      <w:r>
        <w:t xml:space="preserve">Н. А. Некрасов. Стихотворения (не менее двух). Например, «Размышления у парадного подъезда», «Железная дорога» и др. </w:t>
      </w:r>
    </w:p>
    <w:p w14:paraId="17CC78A2" w14:textId="77777777" w:rsidR="00DD1FF1" w:rsidRDefault="00000000">
      <w:pPr>
        <w:ind w:left="-1" w:right="12"/>
      </w:pPr>
      <w:r>
        <w:t xml:space="preserve">Поэзия второй половины XIX века. Ф. И. Тютчев, А. А. Фет, А. К. Толстой и др. (не менее двух стихотворений по выбору). </w:t>
      </w:r>
    </w:p>
    <w:p w14:paraId="1A3CAF7A" w14:textId="77777777" w:rsidR="00DD1FF1" w:rsidRDefault="00000000">
      <w:pPr>
        <w:ind w:left="-1" w:right="12"/>
      </w:pPr>
      <w:r>
        <w:t xml:space="preserve">М. Е. Салтыков-Щедрин. Сказки (две по выбору). Например, «Повесть о том, как один мужик двух генералов прокормил», «Дикий помещик», «Премудрый </w:t>
      </w:r>
      <w:proofErr w:type="spellStart"/>
      <w:r>
        <w:t>пискарь</w:t>
      </w:r>
      <w:proofErr w:type="spellEnd"/>
      <w:r>
        <w:t xml:space="preserve">» и др. </w:t>
      </w:r>
    </w:p>
    <w:p w14:paraId="25249FE2" w14:textId="77777777" w:rsidR="00DD1FF1" w:rsidRDefault="00000000">
      <w:pPr>
        <w:ind w:left="-1" w:right="12"/>
      </w:pPr>
      <w:r>
        <w:t xml:space="preserve">Произведения отечественных и зарубежных писателей на историческую тему (не менее двух). Например, А. К. Толстого, Р. Сабатини, Ф. Купера. </w:t>
      </w:r>
    </w:p>
    <w:p w14:paraId="09165C4C" w14:textId="77777777" w:rsidR="00DD1FF1" w:rsidRDefault="00000000">
      <w:pPr>
        <w:spacing w:after="23" w:line="259" w:lineRule="auto"/>
        <w:ind w:left="14"/>
        <w:jc w:val="left"/>
      </w:pPr>
      <w:r>
        <w:lastRenderedPageBreak/>
        <w:t xml:space="preserve"> </w:t>
      </w:r>
    </w:p>
    <w:p w14:paraId="39DF961E" w14:textId="77777777" w:rsidR="00DD1FF1" w:rsidRDefault="00000000">
      <w:pPr>
        <w:spacing w:after="5" w:line="271" w:lineRule="auto"/>
        <w:ind w:left="19" w:hanging="10"/>
        <w:jc w:val="left"/>
      </w:pPr>
      <w:r>
        <w:rPr>
          <w:b/>
        </w:rPr>
        <w:t xml:space="preserve">Литература конца XIX – начала XX века. </w:t>
      </w:r>
    </w:p>
    <w:p w14:paraId="518ED3D1" w14:textId="77777777" w:rsidR="00DD1FF1" w:rsidRDefault="00000000">
      <w:pPr>
        <w:ind w:left="-1" w:right="12"/>
      </w:pPr>
      <w:r>
        <w:t xml:space="preserve">А. П. Чехов. Рассказы (один по выбору). Например, «Тоска», «Злоумышленник» и др. </w:t>
      </w:r>
    </w:p>
    <w:p w14:paraId="6F60C760" w14:textId="77777777" w:rsidR="00DD1FF1" w:rsidRDefault="00000000">
      <w:pPr>
        <w:ind w:left="-1" w:right="12"/>
      </w:pPr>
      <w:r>
        <w:t>М. Горький. Ранние рассказы (одно произведение по выбору). Например, «Старуха Изергиль» (легенда о Данко), «</w:t>
      </w:r>
      <w:proofErr w:type="spellStart"/>
      <w:r>
        <w:t>Челкаш</w:t>
      </w:r>
      <w:proofErr w:type="spellEnd"/>
      <w:r>
        <w:t xml:space="preserve">» и др. </w:t>
      </w:r>
    </w:p>
    <w:p w14:paraId="6ECD8E88" w14:textId="77777777" w:rsidR="00DD1FF1" w:rsidRDefault="00000000">
      <w:pPr>
        <w:ind w:left="-1" w:right="12"/>
      </w:pPr>
      <w:r>
        <w:t xml:space="preserve">Сатирические произведения отечественных и зарубежных писателей (не менее двух). Например, М. М. Зощенко, А. Т. Аверченко, Н. Тэффи, О. Генри, Я. Гашека. </w:t>
      </w:r>
    </w:p>
    <w:p w14:paraId="5EE1DD88" w14:textId="77777777" w:rsidR="00DD1FF1" w:rsidRDefault="00000000">
      <w:pPr>
        <w:spacing w:after="29" w:line="259" w:lineRule="auto"/>
        <w:ind w:left="14"/>
        <w:jc w:val="left"/>
      </w:pPr>
      <w:r>
        <w:t xml:space="preserve"> </w:t>
      </w:r>
    </w:p>
    <w:p w14:paraId="19FC9A6D" w14:textId="77777777" w:rsidR="00DD1FF1" w:rsidRDefault="00000000">
      <w:pPr>
        <w:spacing w:after="5" w:line="271" w:lineRule="auto"/>
        <w:ind w:left="19" w:hanging="10"/>
        <w:jc w:val="left"/>
      </w:pPr>
      <w:r>
        <w:rPr>
          <w:b/>
        </w:rPr>
        <w:t xml:space="preserve">Литература первой половины XX века. </w:t>
      </w:r>
    </w:p>
    <w:p w14:paraId="0ABD1048" w14:textId="77777777" w:rsidR="00DD1FF1" w:rsidRDefault="00000000">
      <w:pPr>
        <w:ind w:left="-1" w:right="12"/>
      </w:pPr>
      <w:r>
        <w:t xml:space="preserve">А. С. Грин. Повести и рассказы (одно произведение по выбору). Например, «Алые паруса», «Зелёная лампа» и др. </w:t>
      </w:r>
    </w:p>
    <w:p w14:paraId="122654FA" w14:textId="77777777" w:rsidR="00DD1FF1" w:rsidRDefault="00000000">
      <w:pPr>
        <w:ind w:left="-1" w:right="12"/>
      </w:pPr>
      <w:r>
        <w:t xml:space="preserve">Отечественная поэзия первой половины XX века. Стихотворения на тему мечты и реальности </w:t>
      </w:r>
    </w:p>
    <w:p w14:paraId="6396C4D9" w14:textId="77777777" w:rsidR="00DD1FF1" w:rsidRDefault="00000000">
      <w:pPr>
        <w:ind w:left="-1" w:right="12"/>
      </w:pPr>
      <w:r>
        <w:t xml:space="preserve">(два-три по выбору). Например, стихотворения А. А. Блока, Н. С. Гумилёва, М. И. Цветаевой и др. </w:t>
      </w:r>
    </w:p>
    <w:p w14:paraId="2A0AA45B" w14:textId="77777777" w:rsidR="00DD1FF1" w:rsidRDefault="00000000">
      <w:pPr>
        <w:ind w:left="-1" w:right="12"/>
      </w:pPr>
      <w: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p>
    <w:p w14:paraId="755003A2" w14:textId="77777777" w:rsidR="00DD1FF1" w:rsidRDefault="00000000">
      <w:pPr>
        <w:ind w:left="-1" w:right="12"/>
      </w:pPr>
      <w:r>
        <w:t xml:space="preserve">М.А. Шолохов. «Донские рассказы» (один по выбору). Например, «Родинка», «Чужая кровь» и др. А. П. Платонов. Рассказы (один по выбору). Например, «Юшка», «Неизвестный цветок» и др. </w:t>
      </w:r>
    </w:p>
    <w:p w14:paraId="19A8501F" w14:textId="77777777" w:rsidR="00DD1FF1" w:rsidRDefault="00000000">
      <w:pPr>
        <w:spacing w:after="0" w:line="259" w:lineRule="auto"/>
        <w:ind w:left="14"/>
        <w:jc w:val="left"/>
      </w:pPr>
      <w:r>
        <w:t xml:space="preserve"> </w:t>
      </w:r>
    </w:p>
    <w:p w14:paraId="691668E3" w14:textId="77777777" w:rsidR="00DD1FF1" w:rsidRDefault="00000000">
      <w:pPr>
        <w:spacing w:after="24" w:line="259" w:lineRule="auto"/>
        <w:ind w:left="14"/>
        <w:jc w:val="left"/>
      </w:pPr>
      <w:r>
        <w:t xml:space="preserve"> </w:t>
      </w:r>
    </w:p>
    <w:p w14:paraId="1BC2AC13" w14:textId="77777777" w:rsidR="00DD1FF1" w:rsidRDefault="00000000">
      <w:pPr>
        <w:spacing w:after="5" w:line="271" w:lineRule="auto"/>
        <w:ind w:left="19" w:hanging="10"/>
        <w:jc w:val="left"/>
      </w:pPr>
      <w:r>
        <w:rPr>
          <w:b/>
        </w:rPr>
        <w:t xml:space="preserve">Литература второй половины XX века. </w:t>
      </w:r>
    </w:p>
    <w:p w14:paraId="1650260D" w14:textId="77777777" w:rsidR="00DD1FF1" w:rsidRDefault="00000000">
      <w:pPr>
        <w:ind w:left="-1" w:right="12"/>
      </w:pPr>
      <w:r>
        <w:t xml:space="preserve">В. М. Шукшин. Рассказы (один по выбору). Например, «Чудик», «Стенька Разин», «Критики» и др. </w:t>
      </w:r>
    </w:p>
    <w:p w14:paraId="1BD08FB3" w14:textId="77777777" w:rsidR="00DD1FF1" w:rsidRDefault="00000000">
      <w:pPr>
        <w:ind w:left="-1" w:right="12"/>
      </w:pPr>
      <w:r>
        <w:t xml:space="preserve">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 </w:t>
      </w:r>
    </w:p>
    <w:p w14:paraId="2B258ABD" w14:textId="77777777" w:rsidR="00DD1FF1" w:rsidRDefault="00000000">
      <w:pPr>
        <w:ind w:left="-1" w:right="12"/>
      </w:pPr>
      <w:r>
        <w:t xml:space="preserve">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w:t>
      </w:r>
    </w:p>
    <w:p w14:paraId="5A483DCA" w14:textId="77777777" w:rsidR="00DD1FF1" w:rsidRDefault="00000000">
      <w:pPr>
        <w:ind w:left="-1" w:right="12"/>
      </w:pPr>
      <w: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
    <w:p w14:paraId="20775304" w14:textId="77777777" w:rsidR="00DD1FF1" w:rsidRDefault="00000000">
      <w:pPr>
        <w:spacing w:after="28" w:line="259" w:lineRule="auto"/>
        <w:ind w:left="14"/>
        <w:jc w:val="left"/>
      </w:pPr>
      <w:r>
        <w:t xml:space="preserve"> </w:t>
      </w:r>
    </w:p>
    <w:p w14:paraId="1CB871C2" w14:textId="77777777" w:rsidR="00DD1FF1" w:rsidRDefault="00000000">
      <w:pPr>
        <w:spacing w:after="5" w:line="271" w:lineRule="auto"/>
        <w:ind w:left="19" w:hanging="10"/>
        <w:jc w:val="left"/>
      </w:pPr>
      <w:r>
        <w:rPr>
          <w:b/>
        </w:rPr>
        <w:t xml:space="preserve">Зарубежная литература. </w:t>
      </w:r>
    </w:p>
    <w:p w14:paraId="6AF0E6E2" w14:textId="77777777" w:rsidR="00DD1FF1" w:rsidRDefault="00000000">
      <w:pPr>
        <w:ind w:left="-1" w:right="12"/>
      </w:pPr>
      <w:r>
        <w:t xml:space="preserve">М. де Сервантес Сааведра. Роман «Хитроумный идальго Дон Кихот Ламанчский» (главы по выбору). </w:t>
      </w:r>
    </w:p>
    <w:p w14:paraId="36D649EA" w14:textId="77777777" w:rsidR="00DD1FF1" w:rsidRDefault="00000000">
      <w:pPr>
        <w:ind w:left="-1" w:right="12"/>
      </w:pPr>
      <w:r>
        <w:t xml:space="preserve">Зарубежная новеллистика (одно-два произведения по выбору). Например, П. Мериме. «Маттео Фальконе»; О. Генри. «Дары волхвов», «Последний лист». А. де Сент Экзюпери. Повесть-сказка «Маленький принц». </w:t>
      </w:r>
    </w:p>
    <w:p w14:paraId="55DE595E" w14:textId="77777777" w:rsidR="00DD1FF1" w:rsidRDefault="00000000">
      <w:pPr>
        <w:spacing w:after="22" w:line="259" w:lineRule="auto"/>
        <w:ind w:left="14"/>
        <w:jc w:val="left"/>
      </w:pPr>
      <w:r>
        <w:t xml:space="preserve"> </w:t>
      </w:r>
    </w:p>
    <w:p w14:paraId="4E17504D" w14:textId="77777777" w:rsidR="00DD1FF1" w:rsidRDefault="00000000">
      <w:pPr>
        <w:spacing w:after="5" w:line="271" w:lineRule="auto"/>
        <w:ind w:left="19" w:hanging="10"/>
        <w:jc w:val="left"/>
      </w:pPr>
      <w:r>
        <w:rPr>
          <w:b/>
        </w:rPr>
        <w:t xml:space="preserve">8 КЛАСС </w:t>
      </w:r>
    </w:p>
    <w:p w14:paraId="6F707C0D" w14:textId="77777777" w:rsidR="00DD1FF1" w:rsidRDefault="00000000">
      <w:pPr>
        <w:spacing w:after="24" w:line="259" w:lineRule="auto"/>
        <w:ind w:left="14"/>
        <w:jc w:val="left"/>
      </w:pPr>
      <w:r>
        <w:t xml:space="preserve"> </w:t>
      </w:r>
    </w:p>
    <w:p w14:paraId="4953F602" w14:textId="77777777" w:rsidR="00DD1FF1" w:rsidRDefault="00000000">
      <w:pPr>
        <w:spacing w:after="5" w:line="271" w:lineRule="auto"/>
        <w:ind w:left="19" w:hanging="10"/>
        <w:jc w:val="left"/>
      </w:pPr>
      <w:r>
        <w:rPr>
          <w:b/>
        </w:rPr>
        <w:t xml:space="preserve">Древнерусская литература. </w:t>
      </w:r>
    </w:p>
    <w:p w14:paraId="35118B29" w14:textId="77777777" w:rsidR="00DD1FF1" w:rsidRDefault="00000000">
      <w:pPr>
        <w:ind w:left="-1" w:right="12"/>
      </w:pPr>
      <w:r>
        <w:lastRenderedPageBreak/>
        <w:t xml:space="preserve">Житийная литература (одно произведение по выбору). Например, «Житие Сергия Радонежского», «Житие протопопа Аввакума, им самим написанное». </w:t>
      </w:r>
    </w:p>
    <w:p w14:paraId="7D1474F7" w14:textId="77777777" w:rsidR="00DD1FF1" w:rsidRDefault="00000000">
      <w:pPr>
        <w:spacing w:after="24" w:line="259" w:lineRule="auto"/>
        <w:ind w:left="14"/>
        <w:jc w:val="left"/>
      </w:pPr>
      <w:r>
        <w:t xml:space="preserve"> </w:t>
      </w:r>
    </w:p>
    <w:p w14:paraId="14D8161A" w14:textId="77777777" w:rsidR="00DD1FF1" w:rsidRDefault="00000000">
      <w:pPr>
        <w:spacing w:after="5" w:line="271" w:lineRule="auto"/>
        <w:ind w:left="19" w:hanging="10"/>
        <w:jc w:val="left"/>
      </w:pPr>
      <w:r>
        <w:rPr>
          <w:b/>
        </w:rPr>
        <w:t xml:space="preserve">Литература XVIII века. </w:t>
      </w:r>
    </w:p>
    <w:p w14:paraId="40D4AC5A" w14:textId="77777777" w:rsidR="00DD1FF1" w:rsidRDefault="00000000">
      <w:pPr>
        <w:ind w:left="-1" w:right="4649"/>
      </w:pPr>
      <w:r>
        <w:t xml:space="preserve">Д. И. Фонвизин. Комедия «Недоросль». Литература первой половины XIX века. </w:t>
      </w:r>
    </w:p>
    <w:p w14:paraId="39E4C86B" w14:textId="77777777" w:rsidR="00DD1FF1" w:rsidRDefault="00000000">
      <w:pPr>
        <w:ind w:left="-1" w:right="12"/>
      </w:pPr>
      <w:r>
        <w:t xml:space="preserve">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w:t>
      </w:r>
    </w:p>
    <w:p w14:paraId="18E994E7" w14:textId="77777777" w:rsidR="00DD1FF1" w:rsidRDefault="00000000">
      <w:pPr>
        <w:ind w:left="-1" w:right="12"/>
      </w:pPr>
      <w:r>
        <w:t xml:space="preserve">М. Ю. Лермонтов. Стихотворения (не менее двух). Например, «Я не хочу, чтоб свет узнал…», «Из-под таинственной, холодной полумаски…», «Нищий» и др. Поэма «Мцыри». Н. В. Гоголь. Повесть «Шинель». Комедия «Ревизор». </w:t>
      </w:r>
    </w:p>
    <w:p w14:paraId="54022833" w14:textId="77777777" w:rsidR="00DD1FF1" w:rsidRDefault="00000000">
      <w:pPr>
        <w:spacing w:after="24" w:line="259" w:lineRule="auto"/>
        <w:ind w:left="14"/>
        <w:jc w:val="left"/>
      </w:pPr>
      <w:r>
        <w:t xml:space="preserve"> </w:t>
      </w:r>
    </w:p>
    <w:p w14:paraId="71CD14E6" w14:textId="77777777" w:rsidR="00DD1FF1" w:rsidRDefault="00000000">
      <w:pPr>
        <w:spacing w:after="5" w:line="271" w:lineRule="auto"/>
        <w:ind w:left="19" w:hanging="10"/>
        <w:jc w:val="left"/>
      </w:pPr>
      <w:r>
        <w:rPr>
          <w:b/>
        </w:rPr>
        <w:t xml:space="preserve">Литература второй половины XIX века. </w:t>
      </w:r>
    </w:p>
    <w:p w14:paraId="63A7BCBB" w14:textId="77777777" w:rsidR="00DD1FF1" w:rsidRDefault="00000000">
      <w:pPr>
        <w:ind w:left="-1" w:right="12"/>
      </w:pPr>
      <w:r>
        <w:t xml:space="preserve">И. С. Тургенев. Повести (одна по выбору). Например, «Ася», «Первая любовь». </w:t>
      </w:r>
    </w:p>
    <w:p w14:paraId="35003178" w14:textId="77777777" w:rsidR="00DD1FF1" w:rsidRDefault="00000000">
      <w:pPr>
        <w:ind w:left="-1" w:right="12"/>
      </w:pPr>
      <w:r>
        <w:t xml:space="preserve">Ф. М. Достоевский. «Бедные люди», «Белые ночи» (одно произведение по выбору). </w:t>
      </w:r>
    </w:p>
    <w:p w14:paraId="637692C5" w14:textId="77777777" w:rsidR="00DD1FF1" w:rsidRDefault="00000000">
      <w:pPr>
        <w:ind w:left="-1" w:right="12"/>
      </w:pPr>
      <w:r>
        <w:t xml:space="preserve">Л. Н. Толстой. Повести и рассказы (одно произведение по выбору). Например, «Отрочество» (главы). </w:t>
      </w:r>
    </w:p>
    <w:p w14:paraId="56E98906" w14:textId="77777777" w:rsidR="00DD1FF1" w:rsidRDefault="00000000">
      <w:pPr>
        <w:spacing w:after="24" w:line="259" w:lineRule="auto"/>
        <w:ind w:left="14"/>
        <w:jc w:val="left"/>
      </w:pPr>
      <w:r>
        <w:t xml:space="preserve"> </w:t>
      </w:r>
    </w:p>
    <w:p w14:paraId="583A95E0" w14:textId="77777777" w:rsidR="00DD1FF1" w:rsidRDefault="00000000">
      <w:pPr>
        <w:spacing w:after="5" w:line="271" w:lineRule="auto"/>
        <w:ind w:left="19" w:hanging="10"/>
        <w:jc w:val="left"/>
      </w:pPr>
      <w:r>
        <w:rPr>
          <w:b/>
        </w:rPr>
        <w:t xml:space="preserve">Литература первой половины XX века. </w:t>
      </w:r>
    </w:p>
    <w:p w14:paraId="5A94A563" w14:textId="77777777" w:rsidR="00DD1FF1" w:rsidRDefault="00000000">
      <w:pPr>
        <w:ind w:left="-1" w:right="12"/>
      </w:pPr>
      <w:r>
        <w:t xml:space="preserve">Произведения писателей русского зарубежья (не менее двух по выбору). Например, произведения И. С. Шмелёва, М. А. Осоргина, В. В. Набокова, Н. Тэффи, А. Т. Аверченко и др. 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14:paraId="1399C034" w14:textId="77777777" w:rsidR="00DD1FF1" w:rsidRDefault="00000000">
      <w:pPr>
        <w:ind w:left="-1" w:right="12"/>
      </w:pPr>
      <w:r>
        <w:t xml:space="preserve">М. А. Булгаков (одна повесть по выбору). Например, «Собачье сердце» и др. </w:t>
      </w:r>
    </w:p>
    <w:p w14:paraId="0C6F3A53" w14:textId="77777777" w:rsidR="00DD1FF1" w:rsidRDefault="00000000">
      <w:pPr>
        <w:spacing w:after="5" w:line="271" w:lineRule="auto"/>
        <w:ind w:left="19" w:hanging="10"/>
        <w:jc w:val="left"/>
      </w:pPr>
      <w:r>
        <w:rPr>
          <w:b/>
        </w:rPr>
        <w:t xml:space="preserve">Литература второй половины XX века. </w:t>
      </w:r>
    </w:p>
    <w:p w14:paraId="221D34CE" w14:textId="77777777" w:rsidR="00DD1FF1" w:rsidRDefault="00000000">
      <w:pPr>
        <w:ind w:left="-1" w:right="12"/>
      </w:pPr>
      <w:r>
        <w:t xml:space="preserve">А. Т. Твардовский. Поэма «Василий Тёркин» (главы «Переправа», «Гармонь», «Два солдата», «Поединок» и др.). </w:t>
      </w:r>
    </w:p>
    <w:p w14:paraId="557F9495" w14:textId="77777777" w:rsidR="00DD1FF1" w:rsidRDefault="00000000">
      <w:pPr>
        <w:ind w:left="-1" w:right="12"/>
      </w:pPr>
      <w:r>
        <w:t xml:space="preserve">А.Н. Толстой. Рассказ «Русский характер». </w:t>
      </w:r>
    </w:p>
    <w:p w14:paraId="1A73F87D" w14:textId="77777777" w:rsidR="00DD1FF1" w:rsidRDefault="00000000">
      <w:pPr>
        <w:ind w:left="-1" w:right="12"/>
      </w:pPr>
      <w:r>
        <w:t xml:space="preserve">М. А. Шолохов. Рассказ «Судьба человека». </w:t>
      </w:r>
    </w:p>
    <w:p w14:paraId="6E109D83" w14:textId="77777777" w:rsidR="00DD1FF1" w:rsidRDefault="00000000">
      <w:pPr>
        <w:ind w:left="-1" w:right="12"/>
      </w:pPr>
      <w:r>
        <w:t xml:space="preserve">А. И. Солженицын. Рассказ «Матрёнин двор». </w:t>
      </w:r>
    </w:p>
    <w:p w14:paraId="0E779D15" w14:textId="77777777" w:rsidR="00DD1FF1" w:rsidRDefault="00000000">
      <w:pPr>
        <w:spacing w:after="24" w:line="259" w:lineRule="auto"/>
        <w:ind w:left="14"/>
        <w:jc w:val="left"/>
      </w:pPr>
      <w:r>
        <w:t xml:space="preserve"> </w:t>
      </w:r>
    </w:p>
    <w:p w14:paraId="1DD1F716" w14:textId="77777777" w:rsidR="00DD1FF1" w:rsidRDefault="00000000">
      <w:pPr>
        <w:ind w:left="-1" w:right="12"/>
      </w:pPr>
      <w:r>
        <w:rPr>
          <w:b/>
        </w:rPr>
        <w:t xml:space="preserve">Произведения отечественных прозаиков второй половины XX–XXI </w:t>
      </w:r>
      <w:proofErr w:type="gramStart"/>
      <w:r>
        <w:rPr>
          <w:b/>
        </w:rPr>
        <w:t>века</w:t>
      </w:r>
      <w:r>
        <w:t>(</w:t>
      </w:r>
      <w:proofErr w:type="gramEnd"/>
      <w:r>
        <w:t xml:space="preserve">не менее двух произведений). Например, произведения Е. И. Носова, А. Н. и Б. Н. Стругацких, В. Ф. Тендрякова, Б. П. Екимова и др. </w:t>
      </w:r>
    </w:p>
    <w:p w14:paraId="1B00D346" w14:textId="77777777" w:rsidR="00DD1FF1" w:rsidRDefault="00000000">
      <w:pPr>
        <w:spacing w:after="29" w:line="259" w:lineRule="auto"/>
        <w:ind w:left="14"/>
        <w:jc w:val="left"/>
      </w:pPr>
      <w:r>
        <w:t xml:space="preserve"> </w:t>
      </w:r>
    </w:p>
    <w:p w14:paraId="09B5D476" w14:textId="77777777" w:rsidR="00DD1FF1" w:rsidRDefault="00000000">
      <w:pPr>
        <w:ind w:left="-1" w:right="12"/>
      </w:pPr>
      <w:r>
        <w:rPr>
          <w:b/>
        </w:rPr>
        <w:t>Произведения отечественных и зарубежных прозаиков второй половины XX–XXI века</w:t>
      </w:r>
      <w:r>
        <w:t xml:space="preserve">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w:t>
      </w:r>
    </w:p>
    <w:p w14:paraId="1FA476E8" w14:textId="77777777" w:rsidR="00DD1FF1" w:rsidRDefault="00000000">
      <w:pPr>
        <w:spacing w:after="0" w:line="259" w:lineRule="auto"/>
        <w:ind w:left="14"/>
        <w:jc w:val="left"/>
      </w:pPr>
      <w:r>
        <w:t xml:space="preserve"> </w:t>
      </w:r>
    </w:p>
    <w:p w14:paraId="03725310" w14:textId="77777777" w:rsidR="00DD1FF1" w:rsidRDefault="00000000">
      <w:pPr>
        <w:ind w:left="-1" w:right="12"/>
      </w:pPr>
      <w:r>
        <w:rPr>
          <w:b/>
        </w:rPr>
        <w:lastRenderedPageBreak/>
        <w:t>Поэзия второй половины XX – начала XXI века</w:t>
      </w:r>
      <w: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 </w:t>
      </w:r>
    </w:p>
    <w:p w14:paraId="53E949CE" w14:textId="77777777" w:rsidR="00DD1FF1" w:rsidRDefault="00000000">
      <w:pPr>
        <w:spacing w:after="25" w:line="259" w:lineRule="auto"/>
        <w:ind w:left="14"/>
        <w:jc w:val="left"/>
      </w:pPr>
      <w:r>
        <w:t xml:space="preserve"> </w:t>
      </w:r>
    </w:p>
    <w:p w14:paraId="37C13822" w14:textId="77777777" w:rsidR="00DD1FF1" w:rsidRDefault="00000000">
      <w:pPr>
        <w:ind w:left="-1" w:right="12"/>
      </w:pPr>
      <w:r>
        <w:rPr>
          <w:b/>
        </w:rPr>
        <w:t>Зарубежная литература.</w:t>
      </w:r>
      <w:r>
        <w:t xml:space="preserve"> 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 Ж.-Б. Мольер. Комедия «Мещанин во дворянстве» (фрагменты по выбору). </w:t>
      </w:r>
    </w:p>
    <w:p w14:paraId="0A933118" w14:textId="77777777" w:rsidR="00DD1FF1" w:rsidRDefault="00000000">
      <w:pPr>
        <w:spacing w:after="13" w:line="259" w:lineRule="auto"/>
        <w:ind w:left="14"/>
        <w:jc w:val="left"/>
      </w:pPr>
      <w:r>
        <w:t xml:space="preserve"> </w:t>
      </w:r>
    </w:p>
    <w:p w14:paraId="4BCF16CC" w14:textId="77777777" w:rsidR="00DD1FF1" w:rsidRDefault="00000000">
      <w:pPr>
        <w:spacing w:after="5" w:line="271" w:lineRule="auto"/>
        <w:ind w:left="19" w:hanging="10"/>
        <w:jc w:val="left"/>
      </w:pPr>
      <w:r>
        <w:rPr>
          <w:b/>
        </w:rPr>
        <w:t xml:space="preserve">9 КЛАСС </w:t>
      </w:r>
    </w:p>
    <w:p w14:paraId="62AA68F9" w14:textId="77777777" w:rsidR="00DD1FF1" w:rsidRDefault="00000000">
      <w:pPr>
        <w:spacing w:after="5" w:line="271" w:lineRule="auto"/>
        <w:ind w:left="19" w:hanging="10"/>
        <w:jc w:val="left"/>
      </w:pPr>
      <w:r>
        <w:rPr>
          <w:b/>
        </w:rPr>
        <w:t xml:space="preserve">Древнерусская литература. </w:t>
      </w:r>
    </w:p>
    <w:p w14:paraId="3E8A02A1" w14:textId="77777777" w:rsidR="00DD1FF1" w:rsidRDefault="00000000">
      <w:pPr>
        <w:ind w:left="-1" w:right="12"/>
      </w:pPr>
      <w:r>
        <w:t xml:space="preserve">«Слово о полку Игореве». </w:t>
      </w:r>
    </w:p>
    <w:p w14:paraId="4F93C316" w14:textId="77777777" w:rsidR="00DD1FF1" w:rsidRDefault="00000000">
      <w:pPr>
        <w:spacing w:after="23" w:line="259" w:lineRule="auto"/>
        <w:ind w:left="14"/>
        <w:jc w:val="left"/>
      </w:pPr>
      <w:r>
        <w:t xml:space="preserve"> </w:t>
      </w:r>
    </w:p>
    <w:p w14:paraId="72B012B5" w14:textId="77777777" w:rsidR="00DD1FF1" w:rsidRDefault="00000000">
      <w:pPr>
        <w:spacing w:after="5" w:line="271" w:lineRule="auto"/>
        <w:ind w:left="19" w:hanging="10"/>
        <w:jc w:val="left"/>
      </w:pPr>
      <w:r>
        <w:rPr>
          <w:b/>
        </w:rPr>
        <w:t xml:space="preserve">Литература XVIII века. </w:t>
      </w:r>
    </w:p>
    <w:p w14:paraId="67CAA349" w14:textId="77777777" w:rsidR="00DD1FF1" w:rsidRDefault="00000000">
      <w:pPr>
        <w:ind w:left="-1" w:right="12"/>
      </w:pPr>
      <w:r>
        <w:t xml:space="preserve">М. В. Ломоносов. «Ода на день восшествия на Всероссийский престол Ея Величества </w:t>
      </w:r>
    </w:p>
    <w:p w14:paraId="63E71955" w14:textId="77777777" w:rsidR="00DD1FF1" w:rsidRDefault="00000000">
      <w:pPr>
        <w:ind w:left="-1" w:right="12"/>
      </w:pPr>
      <w:r>
        <w:t xml:space="preserve">Государыни Императрицы Елисаветы Петровны 1747 года» и другие стихотворения (по выбору). </w:t>
      </w:r>
    </w:p>
    <w:p w14:paraId="33C3CEB6" w14:textId="77777777" w:rsidR="00DD1FF1" w:rsidRDefault="00000000">
      <w:pPr>
        <w:ind w:left="-1" w:right="12"/>
      </w:pPr>
      <w:r>
        <w:t xml:space="preserve">Г. Р. Державин. Стихотворения (два по выбору). Например, «Властителям и судиям», «Памятник» и др. </w:t>
      </w:r>
    </w:p>
    <w:p w14:paraId="79DDE71E" w14:textId="77777777" w:rsidR="00DD1FF1" w:rsidRDefault="00000000">
      <w:pPr>
        <w:ind w:left="-1" w:right="12"/>
      </w:pPr>
      <w:r>
        <w:t xml:space="preserve">Н. М. Карамзин. Повесть «Бедная Лиза». </w:t>
      </w:r>
    </w:p>
    <w:p w14:paraId="50F86348" w14:textId="77777777" w:rsidR="00DD1FF1" w:rsidRDefault="00000000">
      <w:pPr>
        <w:spacing w:after="24" w:line="259" w:lineRule="auto"/>
        <w:ind w:left="14"/>
        <w:jc w:val="left"/>
      </w:pPr>
      <w:r>
        <w:t xml:space="preserve"> </w:t>
      </w:r>
    </w:p>
    <w:p w14:paraId="6405A4E2" w14:textId="77777777" w:rsidR="00DD1FF1" w:rsidRDefault="00000000">
      <w:pPr>
        <w:spacing w:after="5" w:line="271" w:lineRule="auto"/>
        <w:ind w:left="19" w:hanging="10"/>
        <w:jc w:val="left"/>
      </w:pPr>
      <w:r>
        <w:rPr>
          <w:b/>
        </w:rPr>
        <w:t xml:space="preserve">Литература первой половины XIX века. </w:t>
      </w:r>
    </w:p>
    <w:p w14:paraId="4793693D" w14:textId="77777777" w:rsidR="00DD1FF1" w:rsidRDefault="00000000">
      <w:pPr>
        <w:ind w:left="-1" w:right="12"/>
      </w:pPr>
      <w:r>
        <w:t xml:space="preserve">В. А. Жуковский. Баллады, элегии (одна-две по выбору). Например, «Светлана», «Невыразимое», «Море» и др. </w:t>
      </w:r>
    </w:p>
    <w:p w14:paraId="7D391BA7" w14:textId="77777777" w:rsidR="00DD1FF1" w:rsidRDefault="00000000">
      <w:pPr>
        <w:ind w:left="-1" w:right="12"/>
      </w:pPr>
      <w:r>
        <w:t xml:space="preserve">А. С. Грибоедов. Комедия «Горе от ума». </w:t>
      </w:r>
    </w:p>
    <w:p w14:paraId="12E6D559" w14:textId="77777777" w:rsidR="00DD1FF1" w:rsidRDefault="00000000">
      <w:pPr>
        <w:ind w:left="-1" w:right="12"/>
      </w:pPr>
      <w:r>
        <w:t xml:space="preserve">Поэзия пушкинской эпохи. К. Н. Батюшков, А. А. Дельвиг, Н. М. Языков, Е. А. Баратынский (не менее трёх стихотворений по выбору). </w:t>
      </w:r>
    </w:p>
    <w:p w14:paraId="3C937E97" w14:textId="77777777" w:rsidR="00DD1FF1" w:rsidRDefault="00000000">
      <w:pPr>
        <w:ind w:left="-1" w:right="12"/>
      </w:pPr>
      <w:r>
        <w:t xml:space="preserve">А. С. Пушкин. Стихотворения. Например, «Бесы», «Брожу ли я вдоль улиц шумных…», «…Вновь я посетил…», «Из </w:t>
      </w:r>
      <w:proofErr w:type="spellStart"/>
      <w:r>
        <w:t>Пиндемонти</w:t>
      </w:r>
      <w:proofErr w:type="spellEnd"/>
      <w:r>
        <w:t xml:space="preserve">»,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 </w:t>
      </w:r>
    </w:p>
    <w:p w14:paraId="016C36BC" w14:textId="77777777" w:rsidR="00DD1FF1" w:rsidRDefault="00000000">
      <w:pPr>
        <w:ind w:left="-1" w:right="12"/>
      </w:pPr>
      <w:r>
        <w:t xml:space="preserve">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2F7C6F8A" w14:textId="77777777" w:rsidR="00DD1FF1" w:rsidRDefault="00000000">
      <w:pPr>
        <w:ind w:left="-1" w:right="12"/>
      </w:pPr>
      <w:r>
        <w:t xml:space="preserve">Н. В. Гоголь. Поэма «Мёртвые души». </w:t>
      </w:r>
    </w:p>
    <w:p w14:paraId="53CFBF2C" w14:textId="77777777" w:rsidR="00DD1FF1" w:rsidRDefault="00000000">
      <w:pPr>
        <w:ind w:left="-1" w:right="12"/>
      </w:pPr>
      <w:r>
        <w:lastRenderedPageBreak/>
        <w:t>Отечественная проза первой половины XIX в. (одно произведение по выбору). Например, произведения: «</w:t>
      </w:r>
      <w:proofErr w:type="spellStart"/>
      <w:r>
        <w:t>Лафертовская</w:t>
      </w:r>
      <w:proofErr w:type="spellEnd"/>
      <w:r>
        <w:t xml:space="preserve"> маковница» Антония Погорельского, «Часы и зеркало» А. А. Бестужева-Марлинского, «Кто виноват?» (главы по выбору) А. И. Герцена и др. </w:t>
      </w:r>
    </w:p>
    <w:p w14:paraId="63E5EF9C" w14:textId="77777777" w:rsidR="00DD1FF1" w:rsidRDefault="00000000">
      <w:pPr>
        <w:spacing w:after="27" w:line="259" w:lineRule="auto"/>
        <w:ind w:left="14"/>
        <w:jc w:val="left"/>
      </w:pPr>
      <w:r>
        <w:t xml:space="preserve"> </w:t>
      </w:r>
    </w:p>
    <w:p w14:paraId="07261622" w14:textId="77777777" w:rsidR="00DD1FF1" w:rsidRDefault="00000000">
      <w:pPr>
        <w:spacing w:after="5" w:line="271" w:lineRule="auto"/>
        <w:ind w:left="19" w:hanging="10"/>
        <w:jc w:val="left"/>
      </w:pPr>
      <w:r>
        <w:rPr>
          <w:b/>
        </w:rPr>
        <w:t xml:space="preserve">Зарубежная литература. </w:t>
      </w:r>
    </w:p>
    <w:p w14:paraId="5B2BBD63" w14:textId="77777777" w:rsidR="00DD1FF1" w:rsidRDefault="00000000">
      <w:pPr>
        <w:ind w:left="-1" w:right="2264"/>
      </w:pPr>
      <w:r>
        <w:t xml:space="preserve">Данте. «Божественная комедия» (не менее двух фрагментов по выбору). У. Шекспир. Трагедия «Гамлет» (фрагменты по выбору). </w:t>
      </w:r>
    </w:p>
    <w:p w14:paraId="380D7128" w14:textId="77777777" w:rsidR="00DD1FF1" w:rsidRDefault="00000000">
      <w:pPr>
        <w:ind w:left="-1" w:right="12"/>
      </w:pPr>
      <w:r>
        <w:t xml:space="preserve">И.В. Гёте. Трагедия «Фауст» (не менее двух фрагментов по выбору). </w:t>
      </w:r>
    </w:p>
    <w:p w14:paraId="76BADE79" w14:textId="77777777" w:rsidR="00DD1FF1" w:rsidRDefault="00000000">
      <w:pPr>
        <w:ind w:left="-1" w:right="12"/>
      </w:pPr>
      <w: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14:paraId="79F5CB14" w14:textId="77777777" w:rsidR="00DD1FF1" w:rsidRDefault="00000000">
      <w:pPr>
        <w:ind w:left="-1" w:right="12"/>
      </w:pPr>
      <w:r>
        <w:t xml:space="preserve">Зарубежная проза первой половины XIX в. (одно произведение по выбору). Например, произведения Э.Т.А. Гофмана, В. Гюго, В. Скотта и др. </w:t>
      </w:r>
    </w:p>
    <w:p w14:paraId="657CB9AC" w14:textId="77777777" w:rsidR="00DD1FF1" w:rsidRDefault="00000000">
      <w:pPr>
        <w:spacing w:after="4" w:line="259" w:lineRule="auto"/>
        <w:ind w:left="14"/>
        <w:jc w:val="left"/>
      </w:pPr>
      <w:r>
        <w:rPr>
          <w:b/>
        </w:rPr>
        <w:t xml:space="preserve"> </w:t>
      </w:r>
    </w:p>
    <w:p w14:paraId="7CEBDB9D" w14:textId="77777777" w:rsidR="00DD1FF1" w:rsidRDefault="00000000">
      <w:pPr>
        <w:spacing w:after="5" w:line="271" w:lineRule="auto"/>
        <w:ind w:left="19" w:hanging="10"/>
        <w:jc w:val="left"/>
      </w:pPr>
      <w:r>
        <w:rPr>
          <w:b/>
        </w:rPr>
        <w:t>ПЛАНИРУЕМЫЕ ОБРАЗОВАТЕЛЬНЫЕ РЕЗУЛЬТАТЫ</w:t>
      </w:r>
      <w:r>
        <w:rPr>
          <w:sz w:val="21"/>
        </w:rPr>
        <w:t xml:space="preserve"> </w:t>
      </w:r>
    </w:p>
    <w:p w14:paraId="7F5517F5" w14:textId="77777777" w:rsidR="00DD1FF1" w:rsidRDefault="00000000">
      <w:pPr>
        <w:spacing w:after="0" w:line="259" w:lineRule="auto"/>
        <w:ind w:left="14"/>
        <w:jc w:val="left"/>
      </w:pPr>
      <w:r>
        <w:rPr>
          <w:sz w:val="21"/>
        </w:rPr>
        <w:t xml:space="preserve"> </w:t>
      </w:r>
    </w:p>
    <w:p w14:paraId="7E851101" w14:textId="77777777" w:rsidR="00DD1FF1" w:rsidRDefault="00000000">
      <w:pPr>
        <w:ind w:left="-1" w:right="12" w:firstLine="567"/>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r>
        <w:rPr>
          <w:sz w:val="21"/>
        </w:rPr>
        <w:t xml:space="preserve"> </w:t>
      </w:r>
    </w:p>
    <w:p w14:paraId="51EA4F12" w14:textId="77777777" w:rsidR="00DD1FF1" w:rsidRDefault="00000000">
      <w:pPr>
        <w:spacing w:after="30" w:line="259" w:lineRule="auto"/>
        <w:ind w:left="14"/>
        <w:jc w:val="left"/>
      </w:pPr>
      <w:r>
        <w:rPr>
          <w:sz w:val="21"/>
        </w:rPr>
        <w:t xml:space="preserve"> </w:t>
      </w:r>
    </w:p>
    <w:p w14:paraId="24E83B2F" w14:textId="77777777" w:rsidR="00DD1FF1" w:rsidRDefault="00000000">
      <w:pPr>
        <w:spacing w:after="5" w:line="271" w:lineRule="auto"/>
        <w:ind w:left="19" w:hanging="10"/>
        <w:jc w:val="left"/>
      </w:pPr>
      <w:r>
        <w:rPr>
          <w:b/>
        </w:rPr>
        <w:t>Личностные результаты</w:t>
      </w:r>
      <w:r>
        <w:rPr>
          <w:sz w:val="21"/>
        </w:rPr>
        <w:t xml:space="preserve"> </w:t>
      </w:r>
    </w:p>
    <w:p w14:paraId="7C334526" w14:textId="77777777" w:rsidR="00DD1FF1" w:rsidRDefault="00000000">
      <w:pPr>
        <w:ind w:left="-1" w:right="12" w:firstLine="567"/>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sz w:val="21"/>
        </w:rPr>
        <w:t xml:space="preserve"> </w:t>
      </w:r>
    </w:p>
    <w:p w14:paraId="55F0C328" w14:textId="77777777" w:rsidR="00DD1FF1" w:rsidRDefault="00000000">
      <w:pPr>
        <w:ind w:left="-1" w:right="12" w:firstLine="567"/>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r>
        <w:rPr>
          <w:sz w:val="21"/>
        </w:rPr>
        <w:t xml:space="preserve"> </w:t>
      </w:r>
    </w:p>
    <w:p w14:paraId="107BB538" w14:textId="77777777" w:rsidR="00DD1FF1" w:rsidRDefault="00000000">
      <w:pPr>
        <w:spacing w:after="30" w:line="259" w:lineRule="auto"/>
        <w:ind w:left="14"/>
        <w:jc w:val="left"/>
      </w:pPr>
      <w:r>
        <w:rPr>
          <w:sz w:val="21"/>
        </w:rPr>
        <w:t xml:space="preserve"> </w:t>
      </w:r>
    </w:p>
    <w:p w14:paraId="74E3D718" w14:textId="77777777" w:rsidR="00DD1FF1" w:rsidRDefault="00000000">
      <w:pPr>
        <w:spacing w:after="5" w:line="271" w:lineRule="auto"/>
        <w:ind w:left="19" w:hanging="10"/>
        <w:jc w:val="left"/>
      </w:pPr>
      <w:r>
        <w:rPr>
          <w:b/>
        </w:rPr>
        <w:t>Гражданского воспитания:</w:t>
      </w:r>
      <w:r>
        <w:rPr>
          <w:sz w:val="21"/>
        </w:rPr>
        <w:t xml:space="preserve"> </w:t>
      </w:r>
    </w:p>
    <w:p w14:paraId="63BFA4EF" w14:textId="77777777" w:rsidR="00DD1FF1" w:rsidRDefault="00000000">
      <w:pPr>
        <w:numPr>
          <w:ilvl w:val="0"/>
          <w:numId w:val="10"/>
        </w:numPr>
        <w:ind w:right="12" w:hanging="721"/>
      </w:pPr>
      <w:r>
        <w:t xml:space="preserve">готовность к выполнению обязанностей гражданина и реализации его прав, уважение прав, свобод и законных интересов других людей; </w:t>
      </w:r>
      <w:r>
        <w:rPr>
          <w:sz w:val="21"/>
        </w:rPr>
        <w:t xml:space="preserve"> </w:t>
      </w:r>
    </w:p>
    <w:p w14:paraId="4A275059" w14:textId="77777777" w:rsidR="00DD1FF1" w:rsidRDefault="00000000">
      <w:pPr>
        <w:numPr>
          <w:ilvl w:val="0"/>
          <w:numId w:val="10"/>
        </w:numPr>
        <w:ind w:right="12" w:hanging="721"/>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Pr>
          <w:sz w:val="21"/>
        </w:rPr>
        <w:t xml:space="preserve"> </w:t>
      </w:r>
    </w:p>
    <w:p w14:paraId="614232E8" w14:textId="77777777" w:rsidR="00DD1FF1" w:rsidRDefault="00000000">
      <w:pPr>
        <w:numPr>
          <w:ilvl w:val="0"/>
          <w:numId w:val="10"/>
        </w:numPr>
        <w:ind w:right="12" w:hanging="721"/>
      </w:pPr>
      <w:r>
        <w:t>неприятие любых форм экстремизма, дискриминации;</w:t>
      </w:r>
      <w:r>
        <w:rPr>
          <w:sz w:val="21"/>
        </w:rPr>
        <w:t xml:space="preserve"> </w:t>
      </w:r>
    </w:p>
    <w:p w14:paraId="43A7E08C" w14:textId="77777777" w:rsidR="00DD1FF1" w:rsidRDefault="00000000">
      <w:pPr>
        <w:numPr>
          <w:ilvl w:val="0"/>
          <w:numId w:val="10"/>
        </w:numPr>
        <w:ind w:right="12" w:hanging="721"/>
      </w:pPr>
      <w:r>
        <w:t>понимание роли различных социальных институтов в жизни человека;</w:t>
      </w:r>
      <w:r>
        <w:rPr>
          <w:sz w:val="21"/>
        </w:rPr>
        <w:t xml:space="preserve"> </w:t>
      </w:r>
    </w:p>
    <w:p w14:paraId="1A5E34C7" w14:textId="77777777" w:rsidR="00DD1FF1" w:rsidRDefault="00000000">
      <w:pPr>
        <w:numPr>
          <w:ilvl w:val="0"/>
          <w:numId w:val="10"/>
        </w:numPr>
        <w:ind w:right="12" w:hanging="721"/>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lastRenderedPageBreak/>
        <w:t>многоконфессиональном обществе, в том числе с опорой на примеры из литературы;</w:t>
      </w:r>
      <w:r>
        <w:rPr>
          <w:sz w:val="21"/>
        </w:rPr>
        <w:t xml:space="preserve"> </w:t>
      </w:r>
      <w:r>
        <w:rPr>
          <w:rFonts w:ascii="Segoe UI Symbol" w:eastAsia="Segoe UI Symbol" w:hAnsi="Segoe UI Symbol" w:cs="Segoe UI Symbol"/>
          <w:sz w:val="20"/>
        </w:rPr>
        <w:t>•</w:t>
      </w:r>
      <w:r>
        <w:rPr>
          <w:rFonts w:ascii="Arial" w:eastAsia="Arial" w:hAnsi="Arial" w:cs="Arial"/>
          <w:sz w:val="20"/>
        </w:rPr>
        <w:t xml:space="preserve"> </w:t>
      </w:r>
      <w:r>
        <w:t>представление о способах противодействия коррупции;</w:t>
      </w:r>
      <w:r>
        <w:rPr>
          <w:sz w:val="21"/>
        </w:rPr>
        <w:t xml:space="preserve"> </w:t>
      </w:r>
    </w:p>
    <w:p w14:paraId="2B1B6892" w14:textId="77777777" w:rsidR="00DD1FF1" w:rsidRDefault="00000000">
      <w:pPr>
        <w:numPr>
          <w:ilvl w:val="0"/>
          <w:numId w:val="10"/>
        </w:numPr>
        <w:ind w:right="12" w:hanging="721"/>
      </w:pPr>
      <w:r>
        <w:t>готовность к разнообразной совместной деятельности, стремление к взаимопониманию и взаимопомощи, в том числе с опорой на примеры из литературы;</w:t>
      </w:r>
      <w:r>
        <w:rPr>
          <w:sz w:val="21"/>
        </w:rPr>
        <w:t xml:space="preserve"> </w:t>
      </w:r>
    </w:p>
    <w:p w14:paraId="55877E4E" w14:textId="77777777" w:rsidR="00DD1FF1" w:rsidRDefault="00000000">
      <w:pPr>
        <w:numPr>
          <w:ilvl w:val="0"/>
          <w:numId w:val="10"/>
        </w:numPr>
        <w:ind w:right="12" w:hanging="721"/>
      </w:pPr>
      <w:r>
        <w:t>активное участие в школьном самоуправлении;</w:t>
      </w:r>
      <w:r>
        <w:rPr>
          <w:sz w:val="21"/>
        </w:rPr>
        <w:t xml:space="preserve"> </w:t>
      </w:r>
    </w:p>
    <w:p w14:paraId="4A056B4C" w14:textId="77777777" w:rsidR="00DD1FF1" w:rsidRDefault="00000000">
      <w:pPr>
        <w:numPr>
          <w:ilvl w:val="0"/>
          <w:numId w:val="10"/>
        </w:numPr>
        <w:ind w:right="12" w:hanging="721"/>
      </w:pPr>
      <w:r>
        <w:t>готовность к участию в гуманитарной деятельности (волонтерство; помощь людям, нуждающимся в ней).</w:t>
      </w:r>
      <w:r>
        <w:rPr>
          <w:sz w:val="21"/>
        </w:rPr>
        <w:t xml:space="preserve"> </w:t>
      </w:r>
    </w:p>
    <w:p w14:paraId="4CF23134" w14:textId="77777777" w:rsidR="00DD1FF1" w:rsidRDefault="00000000">
      <w:pPr>
        <w:spacing w:after="25" w:line="259" w:lineRule="auto"/>
        <w:ind w:left="14"/>
        <w:jc w:val="left"/>
      </w:pPr>
      <w:r>
        <w:rPr>
          <w:sz w:val="21"/>
        </w:rPr>
        <w:t xml:space="preserve"> </w:t>
      </w:r>
    </w:p>
    <w:p w14:paraId="025675A1" w14:textId="77777777" w:rsidR="00DD1FF1" w:rsidRDefault="00000000">
      <w:pPr>
        <w:spacing w:after="5" w:line="271" w:lineRule="auto"/>
        <w:ind w:left="19" w:hanging="10"/>
        <w:jc w:val="left"/>
      </w:pPr>
      <w:r>
        <w:rPr>
          <w:b/>
        </w:rPr>
        <w:t>Патриотического воспитания:</w:t>
      </w:r>
      <w:r>
        <w:rPr>
          <w:sz w:val="21"/>
        </w:rPr>
        <w:t xml:space="preserve"> </w:t>
      </w:r>
    </w:p>
    <w:p w14:paraId="49EB5DE1" w14:textId="77777777" w:rsidR="00DD1FF1" w:rsidRDefault="00000000">
      <w:pPr>
        <w:numPr>
          <w:ilvl w:val="0"/>
          <w:numId w:val="10"/>
        </w:numPr>
        <w:ind w:right="12" w:hanging="721"/>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r>
        <w:rPr>
          <w:sz w:val="21"/>
        </w:rPr>
        <w:t xml:space="preserve"> </w:t>
      </w:r>
    </w:p>
    <w:p w14:paraId="657D6A03" w14:textId="77777777" w:rsidR="00DD1FF1" w:rsidRDefault="00000000">
      <w:pPr>
        <w:numPr>
          <w:ilvl w:val="0"/>
          <w:numId w:val="10"/>
        </w:numPr>
        <w:ind w:right="12" w:hanging="721"/>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r>
        <w:rPr>
          <w:sz w:val="21"/>
        </w:rPr>
        <w:t xml:space="preserve"> </w:t>
      </w:r>
    </w:p>
    <w:p w14:paraId="1758EDCD" w14:textId="77777777" w:rsidR="00DD1FF1" w:rsidRDefault="00000000">
      <w:pPr>
        <w:numPr>
          <w:ilvl w:val="0"/>
          <w:numId w:val="10"/>
        </w:numPr>
        <w:ind w:right="12" w:hanging="721"/>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r>
        <w:rPr>
          <w:sz w:val="21"/>
        </w:rPr>
        <w:t xml:space="preserve"> </w:t>
      </w:r>
    </w:p>
    <w:p w14:paraId="49A79CDA" w14:textId="77777777" w:rsidR="00DD1FF1" w:rsidRDefault="00000000">
      <w:pPr>
        <w:spacing w:after="54" w:line="259" w:lineRule="auto"/>
        <w:ind w:left="14"/>
        <w:jc w:val="left"/>
      </w:pPr>
      <w:r>
        <w:rPr>
          <w:sz w:val="21"/>
        </w:rPr>
        <w:t xml:space="preserve"> </w:t>
      </w:r>
    </w:p>
    <w:p w14:paraId="3E3926B2" w14:textId="77777777" w:rsidR="00DD1FF1" w:rsidRDefault="00000000">
      <w:pPr>
        <w:spacing w:after="5" w:line="271" w:lineRule="auto"/>
        <w:ind w:left="19" w:hanging="10"/>
        <w:jc w:val="left"/>
      </w:pPr>
      <w:r>
        <w:rPr>
          <w:b/>
        </w:rPr>
        <w:t>Духовно-нравственного воспитания:</w:t>
      </w:r>
      <w:r>
        <w:rPr>
          <w:sz w:val="21"/>
        </w:rPr>
        <w:t xml:space="preserve"> </w:t>
      </w:r>
    </w:p>
    <w:p w14:paraId="318E49CA" w14:textId="77777777" w:rsidR="00DD1FF1" w:rsidRDefault="00000000">
      <w:pPr>
        <w:numPr>
          <w:ilvl w:val="0"/>
          <w:numId w:val="10"/>
        </w:numPr>
        <w:ind w:right="12" w:hanging="721"/>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r>
        <w:rPr>
          <w:sz w:val="21"/>
        </w:rPr>
        <w:t xml:space="preserve"> </w:t>
      </w:r>
    </w:p>
    <w:p w14:paraId="3AB19D08" w14:textId="77777777" w:rsidR="00DD1FF1" w:rsidRDefault="00000000">
      <w:pPr>
        <w:numPr>
          <w:ilvl w:val="0"/>
          <w:numId w:val="10"/>
        </w:numPr>
        <w:ind w:right="12" w:hanging="721"/>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r>
        <w:rPr>
          <w:sz w:val="21"/>
        </w:rPr>
        <w:t xml:space="preserve"> </w:t>
      </w:r>
      <w:r>
        <w:rPr>
          <w:rFonts w:ascii="Segoe UI Symbol" w:eastAsia="Segoe UI Symbol" w:hAnsi="Segoe UI Symbol" w:cs="Segoe UI Symbol"/>
          <w:sz w:val="20"/>
        </w:rPr>
        <w:t>•</w:t>
      </w:r>
      <w:r>
        <w:rPr>
          <w:rFonts w:ascii="Arial" w:eastAsia="Arial" w:hAnsi="Arial" w:cs="Arial"/>
          <w:sz w:val="20"/>
        </w:rPr>
        <w:t xml:space="preserve"> </w:t>
      </w:r>
      <w:r>
        <w:t>активное неприятие асоциальных поступков, свобода и ответственность личности в условиях индивидуального и общественного пространства.</w:t>
      </w:r>
      <w:r>
        <w:rPr>
          <w:sz w:val="21"/>
        </w:rPr>
        <w:t xml:space="preserve"> </w:t>
      </w:r>
    </w:p>
    <w:p w14:paraId="4AE1FCCB" w14:textId="77777777" w:rsidR="00DD1FF1" w:rsidRDefault="00000000">
      <w:pPr>
        <w:spacing w:after="25" w:line="259" w:lineRule="auto"/>
        <w:ind w:left="14"/>
        <w:jc w:val="left"/>
      </w:pPr>
      <w:r>
        <w:rPr>
          <w:sz w:val="21"/>
        </w:rPr>
        <w:t xml:space="preserve"> </w:t>
      </w:r>
    </w:p>
    <w:p w14:paraId="5AABDD1F" w14:textId="77777777" w:rsidR="00DD1FF1" w:rsidRDefault="00000000">
      <w:pPr>
        <w:spacing w:after="5" w:line="271" w:lineRule="auto"/>
        <w:ind w:left="19" w:hanging="10"/>
        <w:jc w:val="left"/>
      </w:pPr>
      <w:r>
        <w:rPr>
          <w:b/>
        </w:rPr>
        <w:t>Эстетического воспитания:</w:t>
      </w:r>
      <w:r>
        <w:rPr>
          <w:sz w:val="21"/>
        </w:rPr>
        <w:t xml:space="preserve"> </w:t>
      </w:r>
    </w:p>
    <w:p w14:paraId="0E4EE540" w14:textId="77777777" w:rsidR="00DD1FF1" w:rsidRDefault="00000000">
      <w:pPr>
        <w:numPr>
          <w:ilvl w:val="0"/>
          <w:numId w:val="10"/>
        </w:numPr>
        <w:ind w:right="12" w:hanging="721"/>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sz w:val="21"/>
        </w:rPr>
        <w:t xml:space="preserve"> </w:t>
      </w:r>
    </w:p>
    <w:p w14:paraId="03BD8CD0" w14:textId="77777777" w:rsidR="00DD1FF1" w:rsidRDefault="00000000">
      <w:pPr>
        <w:numPr>
          <w:ilvl w:val="0"/>
          <w:numId w:val="10"/>
        </w:numPr>
        <w:ind w:right="12" w:hanging="721"/>
      </w:pPr>
      <w:r>
        <w:t>осознание важности художественной литературы и культуры как средства коммуникации и самовыражения;</w:t>
      </w:r>
      <w:r>
        <w:rPr>
          <w:sz w:val="21"/>
        </w:rPr>
        <w:t xml:space="preserve"> </w:t>
      </w:r>
    </w:p>
    <w:p w14:paraId="19CFC2C2" w14:textId="77777777" w:rsidR="00DD1FF1" w:rsidRDefault="00000000">
      <w:pPr>
        <w:numPr>
          <w:ilvl w:val="0"/>
          <w:numId w:val="10"/>
        </w:numPr>
        <w:ind w:right="12" w:hanging="721"/>
      </w:pPr>
      <w:r>
        <w:t xml:space="preserve">понимание ценности отечественного и мирового искусства, роли этнических культурных традиций и народного творчества; </w:t>
      </w:r>
      <w:r>
        <w:rPr>
          <w:sz w:val="21"/>
        </w:rPr>
        <w:t xml:space="preserve"> </w:t>
      </w:r>
    </w:p>
    <w:p w14:paraId="526F52FC" w14:textId="77777777" w:rsidR="00DD1FF1" w:rsidRDefault="00000000">
      <w:pPr>
        <w:numPr>
          <w:ilvl w:val="0"/>
          <w:numId w:val="10"/>
        </w:numPr>
        <w:ind w:right="12" w:hanging="721"/>
      </w:pPr>
      <w:r>
        <w:t>стремление к самовыражению в разных видах искусства.</w:t>
      </w:r>
      <w:r>
        <w:rPr>
          <w:sz w:val="21"/>
        </w:rPr>
        <w:t xml:space="preserve"> </w:t>
      </w:r>
    </w:p>
    <w:p w14:paraId="13CF6477" w14:textId="77777777" w:rsidR="00DD1FF1" w:rsidRDefault="00000000">
      <w:pPr>
        <w:spacing w:after="0" w:line="259" w:lineRule="auto"/>
        <w:ind w:left="14"/>
        <w:jc w:val="left"/>
      </w:pPr>
      <w:r>
        <w:rPr>
          <w:sz w:val="21"/>
        </w:rPr>
        <w:t xml:space="preserve"> </w:t>
      </w:r>
    </w:p>
    <w:p w14:paraId="164DF7AF" w14:textId="77777777" w:rsidR="00DD1FF1" w:rsidRDefault="00000000">
      <w:pPr>
        <w:spacing w:after="5" w:line="271" w:lineRule="auto"/>
        <w:ind w:left="19" w:hanging="10"/>
        <w:jc w:val="left"/>
      </w:pPr>
      <w:r>
        <w:rPr>
          <w:b/>
        </w:rPr>
        <w:t>Физического воспитания, формирования культуры здоровья и эмоционального благополучия:</w:t>
      </w:r>
      <w:r>
        <w:rPr>
          <w:sz w:val="21"/>
        </w:rPr>
        <w:t xml:space="preserve"> </w:t>
      </w:r>
    </w:p>
    <w:p w14:paraId="4823AEDE" w14:textId="77777777" w:rsidR="00DD1FF1" w:rsidRDefault="00000000">
      <w:pPr>
        <w:numPr>
          <w:ilvl w:val="0"/>
          <w:numId w:val="10"/>
        </w:numPr>
        <w:ind w:right="12" w:hanging="721"/>
      </w:pPr>
      <w:r>
        <w:t xml:space="preserve">осознание ценности жизни с опорой на собственный жизненный и читательский </w:t>
      </w:r>
      <w:proofErr w:type="gramStart"/>
      <w:r>
        <w:t xml:space="preserve">опыт; </w:t>
      </w:r>
      <w:r>
        <w:rPr>
          <w:sz w:val="21"/>
        </w:rPr>
        <w:t xml:space="preserve"> </w:t>
      </w:r>
      <w:r>
        <w:rPr>
          <w:rFonts w:ascii="Segoe UI Symbol" w:eastAsia="Segoe UI Symbol" w:hAnsi="Segoe UI Symbol" w:cs="Segoe UI Symbol"/>
          <w:sz w:val="20"/>
        </w:rPr>
        <w:t>•</w:t>
      </w:r>
      <w:proofErr w:type="gramEnd"/>
      <w:r>
        <w:rPr>
          <w:rFonts w:ascii="Arial" w:eastAsia="Arial" w:hAnsi="Arial" w:cs="Arial"/>
          <w:sz w:val="20"/>
        </w:rPr>
        <w:t xml:space="preserve"> </w:t>
      </w:r>
      <w:r>
        <w:t xml:space="preserve">ответственное отношение к своему здоровью и установка на здоровый образ жизни </w:t>
      </w:r>
      <w:r>
        <w:lastRenderedPageBreak/>
        <w:t xml:space="preserve">(здоровое питание, соблюдение гигиенических правил, сбалансированный режим занятий и отдыха, регулярная физическая активность); </w:t>
      </w:r>
      <w:r>
        <w:rPr>
          <w:sz w:val="21"/>
        </w:rPr>
        <w:t xml:space="preserve"> </w:t>
      </w:r>
    </w:p>
    <w:p w14:paraId="1BF860A1" w14:textId="77777777" w:rsidR="00DD1FF1" w:rsidRDefault="00000000">
      <w:pPr>
        <w:numPr>
          <w:ilvl w:val="0"/>
          <w:numId w:val="10"/>
        </w:numPr>
        <w:ind w:right="12" w:hanging="721"/>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r>
        <w:rPr>
          <w:sz w:val="21"/>
        </w:rPr>
        <w:t xml:space="preserve"> </w:t>
      </w:r>
    </w:p>
    <w:p w14:paraId="229FBC22" w14:textId="77777777" w:rsidR="00DD1FF1" w:rsidRDefault="00000000">
      <w:pPr>
        <w:numPr>
          <w:ilvl w:val="0"/>
          <w:numId w:val="10"/>
        </w:numPr>
        <w:ind w:right="12" w:hanging="72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sz w:val="21"/>
        </w:rPr>
        <w:t xml:space="preserve"> </w:t>
      </w:r>
    </w:p>
    <w:p w14:paraId="65012E4E" w14:textId="77777777" w:rsidR="00DD1FF1" w:rsidRDefault="00000000">
      <w:pPr>
        <w:numPr>
          <w:ilvl w:val="0"/>
          <w:numId w:val="10"/>
        </w:numPr>
        <w:ind w:right="12" w:hanging="721"/>
      </w:pPr>
      <w:r>
        <w:t>умение принимать себя и других, не осуждая;</w:t>
      </w:r>
      <w:r>
        <w:rPr>
          <w:sz w:val="21"/>
        </w:rPr>
        <w:t xml:space="preserve"> </w:t>
      </w:r>
    </w:p>
    <w:p w14:paraId="795A4AE3" w14:textId="77777777" w:rsidR="00DD1FF1" w:rsidRDefault="00000000">
      <w:pPr>
        <w:numPr>
          <w:ilvl w:val="0"/>
          <w:numId w:val="10"/>
        </w:numPr>
        <w:ind w:right="12" w:hanging="721"/>
      </w:pPr>
      <w:r>
        <w:t>умение осознавать эмоциональное состояние себя и других, опираясь на примеры из литературных произведений;</w:t>
      </w:r>
      <w:r>
        <w:rPr>
          <w:sz w:val="21"/>
        </w:rPr>
        <w:t xml:space="preserve"> </w:t>
      </w:r>
    </w:p>
    <w:p w14:paraId="17F7DD87" w14:textId="77777777" w:rsidR="00DD1FF1" w:rsidRDefault="00000000">
      <w:pPr>
        <w:numPr>
          <w:ilvl w:val="0"/>
          <w:numId w:val="10"/>
        </w:numPr>
        <w:ind w:right="12" w:hanging="721"/>
      </w:pPr>
      <w:r>
        <w:t>уметь управлять собственным эмоциональным состоянием;</w:t>
      </w:r>
      <w:r>
        <w:rPr>
          <w:sz w:val="21"/>
        </w:rPr>
        <w:t xml:space="preserve"> </w:t>
      </w:r>
    </w:p>
    <w:p w14:paraId="1AFA4FA6" w14:textId="77777777" w:rsidR="00DD1FF1" w:rsidRDefault="00000000">
      <w:pPr>
        <w:numPr>
          <w:ilvl w:val="0"/>
          <w:numId w:val="10"/>
        </w:numPr>
        <w:ind w:right="12" w:hanging="721"/>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r>
        <w:rPr>
          <w:sz w:val="21"/>
        </w:rPr>
        <w:t xml:space="preserve"> </w:t>
      </w:r>
    </w:p>
    <w:p w14:paraId="0FCE5159" w14:textId="77777777" w:rsidR="00DD1FF1" w:rsidRDefault="00000000">
      <w:pPr>
        <w:spacing w:after="30" w:line="259" w:lineRule="auto"/>
        <w:ind w:left="14"/>
        <w:jc w:val="left"/>
      </w:pPr>
      <w:r>
        <w:rPr>
          <w:sz w:val="21"/>
        </w:rPr>
        <w:t xml:space="preserve"> </w:t>
      </w:r>
    </w:p>
    <w:p w14:paraId="79138617" w14:textId="77777777" w:rsidR="00DD1FF1" w:rsidRDefault="00000000">
      <w:pPr>
        <w:spacing w:after="5" w:line="271" w:lineRule="auto"/>
        <w:ind w:left="19" w:hanging="10"/>
        <w:jc w:val="left"/>
      </w:pPr>
      <w:r>
        <w:rPr>
          <w:b/>
        </w:rPr>
        <w:t>Трудового воспитания:</w:t>
      </w:r>
      <w:r>
        <w:rPr>
          <w:sz w:val="21"/>
        </w:rPr>
        <w:t xml:space="preserve"> </w:t>
      </w:r>
    </w:p>
    <w:p w14:paraId="7D0C1A7C" w14:textId="77777777" w:rsidR="00DD1FF1" w:rsidRDefault="00000000">
      <w:pPr>
        <w:numPr>
          <w:ilvl w:val="0"/>
          <w:numId w:val="10"/>
        </w:numPr>
        <w:ind w:right="12" w:hanging="721"/>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Pr>
          <w:sz w:val="21"/>
        </w:rPr>
        <w:t xml:space="preserve"> </w:t>
      </w:r>
    </w:p>
    <w:p w14:paraId="54610A3F" w14:textId="77777777" w:rsidR="00DD1FF1" w:rsidRDefault="00000000">
      <w:pPr>
        <w:numPr>
          <w:ilvl w:val="0"/>
          <w:numId w:val="10"/>
        </w:numPr>
        <w:ind w:right="12" w:hanging="721"/>
      </w:pPr>
      <w: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r>
        <w:rPr>
          <w:sz w:val="21"/>
        </w:rPr>
        <w:t xml:space="preserve"> </w:t>
      </w:r>
    </w:p>
    <w:p w14:paraId="29D2EED3" w14:textId="77777777" w:rsidR="00DD1FF1" w:rsidRDefault="00000000">
      <w:pPr>
        <w:numPr>
          <w:ilvl w:val="0"/>
          <w:numId w:val="10"/>
        </w:numPr>
        <w:ind w:right="12" w:hanging="721"/>
      </w:pPr>
      <w:r>
        <w:t xml:space="preserve">осознание важности обучения на протяжении всей жизни для успешной профессиональной деятельности и развитие необходимых умений для </w:t>
      </w:r>
      <w:proofErr w:type="gramStart"/>
      <w:r>
        <w:t xml:space="preserve">этого; </w:t>
      </w:r>
      <w:r>
        <w:rPr>
          <w:sz w:val="21"/>
        </w:rPr>
        <w:t xml:space="preserve"> </w:t>
      </w:r>
      <w:r>
        <w:rPr>
          <w:rFonts w:ascii="Segoe UI Symbol" w:eastAsia="Segoe UI Symbol" w:hAnsi="Segoe UI Symbol" w:cs="Segoe UI Symbol"/>
          <w:sz w:val="20"/>
        </w:rPr>
        <w:t>•</w:t>
      </w:r>
      <w:proofErr w:type="gramEnd"/>
      <w:r>
        <w:rPr>
          <w:rFonts w:ascii="Arial" w:eastAsia="Arial" w:hAnsi="Arial" w:cs="Arial"/>
          <w:sz w:val="20"/>
        </w:rPr>
        <w:t xml:space="preserve"> </w:t>
      </w:r>
      <w:r>
        <w:t xml:space="preserve">готовность адаптироваться в профессиональной среде; </w:t>
      </w:r>
      <w:r>
        <w:rPr>
          <w:sz w:val="21"/>
        </w:rPr>
        <w:t xml:space="preserve"> </w:t>
      </w:r>
    </w:p>
    <w:p w14:paraId="1C20E9A0" w14:textId="77777777" w:rsidR="00DD1FF1" w:rsidRDefault="00000000">
      <w:pPr>
        <w:numPr>
          <w:ilvl w:val="0"/>
          <w:numId w:val="10"/>
        </w:numPr>
        <w:ind w:right="12" w:hanging="721"/>
      </w:pPr>
      <w:r>
        <w:t xml:space="preserve">уважение к труду и результатам трудовой деятельности, в том числе при изучении произведений русского фольклора и литературы; </w:t>
      </w:r>
      <w:r>
        <w:rPr>
          <w:sz w:val="21"/>
        </w:rPr>
        <w:t xml:space="preserve"> </w:t>
      </w:r>
    </w:p>
    <w:p w14:paraId="35AF51DA" w14:textId="77777777" w:rsidR="00DD1FF1" w:rsidRDefault="00DD1FF1">
      <w:pPr>
        <w:sectPr w:rsidR="00DD1FF1">
          <w:headerReference w:type="even" r:id="rId13"/>
          <w:headerReference w:type="default" r:id="rId14"/>
          <w:footerReference w:type="even" r:id="rId15"/>
          <w:footerReference w:type="default" r:id="rId16"/>
          <w:headerReference w:type="first" r:id="rId17"/>
          <w:footerReference w:type="first" r:id="rId18"/>
          <w:pgSz w:w="12240" w:h="15840"/>
          <w:pgMar w:top="727" w:right="848" w:bottom="1013" w:left="1402" w:header="720" w:footer="672" w:gutter="0"/>
          <w:cols w:space="720"/>
        </w:sectPr>
      </w:pPr>
    </w:p>
    <w:p w14:paraId="21E3F0EA" w14:textId="77777777" w:rsidR="00DD1FF1" w:rsidRDefault="00000000">
      <w:pPr>
        <w:spacing w:after="28" w:line="256" w:lineRule="auto"/>
        <w:ind w:left="10" w:right="14" w:hanging="10"/>
        <w:jc w:val="right"/>
      </w:pPr>
      <w:r>
        <w:lastRenderedPageBreak/>
        <w:t xml:space="preserve">осознанный выбор и построение индивидуальной траектории образования и жизненных </w:t>
      </w:r>
    </w:p>
    <w:p w14:paraId="409DF6E2" w14:textId="77777777" w:rsidR="00DD1FF1" w:rsidRDefault="00000000">
      <w:pPr>
        <w:ind w:left="-1" w:right="12"/>
      </w:pPr>
      <w:r>
        <w:t>планов с учетом личных и общественных интересов и потребностей.</w:t>
      </w:r>
      <w:r>
        <w:rPr>
          <w:sz w:val="21"/>
        </w:rPr>
        <w:t xml:space="preserve"> </w:t>
      </w:r>
    </w:p>
    <w:p w14:paraId="07150696" w14:textId="77777777" w:rsidR="00DD1FF1" w:rsidRDefault="00000000">
      <w:pPr>
        <w:spacing w:after="30" w:line="259" w:lineRule="auto"/>
        <w:jc w:val="left"/>
      </w:pPr>
      <w:r>
        <w:rPr>
          <w:sz w:val="21"/>
        </w:rPr>
        <w:t xml:space="preserve"> </w:t>
      </w:r>
    </w:p>
    <w:p w14:paraId="4CAA4ABC" w14:textId="77777777" w:rsidR="00DD1FF1" w:rsidRDefault="00000000">
      <w:pPr>
        <w:spacing w:after="5" w:line="271" w:lineRule="auto"/>
        <w:ind w:left="19" w:hanging="10"/>
        <w:jc w:val="left"/>
      </w:pPr>
      <w:r>
        <w:rPr>
          <w:b/>
        </w:rPr>
        <w:t>Экологического воспитания:</w:t>
      </w:r>
      <w:r>
        <w:rPr>
          <w:sz w:val="21"/>
        </w:rPr>
        <w:t xml:space="preserve"> </w:t>
      </w:r>
    </w:p>
    <w:p w14:paraId="3C01E883" w14:textId="77777777" w:rsidR="00DD1FF1" w:rsidRDefault="00000000">
      <w:pPr>
        <w:numPr>
          <w:ilvl w:val="0"/>
          <w:numId w:val="10"/>
        </w:numPr>
        <w:ind w:right="12" w:hanging="721"/>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Pr>
          <w:sz w:val="21"/>
        </w:rPr>
        <w:t xml:space="preserve"> </w:t>
      </w:r>
    </w:p>
    <w:p w14:paraId="3041B7BE" w14:textId="77777777" w:rsidR="00DD1FF1" w:rsidRDefault="00000000">
      <w:pPr>
        <w:numPr>
          <w:ilvl w:val="0"/>
          <w:numId w:val="10"/>
        </w:numPr>
        <w:ind w:right="12" w:hanging="721"/>
      </w:pPr>
      <w:r>
        <w:t xml:space="preserve">повышение уровня экологической культуры, осознание глобального характера экологических проблем и путей их решения; </w:t>
      </w:r>
      <w:r>
        <w:rPr>
          <w:sz w:val="21"/>
        </w:rPr>
        <w:t xml:space="preserve"> </w:t>
      </w:r>
    </w:p>
    <w:p w14:paraId="6432B8CE" w14:textId="77777777" w:rsidR="00DD1FF1" w:rsidRDefault="00000000">
      <w:pPr>
        <w:numPr>
          <w:ilvl w:val="0"/>
          <w:numId w:val="10"/>
        </w:numPr>
        <w:ind w:right="12" w:hanging="721"/>
      </w:pPr>
      <w: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r>
        <w:rPr>
          <w:sz w:val="21"/>
        </w:rPr>
        <w:t xml:space="preserve"> </w:t>
      </w:r>
    </w:p>
    <w:p w14:paraId="08E8AD4D" w14:textId="77777777" w:rsidR="00DD1FF1" w:rsidRDefault="00000000">
      <w:pPr>
        <w:numPr>
          <w:ilvl w:val="0"/>
          <w:numId w:val="10"/>
        </w:numPr>
        <w:ind w:right="12" w:hanging="721"/>
      </w:pPr>
      <w:r>
        <w:t xml:space="preserve">осознание своей роли как гражданина и потребителя в условиях взаимосвязи природной, технологической и социальной сред; </w:t>
      </w:r>
      <w:r>
        <w:rPr>
          <w:sz w:val="21"/>
        </w:rPr>
        <w:t xml:space="preserve"> </w:t>
      </w:r>
    </w:p>
    <w:p w14:paraId="614D1D1E" w14:textId="77777777" w:rsidR="00DD1FF1" w:rsidRDefault="00000000">
      <w:pPr>
        <w:numPr>
          <w:ilvl w:val="0"/>
          <w:numId w:val="10"/>
        </w:numPr>
        <w:ind w:right="12" w:hanging="721"/>
      </w:pPr>
      <w:r>
        <w:t>готовность к участию в практической деятельности экологической направленности.</w:t>
      </w:r>
      <w:r>
        <w:rPr>
          <w:sz w:val="21"/>
        </w:rPr>
        <w:t xml:space="preserve"> </w:t>
      </w:r>
    </w:p>
    <w:p w14:paraId="6662DFF0" w14:textId="77777777" w:rsidR="00DD1FF1" w:rsidRDefault="00000000">
      <w:pPr>
        <w:spacing w:after="30" w:line="259" w:lineRule="auto"/>
        <w:jc w:val="left"/>
      </w:pPr>
      <w:r>
        <w:rPr>
          <w:sz w:val="21"/>
        </w:rPr>
        <w:t xml:space="preserve"> </w:t>
      </w:r>
    </w:p>
    <w:p w14:paraId="7A35E46F" w14:textId="77777777" w:rsidR="00DD1FF1" w:rsidRDefault="00000000">
      <w:pPr>
        <w:spacing w:after="5" w:line="271" w:lineRule="auto"/>
        <w:ind w:left="19" w:hanging="10"/>
        <w:jc w:val="left"/>
      </w:pPr>
      <w:r>
        <w:rPr>
          <w:b/>
        </w:rPr>
        <w:t>Ценности научного познания:</w:t>
      </w:r>
      <w:r>
        <w:rPr>
          <w:sz w:val="21"/>
        </w:rPr>
        <w:t xml:space="preserve"> </w:t>
      </w:r>
    </w:p>
    <w:p w14:paraId="008965E6" w14:textId="77777777" w:rsidR="00DD1FF1" w:rsidRDefault="00000000">
      <w:pPr>
        <w:numPr>
          <w:ilvl w:val="0"/>
          <w:numId w:val="10"/>
        </w:numPr>
        <w:ind w:right="12" w:hanging="721"/>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r>
        <w:rPr>
          <w:sz w:val="21"/>
        </w:rPr>
        <w:t xml:space="preserve"> </w:t>
      </w:r>
    </w:p>
    <w:p w14:paraId="3216C780" w14:textId="77777777" w:rsidR="00DD1FF1" w:rsidRDefault="00000000">
      <w:pPr>
        <w:numPr>
          <w:ilvl w:val="0"/>
          <w:numId w:val="10"/>
        </w:numPr>
        <w:ind w:right="12" w:hanging="721"/>
      </w:pPr>
      <w:r>
        <w:t xml:space="preserve">овладение языковой и читательской культурой как средством познания мира; </w:t>
      </w:r>
      <w:r>
        <w:rPr>
          <w:sz w:val="21"/>
        </w:rPr>
        <w:t xml:space="preserve"> </w:t>
      </w:r>
    </w:p>
    <w:p w14:paraId="2EF05404" w14:textId="77777777" w:rsidR="00DD1FF1" w:rsidRDefault="00000000">
      <w:pPr>
        <w:numPr>
          <w:ilvl w:val="0"/>
          <w:numId w:val="10"/>
        </w:numPr>
        <w:ind w:right="12" w:hanging="721"/>
      </w:pPr>
      <w:r>
        <w:t xml:space="preserve">овладение основными навыками исследовательской деятельности с учётом специфики школьного литературного образования; </w:t>
      </w:r>
      <w:r>
        <w:rPr>
          <w:sz w:val="21"/>
        </w:rPr>
        <w:t xml:space="preserve"> </w:t>
      </w:r>
    </w:p>
    <w:p w14:paraId="54D3EC9D" w14:textId="77777777" w:rsidR="00DD1FF1" w:rsidRDefault="00000000">
      <w:pPr>
        <w:numPr>
          <w:ilvl w:val="0"/>
          <w:numId w:val="10"/>
        </w:numPr>
        <w:ind w:right="12" w:hanging="721"/>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sz w:val="21"/>
        </w:rPr>
        <w:t xml:space="preserve"> </w:t>
      </w:r>
    </w:p>
    <w:p w14:paraId="61292C58" w14:textId="77777777" w:rsidR="00DD1FF1" w:rsidRDefault="00000000">
      <w:pPr>
        <w:spacing w:after="0" w:line="259" w:lineRule="auto"/>
        <w:jc w:val="left"/>
      </w:pPr>
      <w:r>
        <w:rPr>
          <w:b/>
        </w:rPr>
        <w:t xml:space="preserve"> </w:t>
      </w:r>
    </w:p>
    <w:p w14:paraId="0397244F" w14:textId="77777777" w:rsidR="00DD1FF1" w:rsidRDefault="00000000">
      <w:pPr>
        <w:spacing w:after="5" w:line="271" w:lineRule="auto"/>
        <w:ind w:left="19" w:hanging="10"/>
        <w:jc w:val="left"/>
      </w:pPr>
      <w:r>
        <w:rPr>
          <w:b/>
        </w:rPr>
        <w:t>Личностные результаты, обеспечивающие адаптацию обучающегося к изменяющимся условиям социальной и природной среды:</w:t>
      </w:r>
      <w:r>
        <w:rPr>
          <w:sz w:val="21"/>
        </w:rPr>
        <w:t xml:space="preserve"> </w:t>
      </w:r>
    </w:p>
    <w:p w14:paraId="5858933C" w14:textId="77777777" w:rsidR="00DD1FF1" w:rsidRDefault="00000000">
      <w:pPr>
        <w:numPr>
          <w:ilvl w:val="0"/>
          <w:numId w:val="10"/>
        </w:numPr>
        <w:ind w:right="12" w:hanging="721"/>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r>
        <w:rPr>
          <w:sz w:val="21"/>
        </w:rPr>
        <w:t xml:space="preserve"> </w:t>
      </w:r>
    </w:p>
    <w:p w14:paraId="591548E6" w14:textId="77777777" w:rsidR="00DD1FF1" w:rsidRDefault="00000000">
      <w:pPr>
        <w:numPr>
          <w:ilvl w:val="0"/>
          <w:numId w:val="10"/>
        </w:numPr>
        <w:ind w:right="12" w:hanging="721"/>
      </w:pPr>
      <w:r>
        <w:t>изучение и оценка социальных ролей персонажей литературных произведений;</w:t>
      </w:r>
      <w:r>
        <w:rPr>
          <w:sz w:val="21"/>
        </w:rPr>
        <w:t xml:space="preserve"> </w:t>
      </w:r>
    </w:p>
    <w:p w14:paraId="209A932C" w14:textId="77777777" w:rsidR="00DD1FF1" w:rsidRDefault="00000000">
      <w:pPr>
        <w:numPr>
          <w:ilvl w:val="0"/>
          <w:numId w:val="10"/>
        </w:numPr>
        <w:ind w:right="12" w:hanging="721"/>
      </w:pPr>
      <w:r>
        <w:t xml:space="preserve">потребность во взаимодействии в условиях неопределённости, открытость опыту и знаниям других; </w:t>
      </w:r>
      <w:r>
        <w:rPr>
          <w:sz w:val="21"/>
        </w:rPr>
        <w:t xml:space="preserve"> </w:t>
      </w:r>
    </w:p>
    <w:p w14:paraId="650CBCE0" w14:textId="77777777" w:rsidR="00DD1FF1" w:rsidRDefault="00000000">
      <w:pPr>
        <w:numPr>
          <w:ilvl w:val="0"/>
          <w:numId w:val="10"/>
        </w:numPr>
        <w:ind w:right="12" w:hanging="721"/>
      </w:pPr>
      <w: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r>
        <w:rPr>
          <w:sz w:val="21"/>
        </w:rPr>
        <w:t xml:space="preserve"> </w:t>
      </w:r>
    </w:p>
    <w:p w14:paraId="34B6B890" w14:textId="77777777" w:rsidR="00DD1FF1" w:rsidRDefault="00000000">
      <w:pPr>
        <w:numPr>
          <w:ilvl w:val="0"/>
          <w:numId w:val="10"/>
        </w:numPr>
        <w:ind w:right="12" w:hanging="721"/>
      </w:pPr>
      <w: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w:t>
      </w:r>
      <w:r>
        <w:lastRenderedPageBreak/>
        <w:t xml:space="preserve">неизвестных, осознавать дефициты собственных знаний и компетентностей, планировать своё развитие; </w:t>
      </w:r>
      <w:r>
        <w:rPr>
          <w:sz w:val="21"/>
        </w:rPr>
        <w:t xml:space="preserve"> </w:t>
      </w:r>
    </w:p>
    <w:p w14:paraId="60D34853" w14:textId="77777777" w:rsidR="00DD1FF1" w:rsidRDefault="00000000">
      <w:pPr>
        <w:numPr>
          <w:ilvl w:val="0"/>
          <w:numId w:val="10"/>
        </w:numPr>
        <w:ind w:right="12" w:hanging="721"/>
      </w:pPr>
      <w:r>
        <w:t xml:space="preserve">умение оперировать основными понятиями, терминами и представлениями в области концепции устойчивого развития; </w:t>
      </w:r>
      <w:r>
        <w:rPr>
          <w:sz w:val="21"/>
        </w:rPr>
        <w:t xml:space="preserve"> </w:t>
      </w:r>
    </w:p>
    <w:p w14:paraId="248A7417" w14:textId="77777777" w:rsidR="00DD1FF1" w:rsidRDefault="00000000">
      <w:pPr>
        <w:numPr>
          <w:ilvl w:val="0"/>
          <w:numId w:val="10"/>
        </w:numPr>
        <w:ind w:right="12" w:hanging="721"/>
      </w:pPr>
      <w:r>
        <w:t xml:space="preserve">анализировать и выявлять взаимосвязи природы, общества и экономики; </w:t>
      </w:r>
      <w:r>
        <w:rPr>
          <w:sz w:val="21"/>
        </w:rPr>
        <w:t xml:space="preserve"> </w:t>
      </w:r>
    </w:p>
    <w:p w14:paraId="6E946B52" w14:textId="77777777" w:rsidR="00DD1FF1" w:rsidRDefault="00000000">
      <w:pPr>
        <w:numPr>
          <w:ilvl w:val="0"/>
          <w:numId w:val="10"/>
        </w:numPr>
        <w:ind w:right="12" w:hanging="721"/>
      </w:pPr>
      <w:r>
        <w:t>оценивать свои действия с учётом влияния на окружающую среду, достижений целей и преодоления вызовов, возможных глобальных последствий;</w:t>
      </w:r>
      <w:r>
        <w:rPr>
          <w:sz w:val="21"/>
        </w:rPr>
        <w:t xml:space="preserve"> </w:t>
      </w:r>
    </w:p>
    <w:p w14:paraId="4EE6283E" w14:textId="77777777" w:rsidR="00DD1FF1" w:rsidRDefault="00000000">
      <w:pPr>
        <w:numPr>
          <w:ilvl w:val="0"/>
          <w:numId w:val="10"/>
        </w:numPr>
        <w:ind w:right="12" w:hanging="721"/>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r>
        <w:rPr>
          <w:sz w:val="21"/>
        </w:rPr>
        <w:t xml:space="preserve"> </w:t>
      </w:r>
    </w:p>
    <w:p w14:paraId="6EA2AB50" w14:textId="77777777" w:rsidR="00DD1FF1" w:rsidRDefault="00000000">
      <w:pPr>
        <w:ind w:left="721" w:right="12"/>
      </w:pPr>
      <w:r>
        <w:t xml:space="preserve">воспринимать стрессовую ситуацию как вызов, требующий контрмер; </w:t>
      </w:r>
      <w:r>
        <w:rPr>
          <w:sz w:val="21"/>
        </w:rPr>
        <w:t xml:space="preserve"> </w:t>
      </w:r>
    </w:p>
    <w:p w14:paraId="7192FF44" w14:textId="77777777" w:rsidR="00DD1FF1" w:rsidRDefault="00000000">
      <w:pPr>
        <w:numPr>
          <w:ilvl w:val="0"/>
          <w:numId w:val="10"/>
        </w:numPr>
        <w:ind w:right="12" w:hanging="721"/>
      </w:pPr>
      <w:r>
        <w:t xml:space="preserve">оценивать ситуацию стресса, корректировать принимаемые решения и действия; </w:t>
      </w:r>
      <w:r>
        <w:rPr>
          <w:sz w:val="21"/>
        </w:rPr>
        <w:t xml:space="preserve"> </w:t>
      </w:r>
    </w:p>
    <w:p w14:paraId="2F57C06D" w14:textId="77777777" w:rsidR="00DD1FF1" w:rsidRDefault="00000000">
      <w:pPr>
        <w:numPr>
          <w:ilvl w:val="0"/>
          <w:numId w:val="10"/>
        </w:numPr>
        <w:ind w:right="12" w:hanging="721"/>
      </w:pPr>
      <w:r>
        <w:t xml:space="preserve">формулировать и оценивать риски и последствия, формировать опыт, уметь находить позитивное в произошедшей </w:t>
      </w:r>
      <w:proofErr w:type="gramStart"/>
      <w:r>
        <w:t xml:space="preserve">ситуации; </w:t>
      </w:r>
      <w:r>
        <w:rPr>
          <w:sz w:val="21"/>
        </w:rPr>
        <w:t xml:space="preserve"> </w:t>
      </w:r>
      <w:r>
        <w:rPr>
          <w:rFonts w:ascii="Segoe UI Symbol" w:eastAsia="Segoe UI Symbol" w:hAnsi="Segoe UI Symbol" w:cs="Segoe UI Symbol"/>
          <w:sz w:val="20"/>
        </w:rPr>
        <w:t>•</w:t>
      </w:r>
      <w:proofErr w:type="gramEnd"/>
      <w:r>
        <w:rPr>
          <w:rFonts w:ascii="Arial" w:eastAsia="Arial" w:hAnsi="Arial" w:cs="Arial"/>
          <w:sz w:val="20"/>
        </w:rPr>
        <w:t xml:space="preserve"> </w:t>
      </w:r>
      <w:r>
        <w:t>быть готовым действовать в отсутствии гарантий успеха.</w:t>
      </w:r>
      <w:r>
        <w:rPr>
          <w:sz w:val="21"/>
        </w:rPr>
        <w:t xml:space="preserve"> </w:t>
      </w:r>
    </w:p>
    <w:p w14:paraId="547DDEA7" w14:textId="77777777" w:rsidR="00DD1FF1" w:rsidRDefault="00000000">
      <w:pPr>
        <w:spacing w:after="24" w:line="259" w:lineRule="auto"/>
        <w:jc w:val="left"/>
      </w:pPr>
      <w:r>
        <w:rPr>
          <w:b/>
        </w:rPr>
        <w:t xml:space="preserve"> </w:t>
      </w:r>
    </w:p>
    <w:p w14:paraId="7BD38A53" w14:textId="77777777" w:rsidR="00DD1FF1" w:rsidRDefault="00000000">
      <w:pPr>
        <w:spacing w:after="5" w:line="271" w:lineRule="auto"/>
        <w:ind w:left="19" w:hanging="10"/>
        <w:jc w:val="left"/>
      </w:pPr>
      <w:r>
        <w:rPr>
          <w:b/>
        </w:rPr>
        <w:t xml:space="preserve">Метапредметные </w:t>
      </w:r>
      <w:proofErr w:type="spellStart"/>
      <w:r>
        <w:rPr>
          <w:b/>
        </w:rPr>
        <w:t>результы</w:t>
      </w:r>
      <w:proofErr w:type="spellEnd"/>
      <w:r>
        <w:rPr>
          <w:b/>
        </w:rPr>
        <w:t xml:space="preserve"> </w:t>
      </w:r>
    </w:p>
    <w:p w14:paraId="7D6E944D" w14:textId="77777777" w:rsidR="00DD1FF1" w:rsidRDefault="00000000">
      <w:pPr>
        <w:spacing w:after="2" w:line="256" w:lineRule="auto"/>
        <w:ind w:left="10" w:right="14" w:hanging="10"/>
        <w:jc w:val="right"/>
      </w:pPr>
      <w:r>
        <w:t xml:space="preserve">К концу обучения у обучающегося формируются следующие универсальные учебные </w:t>
      </w:r>
    </w:p>
    <w:p w14:paraId="163C3B72" w14:textId="77777777" w:rsidR="00DD1FF1" w:rsidRDefault="00000000">
      <w:pPr>
        <w:ind w:left="-1" w:right="12"/>
      </w:pPr>
      <w:r>
        <w:t>действия.</w:t>
      </w:r>
      <w:r>
        <w:rPr>
          <w:sz w:val="21"/>
        </w:rPr>
        <w:t xml:space="preserve"> </w:t>
      </w:r>
    </w:p>
    <w:p w14:paraId="1FC1466E" w14:textId="77777777" w:rsidR="00DD1FF1" w:rsidRDefault="00000000">
      <w:pPr>
        <w:spacing w:after="25" w:line="259" w:lineRule="auto"/>
        <w:jc w:val="left"/>
      </w:pPr>
      <w:r>
        <w:rPr>
          <w:sz w:val="21"/>
        </w:rPr>
        <w:t xml:space="preserve"> </w:t>
      </w:r>
    </w:p>
    <w:p w14:paraId="54B79E69" w14:textId="77777777" w:rsidR="00DD1FF1" w:rsidRDefault="00000000">
      <w:pPr>
        <w:spacing w:after="5" w:line="271" w:lineRule="auto"/>
        <w:ind w:left="19" w:hanging="10"/>
        <w:jc w:val="left"/>
      </w:pPr>
      <w:r>
        <w:rPr>
          <w:b/>
        </w:rPr>
        <w:t>Универсальные учебные познавательные действия:</w:t>
      </w:r>
      <w:r>
        <w:rPr>
          <w:sz w:val="21"/>
        </w:rPr>
        <w:t xml:space="preserve"> </w:t>
      </w:r>
    </w:p>
    <w:p w14:paraId="234501AE" w14:textId="77777777" w:rsidR="00DD1FF1" w:rsidRDefault="00000000">
      <w:pPr>
        <w:spacing w:after="30" w:line="259" w:lineRule="auto"/>
        <w:jc w:val="left"/>
      </w:pPr>
      <w:r>
        <w:rPr>
          <w:sz w:val="21"/>
        </w:rPr>
        <w:t xml:space="preserve"> </w:t>
      </w:r>
    </w:p>
    <w:p w14:paraId="295E3A64" w14:textId="77777777" w:rsidR="00DD1FF1" w:rsidRDefault="00000000">
      <w:pPr>
        <w:numPr>
          <w:ilvl w:val="1"/>
          <w:numId w:val="10"/>
        </w:numPr>
        <w:spacing w:after="5" w:line="271" w:lineRule="auto"/>
        <w:ind w:left="831" w:hanging="264"/>
        <w:jc w:val="left"/>
      </w:pPr>
      <w:r>
        <w:rPr>
          <w:b/>
        </w:rPr>
        <w:t>Базовые логические действия:</w:t>
      </w:r>
      <w:r>
        <w:rPr>
          <w:sz w:val="21"/>
        </w:rPr>
        <w:t xml:space="preserve"> </w:t>
      </w:r>
    </w:p>
    <w:p w14:paraId="1EF2E16D" w14:textId="77777777" w:rsidR="00DD1FF1" w:rsidRDefault="00000000">
      <w:pPr>
        <w:numPr>
          <w:ilvl w:val="0"/>
          <w:numId w:val="10"/>
        </w:numPr>
        <w:ind w:right="12" w:hanging="721"/>
      </w:pPr>
      <w: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r>
        <w:rPr>
          <w:sz w:val="21"/>
        </w:rPr>
        <w:t xml:space="preserve"> </w:t>
      </w:r>
    </w:p>
    <w:p w14:paraId="66BED6EE" w14:textId="77777777" w:rsidR="00DD1FF1" w:rsidRDefault="00000000">
      <w:pPr>
        <w:numPr>
          <w:ilvl w:val="0"/>
          <w:numId w:val="10"/>
        </w:numPr>
        <w:ind w:right="12" w:hanging="721"/>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sz w:val="21"/>
        </w:rPr>
        <w:t xml:space="preserve"> </w:t>
      </w:r>
    </w:p>
    <w:p w14:paraId="42485B7A" w14:textId="77777777" w:rsidR="00DD1FF1" w:rsidRDefault="00000000">
      <w:pPr>
        <w:numPr>
          <w:ilvl w:val="0"/>
          <w:numId w:val="10"/>
        </w:numPr>
        <w:ind w:right="12" w:hanging="721"/>
      </w:pPr>
      <w:r>
        <w:t>с учётом предложенной задачи выявлять закономерности и противоречия в рассматриваемых литературных фактах и наблюдениях над текстом;</w:t>
      </w:r>
      <w:r>
        <w:rPr>
          <w:sz w:val="21"/>
        </w:rPr>
        <w:t xml:space="preserve"> </w:t>
      </w:r>
    </w:p>
    <w:p w14:paraId="6CEA2A30" w14:textId="77777777" w:rsidR="00DD1FF1" w:rsidRDefault="00000000">
      <w:pPr>
        <w:numPr>
          <w:ilvl w:val="0"/>
          <w:numId w:val="10"/>
        </w:numPr>
        <w:ind w:right="12" w:hanging="721"/>
      </w:pPr>
      <w:r>
        <w:t>предлагать критерии для выявления закономерностей и противоречий с учётом учебной задачи;</w:t>
      </w:r>
      <w:r>
        <w:rPr>
          <w:sz w:val="21"/>
        </w:rPr>
        <w:t xml:space="preserve"> </w:t>
      </w:r>
    </w:p>
    <w:p w14:paraId="6E616F97" w14:textId="77777777" w:rsidR="00DD1FF1" w:rsidRDefault="00000000">
      <w:pPr>
        <w:numPr>
          <w:ilvl w:val="0"/>
          <w:numId w:val="10"/>
        </w:numPr>
        <w:ind w:right="12" w:hanging="721"/>
      </w:pPr>
      <w:r>
        <w:t>выявлять дефициты информации, данных, необходимых для решения поставленной учебной задачи;</w:t>
      </w:r>
      <w:r>
        <w:rPr>
          <w:sz w:val="21"/>
        </w:rPr>
        <w:t xml:space="preserve"> </w:t>
      </w:r>
    </w:p>
    <w:p w14:paraId="2B02F34F" w14:textId="77777777" w:rsidR="00DD1FF1" w:rsidRDefault="00000000">
      <w:pPr>
        <w:numPr>
          <w:ilvl w:val="0"/>
          <w:numId w:val="10"/>
        </w:numPr>
        <w:ind w:right="12" w:hanging="721"/>
      </w:pPr>
      <w:r>
        <w:t>выявлять причинно-следственные связи при изучении литературных явлений и процессов;</w:t>
      </w:r>
      <w:r>
        <w:rPr>
          <w:sz w:val="21"/>
        </w:rPr>
        <w:t xml:space="preserve"> </w:t>
      </w:r>
    </w:p>
    <w:p w14:paraId="2B3CF67E" w14:textId="77777777" w:rsidR="00DD1FF1" w:rsidRDefault="00000000">
      <w:pPr>
        <w:numPr>
          <w:ilvl w:val="0"/>
          <w:numId w:val="10"/>
        </w:numPr>
        <w:ind w:right="12" w:hanging="721"/>
      </w:pPr>
      <w:r>
        <w:t>делать выводы с использованием дедуктивных и индуктивных умозаключений, умозаключений по аналогии;</w:t>
      </w:r>
      <w:r>
        <w:rPr>
          <w:sz w:val="21"/>
        </w:rPr>
        <w:t xml:space="preserve"> </w:t>
      </w:r>
    </w:p>
    <w:p w14:paraId="5CC8FC9D" w14:textId="77777777" w:rsidR="00DD1FF1" w:rsidRDefault="00000000">
      <w:pPr>
        <w:numPr>
          <w:ilvl w:val="0"/>
          <w:numId w:val="10"/>
        </w:numPr>
        <w:ind w:right="12" w:hanging="721"/>
      </w:pPr>
      <w:r>
        <w:t>формулировать гипотезы об их взаимосвязях;</w:t>
      </w:r>
      <w:r>
        <w:rPr>
          <w:sz w:val="21"/>
        </w:rPr>
        <w:t xml:space="preserve"> </w:t>
      </w:r>
    </w:p>
    <w:p w14:paraId="258FFFC2" w14:textId="77777777" w:rsidR="00DD1FF1" w:rsidRDefault="00000000">
      <w:pPr>
        <w:numPr>
          <w:ilvl w:val="0"/>
          <w:numId w:val="10"/>
        </w:numPr>
        <w:ind w:right="12" w:hanging="721"/>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r>
        <w:rPr>
          <w:sz w:val="21"/>
        </w:rPr>
        <w:t xml:space="preserve"> </w:t>
      </w:r>
    </w:p>
    <w:p w14:paraId="20537E75" w14:textId="77777777" w:rsidR="00DD1FF1" w:rsidRDefault="00000000">
      <w:pPr>
        <w:spacing w:after="25" w:line="259" w:lineRule="auto"/>
        <w:ind w:left="567"/>
        <w:jc w:val="left"/>
      </w:pPr>
      <w:r>
        <w:rPr>
          <w:sz w:val="21"/>
        </w:rPr>
        <w:t xml:space="preserve"> </w:t>
      </w:r>
    </w:p>
    <w:p w14:paraId="3E272532" w14:textId="77777777" w:rsidR="00DD1FF1" w:rsidRDefault="00000000">
      <w:pPr>
        <w:numPr>
          <w:ilvl w:val="1"/>
          <w:numId w:val="10"/>
        </w:numPr>
        <w:spacing w:after="5" w:line="271" w:lineRule="auto"/>
        <w:ind w:left="831" w:hanging="264"/>
        <w:jc w:val="left"/>
      </w:pPr>
      <w:r>
        <w:rPr>
          <w:b/>
        </w:rPr>
        <w:t>Базовые исследовательские действия:</w:t>
      </w:r>
      <w:r>
        <w:rPr>
          <w:sz w:val="21"/>
        </w:rPr>
        <w:t xml:space="preserve"> </w:t>
      </w:r>
    </w:p>
    <w:p w14:paraId="7ECACF12" w14:textId="77777777" w:rsidR="00DD1FF1" w:rsidRDefault="00000000">
      <w:pPr>
        <w:numPr>
          <w:ilvl w:val="0"/>
          <w:numId w:val="10"/>
        </w:numPr>
        <w:ind w:right="12" w:hanging="721"/>
      </w:pPr>
      <w: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sz w:val="21"/>
        </w:rPr>
        <w:t xml:space="preserve"> </w:t>
      </w:r>
    </w:p>
    <w:p w14:paraId="4576D28F" w14:textId="77777777" w:rsidR="00DD1FF1" w:rsidRDefault="00000000">
      <w:pPr>
        <w:numPr>
          <w:ilvl w:val="0"/>
          <w:numId w:val="10"/>
        </w:numPr>
        <w:ind w:right="12" w:hanging="721"/>
      </w:pPr>
      <w:r>
        <w:t>использовать вопросы как исследовательский инструмент познания в литературном образовании;</w:t>
      </w:r>
      <w:r>
        <w:rPr>
          <w:sz w:val="21"/>
        </w:rPr>
        <w:t xml:space="preserve"> </w:t>
      </w:r>
    </w:p>
    <w:p w14:paraId="7A789CE0" w14:textId="77777777" w:rsidR="00DD1FF1" w:rsidRDefault="00000000">
      <w:pPr>
        <w:numPr>
          <w:ilvl w:val="0"/>
          <w:numId w:val="10"/>
        </w:numPr>
        <w:ind w:right="12" w:hanging="721"/>
      </w:pPr>
      <w:r>
        <w:t>формировать гипотезу об истинности собственных суждений и суждений других, аргументировать свою позицию, мнение</w:t>
      </w:r>
      <w:r>
        <w:rPr>
          <w:sz w:val="21"/>
        </w:rPr>
        <w:t xml:space="preserve"> </w:t>
      </w:r>
    </w:p>
    <w:p w14:paraId="002730EB" w14:textId="77777777" w:rsidR="00DD1FF1" w:rsidRDefault="00000000">
      <w:pPr>
        <w:numPr>
          <w:ilvl w:val="0"/>
          <w:numId w:val="10"/>
        </w:numPr>
        <w:ind w:right="12" w:hanging="721"/>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sz w:val="21"/>
        </w:rPr>
        <w:t xml:space="preserve"> </w:t>
      </w:r>
    </w:p>
    <w:p w14:paraId="7A8C5E71" w14:textId="77777777" w:rsidR="00DD1FF1" w:rsidRDefault="00000000">
      <w:pPr>
        <w:numPr>
          <w:ilvl w:val="0"/>
          <w:numId w:val="10"/>
        </w:numPr>
        <w:ind w:right="12" w:hanging="721"/>
      </w:pPr>
      <w:r>
        <w:t>оценивать на применимость и достоверность информацию, полученную в ходе исследования (эксперимента);</w:t>
      </w:r>
      <w:r>
        <w:rPr>
          <w:sz w:val="21"/>
        </w:rPr>
        <w:t xml:space="preserve"> </w:t>
      </w:r>
    </w:p>
    <w:p w14:paraId="7610024B" w14:textId="77777777" w:rsidR="00DD1FF1" w:rsidRDefault="00000000">
      <w:pPr>
        <w:numPr>
          <w:ilvl w:val="0"/>
          <w:numId w:val="10"/>
        </w:numPr>
        <w:ind w:right="12" w:hanging="721"/>
      </w:pPr>
      <w:r>
        <w:t>самостоятельно формулировать обобщения и выводы по результатам проведённого наблюдения, опыта, исследования;</w:t>
      </w:r>
      <w:r>
        <w:rPr>
          <w:sz w:val="21"/>
        </w:rPr>
        <w:t xml:space="preserve"> </w:t>
      </w:r>
    </w:p>
    <w:p w14:paraId="5F34FF64" w14:textId="77777777" w:rsidR="00DD1FF1" w:rsidRDefault="00000000">
      <w:pPr>
        <w:numPr>
          <w:ilvl w:val="0"/>
          <w:numId w:val="10"/>
        </w:numPr>
        <w:spacing w:after="11"/>
        <w:ind w:right="12" w:hanging="721"/>
      </w:pPr>
      <w:r>
        <w:t>владеть инструментами оценки достоверности полученных выводов и обобщений;</w:t>
      </w:r>
      <w:r>
        <w:rPr>
          <w:sz w:val="21"/>
        </w:rPr>
        <w:t xml:space="preserve"> </w:t>
      </w: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Pr>
          <w:sz w:val="21"/>
        </w:rPr>
        <w:t xml:space="preserve"> </w:t>
      </w:r>
    </w:p>
    <w:p w14:paraId="0F367AD2" w14:textId="77777777" w:rsidR="00DD1FF1" w:rsidRDefault="00000000">
      <w:pPr>
        <w:spacing w:after="25" w:line="259" w:lineRule="auto"/>
        <w:ind w:left="567"/>
        <w:jc w:val="left"/>
      </w:pPr>
      <w:r>
        <w:rPr>
          <w:sz w:val="21"/>
        </w:rPr>
        <w:t xml:space="preserve"> </w:t>
      </w:r>
    </w:p>
    <w:p w14:paraId="38127573" w14:textId="77777777" w:rsidR="00DD1FF1" w:rsidRDefault="00000000">
      <w:pPr>
        <w:numPr>
          <w:ilvl w:val="1"/>
          <w:numId w:val="10"/>
        </w:numPr>
        <w:spacing w:after="5" w:line="271" w:lineRule="auto"/>
        <w:ind w:left="831" w:hanging="264"/>
        <w:jc w:val="left"/>
      </w:pPr>
      <w:r>
        <w:rPr>
          <w:b/>
        </w:rPr>
        <w:t>Работа с информацией:</w:t>
      </w:r>
      <w:r>
        <w:rPr>
          <w:sz w:val="21"/>
        </w:rPr>
        <w:t xml:space="preserve"> </w:t>
      </w:r>
    </w:p>
    <w:p w14:paraId="3730883B" w14:textId="77777777" w:rsidR="00DD1FF1" w:rsidRDefault="00000000">
      <w:pPr>
        <w:numPr>
          <w:ilvl w:val="0"/>
          <w:numId w:val="10"/>
        </w:numPr>
        <w:ind w:right="12" w:hanging="721"/>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r>
        <w:rPr>
          <w:sz w:val="21"/>
        </w:rPr>
        <w:t xml:space="preserve"> </w:t>
      </w:r>
    </w:p>
    <w:p w14:paraId="5BE715E6" w14:textId="77777777" w:rsidR="00DD1FF1" w:rsidRDefault="00000000">
      <w:pPr>
        <w:numPr>
          <w:ilvl w:val="0"/>
          <w:numId w:val="10"/>
        </w:numPr>
        <w:ind w:right="12" w:hanging="721"/>
      </w:pPr>
      <w:r>
        <w:t>выбирать, анализировать, систематизировать и интерпретировать литературную и другую информацию различных видов и форм представления;</w:t>
      </w:r>
      <w:r>
        <w:rPr>
          <w:sz w:val="21"/>
        </w:rPr>
        <w:t xml:space="preserve"> </w:t>
      </w:r>
    </w:p>
    <w:p w14:paraId="4B4009EC" w14:textId="77777777" w:rsidR="00DD1FF1" w:rsidRDefault="00000000">
      <w:pPr>
        <w:numPr>
          <w:ilvl w:val="0"/>
          <w:numId w:val="10"/>
        </w:numPr>
        <w:ind w:right="12" w:hanging="721"/>
      </w:pPr>
      <w:r>
        <w:t>находить сходные аргументы (подтверждающие или опровергающие одну и ту же идею, версию) в различных информационных источниках;</w:t>
      </w:r>
      <w:r>
        <w:rPr>
          <w:sz w:val="21"/>
        </w:rPr>
        <w:t xml:space="preserve"> </w:t>
      </w:r>
    </w:p>
    <w:p w14:paraId="72C975C1" w14:textId="77777777" w:rsidR="00DD1FF1" w:rsidRDefault="00000000">
      <w:pPr>
        <w:numPr>
          <w:ilvl w:val="0"/>
          <w:numId w:val="10"/>
        </w:numPr>
        <w:ind w:right="12" w:hanging="721"/>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sz w:val="21"/>
        </w:rPr>
        <w:t xml:space="preserve"> </w:t>
      </w:r>
    </w:p>
    <w:p w14:paraId="35B750D8" w14:textId="77777777" w:rsidR="00DD1FF1" w:rsidRDefault="00000000">
      <w:pPr>
        <w:numPr>
          <w:ilvl w:val="0"/>
          <w:numId w:val="10"/>
        </w:numPr>
        <w:ind w:right="12" w:hanging="721"/>
      </w:pPr>
      <w:r>
        <w:t>оценивать надёжность литературной и другой информации по критериям, предложенным учителем или сформулированным самостоятельно;</w:t>
      </w:r>
      <w:r>
        <w:rPr>
          <w:sz w:val="21"/>
        </w:rPr>
        <w:t xml:space="preserve"> </w:t>
      </w:r>
    </w:p>
    <w:p w14:paraId="54A53F51" w14:textId="77777777" w:rsidR="00DD1FF1" w:rsidRDefault="00000000">
      <w:pPr>
        <w:numPr>
          <w:ilvl w:val="0"/>
          <w:numId w:val="10"/>
        </w:numPr>
        <w:ind w:right="12" w:hanging="721"/>
      </w:pPr>
      <w:r>
        <w:t>эффективно запоминать и систематизировать эту информацию.</w:t>
      </w:r>
      <w:r>
        <w:rPr>
          <w:sz w:val="21"/>
        </w:rPr>
        <w:t xml:space="preserve"> </w:t>
      </w:r>
    </w:p>
    <w:p w14:paraId="627ADFE3" w14:textId="77777777" w:rsidR="00DD1FF1" w:rsidRDefault="00000000">
      <w:pPr>
        <w:spacing w:after="25" w:line="259" w:lineRule="auto"/>
        <w:ind w:left="567"/>
        <w:jc w:val="left"/>
      </w:pPr>
      <w:r>
        <w:rPr>
          <w:sz w:val="21"/>
        </w:rPr>
        <w:t xml:space="preserve"> </w:t>
      </w:r>
    </w:p>
    <w:p w14:paraId="1EEC0306" w14:textId="77777777" w:rsidR="00DD1FF1" w:rsidRDefault="00000000">
      <w:pPr>
        <w:spacing w:after="5" w:line="271" w:lineRule="auto"/>
        <w:ind w:left="19" w:hanging="10"/>
        <w:jc w:val="left"/>
      </w:pPr>
      <w:r>
        <w:rPr>
          <w:b/>
        </w:rPr>
        <w:t>Универсальные учебные коммуникативные действия:</w:t>
      </w:r>
      <w:r>
        <w:rPr>
          <w:sz w:val="21"/>
        </w:rPr>
        <w:t xml:space="preserve"> </w:t>
      </w:r>
    </w:p>
    <w:p w14:paraId="5F3CC4CF" w14:textId="77777777" w:rsidR="00DD1FF1" w:rsidRDefault="00000000">
      <w:pPr>
        <w:spacing w:after="24" w:line="259" w:lineRule="auto"/>
        <w:ind w:left="567"/>
        <w:jc w:val="left"/>
      </w:pPr>
      <w:r>
        <w:rPr>
          <w:sz w:val="21"/>
        </w:rPr>
        <w:t xml:space="preserve"> </w:t>
      </w:r>
    </w:p>
    <w:p w14:paraId="39572BEA" w14:textId="77777777" w:rsidR="00DD1FF1" w:rsidRDefault="00000000">
      <w:pPr>
        <w:spacing w:after="5" w:line="271" w:lineRule="auto"/>
        <w:ind w:left="577" w:hanging="10"/>
        <w:jc w:val="left"/>
      </w:pPr>
      <w:r>
        <w:rPr>
          <w:b/>
        </w:rPr>
        <w:t>1) Общение:</w:t>
      </w:r>
      <w:r>
        <w:rPr>
          <w:sz w:val="21"/>
        </w:rPr>
        <w:t xml:space="preserve"> </w:t>
      </w:r>
    </w:p>
    <w:p w14:paraId="603C8D5E" w14:textId="77777777" w:rsidR="00DD1FF1" w:rsidRDefault="00000000">
      <w:pPr>
        <w:numPr>
          <w:ilvl w:val="0"/>
          <w:numId w:val="10"/>
        </w:numPr>
        <w:ind w:right="12" w:hanging="721"/>
      </w:pPr>
      <w:r>
        <w:t>воспринимать и формулировать суждения, выражать эмоции в соответствии с условиями и целями общения;</w:t>
      </w:r>
      <w:r>
        <w:rPr>
          <w:sz w:val="21"/>
        </w:rPr>
        <w:t xml:space="preserve"> </w:t>
      </w:r>
    </w:p>
    <w:p w14:paraId="0E08356E" w14:textId="77777777" w:rsidR="00DD1FF1" w:rsidRDefault="00000000">
      <w:pPr>
        <w:numPr>
          <w:ilvl w:val="0"/>
          <w:numId w:val="10"/>
        </w:numPr>
        <w:ind w:right="12" w:hanging="721"/>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sz w:val="21"/>
        </w:rPr>
        <w:t xml:space="preserve"> </w:t>
      </w:r>
    </w:p>
    <w:p w14:paraId="6BF66E1D" w14:textId="77777777" w:rsidR="00DD1FF1" w:rsidRDefault="00000000">
      <w:pPr>
        <w:numPr>
          <w:ilvl w:val="0"/>
          <w:numId w:val="10"/>
        </w:numPr>
        <w:ind w:right="12" w:hanging="721"/>
      </w:pPr>
      <w:r>
        <w:t>выражать себя (свою точку зрения) в устных и письменных текстах;</w:t>
      </w:r>
      <w:r>
        <w:rPr>
          <w:sz w:val="21"/>
        </w:rPr>
        <w:t xml:space="preserve"> </w:t>
      </w:r>
    </w:p>
    <w:p w14:paraId="67EB2E5E" w14:textId="77777777" w:rsidR="00DD1FF1" w:rsidRDefault="00000000">
      <w:pPr>
        <w:numPr>
          <w:ilvl w:val="0"/>
          <w:numId w:val="10"/>
        </w:numPr>
        <w:ind w:right="12" w:hanging="721"/>
      </w:pPr>
      <w:r>
        <w:lastRenderedPageBreak/>
        <w:t>понимать намерения других, проявлять уважительное отношение к собеседнику и корректно формулировать свои возражения;</w:t>
      </w:r>
      <w:r>
        <w:rPr>
          <w:sz w:val="21"/>
        </w:rPr>
        <w:t xml:space="preserve"> </w:t>
      </w:r>
    </w:p>
    <w:p w14:paraId="445EB247" w14:textId="77777777" w:rsidR="00DD1FF1" w:rsidRDefault="00000000">
      <w:pPr>
        <w:numPr>
          <w:ilvl w:val="0"/>
          <w:numId w:val="10"/>
        </w:numPr>
        <w:ind w:right="12" w:hanging="721"/>
      </w:pPr>
      <w: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r>
        <w:rPr>
          <w:sz w:val="21"/>
        </w:rPr>
        <w:t xml:space="preserve"> </w:t>
      </w:r>
    </w:p>
    <w:p w14:paraId="7FEA175E" w14:textId="77777777" w:rsidR="00DD1FF1" w:rsidRDefault="00000000">
      <w:pPr>
        <w:numPr>
          <w:ilvl w:val="0"/>
          <w:numId w:val="10"/>
        </w:numPr>
        <w:ind w:right="12" w:hanging="721"/>
      </w:pPr>
      <w:r>
        <w:t>сопоставлять свои суждения с суждениями других участников диалога, обнаруживать различие и сходство позиций;</w:t>
      </w:r>
      <w:r>
        <w:rPr>
          <w:sz w:val="21"/>
        </w:rPr>
        <w:t xml:space="preserve"> </w:t>
      </w:r>
    </w:p>
    <w:p w14:paraId="528F7F96" w14:textId="77777777" w:rsidR="00DD1FF1" w:rsidRDefault="00000000">
      <w:pPr>
        <w:numPr>
          <w:ilvl w:val="0"/>
          <w:numId w:val="10"/>
        </w:numPr>
        <w:ind w:right="12" w:hanging="721"/>
      </w:pPr>
      <w:r>
        <w:t>публично представлять результаты выполненного опыта (литературоведческого эксперимента, исследования, проекта);</w:t>
      </w:r>
      <w:r>
        <w:rPr>
          <w:sz w:val="21"/>
        </w:rPr>
        <w:t xml:space="preserve"> </w:t>
      </w:r>
    </w:p>
    <w:p w14:paraId="661E82DE" w14:textId="77777777" w:rsidR="00DD1FF1" w:rsidRDefault="00000000">
      <w:pPr>
        <w:numPr>
          <w:ilvl w:val="0"/>
          <w:numId w:val="10"/>
        </w:numPr>
        <w:ind w:right="12" w:hanging="721"/>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Pr>
          <w:sz w:val="21"/>
        </w:rPr>
        <w:t xml:space="preserve"> </w:t>
      </w:r>
    </w:p>
    <w:p w14:paraId="3B8F75A3" w14:textId="77777777" w:rsidR="00DD1FF1" w:rsidRDefault="00000000">
      <w:pPr>
        <w:spacing w:after="30" w:line="259" w:lineRule="auto"/>
        <w:ind w:left="567"/>
        <w:jc w:val="left"/>
      </w:pPr>
      <w:r>
        <w:rPr>
          <w:sz w:val="21"/>
        </w:rPr>
        <w:t xml:space="preserve"> </w:t>
      </w:r>
    </w:p>
    <w:p w14:paraId="09A0B2C7" w14:textId="77777777" w:rsidR="00DD1FF1" w:rsidRDefault="00000000">
      <w:pPr>
        <w:spacing w:after="5" w:line="271" w:lineRule="auto"/>
        <w:ind w:left="577" w:hanging="10"/>
        <w:jc w:val="left"/>
      </w:pPr>
      <w:r>
        <w:rPr>
          <w:b/>
        </w:rPr>
        <w:t>2) Совместная деятельность:</w:t>
      </w:r>
      <w:r>
        <w:rPr>
          <w:sz w:val="21"/>
        </w:rPr>
        <w:t xml:space="preserve"> </w:t>
      </w:r>
    </w:p>
    <w:p w14:paraId="74F7377C" w14:textId="77777777" w:rsidR="00DD1FF1" w:rsidRDefault="00000000">
      <w:pPr>
        <w:numPr>
          <w:ilvl w:val="0"/>
          <w:numId w:val="10"/>
        </w:numPr>
        <w:ind w:right="12" w:hanging="721"/>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sz w:val="21"/>
        </w:rPr>
        <w:t xml:space="preserve"> </w:t>
      </w:r>
      <w:r>
        <w:rPr>
          <w:rFonts w:ascii="Segoe UI Symbol" w:eastAsia="Segoe UI Symbol" w:hAnsi="Segoe UI Symbol" w:cs="Segoe UI Symbol"/>
          <w:sz w:val="20"/>
        </w:rPr>
        <w:t>•</w:t>
      </w:r>
      <w:r>
        <w:rPr>
          <w:rFonts w:ascii="Arial" w:eastAsia="Arial" w:hAnsi="Arial" w:cs="Arial"/>
          <w:sz w:val="20"/>
        </w:rPr>
        <w:t xml:space="preserve"> </w:t>
      </w: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sz w:val="21"/>
        </w:rPr>
        <w:t xml:space="preserve"> </w:t>
      </w:r>
    </w:p>
    <w:p w14:paraId="4B187CEB" w14:textId="77777777" w:rsidR="00DD1FF1" w:rsidRDefault="00000000">
      <w:pPr>
        <w:numPr>
          <w:ilvl w:val="0"/>
          <w:numId w:val="10"/>
        </w:numPr>
        <w:ind w:right="12" w:hanging="721"/>
      </w:pPr>
      <w:r>
        <w:t>уметь обобщать мнения нескольких людей;</w:t>
      </w:r>
      <w:r>
        <w:rPr>
          <w:sz w:val="21"/>
        </w:rPr>
        <w:t xml:space="preserve"> </w:t>
      </w:r>
    </w:p>
    <w:p w14:paraId="057D1A5E" w14:textId="77777777" w:rsidR="00DD1FF1" w:rsidRDefault="00000000">
      <w:pPr>
        <w:numPr>
          <w:ilvl w:val="0"/>
          <w:numId w:val="10"/>
        </w:numPr>
        <w:ind w:right="12" w:hanging="721"/>
      </w:pPr>
      <w:r>
        <w:t xml:space="preserve">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w:t>
      </w:r>
    </w:p>
    <w:p w14:paraId="2B693734" w14:textId="77777777" w:rsidR="00DD1FF1" w:rsidRDefault="00DD1FF1">
      <w:pPr>
        <w:sectPr w:rsidR="00DD1FF1">
          <w:headerReference w:type="even" r:id="rId19"/>
          <w:headerReference w:type="default" r:id="rId20"/>
          <w:footerReference w:type="even" r:id="rId21"/>
          <w:footerReference w:type="default" r:id="rId22"/>
          <w:headerReference w:type="first" r:id="rId23"/>
          <w:footerReference w:type="first" r:id="rId24"/>
          <w:pgSz w:w="12240" w:h="15840"/>
          <w:pgMar w:top="774" w:right="893" w:bottom="1110" w:left="1416" w:header="540" w:footer="672" w:gutter="0"/>
          <w:cols w:space="720"/>
        </w:sectPr>
      </w:pPr>
    </w:p>
    <w:p w14:paraId="7E77A26C" w14:textId="77777777" w:rsidR="00DD1FF1" w:rsidRDefault="00000000">
      <w:pPr>
        <w:ind w:left="-1" w:right="12"/>
      </w:pPr>
      <w:r>
        <w:lastRenderedPageBreak/>
        <w:t xml:space="preserve">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4E9F15F3" w14:textId="77777777" w:rsidR="00DD1FF1" w:rsidRDefault="00000000">
      <w:pPr>
        <w:ind w:left="-1" w:right="12"/>
      </w:pPr>
      <w:r>
        <w:t>(обсуждения, обмен мнений, «мозговые штурмы» и иные);</w:t>
      </w:r>
      <w:r>
        <w:rPr>
          <w:sz w:val="21"/>
        </w:rPr>
        <w:t xml:space="preserve"> </w:t>
      </w:r>
    </w:p>
    <w:p w14:paraId="4819E9E9" w14:textId="77777777" w:rsidR="00DD1FF1" w:rsidRDefault="00000000">
      <w:pPr>
        <w:numPr>
          <w:ilvl w:val="0"/>
          <w:numId w:val="10"/>
        </w:numPr>
        <w:ind w:right="12" w:hanging="72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sz w:val="21"/>
        </w:rPr>
        <w:t xml:space="preserve"> </w:t>
      </w:r>
    </w:p>
    <w:p w14:paraId="252F794C" w14:textId="77777777" w:rsidR="00DD1FF1" w:rsidRDefault="00000000">
      <w:pPr>
        <w:numPr>
          <w:ilvl w:val="0"/>
          <w:numId w:val="10"/>
        </w:numPr>
        <w:ind w:right="12" w:hanging="721"/>
      </w:pPr>
      <w: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r>
        <w:rPr>
          <w:sz w:val="21"/>
        </w:rPr>
        <w:t xml:space="preserve"> </w:t>
      </w:r>
    </w:p>
    <w:p w14:paraId="294D106F" w14:textId="77777777" w:rsidR="00DD1FF1" w:rsidRDefault="00000000">
      <w:pPr>
        <w:numPr>
          <w:ilvl w:val="0"/>
          <w:numId w:val="10"/>
        </w:numPr>
        <w:ind w:right="12" w:hanging="721"/>
      </w:pPr>
      <w: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r>
        <w:rPr>
          <w:sz w:val="21"/>
        </w:rPr>
        <w:t xml:space="preserve"> </w:t>
      </w:r>
    </w:p>
    <w:p w14:paraId="0C7C322B" w14:textId="77777777" w:rsidR="00DD1FF1" w:rsidRDefault="00000000">
      <w:pPr>
        <w:numPr>
          <w:ilvl w:val="0"/>
          <w:numId w:val="10"/>
        </w:numPr>
        <w:ind w:right="12" w:hanging="721"/>
      </w:pPr>
      <w:r>
        <w:t>сопоставлять свои суждения с суждениями других участников диалога, обнаруживать различие и сходство позиций;</w:t>
      </w:r>
      <w:r>
        <w:rPr>
          <w:sz w:val="21"/>
        </w:rPr>
        <w:t xml:space="preserve"> </w:t>
      </w:r>
    </w:p>
    <w:p w14:paraId="139D45CF" w14:textId="77777777" w:rsidR="00DD1FF1" w:rsidRDefault="00000000">
      <w:pPr>
        <w:numPr>
          <w:ilvl w:val="0"/>
          <w:numId w:val="10"/>
        </w:numPr>
        <w:ind w:right="12" w:hanging="721"/>
      </w:pPr>
      <w:r>
        <w:t xml:space="preserve">публично представлять результаты выполненного опыта (литературоведческого эксперимента, исследования, проекта); </w:t>
      </w:r>
      <w:r>
        <w:rPr>
          <w:sz w:val="21"/>
        </w:rPr>
        <w:t xml:space="preserve"> </w:t>
      </w:r>
    </w:p>
    <w:p w14:paraId="138BD3CB" w14:textId="77777777" w:rsidR="00DD1FF1" w:rsidRDefault="00000000">
      <w:pPr>
        <w:numPr>
          <w:ilvl w:val="0"/>
          <w:numId w:val="10"/>
        </w:numPr>
        <w:ind w:right="12" w:hanging="721"/>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Pr>
          <w:sz w:val="21"/>
        </w:rPr>
        <w:t xml:space="preserve"> </w:t>
      </w:r>
    </w:p>
    <w:p w14:paraId="7648D20F" w14:textId="77777777" w:rsidR="00DD1FF1" w:rsidRDefault="00000000">
      <w:pPr>
        <w:numPr>
          <w:ilvl w:val="0"/>
          <w:numId w:val="10"/>
        </w:numPr>
        <w:ind w:right="12" w:hanging="721"/>
      </w:pPr>
      <w:r>
        <w:t>участниками взаимодействия на литературных занятиях;</w:t>
      </w:r>
      <w:r>
        <w:rPr>
          <w:sz w:val="21"/>
        </w:rPr>
        <w:t xml:space="preserve"> </w:t>
      </w:r>
    </w:p>
    <w:p w14:paraId="62AF75F2" w14:textId="77777777" w:rsidR="00DD1FF1" w:rsidRDefault="00000000">
      <w:pPr>
        <w:numPr>
          <w:ilvl w:val="0"/>
          <w:numId w:val="10"/>
        </w:numPr>
        <w:ind w:right="12" w:hanging="72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rPr>
          <w:sz w:val="21"/>
        </w:rPr>
        <w:t xml:space="preserve"> </w:t>
      </w:r>
    </w:p>
    <w:p w14:paraId="004C9F5B" w14:textId="77777777" w:rsidR="00DD1FF1" w:rsidRDefault="00000000">
      <w:pPr>
        <w:spacing w:after="35" w:line="250" w:lineRule="auto"/>
        <w:ind w:right="9307"/>
        <w:jc w:val="left"/>
      </w:pPr>
      <w:r>
        <w:rPr>
          <w:b/>
        </w:rPr>
        <w:t xml:space="preserve"> </w:t>
      </w:r>
      <w:r>
        <w:rPr>
          <w:sz w:val="21"/>
        </w:rPr>
        <w:t xml:space="preserve"> </w:t>
      </w:r>
    </w:p>
    <w:p w14:paraId="168A22C1" w14:textId="77777777" w:rsidR="00DD1FF1" w:rsidRDefault="00000000">
      <w:pPr>
        <w:spacing w:after="5" w:line="271" w:lineRule="auto"/>
        <w:ind w:left="19" w:hanging="10"/>
        <w:jc w:val="left"/>
      </w:pPr>
      <w:r>
        <w:rPr>
          <w:b/>
        </w:rPr>
        <w:t>Универсальные учебные регулятивные действия:</w:t>
      </w:r>
      <w:r>
        <w:rPr>
          <w:sz w:val="21"/>
        </w:rPr>
        <w:t xml:space="preserve"> </w:t>
      </w:r>
    </w:p>
    <w:p w14:paraId="4C63FE89" w14:textId="77777777" w:rsidR="00DD1FF1" w:rsidRDefault="00000000">
      <w:pPr>
        <w:spacing w:after="30" w:line="259" w:lineRule="auto"/>
        <w:ind w:left="567"/>
        <w:jc w:val="left"/>
      </w:pPr>
      <w:r>
        <w:rPr>
          <w:sz w:val="21"/>
        </w:rPr>
        <w:t xml:space="preserve"> </w:t>
      </w:r>
    </w:p>
    <w:p w14:paraId="3328AD5C" w14:textId="77777777" w:rsidR="00DD1FF1" w:rsidRDefault="00000000">
      <w:pPr>
        <w:spacing w:after="5" w:line="271" w:lineRule="auto"/>
        <w:ind w:left="577" w:hanging="10"/>
        <w:jc w:val="left"/>
      </w:pPr>
      <w:r>
        <w:rPr>
          <w:b/>
        </w:rPr>
        <w:t>1) Самоорганизация:</w:t>
      </w:r>
      <w:r>
        <w:rPr>
          <w:sz w:val="21"/>
        </w:rPr>
        <w:t xml:space="preserve"> </w:t>
      </w:r>
    </w:p>
    <w:p w14:paraId="3A8F7B70" w14:textId="77777777" w:rsidR="00DD1FF1" w:rsidRDefault="00000000">
      <w:pPr>
        <w:numPr>
          <w:ilvl w:val="0"/>
          <w:numId w:val="10"/>
        </w:numPr>
        <w:ind w:right="12" w:hanging="721"/>
      </w:pPr>
      <w:r>
        <w:t>выявлять проблемы для решения в учебных и жизненных ситуациях, анализируя ситуации, изображённые в художественной литературе;</w:t>
      </w:r>
      <w:r>
        <w:rPr>
          <w:sz w:val="21"/>
        </w:rPr>
        <w:t xml:space="preserve"> </w:t>
      </w:r>
    </w:p>
    <w:p w14:paraId="2D7F4970" w14:textId="77777777" w:rsidR="00DD1FF1" w:rsidRDefault="00000000">
      <w:pPr>
        <w:numPr>
          <w:ilvl w:val="0"/>
          <w:numId w:val="10"/>
        </w:numPr>
        <w:ind w:right="12" w:hanging="721"/>
      </w:pPr>
      <w:r>
        <w:t>ориентироваться в различных подходах принятия решений (индивидуальное, принятие решения в группе, принятие решений группой);</w:t>
      </w:r>
      <w:r>
        <w:rPr>
          <w:sz w:val="21"/>
        </w:rPr>
        <w:t xml:space="preserve"> </w:t>
      </w:r>
    </w:p>
    <w:p w14:paraId="073107B0" w14:textId="77777777" w:rsidR="00DD1FF1" w:rsidRDefault="00000000">
      <w:pPr>
        <w:numPr>
          <w:ilvl w:val="0"/>
          <w:numId w:val="10"/>
        </w:numPr>
        <w:ind w:right="12" w:hanging="721"/>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rPr>
          <w:sz w:val="21"/>
        </w:rPr>
        <w:t xml:space="preserve"> </w:t>
      </w:r>
    </w:p>
    <w:p w14:paraId="7F008EAD" w14:textId="77777777" w:rsidR="00DD1FF1" w:rsidRDefault="00000000">
      <w:pPr>
        <w:numPr>
          <w:ilvl w:val="0"/>
          <w:numId w:val="10"/>
        </w:numPr>
        <w:ind w:right="12" w:hanging="721"/>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r>
        <w:rPr>
          <w:sz w:val="21"/>
        </w:rPr>
        <w:t xml:space="preserve"> </w:t>
      </w:r>
    </w:p>
    <w:p w14:paraId="536E7556" w14:textId="77777777" w:rsidR="00DD1FF1" w:rsidRDefault="00000000">
      <w:pPr>
        <w:numPr>
          <w:ilvl w:val="0"/>
          <w:numId w:val="10"/>
        </w:numPr>
        <w:ind w:right="12" w:hanging="721"/>
      </w:pPr>
      <w:r>
        <w:t>делать выбор и брать ответственность за решение.</w:t>
      </w:r>
      <w:r>
        <w:rPr>
          <w:sz w:val="21"/>
        </w:rPr>
        <w:t xml:space="preserve"> </w:t>
      </w:r>
    </w:p>
    <w:p w14:paraId="4F98530F" w14:textId="77777777" w:rsidR="00DD1FF1" w:rsidRDefault="00000000">
      <w:pPr>
        <w:spacing w:after="25" w:line="259" w:lineRule="auto"/>
        <w:ind w:left="567"/>
        <w:jc w:val="left"/>
      </w:pPr>
      <w:r>
        <w:rPr>
          <w:sz w:val="21"/>
        </w:rPr>
        <w:t xml:space="preserve"> </w:t>
      </w:r>
    </w:p>
    <w:p w14:paraId="21B75917" w14:textId="77777777" w:rsidR="00DD1FF1" w:rsidRDefault="00000000">
      <w:pPr>
        <w:spacing w:after="5" w:line="271" w:lineRule="auto"/>
        <w:ind w:left="577" w:hanging="10"/>
        <w:jc w:val="left"/>
      </w:pPr>
      <w:r>
        <w:rPr>
          <w:b/>
        </w:rPr>
        <w:t>2) Самоконтроль:</w:t>
      </w:r>
      <w:r>
        <w:rPr>
          <w:sz w:val="21"/>
        </w:rPr>
        <w:t xml:space="preserve"> </w:t>
      </w:r>
    </w:p>
    <w:p w14:paraId="11E19DC0" w14:textId="77777777" w:rsidR="00DD1FF1" w:rsidRDefault="00000000">
      <w:pPr>
        <w:numPr>
          <w:ilvl w:val="0"/>
          <w:numId w:val="10"/>
        </w:numPr>
        <w:ind w:right="12" w:hanging="721"/>
      </w:pPr>
      <w:r>
        <w:t xml:space="preserve">владеть способами самоконтроля, </w:t>
      </w:r>
      <w:proofErr w:type="spellStart"/>
      <w:r>
        <w:t>самомотивации</w:t>
      </w:r>
      <w:proofErr w:type="spellEnd"/>
      <w:r>
        <w:t xml:space="preserve"> и рефлексии в школьном литературном образовании; давать адекватную оценку учебной ситуации и предлагать план её изменения;</w:t>
      </w:r>
      <w:r>
        <w:rPr>
          <w:sz w:val="21"/>
        </w:rPr>
        <w:t xml:space="preserve"> </w:t>
      </w:r>
      <w:r>
        <w:rPr>
          <w:rFonts w:ascii="Segoe UI Symbol" w:eastAsia="Segoe UI Symbol" w:hAnsi="Segoe UI Symbol" w:cs="Segoe UI Symbol"/>
          <w:sz w:val="20"/>
        </w:rPr>
        <w:t>•</w:t>
      </w:r>
      <w:r>
        <w:rPr>
          <w:rFonts w:ascii="Arial" w:eastAsia="Arial" w:hAnsi="Arial" w:cs="Arial"/>
          <w:sz w:val="20"/>
        </w:rPr>
        <w:t xml:space="preserve"> </w:t>
      </w: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sz w:val="21"/>
        </w:rPr>
        <w:t xml:space="preserve"> </w:t>
      </w:r>
    </w:p>
    <w:p w14:paraId="176D92CA" w14:textId="77777777" w:rsidR="00DD1FF1" w:rsidRDefault="00000000">
      <w:pPr>
        <w:numPr>
          <w:ilvl w:val="0"/>
          <w:numId w:val="10"/>
        </w:numPr>
        <w:ind w:right="12" w:hanging="721"/>
      </w:pPr>
      <w: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Pr>
          <w:sz w:val="21"/>
        </w:rPr>
        <w:t xml:space="preserve"> </w:t>
      </w:r>
    </w:p>
    <w:p w14:paraId="61A50029" w14:textId="77777777" w:rsidR="00DD1FF1" w:rsidRDefault="00000000">
      <w:pPr>
        <w:numPr>
          <w:ilvl w:val="0"/>
          <w:numId w:val="10"/>
        </w:numPr>
        <w:ind w:right="12" w:hanging="721"/>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sz w:val="21"/>
        </w:rPr>
        <w:t xml:space="preserve"> </w:t>
      </w:r>
    </w:p>
    <w:p w14:paraId="12040841" w14:textId="77777777" w:rsidR="00DD1FF1" w:rsidRDefault="00000000">
      <w:pPr>
        <w:spacing w:after="25" w:line="259" w:lineRule="auto"/>
        <w:ind w:left="567"/>
        <w:jc w:val="left"/>
      </w:pPr>
      <w:r>
        <w:rPr>
          <w:sz w:val="21"/>
        </w:rPr>
        <w:t xml:space="preserve"> </w:t>
      </w:r>
    </w:p>
    <w:p w14:paraId="3FBD538B" w14:textId="77777777" w:rsidR="00DD1FF1" w:rsidRDefault="00000000">
      <w:pPr>
        <w:spacing w:after="5" w:line="271" w:lineRule="auto"/>
        <w:ind w:left="577" w:hanging="10"/>
        <w:jc w:val="left"/>
      </w:pPr>
      <w:r>
        <w:rPr>
          <w:b/>
        </w:rPr>
        <w:t>3) Эмоциональный интеллект:</w:t>
      </w:r>
      <w:r>
        <w:rPr>
          <w:sz w:val="21"/>
        </w:rPr>
        <w:t xml:space="preserve"> </w:t>
      </w:r>
    </w:p>
    <w:p w14:paraId="5D3AE299" w14:textId="77777777" w:rsidR="00DD1FF1" w:rsidRDefault="00000000">
      <w:pPr>
        <w:numPr>
          <w:ilvl w:val="0"/>
          <w:numId w:val="10"/>
        </w:numPr>
        <w:ind w:right="12" w:hanging="721"/>
      </w:pPr>
      <w:r>
        <w:t>развивать способность различать и называть собственные эмоции, управлять ими и эмоциями других;</w:t>
      </w:r>
      <w:r>
        <w:rPr>
          <w:sz w:val="21"/>
        </w:rPr>
        <w:t xml:space="preserve"> </w:t>
      </w:r>
    </w:p>
    <w:p w14:paraId="3713DF06" w14:textId="77777777" w:rsidR="00DD1FF1" w:rsidRDefault="00000000">
      <w:pPr>
        <w:numPr>
          <w:ilvl w:val="0"/>
          <w:numId w:val="10"/>
        </w:numPr>
        <w:ind w:right="12" w:hanging="721"/>
      </w:pPr>
      <w:r>
        <w:t>выявлять и анализировать причины эмоций;</w:t>
      </w:r>
      <w:r>
        <w:rPr>
          <w:sz w:val="21"/>
        </w:rPr>
        <w:t xml:space="preserve"> </w:t>
      </w:r>
    </w:p>
    <w:p w14:paraId="105FC20C" w14:textId="77777777" w:rsidR="00DD1FF1" w:rsidRDefault="00000000">
      <w:pPr>
        <w:numPr>
          <w:ilvl w:val="0"/>
          <w:numId w:val="10"/>
        </w:numPr>
        <w:ind w:right="12" w:hanging="721"/>
      </w:pPr>
      <w:r>
        <w:t>ставить себя на место другого человека, понимать мотивы и намерения другого, анализируя примеры из художественной литературы;</w:t>
      </w:r>
      <w:r>
        <w:rPr>
          <w:sz w:val="21"/>
        </w:rPr>
        <w:t xml:space="preserve"> </w:t>
      </w:r>
    </w:p>
    <w:p w14:paraId="44A40A2B" w14:textId="77777777" w:rsidR="00DD1FF1" w:rsidRDefault="00000000">
      <w:pPr>
        <w:numPr>
          <w:ilvl w:val="0"/>
          <w:numId w:val="10"/>
        </w:numPr>
        <w:ind w:right="12" w:hanging="721"/>
      </w:pPr>
      <w:r>
        <w:t>регулировать способ выражения своих эмоций.</w:t>
      </w:r>
      <w:r>
        <w:rPr>
          <w:sz w:val="21"/>
        </w:rPr>
        <w:t xml:space="preserve"> </w:t>
      </w:r>
    </w:p>
    <w:p w14:paraId="6426FC38" w14:textId="77777777" w:rsidR="00DD1FF1" w:rsidRDefault="00000000">
      <w:pPr>
        <w:spacing w:after="25" w:line="259" w:lineRule="auto"/>
        <w:ind w:left="567"/>
        <w:jc w:val="left"/>
      </w:pPr>
      <w:r>
        <w:rPr>
          <w:sz w:val="21"/>
        </w:rPr>
        <w:t xml:space="preserve"> </w:t>
      </w:r>
    </w:p>
    <w:p w14:paraId="46A6E010" w14:textId="77777777" w:rsidR="00DD1FF1" w:rsidRDefault="00000000">
      <w:pPr>
        <w:numPr>
          <w:ilvl w:val="1"/>
          <w:numId w:val="10"/>
        </w:numPr>
        <w:spacing w:after="5" w:line="271" w:lineRule="auto"/>
        <w:ind w:left="831" w:hanging="264"/>
        <w:jc w:val="left"/>
      </w:pPr>
      <w:r>
        <w:rPr>
          <w:b/>
        </w:rPr>
        <w:t>Принятие себя и других:</w:t>
      </w:r>
      <w:r>
        <w:rPr>
          <w:sz w:val="21"/>
        </w:rPr>
        <w:t xml:space="preserve"> </w:t>
      </w:r>
    </w:p>
    <w:p w14:paraId="0AEE98FD" w14:textId="77777777" w:rsidR="00DD1FF1" w:rsidRDefault="00000000">
      <w:pPr>
        <w:numPr>
          <w:ilvl w:val="0"/>
          <w:numId w:val="10"/>
        </w:numPr>
        <w:ind w:right="12" w:hanging="721"/>
      </w:pPr>
      <w:r>
        <w:t>осознанно относиться к другому человеку, его мнению, размышляя над взаимоотношениями литературных героев;</w:t>
      </w:r>
      <w:r>
        <w:rPr>
          <w:sz w:val="21"/>
        </w:rPr>
        <w:t xml:space="preserve"> </w:t>
      </w:r>
    </w:p>
    <w:p w14:paraId="7E6FC6D9" w14:textId="77777777" w:rsidR="00DD1FF1" w:rsidRDefault="00000000">
      <w:pPr>
        <w:numPr>
          <w:ilvl w:val="0"/>
          <w:numId w:val="10"/>
        </w:numPr>
        <w:ind w:right="12" w:hanging="721"/>
      </w:pPr>
      <w:r>
        <w:t>признавать своё право на ошибку и такое же право другого; принимать себя и других, не осуждая;</w:t>
      </w:r>
      <w:r>
        <w:rPr>
          <w:sz w:val="21"/>
        </w:rPr>
        <w:t xml:space="preserve"> </w:t>
      </w:r>
    </w:p>
    <w:p w14:paraId="212C61BA" w14:textId="77777777" w:rsidR="00DD1FF1" w:rsidRDefault="00000000">
      <w:pPr>
        <w:numPr>
          <w:ilvl w:val="0"/>
          <w:numId w:val="10"/>
        </w:numPr>
        <w:ind w:right="12" w:hanging="721"/>
      </w:pPr>
      <w:r>
        <w:t>проявлять открытость себе и другим;</w:t>
      </w:r>
      <w:r>
        <w:rPr>
          <w:sz w:val="21"/>
        </w:rPr>
        <w:t xml:space="preserve"> </w:t>
      </w:r>
      <w:r>
        <w:rPr>
          <w:rFonts w:ascii="Segoe UI Symbol" w:eastAsia="Segoe UI Symbol" w:hAnsi="Segoe UI Symbol" w:cs="Segoe UI Symbol"/>
          <w:sz w:val="20"/>
        </w:rPr>
        <w:t>•</w:t>
      </w:r>
      <w:r>
        <w:rPr>
          <w:rFonts w:ascii="Arial" w:eastAsia="Arial" w:hAnsi="Arial" w:cs="Arial"/>
          <w:sz w:val="20"/>
        </w:rPr>
        <w:t xml:space="preserve"> </w:t>
      </w:r>
      <w:r>
        <w:t>осознавать невозможность контролировать всё вокруг.</w:t>
      </w:r>
      <w:r>
        <w:rPr>
          <w:sz w:val="21"/>
        </w:rPr>
        <w:t xml:space="preserve"> </w:t>
      </w:r>
    </w:p>
    <w:p w14:paraId="3EADEFD1" w14:textId="77777777" w:rsidR="00DD1FF1" w:rsidRDefault="00000000">
      <w:pPr>
        <w:spacing w:after="0" w:line="259" w:lineRule="auto"/>
        <w:jc w:val="left"/>
      </w:pPr>
      <w:r>
        <w:rPr>
          <w:b/>
        </w:rPr>
        <w:t xml:space="preserve"> </w:t>
      </w:r>
    </w:p>
    <w:p w14:paraId="31D5F733" w14:textId="77777777" w:rsidR="00DD1FF1" w:rsidRDefault="00000000">
      <w:pPr>
        <w:spacing w:after="30" w:line="259" w:lineRule="auto"/>
        <w:jc w:val="left"/>
      </w:pPr>
      <w:r>
        <w:rPr>
          <w:sz w:val="21"/>
        </w:rPr>
        <w:t xml:space="preserve"> </w:t>
      </w:r>
    </w:p>
    <w:p w14:paraId="787923EF" w14:textId="77777777" w:rsidR="00DD1FF1" w:rsidRDefault="00000000">
      <w:pPr>
        <w:spacing w:after="5" w:line="271" w:lineRule="auto"/>
        <w:ind w:left="19" w:hanging="10"/>
        <w:jc w:val="left"/>
      </w:pPr>
      <w:r>
        <w:rPr>
          <w:b/>
        </w:rPr>
        <w:t>Предметные результаты</w:t>
      </w:r>
      <w:r>
        <w:rPr>
          <w:sz w:val="21"/>
        </w:rPr>
        <w:t xml:space="preserve"> </w:t>
      </w:r>
    </w:p>
    <w:p w14:paraId="5A6481CE" w14:textId="77777777" w:rsidR="00DD1FF1" w:rsidRDefault="00000000">
      <w:pPr>
        <w:spacing w:after="3" w:line="259" w:lineRule="auto"/>
        <w:jc w:val="left"/>
      </w:pPr>
      <w:r>
        <w:rPr>
          <w:b/>
        </w:rPr>
        <w:t xml:space="preserve"> </w:t>
      </w:r>
    </w:p>
    <w:p w14:paraId="5CD4B0F3" w14:textId="77777777" w:rsidR="00DD1FF1" w:rsidRDefault="00000000">
      <w:pPr>
        <w:spacing w:after="5" w:line="271" w:lineRule="auto"/>
        <w:ind w:left="19" w:hanging="10"/>
        <w:jc w:val="left"/>
      </w:pPr>
      <w:r>
        <w:rPr>
          <w:b/>
        </w:rPr>
        <w:t>5 КЛАСС</w:t>
      </w:r>
      <w:r>
        <w:rPr>
          <w:sz w:val="21"/>
        </w:rPr>
        <w:t xml:space="preserve"> </w:t>
      </w:r>
    </w:p>
    <w:p w14:paraId="66953071" w14:textId="77777777" w:rsidR="00DD1FF1" w:rsidRDefault="00000000">
      <w:pPr>
        <w:spacing w:after="5" w:line="259" w:lineRule="auto"/>
        <w:jc w:val="left"/>
      </w:pPr>
      <w:r>
        <w:rPr>
          <w:sz w:val="21"/>
        </w:rPr>
        <w:t xml:space="preserve"> </w:t>
      </w:r>
    </w:p>
    <w:p w14:paraId="04705AE9" w14:textId="77777777" w:rsidR="00DD1FF1" w:rsidRDefault="00000000">
      <w:pPr>
        <w:numPr>
          <w:ilvl w:val="0"/>
          <w:numId w:val="11"/>
        </w:numPr>
        <w:ind w:right="12"/>
      </w:pPr>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r>
        <w:rPr>
          <w:sz w:val="21"/>
        </w:rPr>
        <w:t xml:space="preserve"> </w:t>
      </w:r>
    </w:p>
    <w:p w14:paraId="655C59C9" w14:textId="77777777" w:rsidR="00DD1FF1" w:rsidRDefault="00000000">
      <w:pPr>
        <w:numPr>
          <w:ilvl w:val="0"/>
          <w:numId w:val="11"/>
        </w:numPr>
        <w:ind w:right="12"/>
      </w:pPr>
      <w:r>
        <w:t>понимать, что литература – это вид искусства и что художественный текст отличается от текста научного, делового, публицистического;</w:t>
      </w:r>
      <w:r>
        <w:rPr>
          <w:sz w:val="21"/>
        </w:rPr>
        <w:t xml:space="preserve"> </w:t>
      </w:r>
    </w:p>
    <w:p w14:paraId="22ED5641" w14:textId="77777777" w:rsidR="00DD1FF1" w:rsidRDefault="00000000">
      <w:pPr>
        <w:numPr>
          <w:ilvl w:val="0"/>
          <w:numId w:val="11"/>
        </w:numPr>
        <w:ind w:right="12"/>
      </w:pPr>
      <w:r>
        <w:t>владеть элементарными умениями воспринимать, анализировать, интерпретировать и оценивать прочитанные произведения:</w:t>
      </w:r>
      <w:r>
        <w:rPr>
          <w:sz w:val="21"/>
        </w:rPr>
        <w:t xml:space="preserve"> </w:t>
      </w:r>
    </w:p>
    <w:p w14:paraId="0612B41D" w14:textId="77777777" w:rsidR="00DD1FF1" w:rsidRDefault="00000000">
      <w:pPr>
        <w:numPr>
          <w:ilvl w:val="0"/>
          <w:numId w:val="12"/>
        </w:numPr>
        <w:ind w:right="12" w:hanging="721"/>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sz w:val="21"/>
        </w:rPr>
        <w:t xml:space="preserve"> </w:t>
      </w:r>
    </w:p>
    <w:p w14:paraId="16946E5E" w14:textId="77777777" w:rsidR="00DD1FF1" w:rsidRDefault="00000000">
      <w:pPr>
        <w:numPr>
          <w:ilvl w:val="0"/>
          <w:numId w:val="12"/>
        </w:numPr>
        <w:ind w:right="12" w:hanging="721"/>
      </w:pPr>
      <w: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w:t>
      </w:r>
      <w:r>
        <w:lastRenderedPageBreak/>
        <w:t>(персонаж),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sz w:val="21"/>
        </w:rPr>
        <w:t xml:space="preserve"> </w:t>
      </w:r>
    </w:p>
    <w:p w14:paraId="575AB79B" w14:textId="77777777" w:rsidR="00DD1FF1" w:rsidRDefault="00000000">
      <w:pPr>
        <w:numPr>
          <w:ilvl w:val="0"/>
          <w:numId w:val="12"/>
        </w:numPr>
        <w:ind w:right="12" w:hanging="721"/>
      </w:pPr>
      <w:r>
        <w:t>сопоставлять темы и сюжеты произведений, образы персонажей;</w:t>
      </w:r>
      <w:r>
        <w:rPr>
          <w:sz w:val="21"/>
        </w:rPr>
        <w:t xml:space="preserve"> </w:t>
      </w:r>
    </w:p>
    <w:p w14:paraId="4E429CA2" w14:textId="77777777" w:rsidR="00DD1FF1" w:rsidRDefault="00000000">
      <w:pPr>
        <w:numPr>
          <w:ilvl w:val="0"/>
          <w:numId w:val="12"/>
        </w:numPr>
        <w:ind w:right="12" w:hanging="721"/>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r>
        <w:rPr>
          <w:sz w:val="21"/>
        </w:rPr>
        <w:t xml:space="preserve"> </w:t>
      </w:r>
    </w:p>
    <w:p w14:paraId="6C7FDF32" w14:textId="77777777" w:rsidR="00DD1FF1" w:rsidRDefault="00000000">
      <w:pPr>
        <w:numPr>
          <w:ilvl w:val="0"/>
          <w:numId w:val="13"/>
        </w:numPr>
        <w:ind w:right="12"/>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sz w:val="21"/>
        </w:rPr>
        <w:t xml:space="preserve"> </w:t>
      </w:r>
    </w:p>
    <w:p w14:paraId="00A27409" w14:textId="77777777" w:rsidR="00DD1FF1" w:rsidRDefault="00000000">
      <w:pPr>
        <w:numPr>
          <w:ilvl w:val="0"/>
          <w:numId w:val="13"/>
        </w:numPr>
        <w:ind w:right="12"/>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r>
        <w:rPr>
          <w:sz w:val="21"/>
        </w:rPr>
        <w:t xml:space="preserve"> </w:t>
      </w:r>
    </w:p>
    <w:p w14:paraId="734A1BEA" w14:textId="77777777" w:rsidR="00DD1FF1" w:rsidRDefault="00000000">
      <w:pPr>
        <w:numPr>
          <w:ilvl w:val="0"/>
          <w:numId w:val="13"/>
        </w:numPr>
        <w:ind w:right="12"/>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sz w:val="21"/>
        </w:rPr>
        <w:t xml:space="preserve"> </w:t>
      </w:r>
    </w:p>
    <w:p w14:paraId="7D1DC502" w14:textId="77777777" w:rsidR="00DD1FF1" w:rsidRDefault="00000000">
      <w:pPr>
        <w:numPr>
          <w:ilvl w:val="0"/>
          <w:numId w:val="13"/>
        </w:numPr>
        <w:ind w:right="12"/>
      </w:pPr>
      <w:r>
        <w:t>создавать устные и письменные высказывания разных жанров объемом не менее 70 слов (с учётом литературного развития обучающихся);</w:t>
      </w:r>
      <w:r>
        <w:rPr>
          <w:sz w:val="21"/>
        </w:rPr>
        <w:t xml:space="preserve"> </w:t>
      </w:r>
    </w:p>
    <w:p w14:paraId="7A1BE3C5" w14:textId="77777777" w:rsidR="00DD1FF1" w:rsidRDefault="00000000">
      <w:pPr>
        <w:numPr>
          <w:ilvl w:val="0"/>
          <w:numId w:val="13"/>
        </w:numPr>
        <w:ind w:right="12"/>
      </w:pPr>
      <w:r>
        <w:t>владеть начальными умениями интерпретации и оценки текстуально изученных произведений фольклора и литературы;</w:t>
      </w:r>
      <w:r>
        <w:rPr>
          <w:sz w:val="21"/>
        </w:rPr>
        <w:t xml:space="preserve"> </w:t>
      </w:r>
    </w:p>
    <w:p w14:paraId="1AFDFB1F" w14:textId="77777777" w:rsidR="00DD1FF1" w:rsidRDefault="00000000">
      <w:pPr>
        <w:numPr>
          <w:ilvl w:val="0"/>
          <w:numId w:val="13"/>
        </w:numPr>
        <w:ind w:right="12"/>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sz w:val="21"/>
        </w:rPr>
        <w:t xml:space="preserve"> </w:t>
      </w:r>
    </w:p>
    <w:p w14:paraId="1C97A629" w14:textId="77777777" w:rsidR="00DD1FF1" w:rsidRDefault="00000000">
      <w:pPr>
        <w:numPr>
          <w:ilvl w:val="0"/>
          <w:numId w:val="13"/>
        </w:numPr>
        <w:ind w:right="12"/>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r>
        <w:rPr>
          <w:sz w:val="21"/>
        </w:rPr>
        <w:t xml:space="preserve"> </w:t>
      </w:r>
      <w: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r>
        <w:rPr>
          <w:sz w:val="21"/>
        </w:rPr>
        <w:t xml:space="preserve"> </w:t>
      </w:r>
    </w:p>
    <w:p w14:paraId="00CE3AD4" w14:textId="77777777" w:rsidR="00DD1FF1" w:rsidRDefault="00000000">
      <w:pPr>
        <w:ind w:left="-1" w:right="12"/>
      </w:pPr>
      <w: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r>
        <w:rPr>
          <w:sz w:val="21"/>
        </w:rPr>
        <w:t xml:space="preserve"> </w:t>
      </w:r>
    </w:p>
    <w:p w14:paraId="02B398E2" w14:textId="77777777" w:rsidR="00DD1FF1" w:rsidRDefault="00000000">
      <w:pPr>
        <w:spacing w:after="24" w:line="259" w:lineRule="auto"/>
        <w:jc w:val="left"/>
      </w:pPr>
      <w:r>
        <w:rPr>
          <w:sz w:val="21"/>
        </w:rPr>
        <w:t xml:space="preserve"> </w:t>
      </w:r>
    </w:p>
    <w:p w14:paraId="3EFCBC9E" w14:textId="77777777" w:rsidR="00DD1FF1" w:rsidRDefault="00000000">
      <w:pPr>
        <w:spacing w:after="5" w:line="271" w:lineRule="auto"/>
        <w:ind w:left="19" w:hanging="10"/>
        <w:jc w:val="left"/>
      </w:pPr>
      <w:r>
        <w:rPr>
          <w:b/>
        </w:rPr>
        <w:t>6 КЛАСС</w:t>
      </w:r>
      <w:r>
        <w:rPr>
          <w:sz w:val="21"/>
        </w:rPr>
        <w:t xml:space="preserve"> </w:t>
      </w:r>
    </w:p>
    <w:p w14:paraId="00DCC650" w14:textId="77777777" w:rsidR="00DD1FF1" w:rsidRDefault="00000000">
      <w:pPr>
        <w:spacing w:after="25" w:line="259" w:lineRule="auto"/>
        <w:jc w:val="left"/>
      </w:pPr>
      <w:r>
        <w:rPr>
          <w:b/>
        </w:rPr>
        <w:t xml:space="preserve"> </w:t>
      </w:r>
    </w:p>
    <w:p w14:paraId="30B0AC2D" w14:textId="77777777" w:rsidR="00DD1FF1" w:rsidRDefault="00000000">
      <w:pPr>
        <w:numPr>
          <w:ilvl w:val="0"/>
          <w:numId w:val="14"/>
        </w:numPr>
        <w:ind w:right="12"/>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sz w:val="21"/>
        </w:rPr>
        <w:t xml:space="preserve"> </w:t>
      </w:r>
    </w:p>
    <w:p w14:paraId="04CA0E46" w14:textId="77777777" w:rsidR="00DD1FF1" w:rsidRDefault="00000000">
      <w:pPr>
        <w:numPr>
          <w:ilvl w:val="0"/>
          <w:numId w:val="14"/>
        </w:numPr>
        <w:ind w:right="12"/>
      </w:pPr>
      <w:r>
        <w:t>понимать особенности литературы как вида словесного искусства, отличать художественный текст от текста научного, делового, публицистического;</w:t>
      </w:r>
      <w:r>
        <w:rPr>
          <w:sz w:val="21"/>
        </w:rPr>
        <w:t xml:space="preserve"> </w:t>
      </w:r>
    </w:p>
    <w:p w14:paraId="56923CD4" w14:textId="77777777" w:rsidR="00DD1FF1" w:rsidRDefault="00000000">
      <w:pPr>
        <w:numPr>
          <w:ilvl w:val="0"/>
          <w:numId w:val="14"/>
        </w:numPr>
        <w:ind w:right="12"/>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sz w:val="21"/>
        </w:rPr>
        <w:t xml:space="preserve"> </w:t>
      </w:r>
    </w:p>
    <w:p w14:paraId="43346559" w14:textId="77777777" w:rsidR="00DD1FF1" w:rsidRDefault="00000000">
      <w:pPr>
        <w:numPr>
          <w:ilvl w:val="0"/>
          <w:numId w:val="15"/>
        </w:numPr>
        <w:ind w:right="12"/>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w:t>
      </w:r>
      <w:r>
        <w:lastRenderedPageBreak/>
        <w:t>характеристики; выявлять основные особенности языка художественного произведения, поэтической и прозаической речи;</w:t>
      </w:r>
      <w:r>
        <w:rPr>
          <w:sz w:val="21"/>
        </w:rPr>
        <w:t xml:space="preserve"> </w:t>
      </w:r>
    </w:p>
    <w:p w14:paraId="4C20DEB3" w14:textId="77777777" w:rsidR="00DD1FF1" w:rsidRDefault="00000000">
      <w:pPr>
        <w:numPr>
          <w:ilvl w:val="0"/>
          <w:numId w:val="15"/>
        </w:numPr>
        <w:ind w:right="12"/>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sz w:val="21"/>
        </w:rPr>
        <w:t xml:space="preserve"> </w:t>
      </w:r>
    </w:p>
    <w:p w14:paraId="240C4AED" w14:textId="77777777" w:rsidR="00DD1FF1" w:rsidRDefault="00000000">
      <w:pPr>
        <w:numPr>
          <w:ilvl w:val="0"/>
          <w:numId w:val="15"/>
        </w:numPr>
        <w:ind w:right="12"/>
      </w:pPr>
      <w:r>
        <w:t>выделять в произведениях элементы художественной формы и обнаруживать связи между ними;</w:t>
      </w:r>
      <w:r>
        <w:rPr>
          <w:sz w:val="21"/>
        </w:rPr>
        <w:t xml:space="preserve"> </w:t>
      </w:r>
    </w:p>
    <w:p w14:paraId="06A32E08" w14:textId="77777777" w:rsidR="00DD1FF1" w:rsidRDefault="00000000">
      <w:pPr>
        <w:numPr>
          <w:ilvl w:val="0"/>
          <w:numId w:val="15"/>
        </w:numPr>
        <w:ind w:right="12"/>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sz w:val="21"/>
        </w:rPr>
        <w:t xml:space="preserve"> </w:t>
      </w:r>
    </w:p>
    <w:p w14:paraId="3D29AAC5" w14:textId="77777777" w:rsidR="00DD1FF1" w:rsidRDefault="00000000">
      <w:pPr>
        <w:numPr>
          <w:ilvl w:val="0"/>
          <w:numId w:val="15"/>
        </w:numPr>
        <w:ind w:right="12"/>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sz w:val="21"/>
        </w:rPr>
        <w:t xml:space="preserve"> </w:t>
      </w:r>
    </w:p>
    <w:p w14:paraId="02891472" w14:textId="77777777" w:rsidR="00DD1FF1" w:rsidRDefault="00000000">
      <w:pPr>
        <w:numPr>
          <w:ilvl w:val="0"/>
          <w:numId w:val="16"/>
        </w:numPr>
        <w:ind w:right="12"/>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sz w:val="21"/>
        </w:rPr>
        <w:t xml:space="preserve"> </w:t>
      </w:r>
    </w:p>
    <w:p w14:paraId="5FE21AD3" w14:textId="77777777" w:rsidR="00DD1FF1" w:rsidRDefault="00000000">
      <w:pPr>
        <w:numPr>
          <w:ilvl w:val="0"/>
          <w:numId w:val="16"/>
        </w:numPr>
        <w:ind w:right="12"/>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r>
        <w:rPr>
          <w:sz w:val="21"/>
        </w:rPr>
        <w:t xml:space="preserve"> </w:t>
      </w:r>
    </w:p>
    <w:p w14:paraId="002C0074" w14:textId="77777777" w:rsidR="00DD1FF1" w:rsidRDefault="00000000">
      <w:pPr>
        <w:numPr>
          <w:ilvl w:val="0"/>
          <w:numId w:val="16"/>
        </w:numPr>
        <w:ind w:right="12"/>
      </w:pPr>
      <w:r>
        <w:t>участвовать в беседе и диалоге о прочитанном произведении, давать аргументированную оценку прочитанному;</w:t>
      </w:r>
      <w:r>
        <w:rPr>
          <w:sz w:val="21"/>
        </w:rPr>
        <w:t xml:space="preserve"> </w:t>
      </w:r>
    </w:p>
    <w:p w14:paraId="331A068F" w14:textId="77777777" w:rsidR="00DD1FF1" w:rsidRDefault="00000000">
      <w:pPr>
        <w:numPr>
          <w:ilvl w:val="0"/>
          <w:numId w:val="16"/>
        </w:numPr>
        <w:ind w:right="12"/>
      </w:pPr>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sz w:val="21"/>
        </w:rPr>
        <w:t xml:space="preserve"> </w:t>
      </w:r>
    </w:p>
    <w:p w14:paraId="087A5A12" w14:textId="77777777" w:rsidR="00DD1FF1" w:rsidRDefault="00000000">
      <w:pPr>
        <w:numPr>
          <w:ilvl w:val="0"/>
          <w:numId w:val="16"/>
        </w:numPr>
        <w:ind w:right="12"/>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sz w:val="21"/>
        </w:rPr>
        <w:t xml:space="preserve"> </w:t>
      </w:r>
    </w:p>
    <w:p w14:paraId="58DE164A" w14:textId="77777777" w:rsidR="00DD1FF1" w:rsidRDefault="00000000">
      <w:pPr>
        <w:numPr>
          <w:ilvl w:val="0"/>
          <w:numId w:val="16"/>
        </w:numPr>
        <w:ind w:right="12"/>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sz w:val="21"/>
        </w:rPr>
        <w:t xml:space="preserve"> </w:t>
      </w:r>
    </w:p>
    <w:p w14:paraId="5B0A0619" w14:textId="77777777" w:rsidR="00DD1FF1" w:rsidRDefault="00000000">
      <w:pPr>
        <w:numPr>
          <w:ilvl w:val="0"/>
          <w:numId w:val="16"/>
        </w:numPr>
        <w:ind w:right="12"/>
      </w:pPr>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r>
        <w:rPr>
          <w:sz w:val="21"/>
        </w:rPr>
        <w:t xml:space="preserve"> </w:t>
      </w:r>
      <w: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r>
        <w:rPr>
          <w:sz w:val="21"/>
        </w:rPr>
        <w:t xml:space="preserve"> </w:t>
      </w:r>
    </w:p>
    <w:p w14:paraId="2A98D888" w14:textId="77777777" w:rsidR="00DD1FF1" w:rsidRDefault="00000000">
      <w:pPr>
        <w:ind w:left="-1" w:right="12"/>
      </w:pPr>
      <w:r>
        <w:lastRenderedPageBreak/>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t>интернетресурсами</w:t>
      </w:r>
      <w:proofErr w:type="spellEnd"/>
      <w:r>
        <w:t>, соблюдая правила информационной безопасности.</w:t>
      </w:r>
      <w:r>
        <w:rPr>
          <w:sz w:val="21"/>
        </w:rPr>
        <w:t xml:space="preserve"> </w:t>
      </w:r>
    </w:p>
    <w:p w14:paraId="44B79F04" w14:textId="77777777" w:rsidR="00DD1FF1" w:rsidRDefault="00000000">
      <w:pPr>
        <w:spacing w:after="0" w:line="259" w:lineRule="auto"/>
        <w:jc w:val="left"/>
      </w:pPr>
      <w:r>
        <w:rPr>
          <w:b/>
        </w:rPr>
        <w:t xml:space="preserve"> </w:t>
      </w:r>
    </w:p>
    <w:p w14:paraId="535C2C7A" w14:textId="77777777" w:rsidR="00DD1FF1" w:rsidRDefault="00000000">
      <w:pPr>
        <w:spacing w:after="24" w:line="259" w:lineRule="auto"/>
        <w:jc w:val="left"/>
      </w:pPr>
      <w:r>
        <w:rPr>
          <w:sz w:val="21"/>
        </w:rPr>
        <w:t xml:space="preserve"> </w:t>
      </w:r>
    </w:p>
    <w:p w14:paraId="12231DDD" w14:textId="77777777" w:rsidR="00DD1FF1" w:rsidRDefault="00000000">
      <w:pPr>
        <w:spacing w:after="5" w:line="271" w:lineRule="auto"/>
        <w:ind w:left="19" w:hanging="10"/>
        <w:jc w:val="left"/>
      </w:pPr>
      <w:r>
        <w:rPr>
          <w:b/>
        </w:rPr>
        <w:t>7 КЛАСС</w:t>
      </w:r>
      <w:r>
        <w:rPr>
          <w:sz w:val="21"/>
        </w:rPr>
        <w:t xml:space="preserve"> </w:t>
      </w:r>
    </w:p>
    <w:p w14:paraId="683D5D15" w14:textId="77777777" w:rsidR="00DD1FF1" w:rsidRDefault="00000000">
      <w:pPr>
        <w:numPr>
          <w:ilvl w:val="0"/>
          <w:numId w:val="17"/>
        </w:numPr>
        <w:ind w:right="12"/>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sz w:val="21"/>
        </w:rPr>
        <w:t xml:space="preserve"> </w:t>
      </w:r>
    </w:p>
    <w:p w14:paraId="1528D881" w14:textId="77777777" w:rsidR="00DD1FF1" w:rsidRDefault="00000000">
      <w:pPr>
        <w:numPr>
          <w:ilvl w:val="0"/>
          <w:numId w:val="17"/>
        </w:numPr>
        <w:ind w:right="12"/>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sz w:val="21"/>
        </w:rPr>
        <w:t xml:space="preserve"> </w:t>
      </w:r>
    </w:p>
    <w:p w14:paraId="5B069997" w14:textId="77777777" w:rsidR="00DD1FF1" w:rsidRDefault="00000000">
      <w:pPr>
        <w:numPr>
          <w:ilvl w:val="0"/>
          <w:numId w:val="17"/>
        </w:numPr>
        <w:ind w:right="12"/>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sz w:val="21"/>
        </w:rPr>
        <w:t xml:space="preserve"> </w:t>
      </w:r>
    </w:p>
    <w:p w14:paraId="273F0FB2" w14:textId="77777777" w:rsidR="00DD1FF1" w:rsidRDefault="00000000">
      <w:pPr>
        <w:numPr>
          <w:ilvl w:val="0"/>
          <w:numId w:val="18"/>
        </w:numPr>
        <w:ind w:right="12"/>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sz w:val="21"/>
        </w:rPr>
        <w:t xml:space="preserve"> </w:t>
      </w:r>
    </w:p>
    <w:p w14:paraId="3949F156" w14:textId="77777777" w:rsidR="00DD1FF1" w:rsidRDefault="00000000">
      <w:pPr>
        <w:numPr>
          <w:ilvl w:val="0"/>
          <w:numId w:val="18"/>
        </w:numPr>
        <w:ind w:right="12"/>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sz w:val="21"/>
        </w:rPr>
        <w:t xml:space="preserve"> </w:t>
      </w:r>
    </w:p>
    <w:p w14:paraId="64BC49A1" w14:textId="77777777" w:rsidR="00DD1FF1" w:rsidRDefault="00000000">
      <w:pPr>
        <w:numPr>
          <w:ilvl w:val="0"/>
          <w:numId w:val="18"/>
        </w:numPr>
        <w:ind w:right="12"/>
      </w:pPr>
      <w:r>
        <w:t>выделять в произведениях элементы художественной формы и обнаруживать связи между ними;</w:t>
      </w:r>
      <w:r>
        <w:rPr>
          <w:sz w:val="21"/>
        </w:rPr>
        <w:t xml:space="preserve"> </w:t>
      </w:r>
    </w:p>
    <w:p w14:paraId="26619A14" w14:textId="77777777" w:rsidR="00DD1FF1" w:rsidRDefault="00000000">
      <w:pPr>
        <w:numPr>
          <w:ilvl w:val="0"/>
          <w:numId w:val="18"/>
        </w:numPr>
        <w:ind w:right="12"/>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sz w:val="21"/>
        </w:rPr>
        <w:t xml:space="preserve"> </w:t>
      </w:r>
      <w:r>
        <w:rPr>
          <w:rFonts w:ascii="Segoe UI Symbol" w:eastAsia="Segoe UI Symbol" w:hAnsi="Segoe UI Symbol" w:cs="Segoe UI Symbol"/>
          <w:sz w:val="20"/>
        </w:rPr>
        <w:t>•</w:t>
      </w:r>
      <w:r>
        <w:rPr>
          <w:rFonts w:ascii="Arial" w:eastAsia="Arial" w:hAnsi="Arial" w:cs="Arial"/>
          <w:sz w:val="20"/>
        </w:rPr>
        <w:t xml:space="preserve"> </w:t>
      </w: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sz w:val="21"/>
        </w:rPr>
        <w:t xml:space="preserve"> </w:t>
      </w:r>
      <w:r>
        <w:t xml:space="preserve">4) </w:t>
      </w:r>
      <w:r>
        <w:lastRenderedPageBreak/>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sz w:val="21"/>
        </w:rPr>
        <w:t xml:space="preserve"> </w:t>
      </w:r>
    </w:p>
    <w:p w14:paraId="0960BD06" w14:textId="77777777" w:rsidR="00DD1FF1" w:rsidRDefault="00000000">
      <w:pPr>
        <w:numPr>
          <w:ilvl w:val="0"/>
          <w:numId w:val="19"/>
        </w:numPr>
        <w:ind w:right="12"/>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sz w:val="21"/>
        </w:rPr>
        <w:t xml:space="preserve"> </w:t>
      </w:r>
    </w:p>
    <w:p w14:paraId="5F4034CB" w14:textId="77777777" w:rsidR="00DD1FF1" w:rsidRDefault="00000000">
      <w:pPr>
        <w:numPr>
          <w:ilvl w:val="0"/>
          <w:numId w:val="19"/>
        </w:numPr>
        <w:ind w:right="12"/>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sz w:val="21"/>
        </w:rPr>
        <w:t xml:space="preserve"> </w:t>
      </w:r>
    </w:p>
    <w:p w14:paraId="3D3630A1" w14:textId="77777777" w:rsidR="00DD1FF1" w:rsidRDefault="00000000">
      <w:pPr>
        <w:numPr>
          <w:ilvl w:val="0"/>
          <w:numId w:val="19"/>
        </w:numPr>
        <w:ind w:right="12"/>
      </w:pPr>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r>
        <w:rPr>
          <w:sz w:val="21"/>
        </w:rPr>
        <w:t xml:space="preserve"> </w:t>
      </w:r>
      <w: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sz w:val="21"/>
        </w:rPr>
        <w:t xml:space="preserve"> </w:t>
      </w:r>
    </w:p>
    <w:p w14:paraId="62F46501" w14:textId="77777777" w:rsidR="00DD1FF1" w:rsidRDefault="00000000">
      <w:pPr>
        <w:numPr>
          <w:ilvl w:val="0"/>
          <w:numId w:val="20"/>
        </w:numPr>
        <w:spacing w:after="11"/>
        <w:ind w:right="11" w:hanging="10"/>
        <w:jc w:val="left"/>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sz w:val="21"/>
        </w:rPr>
        <w:t xml:space="preserve"> </w:t>
      </w:r>
    </w:p>
    <w:p w14:paraId="54D3D35E" w14:textId="77777777" w:rsidR="00DD1FF1" w:rsidRDefault="00000000">
      <w:pPr>
        <w:numPr>
          <w:ilvl w:val="0"/>
          <w:numId w:val="20"/>
        </w:numPr>
        <w:spacing w:after="11"/>
        <w:ind w:right="11" w:hanging="10"/>
        <w:jc w:val="left"/>
      </w:pPr>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r>
        <w:rPr>
          <w:sz w:val="21"/>
        </w:rPr>
        <w:t xml:space="preserve"> </w:t>
      </w:r>
    </w:p>
    <w:p w14:paraId="5D60AE97" w14:textId="77777777" w:rsidR="00DD1FF1" w:rsidRDefault="00000000">
      <w:pPr>
        <w:numPr>
          <w:ilvl w:val="0"/>
          <w:numId w:val="20"/>
        </w:numPr>
        <w:ind w:right="11" w:hanging="10"/>
        <w:jc w:val="left"/>
      </w:pPr>
      <w:r>
        <w:t>участвовать в коллективной и индивидуальной проектной или исследовательской деятельности и публично представлять полученные результаты;</w:t>
      </w:r>
      <w:r>
        <w:rPr>
          <w:sz w:val="21"/>
        </w:rPr>
        <w:t xml:space="preserve"> </w:t>
      </w:r>
    </w:p>
    <w:p w14:paraId="6116B0D8" w14:textId="77777777" w:rsidR="00DD1FF1" w:rsidRDefault="00000000">
      <w:pPr>
        <w:numPr>
          <w:ilvl w:val="0"/>
          <w:numId w:val="20"/>
        </w:numPr>
        <w:ind w:right="11" w:hanging="10"/>
        <w:jc w:val="left"/>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r>
        <w:rPr>
          <w:sz w:val="21"/>
        </w:rPr>
        <w:t xml:space="preserve"> </w:t>
      </w:r>
    </w:p>
    <w:p w14:paraId="3E8B2E14" w14:textId="77777777" w:rsidR="00DD1FF1" w:rsidRDefault="00000000">
      <w:pPr>
        <w:spacing w:after="24" w:line="259" w:lineRule="auto"/>
        <w:jc w:val="left"/>
      </w:pPr>
      <w:r>
        <w:rPr>
          <w:sz w:val="21"/>
        </w:rPr>
        <w:t xml:space="preserve"> </w:t>
      </w:r>
    </w:p>
    <w:p w14:paraId="7C738669" w14:textId="77777777" w:rsidR="00DD1FF1" w:rsidRDefault="00000000">
      <w:pPr>
        <w:spacing w:after="5" w:line="271" w:lineRule="auto"/>
        <w:ind w:left="19" w:hanging="10"/>
        <w:jc w:val="left"/>
      </w:pPr>
      <w:r>
        <w:rPr>
          <w:b/>
        </w:rPr>
        <w:t>8 КЛАСС</w:t>
      </w:r>
      <w:r>
        <w:rPr>
          <w:sz w:val="21"/>
        </w:rPr>
        <w:t xml:space="preserve"> </w:t>
      </w:r>
    </w:p>
    <w:p w14:paraId="76F85F7B" w14:textId="77777777" w:rsidR="00DD1FF1" w:rsidRDefault="00000000">
      <w:pPr>
        <w:ind w:left="-1" w:right="12"/>
      </w:pPr>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sz w:val="21"/>
        </w:rPr>
        <w:t xml:space="preserve"> </w:t>
      </w: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sz w:val="21"/>
        </w:rPr>
        <w:t xml:space="preserve"> </w:t>
      </w:r>
    </w:p>
    <w:p w14:paraId="3173DCE8" w14:textId="77777777" w:rsidR="00DD1FF1" w:rsidRDefault="00000000">
      <w:pPr>
        <w:ind w:left="-1" w:right="12"/>
      </w:pPr>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sz w:val="21"/>
        </w:rPr>
        <w:t xml:space="preserve"> </w:t>
      </w:r>
    </w:p>
    <w:p w14:paraId="44EE876C" w14:textId="77777777" w:rsidR="00DD1FF1" w:rsidRDefault="00000000">
      <w:pPr>
        <w:numPr>
          <w:ilvl w:val="0"/>
          <w:numId w:val="21"/>
        </w:numPr>
        <w:ind w:right="12"/>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w:t>
      </w:r>
      <w:r>
        <w:lastRenderedPageBreak/>
        <w:t xml:space="preserve">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w:t>
      </w:r>
      <w:proofErr w:type="spellStart"/>
      <w:r>
        <w:t>социальноисторической</w:t>
      </w:r>
      <w:proofErr w:type="spellEnd"/>
      <w:r>
        <w:t xml:space="preserve">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sz w:val="21"/>
        </w:rPr>
        <w:t xml:space="preserve"> </w:t>
      </w:r>
    </w:p>
    <w:p w14:paraId="0DCE1D98" w14:textId="77777777" w:rsidR="00DD1FF1" w:rsidRDefault="00000000">
      <w:pPr>
        <w:numPr>
          <w:ilvl w:val="0"/>
          <w:numId w:val="21"/>
        </w:numPr>
        <w:ind w:right="12"/>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sz w:val="21"/>
        </w:rPr>
        <w:t xml:space="preserve"> </w:t>
      </w:r>
    </w:p>
    <w:p w14:paraId="3751FE27" w14:textId="77777777" w:rsidR="00DD1FF1" w:rsidRDefault="00000000">
      <w:pPr>
        <w:numPr>
          <w:ilvl w:val="0"/>
          <w:numId w:val="21"/>
        </w:numPr>
        <w:ind w:right="12"/>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sz w:val="21"/>
        </w:rPr>
        <w:t xml:space="preserve"> </w:t>
      </w:r>
    </w:p>
    <w:p w14:paraId="5F8FDEE8" w14:textId="77777777" w:rsidR="00DD1FF1" w:rsidRDefault="00000000">
      <w:pPr>
        <w:numPr>
          <w:ilvl w:val="0"/>
          <w:numId w:val="21"/>
        </w:numPr>
        <w:ind w:right="12"/>
      </w:pPr>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художественного произведения;</w:t>
      </w:r>
      <w:r>
        <w:rPr>
          <w:sz w:val="21"/>
        </w:rPr>
        <w:t xml:space="preserve"> </w:t>
      </w:r>
      <w:r>
        <w:rPr>
          <w:rFonts w:ascii="Segoe UI Symbol" w:eastAsia="Segoe UI Symbol" w:hAnsi="Segoe UI Symbol" w:cs="Segoe UI Symbol"/>
          <w:sz w:val="20"/>
        </w:rPr>
        <w:t>•</w:t>
      </w:r>
      <w:r>
        <w:rPr>
          <w:rFonts w:ascii="Arial" w:eastAsia="Arial" w:hAnsi="Arial" w:cs="Arial"/>
          <w:sz w:val="20"/>
        </w:rPr>
        <w:t xml:space="preserve"> </w:t>
      </w: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sz w:val="21"/>
        </w:rPr>
        <w:t xml:space="preserve"> </w:t>
      </w:r>
    </w:p>
    <w:p w14:paraId="2D6741B9" w14:textId="77777777" w:rsidR="00DD1FF1" w:rsidRDefault="00000000">
      <w:pPr>
        <w:numPr>
          <w:ilvl w:val="0"/>
          <w:numId w:val="21"/>
        </w:numPr>
        <w:ind w:right="12"/>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sz w:val="21"/>
        </w:rPr>
        <w:t xml:space="preserve"> </w:t>
      </w:r>
    </w:p>
    <w:p w14:paraId="6D512F12" w14:textId="77777777" w:rsidR="00DD1FF1" w:rsidRDefault="00000000">
      <w:pPr>
        <w:numPr>
          <w:ilvl w:val="0"/>
          <w:numId w:val="22"/>
        </w:numPr>
        <w:ind w:right="12"/>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sz w:val="21"/>
        </w:rPr>
        <w:t xml:space="preserve"> </w:t>
      </w:r>
    </w:p>
    <w:p w14:paraId="5E87AFB6" w14:textId="77777777" w:rsidR="00DD1FF1" w:rsidRDefault="00000000">
      <w:pPr>
        <w:numPr>
          <w:ilvl w:val="0"/>
          <w:numId w:val="22"/>
        </w:numPr>
        <w:ind w:right="12"/>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sz w:val="21"/>
        </w:rPr>
        <w:t xml:space="preserve"> </w:t>
      </w:r>
    </w:p>
    <w:p w14:paraId="166CC1CB" w14:textId="77777777" w:rsidR="00DD1FF1" w:rsidRDefault="00000000">
      <w:pPr>
        <w:numPr>
          <w:ilvl w:val="0"/>
          <w:numId w:val="22"/>
        </w:numPr>
        <w:ind w:right="12"/>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sz w:val="21"/>
        </w:rPr>
        <w:t xml:space="preserve"> </w:t>
      </w:r>
    </w:p>
    <w:p w14:paraId="65535911" w14:textId="77777777" w:rsidR="00DD1FF1" w:rsidRDefault="00000000">
      <w:pPr>
        <w:numPr>
          <w:ilvl w:val="0"/>
          <w:numId w:val="22"/>
        </w:numPr>
        <w:ind w:right="12"/>
      </w:pPr>
      <w:r>
        <w:lastRenderedPageBreak/>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sz w:val="21"/>
        </w:rPr>
        <w:t xml:space="preserve"> </w:t>
      </w:r>
    </w:p>
    <w:p w14:paraId="498CD697" w14:textId="77777777" w:rsidR="00DD1FF1" w:rsidRDefault="00000000">
      <w:pPr>
        <w:numPr>
          <w:ilvl w:val="0"/>
          <w:numId w:val="22"/>
        </w:numPr>
        <w:ind w:right="12"/>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sz w:val="21"/>
        </w:rPr>
        <w:t xml:space="preserve"> </w:t>
      </w:r>
      <w: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sz w:val="21"/>
        </w:rPr>
        <w:t xml:space="preserve"> </w:t>
      </w:r>
    </w:p>
    <w:p w14:paraId="3B112A89" w14:textId="77777777" w:rsidR="00DD1FF1" w:rsidRDefault="00000000">
      <w:pPr>
        <w:numPr>
          <w:ilvl w:val="0"/>
          <w:numId w:val="23"/>
        </w:numPr>
        <w:spacing w:after="11"/>
        <w:ind w:right="12" w:hanging="10"/>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sz w:val="21"/>
        </w:rPr>
        <w:t xml:space="preserve"> </w:t>
      </w:r>
    </w:p>
    <w:p w14:paraId="1C998EC8" w14:textId="77777777" w:rsidR="00DD1FF1" w:rsidRDefault="00000000">
      <w:pPr>
        <w:numPr>
          <w:ilvl w:val="0"/>
          <w:numId w:val="23"/>
        </w:numPr>
        <w:ind w:right="12" w:hanging="10"/>
      </w:pPr>
      <w:r>
        <w:t>участвовать в коллективной и индивидуальной проектной и исследовательской деятельности и публично представлять полученные результаты;</w:t>
      </w:r>
      <w:r>
        <w:rPr>
          <w:sz w:val="21"/>
        </w:rPr>
        <w:t xml:space="preserve"> </w:t>
      </w:r>
    </w:p>
    <w:p w14:paraId="4A074D4C" w14:textId="77777777" w:rsidR="00DD1FF1" w:rsidRDefault="00000000">
      <w:pPr>
        <w:numPr>
          <w:ilvl w:val="0"/>
          <w:numId w:val="23"/>
        </w:numPr>
        <w:ind w:right="12" w:hanging="10"/>
      </w:pPr>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r>
        <w:rPr>
          <w:sz w:val="21"/>
        </w:rPr>
        <w:t xml:space="preserve"> </w:t>
      </w:r>
    </w:p>
    <w:p w14:paraId="152D30C2" w14:textId="77777777" w:rsidR="00DD1FF1" w:rsidRDefault="00000000">
      <w:pPr>
        <w:spacing w:after="0" w:line="259" w:lineRule="auto"/>
        <w:jc w:val="left"/>
      </w:pPr>
      <w:r>
        <w:rPr>
          <w:b/>
        </w:rPr>
        <w:t xml:space="preserve"> </w:t>
      </w:r>
    </w:p>
    <w:p w14:paraId="01B43548" w14:textId="77777777" w:rsidR="00DD1FF1" w:rsidRDefault="00000000">
      <w:pPr>
        <w:spacing w:after="24" w:line="259" w:lineRule="auto"/>
        <w:jc w:val="left"/>
      </w:pPr>
      <w:r>
        <w:rPr>
          <w:sz w:val="21"/>
        </w:rPr>
        <w:t xml:space="preserve"> </w:t>
      </w:r>
    </w:p>
    <w:p w14:paraId="796CC479" w14:textId="77777777" w:rsidR="00DD1FF1" w:rsidRDefault="00000000">
      <w:pPr>
        <w:spacing w:after="5" w:line="271" w:lineRule="auto"/>
        <w:ind w:left="19" w:hanging="10"/>
        <w:jc w:val="left"/>
      </w:pPr>
      <w:r>
        <w:rPr>
          <w:b/>
        </w:rPr>
        <w:t>9 КЛАСС</w:t>
      </w:r>
      <w:r>
        <w:rPr>
          <w:sz w:val="21"/>
        </w:rPr>
        <w:t xml:space="preserve"> </w:t>
      </w:r>
    </w:p>
    <w:p w14:paraId="5CBA5470" w14:textId="77777777" w:rsidR="00DD1FF1" w:rsidRDefault="00000000">
      <w:pPr>
        <w:numPr>
          <w:ilvl w:val="0"/>
          <w:numId w:val="24"/>
        </w:numPr>
        <w:ind w:right="12"/>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sz w:val="21"/>
        </w:rPr>
        <w:t xml:space="preserve"> </w:t>
      </w:r>
    </w:p>
    <w:p w14:paraId="73462E9E" w14:textId="77777777" w:rsidR="00DD1FF1" w:rsidRDefault="00000000">
      <w:pPr>
        <w:numPr>
          <w:ilvl w:val="0"/>
          <w:numId w:val="24"/>
        </w:numPr>
        <w:ind w:right="12"/>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sz w:val="21"/>
        </w:rPr>
        <w:t xml:space="preserve"> </w:t>
      </w:r>
    </w:p>
    <w:p w14:paraId="66774CBF" w14:textId="77777777" w:rsidR="00DD1FF1" w:rsidRDefault="00000000">
      <w:pPr>
        <w:numPr>
          <w:ilvl w:val="0"/>
          <w:numId w:val="24"/>
        </w:numPr>
        <w:ind w:right="12"/>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sz w:val="21"/>
        </w:rPr>
        <w:t xml:space="preserve"> </w:t>
      </w:r>
    </w:p>
    <w:p w14:paraId="09C82437" w14:textId="77777777" w:rsidR="00DD1FF1" w:rsidRDefault="00000000">
      <w:pPr>
        <w:numPr>
          <w:ilvl w:val="0"/>
          <w:numId w:val="25"/>
        </w:numPr>
        <w:ind w:right="12"/>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w:t>
      </w:r>
      <w:r>
        <w:lastRenderedPageBreak/>
        <w:t xml:space="preserve">адресатом произведения; объяснять своё понимание нравственно-философской, </w:t>
      </w:r>
      <w:proofErr w:type="spellStart"/>
      <w:r>
        <w:t>социальноисторической</w:t>
      </w:r>
      <w:proofErr w:type="spellEnd"/>
      <w:r>
        <w:t xml:space="preserve">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sz w:val="21"/>
        </w:rPr>
        <w:t xml:space="preserve"> </w:t>
      </w:r>
    </w:p>
    <w:p w14:paraId="5E2209E0" w14:textId="77777777" w:rsidR="00DD1FF1" w:rsidRDefault="00000000">
      <w:pPr>
        <w:numPr>
          <w:ilvl w:val="0"/>
          <w:numId w:val="25"/>
        </w:numPr>
        <w:ind w:right="12"/>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sz w:val="21"/>
        </w:rPr>
        <w:t xml:space="preserve"> </w:t>
      </w:r>
    </w:p>
    <w:p w14:paraId="5AE1C38B" w14:textId="77777777" w:rsidR="00DD1FF1" w:rsidRDefault="00000000">
      <w:pPr>
        <w:numPr>
          <w:ilvl w:val="0"/>
          <w:numId w:val="25"/>
        </w:numPr>
        <w:ind w:right="12"/>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sz w:val="21"/>
        </w:rPr>
        <w:t xml:space="preserve"> </w:t>
      </w:r>
    </w:p>
    <w:p w14:paraId="22179E4A" w14:textId="77777777" w:rsidR="00DD1FF1" w:rsidRDefault="00000000">
      <w:pPr>
        <w:numPr>
          <w:ilvl w:val="0"/>
          <w:numId w:val="25"/>
        </w:numPr>
        <w:ind w:right="12"/>
      </w:pPr>
      <w: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r>
        <w:rPr>
          <w:sz w:val="21"/>
        </w:rPr>
        <w:t xml:space="preserve"> </w:t>
      </w:r>
    </w:p>
    <w:p w14:paraId="7F203AD8" w14:textId="77777777" w:rsidR="00DD1FF1" w:rsidRDefault="00000000">
      <w:pPr>
        <w:numPr>
          <w:ilvl w:val="0"/>
          <w:numId w:val="25"/>
        </w:numPr>
        <w:ind w:right="12"/>
      </w:pPr>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и самостоятельно прочитанного художественного произведения;</w:t>
      </w:r>
      <w:r>
        <w:rPr>
          <w:sz w:val="21"/>
        </w:rPr>
        <w:t xml:space="preserve"> </w:t>
      </w:r>
    </w:p>
    <w:p w14:paraId="127E78FE" w14:textId="77777777" w:rsidR="00DD1FF1" w:rsidRDefault="00000000">
      <w:pPr>
        <w:numPr>
          <w:ilvl w:val="0"/>
          <w:numId w:val="25"/>
        </w:numPr>
        <w:ind w:right="12"/>
      </w:pPr>
      <w:r>
        <w:t xml:space="preserve">сопоставлять произведения, их фрагменты (с учётом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sz w:val="21"/>
        </w:rPr>
        <w:t xml:space="preserve"> </w:t>
      </w:r>
    </w:p>
    <w:p w14:paraId="18F459F4" w14:textId="77777777" w:rsidR="00DD1FF1" w:rsidRDefault="00000000">
      <w:pPr>
        <w:numPr>
          <w:ilvl w:val="0"/>
          <w:numId w:val="25"/>
        </w:numPr>
        <w:ind w:right="12"/>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sz w:val="21"/>
        </w:rPr>
        <w:t xml:space="preserve"> </w:t>
      </w:r>
    </w:p>
    <w:p w14:paraId="712BA986" w14:textId="77777777" w:rsidR="00DD1FF1" w:rsidRDefault="00000000">
      <w:pPr>
        <w:numPr>
          <w:ilvl w:val="0"/>
          <w:numId w:val="26"/>
        </w:numPr>
        <w:ind w:right="12" w:hanging="1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sz w:val="21"/>
        </w:rPr>
        <w:t xml:space="preserve"> </w:t>
      </w:r>
    </w:p>
    <w:p w14:paraId="33136940" w14:textId="77777777" w:rsidR="00DD1FF1" w:rsidRDefault="00000000">
      <w:pPr>
        <w:numPr>
          <w:ilvl w:val="0"/>
          <w:numId w:val="26"/>
        </w:numPr>
        <w:ind w:right="12" w:hanging="10"/>
      </w:pPr>
      <w:r>
        <w:lastRenderedPageBreak/>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sz w:val="21"/>
        </w:rPr>
        <w:t xml:space="preserve"> </w:t>
      </w:r>
    </w:p>
    <w:p w14:paraId="0AB98190" w14:textId="77777777" w:rsidR="00DD1FF1" w:rsidRDefault="00000000">
      <w:pPr>
        <w:numPr>
          <w:ilvl w:val="0"/>
          <w:numId w:val="26"/>
        </w:numPr>
        <w:ind w:right="12" w:hanging="1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sz w:val="21"/>
        </w:rPr>
        <w:t xml:space="preserve"> </w:t>
      </w:r>
    </w:p>
    <w:p w14:paraId="09AC2577" w14:textId="77777777" w:rsidR="00DD1FF1" w:rsidRDefault="00000000">
      <w:pPr>
        <w:numPr>
          <w:ilvl w:val="0"/>
          <w:numId w:val="26"/>
        </w:numPr>
        <w:ind w:right="12" w:hanging="10"/>
      </w:pPr>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sz w:val="21"/>
        </w:rPr>
        <w:t xml:space="preserve"> </w:t>
      </w:r>
    </w:p>
    <w:p w14:paraId="2C2609E4" w14:textId="77777777" w:rsidR="00DD1FF1" w:rsidRDefault="00000000">
      <w:pPr>
        <w:numPr>
          <w:ilvl w:val="0"/>
          <w:numId w:val="26"/>
        </w:numPr>
        <w:ind w:right="12" w:hanging="1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sz w:val="21"/>
        </w:rPr>
        <w:t xml:space="preserve"> </w:t>
      </w:r>
    </w:p>
    <w:p w14:paraId="4A564A7E" w14:textId="77777777" w:rsidR="00DD1FF1" w:rsidRDefault="00000000">
      <w:pPr>
        <w:numPr>
          <w:ilvl w:val="0"/>
          <w:numId w:val="26"/>
        </w:numPr>
        <w:ind w:right="12" w:hanging="1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sz w:val="21"/>
        </w:rPr>
        <w:t xml:space="preserve"> </w:t>
      </w:r>
    </w:p>
    <w:p w14:paraId="6B74955E" w14:textId="77777777" w:rsidR="00DD1FF1" w:rsidRDefault="00000000">
      <w:pPr>
        <w:numPr>
          <w:ilvl w:val="0"/>
          <w:numId w:val="26"/>
        </w:numPr>
        <w:spacing w:after="11"/>
        <w:ind w:right="12" w:hanging="10"/>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sz w:val="21"/>
        </w:rPr>
        <w:t xml:space="preserve"> </w:t>
      </w:r>
    </w:p>
    <w:p w14:paraId="72932FEE" w14:textId="77777777" w:rsidR="00DD1FF1" w:rsidRDefault="00000000">
      <w:pPr>
        <w:numPr>
          <w:ilvl w:val="0"/>
          <w:numId w:val="26"/>
        </w:numPr>
        <w:ind w:right="12" w:hanging="10"/>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sz w:val="21"/>
        </w:rPr>
        <w:t xml:space="preserve"> </w:t>
      </w:r>
    </w:p>
    <w:p w14:paraId="13A2B62C" w14:textId="77777777" w:rsidR="00DD1FF1" w:rsidRDefault="00000000">
      <w:pPr>
        <w:numPr>
          <w:ilvl w:val="0"/>
          <w:numId w:val="26"/>
        </w:numPr>
        <w:ind w:right="12" w:hanging="10"/>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r>
        <w:rPr>
          <w:sz w:val="21"/>
        </w:rPr>
        <w:t xml:space="preserve"> </w:t>
      </w:r>
    </w:p>
    <w:p w14:paraId="4C1CD589" w14:textId="37248EB8" w:rsidR="00DD1FF1" w:rsidRDefault="00000000" w:rsidP="009821A5">
      <w:pPr>
        <w:ind w:left="-1" w:right="12" w:firstLine="567"/>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938BBCB" w14:textId="77777777" w:rsidR="00DD1FF1" w:rsidRDefault="00000000">
      <w:pPr>
        <w:spacing w:after="27" w:line="259" w:lineRule="auto"/>
        <w:jc w:val="left"/>
      </w:pPr>
      <w:r>
        <w:rPr>
          <w:b/>
        </w:rPr>
        <w:t xml:space="preserve"> </w:t>
      </w:r>
    </w:p>
    <w:p w14:paraId="309645B5" w14:textId="77777777" w:rsidR="009821A5" w:rsidRDefault="009821A5">
      <w:pPr>
        <w:spacing w:after="5" w:line="271" w:lineRule="auto"/>
        <w:ind w:left="19" w:hanging="10"/>
        <w:jc w:val="left"/>
        <w:rPr>
          <w:b/>
        </w:rPr>
      </w:pPr>
    </w:p>
    <w:p w14:paraId="79445E1F" w14:textId="77777777" w:rsidR="009821A5" w:rsidRDefault="009821A5">
      <w:pPr>
        <w:spacing w:after="5" w:line="271" w:lineRule="auto"/>
        <w:ind w:left="19" w:hanging="10"/>
        <w:jc w:val="left"/>
        <w:rPr>
          <w:b/>
        </w:rPr>
      </w:pPr>
    </w:p>
    <w:p w14:paraId="5F395B80" w14:textId="77777777" w:rsidR="009821A5" w:rsidRDefault="009821A5">
      <w:pPr>
        <w:spacing w:after="5" w:line="271" w:lineRule="auto"/>
        <w:ind w:left="19" w:hanging="10"/>
        <w:jc w:val="left"/>
        <w:rPr>
          <w:b/>
        </w:rPr>
      </w:pPr>
    </w:p>
    <w:p w14:paraId="37B9DB10" w14:textId="77777777" w:rsidR="009821A5" w:rsidRDefault="009821A5">
      <w:pPr>
        <w:spacing w:after="5" w:line="271" w:lineRule="auto"/>
        <w:ind w:left="19" w:hanging="10"/>
        <w:jc w:val="left"/>
        <w:rPr>
          <w:b/>
        </w:rPr>
      </w:pPr>
    </w:p>
    <w:p w14:paraId="0F6F10CD" w14:textId="77777777" w:rsidR="009821A5" w:rsidRDefault="009821A5">
      <w:pPr>
        <w:spacing w:after="5" w:line="271" w:lineRule="auto"/>
        <w:ind w:left="19" w:hanging="10"/>
        <w:jc w:val="left"/>
        <w:rPr>
          <w:b/>
        </w:rPr>
      </w:pPr>
    </w:p>
    <w:p w14:paraId="6089181C" w14:textId="7015CD3A" w:rsidR="00DD1FF1" w:rsidRDefault="00000000">
      <w:pPr>
        <w:spacing w:after="5" w:line="271" w:lineRule="auto"/>
        <w:ind w:left="19" w:hanging="10"/>
        <w:jc w:val="left"/>
      </w:pPr>
      <w:r>
        <w:rPr>
          <w:b/>
        </w:rPr>
        <w:t xml:space="preserve">2.1.3 Федеральная рабочая программа по учебному предмету «Иностранный язык </w:t>
      </w:r>
    </w:p>
    <w:p w14:paraId="066EE150" w14:textId="77777777" w:rsidR="00DD1FF1" w:rsidRDefault="00000000">
      <w:pPr>
        <w:spacing w:after="5" w:line="271" w:lineRule="auto"/>
        <w:ind w:left="19" w:hanging="10"/>
        <w:jc w:val="left"/>
      </w:pPr>
      <w:r>
        <w:rPr>
          <w:b/>
        </w:rPr>
        <w:t xml:space="preserve">(английский язык)» </w:t>
      </w:r>
    </w:p>
    <w:p w14:paraId="66C66631" w14:textId="77777777" w:rsidR="00DD1FF1" w:rsidRDefault="00000000">
      <w:pPr>
        <w:spacing w:after="5" w:line="271" w:lineRule="auto"/>
        <w:ind w:left="19" w:hanging="10"/>
        <w:jc w:val="left"/>
      </w:pPr>
      <w:r>
        <w:rPr>
          <w:b/>
        </w:rPr>
        <w:t xml:space="preserve">Пояснительная записка </w:t>
      </w:r>
    </w:p>
    <w:p w14:paraId="644B657A" w14:textId="77777777" w:rsidR="00DD1FF1" w:rsidRDefault="00000000">
      <w:pPr>
        <w:ind w:left="-1" w:right="12" w:firstLine="711"/>
      </w:pPr>
      <w:r>
        <w:t xml:space="preserve">Программа </w:t>
      </w:r>
      <w:proofErr w:type="gramStart"/>
      <w:r>
        <w:t>по иностранному</w:t>
      </w:r>
      <w:proofErr w:type="gramEnd"/>
      <w: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14:paraId="3B80E6F1" w14:textId="77777777" w:rsidR="00DD1FF1" w:rsidRDefault="00000000">
      <w:pPr>
        <w:ind w:left="-1" w:right="12" w:firstLine="711"/>
      </w:pPr>
      <w:r>
        <w:t xml:space="preserve">Программа </w:t>
      </w:r>
      <w:proofErr w:type="gramStart"/>
      <w:r>
        <w:t>по иностранному</w:t>
      </w:r>
      <w:proofErr w:type="gramEnd"/>
      <w: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t>по иностранному</w:t>
      </w:r>
      <w:proofErr w:type="gramEnd"/>
      <w: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t>по иностранному</w:t>
      </w:r>
      <w:proofErr w:type="gramEnd"/>
      <w: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 </w:t>
      </w:r>
    </w:p>
    <w:p w14:paraId="5B287B6C" w14:textId="77777777" w:rsidR="00DD1FF1" w:rsidRDefault="00000000">
      <w:pPr>
        <w:ind w:left="-1" w:right="12" w:firstLine="711"/>
      </w:pPr>
      <w: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3B13D033" w14:textId="77777777" w:rsidR="00DD1FF1" w:rsidRDefault="00000000">
      <w:pPr>
        <w:ind w:left="-1" w:right="12" w:firstLine="711"/>
      </w:pPr>
      <w:r>
        <w:t xml:space="preserve">Построение программы </w:t>
      </w:r>
      <w:proofErr w:type="gramStart"/>
      <w:r>
        <w:t>по иностранному</w:t>
      </w:r>
      <w:proofErr w:type="gramEnd"/>
      <w: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022718EF" w14:textId="77777777" w:rsidR="00DD1FF1" w:rsidRDefault="00000000">
      <w:pPr>
        <w:ind w:left="-1" w:right="12"/>
      </w:pPr>
      <w:r>
        <w:t xml:space="preserve">Возрастание значимости владения иностранными языками приводит к переосмыслению целей и содержания обучения иностранному (английскому) языку. </w:t>
      </w:r>
    </w:p>
    <w:p w14:paraId="30F44B96" w14:textId="77777777" w:rsidR="00DD1FF1" w:rsidRDefault="00000000">
      <w:pPr>
        <w:spacing w:after="24" w:line="259" w:lineRule="auto"/>
        <w:jc w:val="left"/>
      </w:pPr>
      <w:r>
        <w:rPr>
          <w:b/>
        </w:rPr>
        <w:t xml:space="preserve"> </w:t>
      </w:r>
    </w:p>
    <w:p w14:paraId="27048D44" w14:textId="77777777" w:rsidR="00DD1FF1" w:rsidRDefault="00000000">
      <w:pPr>
        <w:spacing w:after="5" w:line="271" w:lineRule="auto"/>
        <w:ind w:left="19" w:hanging="10"/>
        <w:jc w:val="left"/>
      </w:pPr>
      <w:r>
        <w:rPr>
          <w:b/>
        </w:rPr>
        <w:t xml:space="preserve">Цели изучения учебного предмета «Иностранный язык (английский язык)» </w:t>
      </w:r>
    </w:p>
    <w:p w14:paraId="74AC3707" w14:textId="77777777" w:rsidR="00DD1FF1" w:rsidRDefault="00000000">
      <w:pPr>
        <w:ind w:left="-1" w:right="12" w:firstLine="711"/>
      </w:pPr>
      <w:r>
        <w:rPr>
          <w:b/>
        </w:rPr>
        <w:t>Цели</w:t>
      </w:r>
      <w:r>
        <w:t xml:space="preserve">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14:paraId="0DC7F2C5" w14:textId="77777777" w:rsidR="00DD1FF1" w:rsidRDefault="00000000">
      <w:pPr>
        <w:ind w:left="-1" w:right="12" w:firstLine="711"/>
      </w:pPr>
      <w:r>
        <w:rPr>
          <w:b/>
        </w:rPr>
        <w:lastRenderedPageBreak/>
        <w:t>Целью</w:t>
      </w:r>
      <w:r>
        <w:t xml:space="preserve"> иноязычного образования является формирование коммуникативной компетенции обучающихся в единстве таких её составляющих, как: </w:t>
      </w:r>
    </w:p>
    <w:p w14:paraId="4AB92058" w14:textId="77777777" w:rsidR="00DD1FF1" w:rsidRDefault="00000000">
      <w:pPr>
        <w:numPr>
          <w:ilvl w:val="0"/>
          <w:numId w:val="27"/>
        </w:numPr>
        <w:ind w:right="12"/>
      </w:pPr>
      <w:r>
        <w:rPr>
          <w:i/>
        </w:rPr>
        <w:t>речевая компетенция</w:t>
      </w:r>
      <w:r>
        <w:t xml:space="preserve"> – развитие коммуникативных умений в четырёх основных видах речевой деятельности (говорении, аудировании, чтении, письме); </w:t>
      </w:r>
    </w:p>
    <w:p w14:paraId="3B1AB353" w14:textId="77777777" w:rsidR="00DD1FF1" w:rsidRDefault="00000000">
      <w:pPr>
        <w:numPr>
          <w:ilvl w:val="0"/>
          <w:numId w:val="27"/>
        </w:numPr>
        <w:ind w:right="12"/>
      </w:pPr>
      <w:r>
        <w:rPr>
          <w:i/>
        </w:rPr>
        <w:t>языковая компетенция</w:t>
      </w:r>
      <w: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0A5E4B73" w14:textId="77777777" w:rsidR="00DD1FF1" w:rsidRDefault="00000000">
      <w:pPr>
        <w:numPr>
          <w:ilvl w:val="0"/>
          <w:numId w:val="27"/>
        </w:numPr>
        <w:ind w:right="12"/>
      </w:pPr>
      <w:r>
        <w:rPr>
          <w:i/>
        </w:rPr>
        <w:t>социокультурная (межкультурная) компетенция</w:t>
      </w:r>
      <w:r>
        <w:t xml:space="preserve">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w:t>
      </w:r>
    </w:p>
    <w:p w14:paraId="5E813B84" w14:textId="77777777" w:rsidR="00DD1FF1" w:rsidRDefault="00000000">
      <w:pPr>
        <w:ind w:left="-1" w:right="12"/>
      </w:pPr>
      <w:r>
        <w:t xml:space="preserve">общения; свою страну, её культуру в условиях межкультурного общения; </w:t>
      </w:r>
    </w:p>
    <w:p w14:paraId="1ED50E66" w14:textId="77777777" w:rsidR="00DD1FF1" w:rsidRDefault="00000000">
      <w:pPr>
        <w:numPr>
          <w:ilvl w:val="0"/>
          <w:numId w:val="27"/>
        </w:numPr>
        <w:ind w:right="12"/>
      </w:pPr>
      <w:r>
        <w:rPr>
          <w:i/>
        </w:rPr>
        <w:t>компенсаторная компетенция</w:t>
      </w:r>
      <w:r>
        <w:t xml:space="preserve"> – развитие умений выходить из положения в условиях дефицита языковых средств при получении и передаче информации. </w:t>
      </w:r>
    </w:p>
    <w:p w14:paraId="6E96118E" w14:textId="77777777" w:rsidR="00DD1FF1" w:rsidRDefault="00000000">
      <w:pPr>
        <w:tabs>
          <w:tab w:val="center" w:pos="1085"/>
          <w:tab w:val="center" w:pos="2041"/>
          <w:tab w:val="center" w:pos="3241"/>
          <w:tab w:val="center" w:pos="5320"/>
          <w:tab w:val="center" w:pos="7500"/>
          <w:tab w:val="right" w:pos="9933"/>
        </w:tabs>
        <w:spacing w:after="34" w:line="256" w:lineRule="auto"/>
        <w:jc w:val="left"/>
      </w:pPr>
      <w:r>
        <w:rPr>
          <w:rFonts w:ascii="Calibri" w:eastAsia="Calibri" w:hAnsi="Calibri" w:cs="Calibri"/>
          <w:sz w:val="22"/>
        </w:rPr>
        <w:tab/>
      </w:r>
      <w:r>
        <w:t xml:space="preserve">Наряду </w:t>
      </w:r>
      <w:r>
        <w:tab/>
        <w:t xml:space="preserve">с </w:t>
      </w:r>
      <w:r>
        <w:tab/>
        <w:t xml:space="preserve">иноязычной </w:t>
      </w:r>
      <w:r>
        <w:tab/>
        <w:t xml:space="preserve">коммуникативной </w:t>
      </w:r>
      <w:r>
        <w:tab/>
        <w:t xml:space="preserve">компетенцией </w:t>
      </w:r>
      <w:r>
        <w:tab/>
        <w:t xml:space="preserve">средствами </w:t>
      </w:r>
    </w:p>
    <w:p w14:paraId="0E2C5EC3" w14:textId="77777777" w:rsidR="00DD1FF1" w:rsidRDefault="00000000">
      <w:pPr>
        <w:ind w:left="-1" w:right="12"/>
      </w:pPr>
      <w:r>
        <w:t xml:space="preserve">иностранного (английского) языка формируются компетенции: образовательная, </w:t>
      </w:r>
      <w:proofErr w:type="spellStart"/>
      <w:r>
        <w:t>ценностноориентационная</w:t>
      </w:r>
      <w:proofErr w:type="spellEnd"/>
      <w:r>
        <w:t xml:space="preserve">, общекультурная, учебно-познавательная, информационная, </w:t>
      </w:r>
      <w:proofErr w:type="spellStart"/>
      <w:r>
        <w:t>социальнотрудовая</w:t>
      </w:r>
      <w:proofErr w:type="spellEnd"/>
      <w:r>
        <w:t xml:space="preserve"> и компетенция личностного самосовершенствования. </w:t>
      </w:r>
    </w:p>
    <w:p w14:paraId="573C2126" w14:textId="77777777" w:rsidR="00DD1FF1" w:rsidRDefault="00000000">
      <w:pPr>
        <w:ind w:left="-1" w:right="12" w:firstLine="711"/>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w:t>
      </w:r>
    </w:p>
    <w:p w14:paraId="38D0A57E" w14:textId="77777777" w:rsidR="00DD1FF1" w:rsidRDefault="00000000">
      <w:pPr>
        <w:ind w:left="-1" w:right="12"/>
      </w:pPr>
      <w:r>
        <w:t xml:space="preserve">когнитивный, что предполагает возможность реализовать поставленные цели, добиться </w:t>
      </w:r>
      <w:proofErr w:type="spellStart"/>
      <w:r>
        <w:t>дости</w:t>
      </w:r>
      <w:proofErr w:type="spellEnd"/>
      <w:r>
        <w:t xml:space="preserve"> </w:t>
      </w:r>
      <w:proofErr w:type="spellStart"/>
      <w:r>
        <w:t>жения</w:t>
      </w:r>
      <w:proofErr w:type="spellEnd"/>
      <w:r>
        <w:t xml:space="preserve">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w:t>
      </w:r>
    </w:p>
    <w:p w14:paraId="3769A1D3" w14:textId="77777777" w:rsidR="00DD1FF1" w:rsidRDefault="00000000">
      <w:pPr>
        <w:spacing w:after="67" w:line="259" w:lineRule="auto"/>
        <w:jc w:val="left"/>
      </w:pPr>
      <w:r>
        <w:t xml:space="preserve"> </w:t>
      </w:r>
    </w:p>
    <w:p w14:paraId="6A71E754" w14:textId="77777777" w:rsidR="00DD1FF1" w:rsidRDefault="00000000">
      <w:pPr>
        <w:ind w:left="-1" w:right="12"/>
      </w:pPr>
      <w:r>
        <w:rPr>
          <w:b/>
        </w:rPr>
        <w:t xml:space="preserve">Место учебного предмета «Иностранный язык (английский язык)» в учебном плане </w:t>
      </w:r>
      <w:r>
        <w:t xml:space="preserve">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 </w:t>
      </w:r>
    </w:p>
    <w:p w14:paraId="2EC46CE4" w14:textId="77777777" w:rsidR="00DD1FF1" w:rsidRDefault="00000000">
      <w:pPr>
        <w:spacing w:after="24" w:line="259" w:lineRule="auto"/>
        <w:jc w:val="left"/>
      </w:pPr>
      <w:r>
        <w:t xml:space="preserve"> </w:t>
      </w:r>
    </w:p>
    <w:p w14:paraId="40922578" w14:textId="77777777" w:rsidR="00DD1FF1" w:rsidRDefault="00000000">
      <w:pPr>
        <w:spacing w:after="5" w:line="271" w:lineRule="auto"/>
        <w:ind w:left="19" w:hanging="10"/>
        <w:jc w:val="left"/>
      </w:pPr>
      <w:r>
        <w:rPr>
          <w:b/>
        </w:rPr>
        <w:t>СОДЕРЖАНИЕ ОБУЧЕНИЯ</w:t>
      </w:r>
      <w:r>
        <w:t xml:space="preserve"> </w:t>
      </w:r>
    </w:p>
    <w:p w14:paraId="41B440BD" w14:textId="77777777" w:rsidR="00DD1FF1" w:rsidRDefault="00000000">
      <w:pPr>
        <w:spacing w:after="22" w:line="259" w:lineRule="auto"/>
        <w:jc w:val="left"/>
      </w:pPr>
      <w:r>
        <w:t xml:space="preserve"> </w:t>
      </w:r>
    </w:p>
    <w:p w14:paraId="3B246BD3" w14:textId="77777777" w:rsidR="00DD1FF1" w:rsidRDefault="00000000">
      <w:pPr>
        <w:spacing w:after="5" w:line="271" w:lineRule="auto"/>
        <w:ind w:left="19" w:hanging="10"/>
        <w:jc w:val="left"/>
      </w:pPr>
      <w:r>
        <w:rPr>
          <w:b/>
        </w:rPr>
        <w:t xml:space="preserve">5 КЛАСС </w:t>
      </w:r>
    </w:p>
    <w:p w14:paraId="7F495D55" w14:textId="77777777" w:rsidR="00DD1FF1" w:rsidRDefault="00000000">
      <w:pPr>
        <w:spacing w:after="5" w:line="271" w:lineRule="auto"/>
        <w:ind w:left="19" w:hanging="10"/>
        <w:jc w:val="left"/>
      </w:pPr>
      <w:r>
        <w:rPr>
          <w:b/>
        </w:rPr>
        <w:t xml:space="preserve">Коммуникативные умения </w:t>
      </w:r>
    </w:p>
    <w:p w14:paraId="3C8E845C" w14:textId="77777777" w:rsidR="00DD1FF1" w:rsidRDefault="00000000">
      <w:pPr>
        <w:ind w:left="-1"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42788847" w14:textId="77777777" w:rsidR="00DD1FF1" w:rsidRDefault="00000000">
      <w:pPr>
        <w:ind w:left="-1" w:right="12"/>
      </w:pPr>
      <w:r>
        <w:t xml:space="preserve">Моя семья. Мои друзья. Семейные праздники: день рождения, Новый год. </w:t>
      </w:r>
    </w:p>
    <w:p w14:paraId="2510D0E1" w14:textId="77777777" w:rsidR="00DD1FF1" w:rsidRDefault="00000000">
      <w:pPr>
        <w:ind w:left="-1" w:right="12"/>
      </w:pPr>
      <w:r>
        <w:t xml:space="preserve">Внешность и характер человека (литературного персонажа). </w:t>
      </w:r>
    </w:p>
    <w:p w14:paraId="112A0D5A" w14:textId="77777777" w:rsidR="00DD1FF1" w:rsidRDefault="00000000">
      <w:pPr>
        <w:ind w:left="-1" w:right="12"/>
      </w:pPr>
      <w:r>
        <w:t xml:space="preserve">Досуг и увлечения (хобби) современного подростка (чтение, кино, спорт). </w:t>
      </w:r>
    </w:p>
    <w:p w14:paraId="154EDF5C" w14:textId="77777777" w:rsidR="00DD1FF1" w:rsidRDefault="00000000">
      <w:pPr>
        <w:ind w:left="-1" w:right="12"/>
      </w:pPr>
      <w:r>
        <w:t xml:space="preserve">Здоровый образ жизни: режим труда и отдыха, здоровое питание. </w:t>
      </w:r>
    </w:p>
    <w:p w14:paraId="0DDB7F9A" w14:textId="77777777" w:rsidR="00DD1FF1" w:rsidRDefault="00000000">
      <w:pPr>
        <w:ind w:left="-1" w:right="12"/>
      </w:pPr>
      <w:r>
        <w:lastRenderedPageBreak/>
        <w:t xml:space="preserve">Покупки: одежда, обувь и продукты питания. </w:t>
      </w:r>
    </w:p>
    <w:p w14:paraId="38BAECBF" w14:textId="77777777" w:rsidR="00DD1FF1" w:rsidRDefault="00000000">
      <w:pPr>
        <w:ind w:left="-1" w:right="12"/>
      </w:pPr>
      <w:r>
        <w:t xml:space="preserve">Школа, школьная жизнь, школьная форма, изучаемые предметы. Переписка с иностранными сверстниками. </w:t>
      </w:r>
    </w:p>
    <w:p w14:paraId="76191EE5" w14:textId="77777777" w:rsidR="00DD1FF1" w:rsidRDefault="00000000">
      <w:pPr>
        <w:ind w:left="-1" w:right="12"/>
      </w:pPr>
      <w:r>
        <w:t xml:space="preserve">Каникулы в различное время года. Виды отдыха. </w:t>
      </w:r>
    </w:p>
    <w:p w14:paraId="3CC32A48" w14:textId="77777777" w:rsidR="00DD1FF1" w:rsidRDefault="00000000">
      <w:pPr>
        <w:ind w:left="-1" w:right="12"/>
      </w:pPr>
      <w:r>
        <w:t xml:space="preserve">Природа: дикие и домашние животные. Погода. </w:t>
      </w:r>
    </w:p>
    <w:p w14:paraId="2639E5FF" w14:textId="77777777" w:rsidR="00DD1FF1" w:rsidRDefault="00000000">
      <w:pPr>
        <w:ind w:left="-1" w:right="12"/>
      </w:pPr>
      <w:r>
        <w:t xml:space="preserve">Родной город (село). Транспорт. </w:t>
      </w:r>
    </w:p>
    <w:p w14:paraId="16393950" w14:textId="77777777" w:rsidR="00DD1FF1" w:rsidRDefault="00000000">
      <w:pPr>
        <w:spacing w:after="11"/>
        <w:ind w:left="9" w:right="10" w:hanging="10"/>
        <w:jc w:val="left"/>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14:paraId="2C586517" w14:textId="77777777" w:rsidR="00DD1FF1" w:rsidRDefault="00000000">
      <w:pPr>
        <w:ind w:left="-1" w:right="12"/>
      </w:pPr>
      <w:r>
        <w:t xml:space="preserve">Выдающиеся люди родной страны и страны (стран) изучаемого языка: писатели, поэты. </w:t>
      </w:r>
    </w:p>
    <w:p w14:paraId="562AF194" w14:textId="77777777" w:rsidR="00DD1FF1" w:rsidRDefault="00000000">
      <w:pPr>
        <w:spacing w:after="27" w:line="259" w:lineRule="auto"/>
        <w:jc w:val="left"/>
      </w:pPr>
      <w:r>
        <w:t xml:space="preserve"> </w:t>
      </w:r>
    </w:p>
    <w:p w14:paraId="4882ACE2" w14:textId="77777777" w:rsidR="00DD1FF1" w:rsidRDefault="00000000">
      <w:pPr>
        <w:spacing w:after="5" w:line="271" w:lineRule="auto"/>
        <w:ind w:left="19" w:hanging="10"/>
        <w:jc w:val="left"/>
      </w:pPr>
      <w:r>
        <w:rPr>
          <w:b/>
        </w:rPr>
        <w:t xml:space="preserve">Говорение </w:t>
      </w:r>
    </w:p>
    <w:p w14:paraId="582F2614" w14:textId="77777777" w:rsidR="00DD1FF1" w:rsidRDefault="00000000">
      <w:pPr>
        <w:ind w:left="-1" w:right="12"/>
      </w:pPr>
      <w:r>
        <w:t xml:space="preserve">Развитие коммуникативных умений диалогической речи на базе умений, 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23D4AE26" w14:textId="77777777" w:rsidR="00DD1FF1" w:rsidRDefault="00000000">
      <w:pPr>
        <w:ind w:left="-1" w:right="12"/>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w:t>
      </w:r>
    </w:p>
    <w:p w14:paraId="3129BC53" w14:textId="77777777" w:rsidR="00DD1FF1" w:rsidRDefault="00000000">
      <w:pPr>
        <w:ind w:left="-1" w:right="12"/>
      </w:pPr>
      <w:r>
        <w:t xml:space="preserve">(не соглашаться) на предложение собеседника; </w:t>
      </w:r>
    </w:p>
    <w:p w14:paraId="292A91CC" w14:textId="77777777" w:rsidR="00DD1FF1" w:rsidRDefault="00000000">
      <w:pPr>
        <w:ind w:left="-1" w:right="12"/>
      </w:pPr>
      <w:r>
        <w:t xml:space="preserve">диалог-расспрос: сообщать фактическую информацию, отвечая на вопросы разных видов; запрашивать интересующую информацию. </w:t>
      </w:r>
    </w:p>
    <w:p w14:paraId="61280A30" w14:textId="77777777" w:rsidR="00DD1FF1" w:rsidRDefault="00000000">
      <w:pPr>
        <w:spacing w:after="11"/>
        <w:ind w:left="9" w:right="10" w:hanging="10"/>
        <w:jc w:val="left"/>
      </w:pPr>
      <w:r>
        <w:t xml:space="preserve">Вышеперечисленные умения диалогической речи развиваются в стандартных ситуациях неофициального </w:t>
      </w:r>
      <w:r>
        <w:tab/>
        <w:t xml:space="preserve">общения </w:t>
      </w:r>
      <w:r>
        <w:tab/>
        <w:t xml:space="preserve">с использованием речевых ситуаций, </w:t>
      </w:r>
      <w:r>
        <w:tab/>
        <w:t xml:space="preserve">ключевых слов </w:t>
      </w:r>
      <w:r>
        <w:tab/>
        <w:t xml:space="preserve">и </w:t>
      </w:r>
      <w:r>
        <w:tab/>
        <w:t xml:space="preserve">(или) иллюстраций, фотографий с соблюдением норм речевого этикета, принятых в стране (странах) изучаемого языка. </w:t>
      </w:r>
    </w:p>
    <w:p w14:paraId="581BAD6D" w14:textId="77777777" w:rsidR="00DD1FF1" w:rsidRDefault="00000000">
      <w:pPr>
        <w:ind w:left="-1" w:right="12"/>
      </w:pPr>
      <w:r>
        <w:t xml:space="preserve">Объём диалога – до 5 реплик со стороны каждого собеседника. </w:t>
      </w:r>
    </w:p>
    <w:p w14:paraId="38D90E35" w14:textId="77777777" w:rsidR="00DD1FF1" w:rsidRDefault="00000000">
      <w:pPr>
        <w:spacing w:after="11"/>
        <w:ind w:left="9" w:right="10" w:hanging="10"/>
        <w:jc w:val="left"/>
      </w:pPr>
      <w:r>
        <w:t xml:space="preserve">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14:paraId="7A02D866" w14:textId="77777777" w:rsidR="00DD1FF1" w:rsidRDefault="00000000">
      <w:pPr>
        <w:ind w:left="-1" w:right="2233"/>
      </w:pPr>
      <w:r>
        <w:t xml:space="preserve">изложение (пересказ) основного содержания прочитанного текста; краткое изложение результатов выполненной проектной работы. </w:t>
      </w:r>
    </w:p>
    <w:p w14:paraId="5A34B664" w14:textId="77777777" w:rsidR="00DD1FF1" w:rsidRDefault="00000000">
      <w:pPr>
        <w:ind w:left="-1" w:right="12"/>
      </w:pPr>
      <w: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Объём монологического высказывания – 5–6 фраз. </w:t>
      </w:r>
    </w:p>
    <w:p w14:paraId="3346058D" w14:textId="77777777" w:rsidR="00DD1FF1" w:rsidRDefault="00000000">
      <w:pPr>
        <w:spacing w:after="23" w:line="259" w:lineRule="auto"/>
        <w:jc w:val="left"/>
      </w:pPr>
      <w:r>
        <w:t xml:space="preserve"> </w:t>
      </w:r>
    </w:p>
    <w:p w14:paraId="204FC94B" w14:textId="77777777" w:rsidR="00DD1FF1" w:rsidRDefault="00000000">
      <w:pPr>
        <w:spacing w:after="5" w:line="271" w:lineRule="auto"/>
        <w:ind w:left="19" w:hanging="10"/>
        <w:jc w:val="left"/>
      </w:pPr>
      <w:r>
        <w:rPr>
          <w:b/>
        </w:rPr>
        <w:t xml:space="preserve">Аудирование </w:t>
      </w:r>
    </w:p>
    <w:p w14:paraId="2FE9F845" w14:textId="77777777" w:rsidR="00DD1FF1" w:rsidRDefault="00000000">
      <w:pPr>
        <w:ind w:left="-1" w:right="12"/>
      </w:pPr>
      <w:r>
        <w:t xml:space="preserve">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w:t>
      </w:r>
    </w:p>
    <w:p w14:paraId="3DE6477B" w14:textId="77777777" w:rsidR="00DD1FF1" w:rsidRDefault="00000000">
      <w:pPr>
        <w:ind w:left="-1" w:right="12"/>
      </w:pPr>
      <w:r>
        <w:lastRenderedPageBreak/>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14:paraId="46512069" w14:textId="77777777" w:rsidR="00DD1FF1" w:rsidRDefault="00000000">
      <w:pPr>
        <w:ind w:left="-1" w:right="12"/>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3155371C" w14:textId="77777777" w:rsidR="00DD1FF1" w:rsidRDefault="00000000">
      <w:pPr>
        <w:ind w:left="-1" w:right="12"/>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2D2FF448" w14:textId="77777777" w:rsidR="00DD1FF1" w:rsidRDefault="00000000">
      <w:pPr>
        <w:ind w:left="-1" w:right="1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23BB3018" w14:textId="77777777" w:rsidR="00DD1FF1" w:rsidRDefault="00000000">
      <w:pPr>
        <w:ind w:left="-1" w:right="12"/>
      </w:pPr>
      <w:r>
        <w:t xml:space="preserve">Время звучания текста (текстов) для аудирования – до 1 минуты. </w:t>
      </w:r>
    </w:p>
    <w:p w14:paraId="5F30DC90" w14:textId="77777777" w:rsidR="00DD1FF1" w:rsidRDefault="00000000">
      <w:pPr>
        <w:ind w:left="-1" w:right="12"/>
      </w:pPr>
      <w:r>
        <w:t xml:space="preserve">Смысловое чтение </w:t>
      </w:r>
    </w:p>
    <w:p w14:paraId="708A63F7" w14:textId="77777777" w:rsidR="00DD1FF1" w:rsidRDefault="00000000">
      <w:pPr>
        <w:ind w:left="-1" w:right="12"/>
      </w:pPr>
      <w: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0829EAE7" w14:textId="77777777" w:rsidR="00DD1FF1" w:rsidRDefault="00000000">
      <w:pPr>
        <w:ind w:left="-1" w:right="12"/>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14:paraId="4B25503F" w14:textId="77777777" w:rsidR="00DD1FF1" w:rsidRDefault="00000000">
      <w:pPr>
        <w:ind w:left="-1" w:right="12"/>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14:paraId="718460CB" w14:textId="77777777" w:rsidR="00DD1FF1" w:rsidRDefault="00000000">
      <w:pPr>
        <w:ind w:left="-1" w:right="12"/>
      </w:pPr>
      <w:r>
        <w:t xml:space="preserve">Чтение несплошных текстов (таблиц) и понимание представленной в них информации. 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 (текстов) для чтения – 180–200 слов. </w:t>
      </w:r>
    </w:p>
    <w:p w14:paraId="7E8238C3" w14:textId="77777777" w:rsidR="00DD1FF1" w:rsidRDefault="00000000">
      <w:pPr>
        <w:spacing w:after="28" w:line="259" w:lineRule="auto"/>
        <w:jc w:val="left"/>
      </w:pPr>
      <w:r>
        <w:t xml:space="preserve"> </w:t>
      </w:r>
    </w:p>
    <w:p w14:paraId="64C89C21" w14:textId="77777777" w:rsidR="00DD1FF1" w:rsidRDefault="00000000">
      <w:pPr>
        <w:spacing w:after="5" w:line="271" w:lineRule="auto"/>
        <w:ind w:left="19" w:hanging="10"/>
        <w:jc w:val="left"/>
      </w:pPr>
      <w:r>
        <w:rPr>
          <w:b/>
        </w:rPr>
        <w:t xml:space="preserve">Письменная речь </w:t>
      </w:r>
    </w:p>
    <w:p w14:paraId="7F1A9199" w14:textId="77777777" w:rsidR="00DD1FF1" w:rsidRDefault="00000000">
      <w:pPr>
        <w:ind w:left="-1" w:right="12"/>
      </w:pPr>
      <w:r>
        <w:t xml:space="preserve">Развитие умений письменной речи на базе умений, сформированных на уровне начального общего образования: списывание текста и выписывание из него слов, словосочетаний, предложений в соответствии с решаемой коммуникативной задачей; </w:t>
      </w:r>
    </w:p>
    <w:p w14:paraId="3950A533" w14:textId="77777777" w:rsidR="00DD1FF1" w:rsidRDefault="00000000">
      <w:pPr>
        <w:ind w:left="-1" w:right="12"/>
      </w:pPr>
      <w:r>
        <w:t xml:space="preserve">написание коротких поздравлений с праздниками (с Новым годом, Рождеством, днём рождения); </w:t>
      </w:r>
    </w:p>
    <w:p w14:paraId="65DE70DD" w14:textId="77777777" w:rsidR="00DD1FF1" w:rsidRDefault="00000000">
      <w:pPr>
        <w:ind w:left="-1" w:right="12"/>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14:paraId="219CB83C" w14:textId="77777777" w:rsidR="00DD1FF1" w:rsidRDefault="00000000">
      <w:pPr>
        <w:ind w:left="-1" w:right="1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w:t>
      </w:r>
    </w:p>
    <w:p w14:paraId="1454A97F" w14:textId="77777777" w:rsidR="00DD1FF1" w:rsidRDefault="00000000">
      <w:pPr>
        <w:spacing w:after="0" w:line="259" w:lineRule="auto"/>
        <w:jc w:val="left"/>
      </w:pPr>
      <w:r>
        <w:t xml:space="preserve"> </w:t>
      </w:r>
    </w:p>
    <w:p w14:paraId="0EF71C7F" w14:textId="77777777" w:rsidR="00DD1FF1" w:rsidRDefault="00000000">
      <w:pPr>
        <w:spacing w:after="24" w:line="259" w:lineRule="auto"/>
        <w:jc w:val="left"/>
      </w:pPr>
      <w:r>
        <w:t xml:space="preserve"> </w:t>
      </w:r>
    </w:p>
    <w:p w14:paraId="790AA8E0" w14:textId="77777777" w:rsidR="009821A5" w:rsidRDefault="009821A5">
      <w:pPr>
        <w:spacing w:after="5" w:line="271" w:lineRule="auto"/>
        <w:ind w:left="19" w:hanging="10"/>
        <w:jc w:val="left"/>
        <w:rPr>
          <w:b/>
        </w:rPr>
      </w:pPr>
    </w:p>
    <w:p w14:paraId="390CDFD2" w14:textId="32E43D26" w:rsidR="00DD1FF1" w:rsidRDefault="00000000">
      <w:pPr>
        <w:spacing w:after="5" w:line="271" w:lineRule="auto"/>
        <w:ind w:left="19" w:hanging="10"/>
        <w:jc w:val="left"/>
      </w:pPr>
      <w:r>
        <w:rPr>
          <w:b/>
        </w:rPr>
        <w:lastRenderedPageBreak/>
        <w:t xml:space="preserve">Языковые знания и умения </w:t>
      </w:r>
    </w:p>
    <w:p w14:paraId="3DF35128" w14:textId="77777777" w:rsidR="00DD1FF1" w:rsidRDefault="00000000">
      <w:pPr>
        <w:spacing w:after="5" w:line="271" w:lineRule="auto"/>
        <w:ind w:left="19" w:hanging="10"/>
        <w:jc w:val="left"/>
      </w:pPr>
      <w:r>
        <w:rPr>
          <w:b/>
        </w:rPr>
        <w:t xml:space="preserve">Фонетическая сторона речи </w:t>
      </w:r>
    </w:p>
    <w:p w14:paraId="3A7D4B84" w14:textId="77777777" w:rsidR="00DD1FF1" w:rsidRDefault="00000000">
      <w:pPr>
        <w:ind w:left="-1" w:right="12"/>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73C6D493" w14:textId="77777777" w:rsidR="00DD1FF1" w:rsidRDefault="00000000">
      <w:pPr>
        <w:ind w:left="-1" w:right="12"/>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2DD61280" w14:textId="77777777" w:rsidR="00DD1FF1" w:rsidRDefault="00000000">
      <w:pPr>
        <w:ind w:left="-1" w:right="12"/>
      </w:pPr>
      <w:r>
        <w:t xml:space="preserve">Тексты для чтения вслух: беседа (диалог), рассказ, отрывок из статьи научно-популярного характера, сообщение информационного характера. </w:t>
      </w:r>
    </w:p>
    <w:p w14:paraId="08907F29" w14:textId="77777777" w:rsidR="00DD1FF1" w:rsidRDefault="00000000">
      <w:pPr>
        <w:spacing w:after="11"/>
        <w:ind w:left="9" w:right="4976" w:hanging="10"/>
        <w:jc w:val="left"/>
      </w:pPr>
      <w:r>
        <w:t xml:space="preserve">Объём текста для чтения вслух – до 90 слов. Графика, орфография и пунктуация Правильное написание изученных слов. </w:t>
      </w:r>
    </w:p>
    <w:p w14:paraId="2A6B0663" w14:textId="77777777" w:rsidR="00DD1FF1" w:rsidRDefault="00000000">
      <w:pPr>
        <w:ind w:left="-1"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66E0CA2C" w14:textId="77777777" w:rsidR="00DD1FF1" w:rsidRDefault="00000000">
      <w:pPr>
        <w:ind w:left="-1" w:right="12"/>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58B8DB64" w14:textId="77777777" w:rsidR="00DD1FF1" w:rsidRDefault="00000000">
      <w:pPr>
        <w:spacing w:after="28" w:line="259" w:lineRule="auto"/>
        <w:jc w:val="left"/>
      </w:pPr>
      <w:r>
        <w:t xml:space="preserve"> </w:t>
      </w:r>
    </w:p>
    <w:p w14:paraId="46C56A43" w14:textId="77777777" w:rsidR="00DD1FF1" w:rsidRDefault="00000000">
      <w:pPr>
        <w:spacing w:after="5" w:line="271" w:lineRule="auto"/>
        <w:ind w:left="19" w:hanging="10"/>
        <w:jc w:val="left"/>
      </w:pPr>
      <w:r>
        <w:rPr>
          <w:b/>
        </w:rPr>
        <w:t xml:space="preserve">Лексическая сторона речи </w:t>
      </w:r>
    </w:p>
    <w:p w14:paraId="1E8A6B80" w14:textId="77777777" w:rsidR="00DD1FF1" w:rsidRDefault="00000000">
      <w:pPr>
        <w:ind w:left="-1" w:right="1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3F4ADB33" w14:textId="77777777" w:rsidR="00DD1FF1" w:rsidRDefault="00000000">
      <w:pPr>
        <w:ind w:left="-1" w:right="12"/>
      </w:pPr>
      <w: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w:t>
      </w:r>
    </w:p>
    <w:p w14:paraId="35C81B3B" w14:textId="77777777" w:rsidR="00DD1FF1" w:rsidRDefault="00000000">
      <w:pPr>
        <w:spacing w:after="10" w:line="270" w:lineRule="auto"/>
        <w:ind w:left="5" w:right="4675" w:hanging="10"/>
      </w:pPr>
      <w:r>
        <w:rPr>
          <w:i/>
        </w:rPr>
        <w:t xml:space="preserve">Основные способы словообразования: </w:t>
      </w:r>
      <w:r>
        <w:t xml:space="preserve">аффиксация: </w:t>
      </w:r>
    </w:p>
    <w:p w14:paraId="58C968E5" w14:textId="77777777" w:rsidR="00DD1FF1" w:rsidRDefault="00000000">
      <w:pPr>
        <w:ind w:left="-1" w:right="12"/>
      </w:pPr>
      <w:r>
        <w:t>образование имён существительных при помощи суффиксов -</w:t>
      </w:r>
      <w:proofErr w:type="spellStart"/>
      <w:r>
        <w:t>er</w:t>
      </w:r>
      <w:proofErr w:type="spellEnd"/>
      <w:r>
        <w:t>/-</w:t>
      </w:r>
      <w:proofErr w:type="spellStart"/>
      <w:r>
        <w:t>or</w:t>
      </w:r>
      <w:proofErr w:type="spellEnd"/>
      <w:r>
        <w:t xml:space="preserve"> (</w:t>
      </w:r>
      <w:proofErr w:type="spellStart"/>
      <w:r>
        <w:t>teacher</w:t>
      </w:r>
      <w:proofErr w:type="spellEnd"/>
      <w:r>
        <w:t>/</w:t>
      </w:r>
      <w:proofErr w:type="spellStart"/>
      <w:r>
        <w:t>visitor</w:t>
      </w:r>
      <w:proofErr w:type="spellEnd"/>
      <w:r>
        <w:t>), -</w:t>
      </w:r>
      <w:proofErr w:type="spellStart"/>
      <w:r>
        <w:t>ist</w:t>
      </w:r>
      <w:proofErr w:type="spellEnd"/>
      <w:r>
        <w:t xml:space="preserve"> (</w:t>
      </w:r>
      <w:proofErr w:type="spellStart"/>
      <w:r>
        <w:t>scientist</w:t>
      </w:r>
      <w:proofErr w:type="spellEnd"/>
      <w:r>
        <w:t xml:space="preserve">, </w:t>
      </w:r>
      <w:proofErr w:type="spellStart"/>
      <w:r>
        <w:t>tourist</w:t>
      </w:r>
      <w:proofErr w:type="spellEnd"/>
      <w:r>
        <w:t>), -</w:t>
      </w:r>
      <w:proofErr w:type="spellStart"/>
      <w:r>
        <w:t>sion</w:t>
      </w:r>
      <w:proofErr w:type="spellEnd"/>
      <w:r>
        <w:t>/-</w:t>
      </w:r>
      <w:proofErr w:type="spellStart"/>
      <w:r>
        <w:t>tion</w:t>
      </w:r>
      <w:proofErr w:type="spellEnd"/>
      <w:r>
        <w:t xml:space="preserve"> (</w:t>
      </w:r>
      <w:proofErr w:type="spellStart"/>
      <w:r>
        <w:t>discussion</w:t>
      </w:r>
      <w:proofErr w:type="spellEnd"/>
      <w:r>
        <w:t>/</w:t>
      </w:r>
      <w:proofErr w:type="spellStart"/>
      <w:r>
        <w:t>invitation</w:t>
      </w:r>
      <w:proofErr w:type="spellEnd"/>
      <w:r>
        <w:t xml:space="preserve">); </w:t>
      </w:r>
    </w:p>
    <w:p w14:paraId="41C9F774" w14:textId="77777777" w:rsidR="00DD1FF1" w:rsidRDefault="00000000">
      <w:pPr>
        <w:tabs>
          <w:tab w:val="center" w:pos="1781"/>
          <w:tab w:val="center" w:pos="3122"/>
          <w:tab w:val="center" w:pos="4395"/>
          <w:tab w:val="center" w:pos="5254"/>
          <w:tab w:val="center" w:pos="6695"/>
          <w:tab w:val="center" w:pos="8319"/>
          <w:tab w:val="right" w:pos="9933"/>
        </w:tabs>
        <w:ind w:left="-1"/>
        <w:jc w:val="left"/>
      </w:pPr>
      <w:r>
        <w:t xml:space="preserve">образование </w:t>
      </w:r>
      <w:r>
        <w:tab/>
        <w:t xml:space="preserve">имён </w:t>
      </w:r>
      <w:r>
        <w:tab/>
        <w:t xml:space="preserve">прилагательных </w:t>
      </w:r>
      <w:r>
        <w:tab/>
        <w:t xml:space="preserve">при </w:t>
      </w:r>
      <w:r>
        <w:tab/>
        <w:t xml:space="preserve">помощи </w:t>
      </w:r>
      <w:r>
        <w:tab/>
        <w:t>суффиксов -</w:t>
      </w:r>
      <w:proofErr w:type="spellStart"/>
      <w:r>
        <w:t>ful</w:t>
      </w:r>
      <w:proofErr w:type="spellEnd"/>
      <w:r>
        <w:t xml:space="preserve"> </w:t>
      </w:r>
      <w:r>
        <w:tab/>
        <w:t>(</w:t>
      </w:r>
      <w:proofErr w:type="spellStart"/>
      <w:r>
        <w:t>wonderful</w:t>
      </w:r>
      <w:proofErr w:type="spellEnd"/>
      <w:r>
        <w:t xml:space="preserve">), </w:t>
      </w:r>
      <w:r>
        <w:tab/>
        <w:t>-</w:t>
      </w:r>
      <w:proofErr w:type="spellStart"/>
      <w:r>
        <w:t>ian</w:t>
      </w:r>
      <w:proofErr w:type="spellEnd"/>
      <w:r>
        <w:t>/-</w:t>
      </w:r>
      <w:proofErr w:type="spellStart"/>
      <w:r>
        <w:t>an</w:t>
      </w:r>
      <w:proofErr w:type="spellEnd"/>
      <w:r>
        <w:t xml:space="preserve"> </w:t>
      </w:r>
    </w:p>
    <w:p w14:paraId="7C26E3F2" w14:textId="77777777" w:rsidR="00DD1FF1" w:rsidRDefault="00000000">
      <w:pPr>
        <w:ind w:left="-1" w:right="12"/>
      </w:pPr>
      <w:r>
        <w:t xml:space="preserve">(Russian/American); </w:t>
      </w:r>
    </w:p>
    <w:p w14:paraId="7B03ADB3" w14:textId="77777777" w:rsidR="00DD1FF1" w:rsidRDefault="00000000">
      <w:pPr>
        <w:ind w:left="-1" w:right="12"/>
      </w:pPr>
      <w:r>
        <w:t>образование наречий при помощи суффикса -</w:t>
      </w:r>
      <w:proofErr w:type="spellStart"/>
      <w:r>
        <w:t>ly</w:t>
      </w:r>
      <w:proofErr w:type="spellEnd"/>
      <w:r>
        <w:t xml:space="preserve"> (</w:t>
      </w:r>
      <w:proofErr w:type="spellStart"/>
      <w:r>
        <w:t>recently</w:t>
      </w:r>
      <w:proofErr w:type="spellEnd"/>
      <w:r>
        <w:t xml:space="preserve">); </w:t>
      </w:r>
    </w:p>
    <w:p w14:paraId="572BB6B8" w14:textId="77777777" w:rsidR="00DD1FF1" w:rsidRDefault="00000000">
      <w:pPr>
        <w:ind w:left="-1" w:right="12"/>
      </w:pPr>
      <w:r>
        <w:t xml:space="preserve">образование имён прилагательных, имён существительных и наречий при помощи отрицательного префикса </w:t>
      </w:r>
      <w:proofErr w:type="spellStart"/>
      <w:r>
        <w:t>un</w:t>
      </w:r>
      <w:proofErr w:type="spellEnd"/>
      <w:r>
        <w:t xml:space="preserve"> (</w:t>
      </w:r>
      <w:proofErr w:type="spellStart"/>
      <w:r>
        <w:t>unhappy</w:t>
      </w:r>
      <w:proofErr w:type="spellEnd"/>
      <w:r>
        <w:t xml:space="preserve">, </w:t>
      </w:r>
      <w:proofErr w:type="spellStart"/>
      <w:r>
        <w:t>unreality</w:t>
      </w:r>
      <w:proofErr w:type="spellEnd"/>
      <w:r>
        <w:t xml:space="preserve">, </w:t>
      </w:r>
      <w:proofErr w:type="spellStart"/>
      <w:r>
        <w:t>unusually</w:t>
      </w:r>
      <w:proofErr w:type="spellEnd"/>
      <w:r>
        <w:t xml:space="preserve">). </w:t>
      </w:r>
    </w:p>
    <w:p w14:paraId="430D9313" w14:textId="77777777" w:rsidR="00DD1FF1" w:rsidRDefault="00000000">
      <w:pPr>
        <w:spacing w:after="5" w:line="271" w:lineRule="auto"/>
        <w:ind w:left="19" w:hanging="10"/>
        <w:jc w:val="left"/>
      </w:pPr>
      <w:r>
        <w:rPr>
          <w:b/>
        </w:rPr>
        <w:t xml:space="preserve">Грамматическая сторона речи </w:t>
      </w:r>
    </w:p>
    <w:p w14:paraId="7AD01EC2" w14:textId="77777777" w:rsidR="00DD1FF1" w:rsidRDefault="00000000">
      <w:pPr>
        <w:ind w:left="-1" w:right="1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D38F708" w14:textId="77777777" w:rsidR="00DD1FF1" w:rsidRDefault="00000000">
      <w:pPr>
        <w:ind w:left="-1" w:right="12"/>
      </w:pPr>
      <w:r>
        <w:t xml:space="preserve">Предложения с несколькими обстоятельствами, следующими в определённом порядке. Вопросительные предложения (альтернативный и разделительный вопросы в </w:t>
      </w:r>
      <w:proofErr w:type="spellStart"/>
      <w:r>
        <w:t>Present</w:t>
      </w:r>
      <w:proofErr w:type="spellEnd"/>
      <w:r>
        <w:t>/</w:t>
      </w:r>
      <w:proofErr w:type="spellStart"/>
      <w:r>
        <w:t>Past</w:t>
      </w:r>
      <w:proofErr w:type="spellEnd"/>
      <w:r>
        <w:t xml:space="preserve">/Future Simple </w:t>
      </w:r>
      <w:proofErr w:type="spellStart"/>
      <w:r>
        <w:t>Tense</w:t>
      </w:r>
      <w:proofErr w:type="spellEnd"/>
      <w:r>
        <w:t xml:space="preserve">). </w:t>
      </w:r>
    </w:p>
    <w:p w14:paraId="2D69BFCE" w14:textId="77777777" w:rsidR="00DD1FF1" w:rsidRDefault="00000000">
      <w:pPr>
        <w:ind w:left="-1" w:right="12"/>
      </w:pPr>
      <w:r>
        <w:lastRenderedPageBreak/>
        <w:t xml:space="preserve">Глаголы в видовременных формах действительного залога в изъявительном наклонении в </w:t>
      </w:r>
      <w:proofErr w:type="spellStart"/>
      <w:r>
        <w:t>Present</w:t>
      </w:r>
      <w:proofErr w:type="spellEnd"/>
      <w:r>
        <w:t xml:space="preserve"> </w:t>
      </w:r>
      <w:proofErr w:type="spellStart"/>
      <w:r>
        <w:t>Perfect</w:t>
      </w:r>
      <w:proofErr w:type="spellEnd"/>
      <w:r>
        <w:t xml:space="preserve"> </w:t>
      </w:r>
      <w:proofErr w:type="spellStart"/>
      <w:r>
        <w:t>Tense</w:t>
      </w:r>
      <w:proofErr w:type="spellEnd"/>
      <w:r>
        <w:t xml:space="preserve"> в повествовательных (утвердительных и отрицательных) и вопросительных предложениях. </w:t>
      </w:r>
    </w:p>
    <w:p w14:paraId="4CF009C4" w14:textId="77777777" w:rsidR="00DD1FF1" w:rsidRDefault="00000000">
      <w:pPr>
        <w:ind w:left="-1" w:right="12"/>
      </w:pPr>
      <w:r>
        <w:t xml:space="preserve">Имена существительные во множественном числе, в том числе имена существительные, имеющие форму только множественного числа. </w:t>
      </w:r>
    </w:p>
    <w:p w14:paraId="2FB38C6E" w14:textId="77777777" w:rsidR="00DD1FF1" w:rsidRDefault="00000000">
      <w:pPr>
        <w:ind w:left="-1" w:right="12"/>
      </w:pPr>
      <w:r>
        <w:t xml:space="preserve">Имена существительные с причастиями настоящего и прошедшего времени. </w:t>
      </w:r>
    </w:p>
    <w:p w14:paraId="161F24D7" w14:textId="77777777" w:rsidR="00DD1FF1" w:rsidRDefault="00000000">
      <w:pPr>
        <w:ind w:left="-1" w:right="12"/>
      </w:pPr>
      <w:r>
        <w:t xml:space="preserve">Наречия в положительной, сравнительной и превосходной степенях, образованные по правилу, и исключения. </w:t>
      </w:r>
    </w:p>
    <w:p w14:paraId="43D50D85" w14:textId="77777777" w:rsidR="00DD1FF1" w:rsidRDefault="00000000">
      <w:pPr>
        <w:spacing w:after="24" w:line="259" w:lineRule="auto"/>
        <w:jc w:val="left"/>
      </w:pPr>
      <w:r>
        <w:t xml:space="preserve"> </w:t>
      </w:r>
    </w:p>
    <w:p w14:paraId="5F7470BF" w14:textId="77777777" w:rsidR="00DD1FF1" w:rsidRDefault="00000000">
      <w:pPr>
        <w:spacing w:after="5" w:line="271" w:lineRule="auto"/>
        <w:ind w:left="19" w:hanging="10"/>
        <w:jc w:val="left"/>
      </w:pPr>
      <w:r>
        <w:rPr>
          <w:b/>
        </w:rPr>
        <w:t xml:space="preserve">Социокультурные знания и умения </w:t>
      </w:r>
    </w:p>
    <w:p w14:paraId="11162987" w14:textId="77777777" w:rsidR="00DD1FF1" w:rsidRDefault="00000000">
      <w:pPr>
        <w:ind w:left="-1" w:right="12"/>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14:paraId="1A43E73A" w14:textId="77777777" w:rsidR="00DD1FF1" w:rsidRDefault="00000000">
      <w:pPr>
        <w:spacing w:after="37"/>
        <w:ind w:left="-1" w:right="12"/>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14:paraId="3A0A64FA" w14:textId="77777777" w:rsidR="00DD1FF1" w:rsidRDefault="00000000">
      <w:pPr>
        <w:ind w:left="-1" w:right="12"/>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w:t>
      </w:r>
    </w:p>
    <w:p w14:paraId="3BD09A8B" w14:textId="77777777" w:rsidR="00DD1FF1" w:rsidRDefault="00000000">
      <w:pPr>
        <w:ind w:left="-1" w:right="12"/>
      </w:pPr>
      <w:r>
        <w:t xml:space="preserve">Формирование умений: писать свои имя и фамилию, а также имена и фамилии своих родственников и друзей на английском языке; </w:t>
      </w:r>
    </w:p>
    <w:p w14:paraId="4CC5AA86" w14:textId="77777777" w:rsidR="00DD1FF1" w:rsidRDefault="00000000">
      <w:pPr>
        <w:ind w:left="-1" w:right="1211"/>
      </w:pPr>
      <w:r>
        <w:t xml:space="preserve">правильно оформлять свой адрес на английском языке (в анкете, формуляре); кратко представлять Россию и страну (страны) изучаемого языка; </w:t>
      </w:r>
    </w:p>
    <w:p w14:paraId="562BC353" w14:textId="77777777" w:rsidR="00DD1FF1" w:rsidRDefault="00000000">
      <w:pPr>
        <w:ind w:left="-1" w:right="12"/>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14:paraId="67F12F86" w14:textId="77777777" w:rsidR="00DD1FF1" w:rsidRDefault="00000000">
      <w:pPr>
        <w:spacing w:after="28" w:line="259" w:lineRule="auto"/>
        <w:jc w:val="left"/>
      </w:pPr>
      <w:r>
        <w:t xml:space="preserve"> </w:t>
      </w:r>
    </w:p>
    <w:p w14:paraId="2AB928DC" w14:textId="77777777" w:rsidR="00DD1FF1" w:rsidRDefault="00000000">
      <w:pPr>
        <w:spacing w:after="5" w:line="271" w:lineRule="auto"/>
        <w:ind w:left="19" w:hanging="10"/>
        <w:jc w:val="left"/>
      </w:pPr>
      <w:r>
        <w:rPr>
          <w:b/>
        </w:rPr>
        <w:t>Компенсаторные умения</w:t>
      </w:r>
      <w:r>
        <w:t xml:space="preserve"> </w:t>
      </w:r>
    </w:p>
    <w:p w14:paraId="1C613918" w14:textId="77777777" w:rsidR="00DD1FF1" w:rsidRDefault="00000000">
      <w:pPr>
        <w:ind w:left="-1" w:right="12"/>
      </w:pPr>
      <w:r>
        <w:t xml:space="preserve">Использование при чтении и аудировании языковой, в том числе контекстуальной, догадки. </w:t>
      </w:r>
    </w:p>
    <w:p w14:paraId="58D817E6" w14:textId="77777777" w:rsidR="00DD1FF1" w:rsidRDefault="00000000">
      <w:pPr>
        <w:ind w:left="-1" w:right="12"/>
      </w:pPr>
      <w:r>
        <w:t xml:space="preserve">Использование при формулировании собственных высказываний, ключевых слов, плана. </w:t>
      </w:r>
    </w:p>
    <w:p w14:paraId="7519A5A6" w14:textId="77777777" w:rsidR="00DD1FF1" w:rsidRDefault="00000000">
      <w:pPr>
        <w:ind w:left="-1" w:right="1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73F4BC00" w14:textId="77777777" w:rsidR="00DD1FF1" w:rsidRDefault="00000000">
      <w:pPr>
        <w:spacing w:after="0" w:line="259" w:lineRule="auto"/>
        <w:jc w:val="left"/>
      </w:pPr>
      <w:r>
        <w:t xml:space="preserve"> </w:t>
      </w:r>
    </w:p>
    <w:p w14:paraId="0EDD3F05" w14:textId="77777777" w:rsidR="00DD1FF1" w:rsidRDefault="00000000">
      <w:pPr>
        <w:spacing w:after="27" w:line="259" w:lineRule="auto"/>
        <w:jc w:val="left"/>
      </w:pPr>
      <w:r>
        <w:t xml:space="preserve"> </w:t>
      </w:r>
    </w:p>
    <w:p w14:paraId="58C74F66" w14:textId="77777777" w:rsidR="00DD1FF1" w:rsidRDefault="00000000">
      <w:pPr>
        <w:spacing w:after="5" w:line="271" w:lineRule="auto"/>
        <w:ind w:left="19" w:hanging="10"/>
        <w:jc w:val="left"/>
      </w:pPr>
      <w:r>
        <w:rPr>
          <w:b/>
        </w:rPr>
        <w:t xml:space="preserve">6 КЛАСС </w:t>
      </w:r>
    </w:p>
    <w:p w14:paraId="713DD8D0" w14:textId="77777777" w:rsidR="00DD1FF1" w:rsidRDefault="00000000">
      <w:pPr>
        <w:spacing w:after="28" w:line="259" w:lineRule="auto"/>
        <w:jc w:val="left"/>
      </w:pPr>
      <w:r>
        <w:t xml:space="preserve"> </w:t>
      </w:r>
    </w:p>
    <w:p w14:paraId="6CB39ED1" w14:textId="77777777" w:rsidR="00DD1FF1" w:rsidRDefault="00000000">
      <w:pPr>
        <w:spacing w:after="5" w:line="271" w:lineRule="auto"/>
        <w:ind w:left="19" w:hanging="10"/>
        <w:jc w:val="left"/>
      </w:pPr>
      <w:r>
        <w:rPr>
          <w:b/>
        </w:rPr>
        <w:t xml:space="preserve">Коммуникативные умения </w:t>
      </w:r>
    </w:p>
    <w:p w14:paraId="41E0B07C" w14:textId="77777777" w:rsidR="00DD1FF1" w:rsidRDefault="00000000">
      <w:pPr>
        <w:ind w:left="-1"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63DF68ED" w14:textId="77777777" w:rsidR="00DD1FF1" w:rsidRDefault="00000000">
      <w:pPr>
        <w:ind w:left="-1" w:right="12"/>
      </w:pPr>
      <w:r>
        <w:t xml:space="preserve">Взаимоотношения в семье и с друзьями. Семейные праздники. </w:t>
      </w:r>
    </w:p>
    <w:p w14:paraId="0CC92ACF" w14:textId="77777777" w:rsidR="00DD1FF1" w:rsidRDefault="00000000">
      <w:pPr>
        <w:ind w:left="-1" w:right="12"/>
      </w:pPr>
      <w:r>
        <w:t xml:space="preserve">Внешность и характер человека (литературного персонажа). </w:t>
      </w:r>
    </w:p>
    <w:p w14:paraId="1C7C1175" w14:textId="77777777" w:rsidR="00DD1FF1" w:rsidRDefault="00000000">
      <w:pPr>
        <w:ind w:left="-1" w:right="12"/>
      </w:pPr>
      <w:r>
        <w:lastRenderedPageBreak/>
        <w:t xml:space="preserve">Досуг и увлечения (хобби) современного подростка (чтение, кино, театр, спорт). </w:t>
      </w:r>
    </w:p>
    <w:p w14:paraId="5EB66934" w14:textId="77777777" w:rsidR="00DD1FF1" w:rsidRDefault="00000000">
      <w:pPr>
        <w:ind w:left="-1" w:right="12"/>
      </w:pPr>
      <w:r>
        <w:t xml:space="preserve">Здоровый образ жизни: режим труда и отдыха, фитнес, сбалансированное питание. </w:t>
      </w:r>
    </w:p>
    <w:p w14:paraId="16EED678" w14:textId="77777777" w:rsidR="00DD1FF1" w:rsidRDefault="00000000">
      <w:pPr>
        <w:ind w:left="-1" w:right="12"/>
      </w:pPr>
      <w:r>
        <w:t xml:space="preserve">Покупки: одежда, обувь и продукты питания. </w:t>
      </w:r>
    </w:p>
    <w:p w14:paraId="63A6869E" w14:textId="77777777" w:rsidR="00DD1FF1" w:rsidRDefault="00000000">
      <w:pPr>
        <w:ind w:left="-1" w:right="12"/>
      </w:pPr>
      <w:r>
        <w:t xml:space="preserve">Школа, школьная жизнь, школьная форма, изучаемые предметы, любимый предмет, правила поведения в школе. Переписка с иностранными сверстниками. </w:t>
      </w:r>
    </w:p>
    <w:p w14:paraId="0687511D" w14:textId="77777777" w:rsidR="00DD1FF1" w:rsidRDefault="00000000">
      <w:pPr>
        <w:ind w:left="-1" w:right="12"/>
      </w:pPr>
      <w:r>
        <w:t xml:space="preserve">Переписка с иностранными сверстниками. </w:t>
      </w:r>
    </w:p>
    <w:p w14:paraId="103F86BA" w14:textId="77777777" w:rsidR="00DD1FF1" w:rsidRDefault="00000000">
      <w:pPr>
        <w:ind w:left="-1" w:right="12"/>
      </w:pPr>
      <w:r>
        <w:t xml:space="preserve">Каникулы в различное время года. Виды отдыха. </w:t>
      </w:r>
    </w:p>
    <w:p w14:paraId="70204218" w14:textId="77777777" w:rsidR="00DD1FF1" w:rsidRDefault="00000000">
      <w:pPr>
        <w:ind w:left="-1" w:right="12"/>
      </w:pPr>
      <w:r>
        <w:t xml:space="preserve">Путешествия по России и иностранным странам. </w:t>
      </w:r>
    </w:p>
    <w:p w14:paraId="20947939" w14:textId="77777777" w:rsidR="00DD1FF1" w:rsidRDefault="00000000">
      <w:pPr>
        <w:ind w:left="-1" w:right="12"/>
      </w:pPr>
      <w:r>
        <w:t xml:space="preserve">Природа: дикие и домашние животные. Климат, погода. </w:t>
      </w:r>
    </w:p>
    <w:p w14:paraId="7AFB45C3" w14:textId="77777777" w:rsidR="00DD1FF1" w:rsidRDefault="00000000">
      <w:pPr>
        <w:ind w:left="-1" w:right="12"/>
      </w:pPr>
      <w:r>
        <w:t xml:space="preserve">Жизнь в городе и сельской местности. Описание родного города (села). Транспорт. </w:t>
      </w:r>
    </w:p>
    <w:p w14:paraId="14B043AD" w14:textId="77777777" w:rsidR="00DD1FF1" w:rsidRDefault="00000000">
      <w:pPr>
        <w:ind w:left="-1" w:right="12"/>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492104CF" w14:textId="77777777" w:rsidR="00DD1FF1" w:rsidRDefault="00000000">
      <w:pPr>
        <w:ind w:left="-1" w:right="12"/>
      </w:pPr>
      <w:r>
        <w:t xml:space="preserve">Выдающиеся люди родной страны и страны (стран) изучаемого языка: писатели, поэты, учёные. </w:t>
      </w:r>
    </w:p>
    <w:p w14:paraId="12C2658C" w14:textId="77777777" w:rsidR="00DD1FF1" w:rsidRDefault="00000000">
      <w:pPr>
        <w:spacing w:after="22" w:line="259" w:lineRule="auto"/>
        <w:jc w:val="left"/>
      </w:pPr>
      <w:r>
        <w:t xml:space="preserve"> </w:t>
      </w:r>
    </w:p>
    <w:p w14:paraId="46BE785C" w14:textId="77777777" w:rsidR="00DD1FF1" w:rsidRDefault="00000000">
      <w:pPr>
        <w:spacing w:after="5" w:line="271" w:lineRule="auto"/>
        <w:ind w:left="19" w:hanging="10"/>
        <w:jc w:val="left"/>
      </w:pPr>
      <w:r>
        <w:rPr>
          <w:b/>
        </w:rPr>
        <w:t xml:space="preserve">Говорение </w:t>
      </w:r>
    </w:p>
    <w:p w14:paraId="141C4CB9" w14:textId="77777777" w:rsidR="00DD1FF1" w:rsidRDefault="00000000">
      <w:pPr>
        <w:ind w:left="-1" w:right="12"/>
      </w:pPr>
      <w:r>
        <w:t xml:space="preserve">Развитие коммуникативных умений диалогической речи, а именно умений вести: </w:t>
      </w:r>
    </w:p>
    <w:p w14:paraId="1CB80CE2" w14:textId="77777777" w:rsidR="00DD1FF1" w:rsidRDefault="00000000">
      <w:pPr>
        <w:ind w:left="-1" w:right="12"/>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5BD2EC01" w14:textId="77777777" w:rsidR="00DD1FF1" w:rsidRDefault="00000000">
      <w:pPr>
        <w:ind w:left="-1" w:right="12"/>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w:t>
      </w:r>
    </w:p>
    <w:p w14:paraId="45B4BB27" w14:textId="77777777" w:rsidR="00DD1FF1" w:rsidRDefault="00000000">
      <w:pPr>
        <w:ind w:left="-1" w:right="12"/>
      </w:pPr>
      <w:r>
        <w:t xml:space="preserve">(не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17CAA60" w14:textId="77777777" w:rsidR="00DD1FF1" w:rsidRDefault="00000000">
      <w:pPr>
        <w:ind w:left="-1" w:right="12"/>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14:paraId="66A0EB3B" w14:textId="77777777" w:rsidR="00DD1FF1" w:rsidRDefault="00000000">
      <w:pPr>
        <w:ind w:left="-1" w:right="12"/>
      </w:pPr>
      <w:r>
        <w:t xml:space="preserve">Объём диалога – до 5 реплик со стороны каждого собеседника. </w:t>
      </w:r>
    </w:p>
    <w:p w14:paraId="466D25C7" w14:textId="77777777" w:rsidR="00DD1FF1" w:rsidRDefault="00000000">
      <w:pPr>
        <w:ind w:left="-1" w:right="12"/>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14:paraId="644F19FC" w14:textId="77777777" w:rsidR="00DD1FF1" w:rsidRDefault="00000000">
      <w:pPr>
        <w:ind w:left="-1" w:right="2233"/>
      </w:pPr>
      <w:r>
        <w:t xml:space="preserve">изложение (пересказ) основного содержания прочитанного текста; краткое изложение результатов выполненной проектной работы. </w:t>
      </w:r>
    </w:p>
    <w:p w14:paraId="49A4B874" w14:textId="77777777" w:rsidR="00DD1FF1" w:rsidRDefault="00000000">
      <w:pPr>
        <w:ind w:left="-1" w:right="1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7–8 фраз. </w:t>
      </w:r>
    </w:p>
    <w:p w14:paraId="4F452729" w14:textId="77777777" w:rsidR="00DD1FF1" w:rsidRDefault="00000000">
      <w:pPr>
        <w:spacing w:after="23" w:line="259" w:lineRule="auto"/>
        <w:jc w:val="left"/>
      </w:pPr>
      <w:r>
        <w:t xml:space="preserve"> </w:t>
      </w:r>
    </w:p>
    <w:p w14:paraId="2AFC34C0" w14:textId="77777777" w:rsidR="00DD1FF1" w:rsidRDefault="00000000">
      <w:pPr>
        <w:spacing w:after="5" w:line="271" w:lineRule="auto"/>
        <w:ind w:left="19" w:hanging="10"/>
        <w:jc w:val="left"/>
      </w:pPr>
      <w:r>
        <w:rPr>
          <w:b/>
        </w:rPr>
        <w:lastRenderedPageBreak/>
        <w:t xml:space="preserve">Аудирование </w:t>
      </w:r>
    </w:p>
    <w:p w14:paraId="28806FF6" w14:textId="77777777" w:rsidR="00DD1FF1" w:rsidRDefault="00000000">
      <w:pPr>
        <w:ind w:left="-1" w:right="12"/>
      </w:pPr>
      <w:r>
        <w:t xml:space="preserve">При непосредственном общении: понимание на слух речи учителя и одноклассников и вербальная (невербальная) реакция на услышанное. </w:t>
      </w:r>
    </w:p>
    <w:p w14:paraId="6253EB69" w14:textId="77777777" w:rsidR="00DD1FF1" w:rsidRDefault="00000000">
      <w:pPr>
        <w:ind w:left="-1" w:right="12"/>
      </w:pPr>
      <w:r>
        <w:t xml:space="preserve">При опосредованном общении: дальнейшее развитие восприятия и понимания на слух несложных адаптированных аутентичных </w:t>
      </w:r>
      <w:proofErr w:type="spellStart"/>
      <w:r>
        <w:t>аудиотекстов</w:t>
      </w:r>
      <w:proofErr w:type="spellEnd"/>
      <w:r>
        <w:t xml:space="preserve">,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87AFA14" w14:textId="77777777" w:rsidR="00DD1FF1" w:rsidRDefault="00000000">
      <w:pPr>
        <w:ind w:left="-1" w:right="12"/>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30D8B06D" w14:textId="77777777" w:rsidR="00DD1FF1" w:rsidRDefault="00000000">
      <w:pPr>
        <w:ind w:left="-1" w:right="12"/>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03F5134D" w14:textId="77777777" w:rsidR="00DD1FF1" w:rsidRDefault="00000000">
      <w:pPr>
        <w:ind w:left="-1" w:right="12"/>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 (текстов) для аудирования – до 1,5 минуты. </w:t>
      </w:r>
    </w:p>
    <w:p w14:paraId="6BF2324F" w14:textId="77777777" w:rsidR="00DD1FF1" w:rsidRDefault="00000000">
      <w:pPr>
        <w:spacing w:after="24" w:line="259" w:lineRule="auto"/>
        <w:jc w:val="left"/>
      </w:pPr>
      <w:r>
        <w:t xml:space="preserve"> </w:t>
      </w:r>
    </w:p>
    <w:p w14:paraId="4580E986" w14:textId="77777777" w:rsidR="00DD1FF1" w:rsidRDefault="00000000">
      <w:pPr>
        <w:spacing w:after="5" w:line="271" w:lineRule="auto"/>
        <w:ind w:left="19" w:hanging="10"/>
        <w:jc w:val="left"/>
      </w:pPr>
      <w:r>
        <w:rPr>
          <w:b/>
        </w:rPr>
        <w:t xml:space="preserve">Смысловое чтение </w:t>
      </w:r>
    </w:p>
    <w:p w14:paraId="7D8B9803" w14:textId="77777777" w:rsidR="00DD1FF1" w:rsidRDefault="00000000">
      <w:pPr>
        <w:ind w:left="-1" w:right="12"/>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6F539F3A" w14:textId="77777777" w:rsidR="00DD1FF1" w:rsidRDefault="00000000">
      <w:pPr>
        <w:ind w:left="-1" w:right="12"/>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14:paraId="761062E3" w14:textId="77777777" w:rsidR="00DD1FF1" w:rsidRDefault="00000000">
      <w:pPr>
        <w:ind w:left="-1" w:right="12"/>
      </w:pPr>
      <w:r>
        <w:t xml:space="preserve">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 (текстов) для чтения – 250–300 слов. </w:t>
      </w:r>
    </w:p>
    <w:p w14:paraId="6DAE912D" w14:textId="77777777" w:rsidR="00DD1FF1" w:rsidRDefault="00000000">
      <w:pPr>
        <w:spacing w:after="28" w:line="259" w:lineRule="auto"/>
        <w:jc w:val="left"/>
      </w:pPr>
      <w:r>
        <w:rPr>
          <w:b/>
        </w:rPr>
        <w:t xml:space="preserve"> </w:t>
      </w:r>
    </w:p>
    <w:p w14:paraId="5D046F25" w14:textId="77777777" w:rsidR="00DD1FF1" w:rsidRDefault="00000000">
      <w:pPr>
        <w:spacing w:after="5" w:line="271" w:lineRule="auto"/>
        <w:ind w:left="19" w:hanging="10"/>
        <w:jc w:val="left"/>
      </w:pPr>
      <w:r>
        <w:rPr>
          <w:b/>
        </w:rPr>
        <w:t xml:space="preserve">Письменная речь </w:t>
      </w:r>
    </w:p>
    <w:p w14:paraId="0E28CBC4" w14:textId="77777777" w:rsidR="00DD1FF1" w:rsidRDefault="00000000">
      <w:pPr>
        <w:ind w:left="-1" w:right="12"/>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w:t>
      </w:r>
    </w:p>
    <w:p w14:paraId="4E1DD234" w14:textId="77777777" w:rsidR="00DD1FF1" w:rsidRDefault="00000000">
      <w:pPr>
        <w:ind w:left="-1" w:right="12"/>
      </w:pPr>
      <w:r>
        <w:t xml:space="preserve">заполнение анкет и формуляров: сообщение о себе основных сведений в соответствии с нормами, принятыми в англоговорящих странах; </w:t>
      </w:r>
    </w:p>
    <w:p w14:paraId="6915F0FA" w14:textId="77777777" w:rsidR="00DD1FF1" w:rsidRDefault="00000000">
      <w:pPr>
        <w:ind w:left="-1" w:right="1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w:t>
      </w:r>
    </w:p>
    <w:p w14:paraId="09CA89BB" w14:textId="77777777" w:rsidR="00DD1FF1" w:rsidRDefault="00000000">
      <w:pPr>
        <w:ind w:left="-1" w:right="12"/>
      </w:pPr>
      <w:r>
        <w:t xml:space="preserve">70 слов; </w:t>
      </w:r>
    </w:p>
    <w:p w14:paraId="3A12756B" w14:textId="77777777" w:rsidR="00DD1FF1" w:rsidRDefault="00000000">
      <w:pPr>
        <w:ind w:left="-1" w:right="12"/>
      </w:pPr>
      <w:r>
        <w:lastRenderedPageBreak/>
        <w:t xml:space="preserve">создание небольшого письменного высказывания с использованием образца, плана, иллюстраций. Объём письменного высказывания – до 70 слов. </w:t>
      </w:r>
    </w:p>
    <w:p w14:paraId="712F6355" w14:textId="77777777" w:rsidR="00DD1FF1" w:rsidRDefault="00000000">
      <w:pPr>
        <w:spacing w:after="28" w:line="259" w:lineRule="auto"/>
        <w:jc w:val="left"/>
      </w:pPr>
      <w:r>
        <w:t xml:space="preserve"> </w:t>
      </w:r>
    </w:p>
    <w:p w14:paraId="4202AF70" w14:textId="77777777" w:rsidR="00DD1FF1" w:rsidRDefault="00000000">
      <w:pPr>
        <w:spacing w:after="5" w:line="271" w:lineRule="auto"/>
        <w:ind w:left="19" w:hanging="10"/>
        <w:jc w:val="left"/>
      </w:pPr>
      <w:r>
        <w:rPr>
          <w:b/>
        </w:rPr>
        <w:t xml:space="preserve">Языковые знания и умения </w:t>
      </w:r>
    </w:p>
    <w:p w14:paraId="7C112364" w14:textId="77777777" w:rsidR="00DD1FF1" w:rsidRDefault="00000000">
      <w:pPr>
        <w:spacing w:after="5" w:line="271" w:lineRule="auto"/>
        <w:ind w:left="19" w:hanging="10"/>
        <w:jc w:val="left"/>
      </w:pPr>
      <w:r>
        <w:rPr>
          <w:b/>
        </w:rPr>
        <w:t xml:space="preserve">Фонетическая сторона речи </w:t>
      </w:r>
    </w:p>
    <w:p w14:paraId="3887AD03" w14:textId="77777777" w:rsidR="00DD1FF1" w:rsidRDefault="00000000">
      <w:pPr>
        <w:ind w:left="-1" w:right="12"/>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 </w:t>
      </w:r>
    </w:p>
    <w:p w14:paraId="48052554" w14:textId="77777777" w:rsidR="00DD1FF1" w:rsidRDefault="00000000">
      <w:pPr>
        <w:ind w:left="-1" w:right="12"/>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0875EE2C" w14:textId="77777777" w:rsidR="00DD1FF1" w:rsidRDefault="00000000">
      <w:pPr>
        <w:ind w:left="-1" w:right="12"/>
      </w:pPr>
      <w:r>
        <w:t xml:space="preserve">Тексты для чтения вслух: сообщение информационного характера, отрывок из статьи </w:t>
      </w:r>
      <w:proofErr w:type="spellStart"/>
      <w:r>
        <w:t>научнопопулярного</w:t>
      </w:r>
      <w:proofErr w:type="spellEnd"/>
      <w:r>
        <w:t xml:space="preserve"> характера, рассказ, диалог (беседа). </w:t>
      </w:r>
    </w:p>
    <w:p w14:paraId="2F3EBB9E" w14:textId="77777777" w:rsidR="00DD1FF1" w:rsidRDefault="00000000">
      <w:pPr>
        <w:spacing w:after="11"/>
        <w:ind w:left="9" w:right="4976" w:hanging="10"/>
        <w:jc w:val="left"/>
      </w:pPr>
      <w:r>
        <w:t xml:space="preserve">Объём текста для чтения вслух – до 95 слов. Графика, орфография и пунктуация Правильное написание изученных слов. </w:t>
      </w:r>
    </w:p>
    <w:p w14:paraId="14B067A1" w14:textId="77777777" w:rsidR="00DD1FF1" w:rsidRDefault="00000000">
      <w:pPr>
        <w:ind w:left="-1"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4E844D0D" w14:textId="77777777" w:rsidR="00DD1FF1" w:rsidRDefault="00000000">
      <w:pPr>
        <w:ind w:left="-1" w:right="12"/>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448CC317" w14:textId="77777777" w:rsidR="00DD1FF1" w:rsidRDefault="00000000">
      <w:pPr>
        <w:spacing w:after="24" w:line="259" w:lineRule="auto"/>
        <w:jc w:val="left"/>
      </w:pPr>
      <w:r>
        <w:t xml:space="preserve"> </w:t>
      </w:r>
    </w:p>
    <w:p w14:paraId="67251B40" w14:textId="77777777" w:rsidR="00DD1FF1" w:rsidRDefault="00000000">
      <w:pPr>
        <w:spacing w:after="5" w:line="271" w:lineRule="auto"/>
        <w:ind w:left="19" w:hanging="10"/>
        <w:jc w:val="left"/>
      </w:pPr>
      <w:r>
        <w:rPr>
          <w:b/>
        </w:rPr>
        <w:t xml:space="preserve">Лексическая сторона речи </w:t>
      </w:r>
    </w:p>
    <w:p w14:paraId="1593548C" w14:textId="77777777" w:rsidR="00DD1FF1" w:rsidRDefault="00000000">
      <w:pPr>
        <w:ind w:left="-1" w:right="1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501F40B8" w14:textId="77777777" w:rsidR="00DD1FF1" w:rsidRDefault="00000000">
      <w:pPr>
        <w:ind w:left="-1" w:right="12"/>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14:paraId="5A02C615" w14:textId="77777777" w:rsidR="00DD1FF1" w:rsidRDefault="00000000">
      <w:pPr>
        <w:ind w:left="-1" w:right="12"/>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3775FB68" w14:textId="77777777" w:rsidR="00DD1FF1" w:rsidRDefault="00000000">
      <w:pPr>
        <w:ind w:left="-1" w:right="12"/>
      </w:pPr>
      <w:r>
        <w:t xml:space="preserve">Основные способы словообразования: </w:t>
      </w:r>
    </w:p>
    <w:p w14:paraId="443A8E36" w14:textId="77777777" w:rsidR="00DD1FF1" w:rsidRDefault="00000000">
      <w:pPr>
        <w:ind w:left="-1" w:right="2368"/>
      </w:pPr>
      <w:r>
        <w:t>аффиксация: образование имён существительных при помощи суффикса -</w:t>
      </w:r>
      <w:proofErr w:type="spellStart"/>
      <w:r>
        <w:t>ing</w:t>
      </w:r>
      <w:proofErr w:type="spellEnd"/>
      <w:r>
        <w:t xml:space="preserve"> (</w:t>
      </w:r>
      <w:proofErr w:type="spellStart"/>
      <w:r>
        <w:t>reading</w:t>
      </w:r>
      <w:proofErr w:type="spellEnd"/>
      <w:r>
        <w:t xml:space="preserve">); </w:t>
      </w:r>
    </w:p>
    <w:p w14:paraId="156E87C2" w14:textId="77777777" w:rsidR="00DD1FF1" w:rsidRDefault="00000000">
      <w:pPr>
        <w:ind w:left="-1" w:right="12"/>
      </w:pPr>
      <w:r>
        <w:t>образование имён прилагательных при помощи суффиксов -</w:t>
      </w:r>
      <w:proofErr w:type="spellStart"/>
      <w:r>
        <w:t>al</w:t>
      </w:r>
      <w:proofErr w:type="spellEnd"/>
      <w:r>
        <w:t xml:space="preserve"> (</w:t>
      </w:r>
      <w:proofErr w:type="spellStart"/>
      <w:r>
        <w:t>typical</w:t>
      </w:r>
      <w:proofErr w:type="spellEnd"/>
      <w:r>
        <w:t>), -</w:t>
      </w:r>
      <w:proofErr w:type="spellStart"/>
      <w:r>
        <w:t>ing</w:t>
      </w:r>
      <w:proofErr w:type="spellEnd"/>
      <w:r>
        <w:t xml:space="preserve"> (</w:t>
      </w:r>
      <w:proofErr w:type="spellStart"/>
      <w:r>
        <w:t>amazing</w:t>
      </w:r>
      <w:proofErr w:type="spellEnd"/>
      <w:r>
        <w:t xml:space="preserve">), </w:t>
      </w:r>
      <w:proofErr w:type="spellStart"/>
      <w:r>
        <w:t>less</w:t>
      </w:r>
      <w:proofErr w:type="spellEnd"/>
      <w:r>
        <w:t xml:space="preserve"> (</w:t>
      </w:r>
      <w:proofErr w:type="spellStart"/>
      <w:r>
        <w:t>useless</w:t>
      </w:r>
      <w:proofErr w:type="spellEnd"/>
      <w:r>
        <w:t>), -</w:t>
      </w:r>
      <w:proofErr w:type="spellStart"/>
      <w:r>
        <w:t>ive</w:t>
      </w:r>
      <w:proofErr w:type="spellEnd"/>
      <w:r>
        <w:t xml:space="preserve"> (</w:t>
      </w:r>
      <w:proofErr w:type="spellStart"/>
      <w:r>
        <w:t>impressive</w:t>
      </w:r>
      <w:proofErr w:type="spellEnd"/>
      <w:r>
        <w:t xml:space="preserve">). </w:t>
      </w:r>
    </w:p>
    <w:p w14:paraId="4C5AE4A8" w14:textId="77777777" w:rsidR="00DD1FF1" w:rsidRDefault="00000000">
      <w:pPr>
        <w:ind w:left="-1" w:right="12"/>
      </w:pPr>
      <w:r>
        <w:t xml:space="preserve">Синонимы. Антонимы. Интернациональные слова. </w:t>
      </w:r>
    </w:p>
    <w:p w14:paraId="5602F04C" w14:textId="77777777" w:rsidR="00DD1FF1" w:rsidRDefault="00000000">
      <w:pPr>
        <w:spacing w:after="24" w:line="259" w:lineRule="auto"/>
        <w:jc w:val="left"/>
      </w:pPr>
      <w:r>
        <w:t xml:space="preserve"> </w:t>
      </w:r>
    </w:p>
    <w:p w14:paraId="49C989B2" w14:textId="77777777" w:rsidR="00DD1FF1" w:rsidRDefault="00000000">
      <w:pPr>
        <w:spacing w:after="5" w:line="271" w:lineRule="auto"/>
        <w:ind w:left="19" w:hanging="10"/>
        <w:jc w:val="left"/>
      </w:pPr>
      <w:r>
        <w:rPr>
          <w:b/>
        </w:rPr>
        <w:t xml:space="preserve">Грамматическая сторона речи </w:t>
      </w:r>
    </w:p>
    <w:p w14:paraId="53B455B1" w14:textId="77777777" w:rsidR="00DD1FF1" w:rsidRDefault="00000000">
      <w:pPr>
        <w:ind w:left="-1" w:right="1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84853F2" w14:textId="77777777" w:rsidR="00DD1FF1" w:rsidRDefault="00000000">
      <w:pPr>
        <w:ind w:left="-1" w:right="12"/>
      </w:pPr>
      <w:r>
        <w:lastRenderedPageBreak/>
        <w:t xml:space="preserve">Сложноподчинённые предложения с придаточными определительными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 xml:space="preserve">. </w:t>
      </w:r>
    </w:p>
    <w:p w14:paraId="19C9534B" w14:textId="77777777" w:rsidR="00DD1FF1" w:rsidRDefault="00000000">
      <w:pPr>
        <w:ind w:left="-1" w:right="12"/>
      </w:pPr>
      <w:r>
        <w:t xml:space="preserve">Сложноподчинённые предложения с придаточными времени с союзами </w:t>
      </w:r>
      <w:proofErr w:type="spellStart"/>
      <w:r>
        <w:t>for</w:t>
      </w:r>
      <w:proofErr w:type="spellEnd"/>
      <w:r>
        <w:t xml:space="preserve">, </w:t>
      </w:r>
      <w:proofErr w:type="spellStart"/>
      <w:r>
        <w:t>since</w:t>
      </w:r>
      <w:proofErr w:type="spellEnd"/>
      <w:r>
        <w:t xml:space="preserve">. </w:t>
      </w:r>
    </w:p>
    <w:p w14:paraId="5B8D18B2" w14:textId="77777777" w:rsidR="00DD1FF1" w:rsidRDefault="00000000">
      <w:pPr>
        <w:ind w:left="-1" w:right="12"/>
      </w:pPr>
      <w:r>
        <w:t xml:space="preserve">Предложения с конструкциями </w:t>
      </w:r>
      <w:proofErr w:type="spellStart"/>
      <w:r>
        <w:t>as</w:t>
      </w:r>
      <w:proofErr w:type="spellEnd"/>
      <w:r>
        <w:t xml:space="preserve"> … </w:t>
      </w:r>
      <w:proofErr w:type="spellStart"/>
      <w:r>
        <w:t>as</w:t>
      </w:r>
      <w:proofErr w:type="spellEnd"/>
      <w:r>
        <w:t xml:space="preserve">, </w:t>
      </w:r>
      <w:proofErr w:type="spellStart"/>
      <w:r>
        <w:t>not</w:t>
      </w:r>
      <w:proofErr w:type="spellEnd"/>
      <w:r>
        <w:t xml:space="preserve"> </w:t>
      </w:r>
      <w:proofErr w:type="spellStart"/>
      <w:r>
        <w:t>so</w:t>
      </w:r>
      <w:proofErr w:type="spellEnd"/>
      <w:r>
        <w:t xml:space="preserve"> … </w:t>
      </w:r>
      <w:proofErr w:type="spellStart"/>
      <w:r>
        <w:t>as</w:t>
      </w:r>
      <w:proofErr w:type="spellEnd"/>
      <w:r>
        <w:t xml:space="preserve">. </w:t>
      </w:r>
    </w:p>
    <w:p w14:paraId="4EF94432" w14:textId="77777777" w:rsidR="00DD1FF1" w:rsidRDefault="00000000">
      <w:pPr>
        <w:ind w:left="-1" w:right="12"/>
      </w:pPr>
      <w:r>
        <w:t xml:space="preserve">Все типы вопросительных предложений (общий, специальный, альтернативный, разделительный вопросы)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 xml:space="preserve">. </w:t>
      </w:r>
    </w:p>
    <w:p w14:paraId="4BBA22B5" w14:textId="77777777" w:rsidR="00DD1FF1" w:rsidRDefault="00000000">
      <w:pPr>
        <w:ind w:left="-1" w:right="12"/>
      </w:pPr>
      <w:r>
        <w:t xml:space="preserve">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 xml:space="preserve">. </w:t>
      </w:r>
    </w:p>
    <w:p w14:paraId="3ED24CDA" w14:textId="77777777" w:rsidR="00DD1FF1" w:rsidRDefault="00000000">
      <w:pPr>
        <w:ind w:left="-1" w:right="430"/>
      </w:pPr>
      <w:r>
        <w:t>Модальные</w:t>
      </w:r>
      <w:r w:rsidRPr="0047178D">
        <w:rPr>
          <w:lang w:val="en-US"/>
        </w:rPr>
        <w:t xml:space="preserve"> </w:t>
      </w:r>
      <w:r>
        <w:t>глаголы</w:t>
      </w:r>
      <w:r w:rsidRPr="0047178D">
        <w:rPr>
          <w:lang w:val="en-US"/>
        </w:rPr>
        <w:t xml:space="preserve"> </w:t>
      </w:r>
      <w:r>
        <w:t>и</w:t>
      </w:r>
      <w:r w:rsidRPr="0047178D">
        <w:rPr>
          <w:lang w:val="en-US"/>
        </w:rPr>
        <w:t xml:space="preserve"> </w:t>
      </w:r>
      <w:r>
        <w:t>их</w:t>
      </w:r>
      <w:r w:rsidRPr="0047178D">
        <w:rPr>
          <w:lang w:val="en-US"/>
        </w:rPr>
        <w:t xml:space="preserve"> </w:t>
      </w:r>
      <w:r>
        <w:t>эквиваленты</w:t>
      </w:r>
      <w:r w:rsidRPr="0047178D">
        <w:rPr>
          <w:lang w:val="en-US"/>
        </w:rPr>
        <w:t xml:space="preserve"> (can/be able to, must/have to, may, should, need). </w:t>
      </w:r>
      <w:r>
        <w:t>Слова, выражающие количество (</w:t>
      </w:r>
      <w:proofErr w:type="spellStart"/>
      <w:r>
        <w:t>little</w:t>
      </w:r>
      <w:proofErr w:type="spellEnd"/>
      <w:r>
        <w:t xml:space="preserve">/a </w:t>
      </w:r>
      <w:proofErr w:type="spellStart"/>
      <w:r>
        <w:t>little</w:t>
      </w:r>
      <w:proofErr w:type="spellEnd"/>
      <w:r>
        <w:t xml:space="preserve">, </w:t>
      </w:r>
      <w:proofErr w:type="spellStart"/>
      <w:r>
        <w:t>few</w:t>
      </w:r>
      <w:proofErr w:type="spellEnd"/>
      <w:r>
        <w:t xml:space="preserve">/a </w:t>
      </w:r>
      <w:proofErr w:type="spellStart"/>
      <w:r>
        <w:t>few</w:t>
      </w:r>
      <w:proofErr w:type="spellEnd"/>
      <w:r>
        <w:t xml:space="preserve">). </w:t>
      </w:r>
    </w:p>
    <w:p w14:paraId="24DB0B88" w14:textId="77777777" w:rsidR="00DD1FF1" w:rsidRDefault="00000000">
      <w:pPr>
        <w:ind w:left="-1" w:right="12"/>
      </w:pPr>
      <w:r>
        <w:t>Возвратные, неопределённые местоимения (</w:t>
      </w:r>
      <w:proofErr w:type="spellStart"/>
      <w:r>
        <w:t>some</w:t>
      </w:r>
      <w:proofErr w:type="spellEnd"/>
      <w:r>
        <w:t xml:space="preserve">, </w:t>
      </w:r>
      <w:proofErr w:type="spellStart"/>
      <w:r>
        <w:t>any</w:t>
      </w:r>
      <w:proofErr w:type="spellEnd"/>
      <w:r>
        <w:t>) и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и другие)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 повествовательных (утвердительных и отрицательных) и вопросительных предложениях. Числительные для обозначения дат и больших чисел (100–1000). </w:t>
      </w:r>
    </w:p>
    <w:p w14:paraId="02562D10" w14:textId="77777777" w:rsidR="00DD1FF1" w:rsidRDefault="00000000">
      <w:pPr>
        <w:spacing w:after="24" w:line="259" w:lineRule="auto"/>
        <w:jc w:val="left"/>
      </w:pPr>
      <w:r>
        <w:t xml:space="preserve"> </w:t>
      </w:r>
    </w:p>
    <w:p w14:paraId="3F0B6B52" w14:textId="77777777" w:rsidR="00DD1FF1" w:rsidRDefault="00000000">
      <w:pPr>
        <w:spacing w:after="5" w:line="271" w:lineRule="auto"/>
        <w:ind w:left="19" w:hanging="10"/>
        <w:jc w:val="left"/>
      </w:pPr>
      <w:r>
        <w:rPr>
          <w:b/>
        </w:rPr>
        <w:t xml:space="preserve">Социокультурные знания и умения </w:t>
      </w:r>
    </w:p>
    <w:p w14:paraId="3420FE96" w14:textId="77777777" w:rsidR="00DD1FF1" w:rsidRDefault="00000000">
      <w:pPr>
        <w:ind w:left="-1" w:right="12"/>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14:paraId="70D38A25" w14:textId="77777777" w:rsidR="00DD1FF1" w:rsidRDefault="00000000">
      <w:pPr>
        <w:ind w:left="-1" w:right="12"/>
      </w:pPr>
      <w: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14:paraId="7E679C7B" w14:textId="77777777" w:rsidR="00DD1FF1" w:rsidRDefault="00000000">
      <w:pPr>
        <w:ind w:left="-1" w:right="12"/>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14:paraId="67EB2260" w14:textId="77777777" w:rsidR="00DD1FF1" w:rsidRDefault="00000000">
      <w:pPr>
        <w:ind w:left="-1" w:right="12"/>
      </w:pPr>
      <w:r>
        <w:t xml:space="preserve">Развитие умений: писать свои имя и фамилию, а также имена и фамилии своих родственников и друзей на английском языке; </w:t>
      </w:r>
    </w:p>
    <w:p w14:paraId="4292BB47" w14:textId="77777777" w:rsidR="00DD1FF1" w:rsidRDefault="00000000">
      <w:pPr>
        <w:ind w:left="-1" w:right="1211"/>
      </w:pPr>
      <w:r>
        <w:t xml:space="preserve">правильно оформлять свой адрес на английском языке (в анкете, формуляре); кратко представлять Россию и страну (страны) изучаемого языка; </w:t>
      </w:r>
    </w:p>
    <w:p w14:paraId="12277D0B" w14:textId="77777777" w:rsidR="00DD1FF1" w:rsidRDefault="00000000">
      <w:pPr>
        <w:ind w:left="-1" w:right="12"/>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w:t>
      </w:r>
    </w:p>
    <w:p w14:paraId="0FF4D834" w14:textId="77777777" w:rsidR="00DD1FF1" w:rsidRDefault="00000000">
      <w:pPr>
        <w:spacing w:after="23" w:line="259" w:lineRule="auto"/>
        <w:jc w:val="left"/>
      </w:pPr>
      <w:r>
        <w:rPr>
          <w:b/>
        </w:rPr>
        <w:t xml:space="preserve"> </w:t>
      </w:r>
    </w:p>
    <w:p w14:paraId="3F170820" w14:textId="77777777" w:rsidR="00DD1FF1" w:rsidRDefault="00000000">
      <w:pPr>
        <w:spacing w:after="5" w:line="271" w:lineRule="auto"/>
        <w:ind w:left="19" w:hanging="10"/>
        <w:jc w:val="left"/>
      </w:pPr>
      <w:r>
        <w:rPr>
          <w:b/>
        </w:rPr>
        <w:t xml:space="preserve">Компенсаторные умения </w:t>
      </w:r>
    </w:p>
    <w:p w14:paraId="719F872B" w14:textId="77777777" w:rsidR="00DD1FF1" w:rsidRDefault="00000000">
      <w:pPr>
        <w:ind w:left="-1" w:right="12"/>
      </w:pPr>
      <w:r>
        <w:t xml:space="preserve">Использование при чтении и аудировании языковой догадки, в том числе контекстуальной. </w:t>
      </w:r>
    </w:p>
    <w:p w14:paraId="10116AC5" w14:textId="77777777" w:rsidR="00DD1FF1" w:rsidRDefault="00000000">
      <w:pPr>
        <w:ind w:left="-1" w:right="12"/>
      </w:pPr>
      <w:r>
        <w:t xml:space="preserve">Использование при формулировании собственных высказываний, ключевых слов, плана. </w:t>
      </w:r>
    </w:p>
    <w:p w14:paraId="0739BBA5" w14:textId="77777777" w:rsidR="00DD1FF1" w:rsidRDefault="00000000">
      <w:pPr>
        <w:ind w:left="-1" w:right="1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4CE065A2" w14:textId="77777777" w:rsidR="00DD1FF1" w:rsidRDefault="00000000">
      <w:pPr>
        <w:ind w:left="-1" w:right="12"/>
      </w:pPr>
      <w:r>
        <w:lastRenderedPageBreak/>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57A7D6A2" w14:textId="77777777" w:rsidR="00DD1FF1" w:rsidRDefault="00000000">
      <w:pPr>
        <w:spacing w:after="27" w:line="259" w:lineRule="auto"/>
        <w:jc w:val="left"/>
      </w:pPr>
      <w:r>
        <w:t xml:space="preserve"> </w:t>
      </w:r>
    </w:p>
    <w:p w14:paraId="5CE1FC70" w14:textId="77777777" w:rsidR="00DD1FF1" w:rsidRDefault="00000000">
      <w:pPr>
        <w:spacing w:after="5" w:line="271" w:lineRule="auto"/>
        <w:ind w:left="19" w:hanging="10"/>
        <w:jc w:val="left"/>
      </w:pPr>
      <w:r>
        <w:rPr>
          <w:b/>
        </w:rPr>
        <w:t xml:space="preserve">7 КЛАСС </w:t>
      </w:r>
    </w:p>
    <w:p w14:paraId="649E2AA1" w14:textId="77777777" w:rsidR="00DD1FF1" w:rsidRDefault="00000000">
      <w:pPr>
        <w:spacing w:after="5" w:line="271" w:lineRule="auto"/>
        <w:ind w:left="19" w:hanging="10"/>
        <w:jc w:val="left"/>
      </w:pPr>
      <w:r>
        <w:rPr>
          <w:b/>
        </w:rPr>
        <w:t xml:space="preserve">Коммуникативные умения </w:t>
      </w:r>
    </w:p>
    <w:p w14:paraId="22D64971" w14:textId="77777777" w:rsidR="00DD1FF1" w:rsidRDefault="00000000">
      <w:pPr>
        <w:ind w:left="-1"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11CC3D8F" w14:textId="77777777" w:rsidR="00DD1FF1" w:rsidRDefault="00000000">
      <w:pPr>
        <w:ind w:left="-1" w:right="12"/>
      </w:pPr>
      <w:r>
        <w:t xml:space="preserve">Взаимоотношения в семье и с друзьями. Семейные праздники. Обязанности по дому. </w:t>
      </w:r>
    </w:p>
    <w:p w14:paraId="636251B1" w14:textId="77777777" w:rsidR="00DD1FF1" w:rsidRDefault="00000000">
      <w:pPr>
        <w:ind w:left="-1" w:right="12"/>
      </w:pPr>
      <w:r>
        <w:t xml:space="preserve">Внешность и характер человека (литературного персонажа). </w:t>
      </w:r>
    </w:p>
    <w:p w14:paraId="4DE4DCB9" w14:textId="77777777" w:rsidR="00DD1FF1" w:rsidRDefault="00000000">
      <w:pPr>
        <w:ind w:left="-1" w:right="12"/>
      </w:pPr>
      <w:r>
        <w:t xml:space="preserve">Досуг и увлечения (хобби) современного подростка (чтение, кино, театр, музей, спорт, музыка). </w:t>
      </w:r>
    </w:p>
    <w:p w14:paraId="5FF494D9" w14:textId="77777777" w:rsidR="00DD1FF1" w:rsidRDefault="00000000">
      <w:pPr>
        <w:ind w:left="-1" w:right="12"/>
      </w:pPr>
      <w:r>
        <w:t xml:space="preserve">Здоровый образ жизни: режим труда и отдыха, фитнес, сбалансированное питание. </w:t>
      </w:r>
    </w:p>
    <w:p w14:paraId="44FF3B66" w14:textId="77777777" w:rsidR="00DD1FF1" w:rsidRDefault="00000000">
      <w:pPr>
        <w:ind w:left="-1" w:right="12"/>
      </w:pPr>
      <w:r>
        <w:t xml:space="preserve">Покупки: одежда, обувь и продукты питания. </w:t>
      </w:r>
    </w:p>
    <w:p w14:paraId="0E96877B" w14:textId="77777777" w:rsidR="00DD1FF1" w:rsidRDefault="00000000">
      <w:pPr>
        <w:ind w:left="-1" w:right="12"/>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w:t>
      </w:r>
    </w:p>
    <w:p w14:paraId="3FD841D7" w14:textId="77777777" w:rsidR="00DD1FF1" w:rsidRDefault="00000000">
      <w:pPr>
        <w:ind w:left="-1" w:right="12"/>
      </w:pPr>
      <w:r>
        <w:t xml:space="preserve">Каникулы в различное время года. Виды отдыха. Путешествия по России и иностранным странам. </w:t>
      </w:r>
    </w:p>
    <w:p w14:paraId="6662ABDF" w14:textId="77777777" w:rsidR="00DD1FF1" w:rsidRDefault="00000000">
      <w:pPr>
        <w:ind w:left="-1" w:right="12"/>
      </w:pPr>
      <w:r>
        <w:t xml:space="preserve">Природа: дикие и домашние животные. Климат, погода. </w:t>
      </w:r>
    </w:p>
    <w:p w14:paraId="726870E3" w14:textId="77777777" w:rsidR="00DD1FF1" w:rsidRDefault="00000000">
      <w:pPr>
        <w:ind w:left="-1" w:right="12"/>
      </w:pPr>
      <w:r>
        <w:t xml:space="preserve">Жизнь в городе и сельской местности. Описание родного города (села). Транспорт. </w:t>
      </w:r>
    </w:p>
    <w:p w14:paraId="2BBF9D5E" w14:textId="77777777" w:rsidR="00DD1FF1" w:rsidRDefault="00000000">
      <w:pPr>
        <w:ind w:left="-1" w:right="12"/>
      </w:pPr>
      <w:r>
        <w:t xml:space="preserve">Средства массовой информации (телевидение, журналы, Интернет). </w:t>
      </w:r>
    </w:p>
    <w:p w14:paraId="7104DE03" w14:textId="77777777" w:rsidR="00DD1FF1" w:rsidRDefault="00000000">
      <w:pPr>
        <w:ind w:left="-1" w:right="12"/>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62C60223" w14:textId="77777777" w:rsidR="00DD1FF1" w:rsidRDefault="00000000">
      <w:pPr>
        <w:ind w:left="-1" w:right="12"/>
      </w:pPr>
      <w:r>
        <w:t xml:space="preserve">Выдающиеся люди родной страны и страны (стран) изучаемого языка: учёные, писатели, поэты, спортсмены. </w:t>
      </w:r>
    </w:p>
    <w:p w14:paraId="614CEC07" w14:textId="77777777" w:rsidR="00DD1FF1" w:rsidRDefault="00000000">
      <w:pPr>
        <w:spacing w:after="22" w:line="259" w:lineRule="auto"/>
        <w:jc w:val="left"/>
      </w:pPr>
      <w:r>
        <w:t xml:space="preserve"> </w:t>
      </w:r>
    </w:p>
    <w:p w14:paraId="5F07B749" w14:textId="77777777" w:rsidR="00DD1FF1" w:rsidRDefault="00000000">
      <w:pPr>
        <w:spacing w:after="5" w:line="271" w:lineRule="auto"/>
        <w:ind w:left="19" w:hanging="10"/>
        <w:jc w:val="left"/>
      </w:pPr>
      <w:r>
        <w:rPr>
          <w:b/>
        </w:rPr>
        <w:t xml:space="preserve">Говорение </w:t>
      </w:r>
    </w:p>
    <w:p w14:paraId="460F5731" w14:textId="77777777" w:rsidR="00DD1FF1" w:rsidRDefault="00000000">
      <w:pPr>
        <w:ind w:left="-1" w:right="12"/>
      </w:pPr>
      <w: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5590CD50" w14:textId="77777777" w:rsidR="00DD1FF1" w:rsidRDefault="00000000">
      <w:pPr>
        <w:ind w:left="-1" w:right="12"/>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w:t>
      </w:r>
    </w:p>
    <w:p w14:paraId="2F216016" w14:textId="77777777" w:rsidR="00DD1FF1" w:rsidRDefault="00000000">
      <w:pPr>
        <w:ind w:left="-1" w:right="12"/>
      </w:pPr>
      <w:r>
        <w:t xml:space="preserve">(не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14:paraId="2E7006A8" w14:textId="77777777" w:rsidR="00DD1FF1" w:rsidRDefault="00000000">
      <w:pPr>
        <w:ind w:left="-1" w:right="12"/>
      </w:pPr>
      <w:r>
        <w:lastRenderedPageBreak/>
        <w:t xml:space="preserve">Объём диалога – до 6 реплик со стороны каждого собеседника. </w:t>
      </w:r>
    </w:p>
    <w:p w14:paraId="1ABC2CA1" w14:textId="77777777" w:rsidR="00DD1FF1" w:rsidRDefault="00000000">
      <w:pPr>
        <w:ind w:left="-1" w:right="12"/>
      </w:pPr>
      <w:r>
        <w:t xml:space="preserve">Развитие коммуникативных умений монологической речи: </w:t>
      </w:r>
    </w:p>
    <w:p w14:paraId="4008EEE9" w14:textId="77777777" w:rsidR="00DD1FF1" w:rsidRDefault="00000000">
      <w:pPr>
        <w:ind w:left="-1" w:right="12"/>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w:t>
      </w:r>
    </w:p>
    <w:p w14:paraId="31C232FE" w14:textId="77777777" w:rsidR="00DD1FF1" w:rsidRDefault="00000000">
      <w:pPr>
        <w:ind w:left="-1" w:right="1264"/>
      </w:pPr>
      <w:r>
        <w:t xml:space="preserve">(черты характера реального человека или литературного персонажа); повествование (сообщение); </w:t>
      </w:r>
    </w:p>
    <w:p w14:paraId="022B05A8" w14:textId="77777777" w:rsidR="00DD1FF1" w:rsidRDefault="00000000">
      <w:pPr>
        <w:ind w:left="-1" w:right="351"/>
      </w:pPr>
      <w:r>
        <w:t xml:space="preserve">изложение (пересказ) основного содержания, прочитанного (прослушанного) текста; краткое изложение результатов выполненной проектной работы. </w:t>
      </w:r>
    </w:p>
    <w:p w14:paraId="4784A72B" w14:textId="77777777" w:rsidR="00DD1FF1" w:rsidRDefault="00000000">
      <w:pPr>
        <w:ind w:left="-1" w:right="1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t>ключевыхе</w:t>
      </w:r>
      <w:proofErr w:type="spellEnd"/>
      <w:r>
        <w:t xml:space="preserve"> слов, планов, вопросов и (или) иллюстраций, фотографий, таблиц. Объём монологического высказывания – 8–9 фраз. </w:t>
      </w:r>
    </w:p>
    <w:p w14:paraId="470DEBBF" w14:textId="77777777" w:rsidR="00DD1FF1" w:rsidRDefault="00000000">
      <w:pPr>
        <w:spacing w:after="0" w:line="259" w:lineRule="auto"/>
        <w:jc w:val="left"/>
      </w:pPr>
      <w:r>
        <w:t xml:space="preserve"> </w:t>
      </w:r>
    </w:p>
    <w:p w14:paraId="7C19E808" w14:textId="77777777" w:rsidR="00DD1FF1" w:rsidRDefault="00000000">
      <w:pPr>
        <w:spacing w:after="23" w:line="259" w:lineRule="auto"/>
        <w:jc w:val="left"/>
      </w:pPr>
      <w:r>
        <w:t xml:space="preserve"> </w:t>
      </w:r>
    </w:p>
    <w:p w14:paraId="08E77F75" w14:textId="77777777" w:rsidR="00DD1FF1" w:rsidRDefault="00000000">
      <w:pPr>
        <w:spacing w:after="5" w:line="271" w:lineRule="auto"/>
        <w:ind w:left="19" w:hanging="10"/>
        <w:jc w:val="left"/>
      </w:pPr>
      <w:r>
        <w:rPr>
          <w:b/>
        </w:rPr>
        <w:t xml:space="preserve">Аудирование </w:t>
      </w:r>
    </w:p>
    <w:p w14:paraId="34116B6B" w14:textId="77777777" w:rsidR="00DD1FF1" w:rsidRDefault="00000000">
      <w:pPr>
        <w:ind w:left="-1" w:right="12"/>
      </w:pPr>
      <w:r>
        <w:t xml:space="preserve">При непосредственном общении: понимание на слух речи учителя и одноклассников и вербальная (невербальная) реакция на услышанное. </w:t>
      </w:r>
    </w:p>
    <w:p w14:paraId="1B52BF64" w14:textId="77777777" w:rsidR="00DD1FF1" w:rsidRDefault="00000000">
      <w:pPr>
        <w:ind w:left="-1" w:right="12"/>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508518CC" w14:textId="77777777" w:rsidR="00DD1FF1" w:rsidRDefault="00000000">
      <w:pPr>
        <w:ind w:left="-1" w:right="12"/>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14:paraId="1D15302A" w14:textId="77777777" w:rsidR="00DD1FF1" w:rsidRDefault="00000000">
      <w:pPr>
        <w:ind w:left="-1" w:right="12"/>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50E57DDE" w14:textId="77777777" w:rsidR="00DD1FF1" w:rsidRDefault="00000000">
      <w:pPr>
        <w:ind w:left="-1" w:right="1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1,5 минуты. </w:t>
      </w:r>
    </w:p>
    <w:p w14:paraId="0F1A99D9" w14:textId="77777777" w:rsidR="00DD1FF1" w:rsidRDefault="00000000">
      <w:pPr>
        <w:spacing w:after="28" w:line="259" w:lineRule="auto"/>
        <w:jc w:val="left"/>
      </w:pPr>
      <w:r>
        <w:t xml:space="preserve"> </w:t>
      </w:r>
    </w:p>
    <w:p w14:paraId="0A8CD867" w14:textId="77777777" w:rsidR="00DD1FF1" w:rsidRDefault="00000000">
      <w:pPr>
        <w:spacing w:after="5" w:line="271" w:lineRule="auto"/>
        <w:ind w:left="19" w:hanging="10"/>
        <w:jc w:val="left"/>
      </w:pPr>
      <w:r>
        <w:rPr>
          <w:b/>
        </w:rPr>
        <w:t xml:space="preserve">Смысловое чтение </w:t>
      </w:r>
    </w:p>
    <w:p w14:paraId="58568E3B" w14:textId="77777777" w:rsidR="00DD1FF1" w:rsidRDefault="00000000">
      <w:pPr>
        <w:ind w:left="-1" w:right="12"/>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14:paraId="0B9B4AB9" w14:textId="77777777" w:rsidR="00DD1FF1" w:rsidRDefault="00000000">
      <w:pPr>
        <w:ind w:left="-1" w:right="12"/>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14:paraId="5F8E5427" w14:textId="77777777" w:rsidR="00DD1FF1" w:rsidRDefault="00000000">
      <w:pPr>
        <w:ind w:left="-1" w:right="12"/>
      </w:pPr>
      <w:r>
        <w:lastRenderedPageBreak/>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14:paraId="723F37CD" w14:textId="77777777" w:rsidR="00DD1FF1" w:rsidRDefault="00000000">
      <w:pPr>
        <w:ind w:left="-1" w:right="12"/>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14:paraId="7E4CB94B" w14:textId="77777777" w:rsidR="00DD1FF1" w:rsidRDefault="00000000">
      <w:pPr>
        <w:ind w:left="-1" w:right="12"/>
      </w:pPr>
      <w:r>
        <w:t xml:space="preserve">Чтение несплошных текстов (таблиц, диаграмм) и понимание представленной в них информации. </w:t>
      </w:r>
    </w:p>
    <w:p w14:paraId="606D5BF8" w14:textId="77777777" w:rsidR="00DD1FF1" w:rsidRDefault="00000000">
      <w:pPr>
        <w:ind w:left="-1" w:right="12"/>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14:paraId="5E6E1E52" w14:textId="77777777" w:rsidR="00DD1FF1" w:rsidRDefault="00000000">
      <w:pPr>
        <w:ind w:left="-1" w:right="12"/>
      </w:pPr>
      <w:r>
        <w:t xml:space="preserve">Объём текста (текстов) для чтения – до 350 слов. </w:t>
      </w:r>
    </w:p>
    <w:p w14:paraId="418E18D7" w14:textId="77777777" w:rsidR="00DD1FF1" w:rsidRDefault="00000000">
      <w:pPr>
        <w:spacing w:after="28" w:line="259" w:lineRule="auto"/>
        <w:jc w:val="left"/>
      </w:pPr>
      <w:r>
        <w:rPr>
          <w:b/>
        </w:rPr>
        <w:t xml:space="preserve"> </w:t>
      </w:r>
    </w:p>
    <w:p w14:paraId="035BBCE9" w14:textId="77777777" w:rsidR="00DD1FF1" w:rsidRDefault="00000000">
      <w:pPr>
        <w:spacing w:after="5" w:line="271" w:lineRule="auto"/>
        <w:ind w:left="19" w:hanging="10"/>
        <w:jc w:val="left"/>
      </w:pPr>
      <w:r>
        <w:rPr>
          <w:b/>
        </w:rPr>
        <w:t xml:space="preserve">Письменная речь </w:t>
      </w:r>
    </w:p>
    <w:p w14:paraId="716AF116" w14:textId="77777777" w:rsidR="00DD1FF1" w:rsidRDefault="00000000">
      <w:pPr>
        <w:spacing w:after="5" w:line="271" w:lineRule="auto"/>
        <w:ind w:left="19" w:hanging="10"/>
        <w:jc w:val="left"/>
      </w:pPr>
      <w:r>
        <w:rPr>
          <w:b/>
        </w:rPr>
        <w:t xml:space="preserve">Развитие умений письменной речи: </w:t>
      </w:r>
    </w:p>
    <w:p w14:paraId="2EAFCCE8" w14:textId="77777777" w:rsidR="00DD1FF1" w:rsidRDefault="00000000">
      <w:pPr>
        <w:ind w:left="-1" w:right="12"/>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2954BA1F" w14:textId="77777777" w:rsidR="00DD1FF1" w:rsidRDefault="00000000">
      <w:pPr>
        <w:ind w:left="-1" w:right="12"/>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14:paraId="327508EF" w14:textId="77777777" w:rsidR="00DD1FF1" w:rsidRDefault="00000000">
      <w:pPr>
        <w:ind w:left="-1" w:right="1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w:t>
      </w:r>
    </w:p>
    <w:p w14:paraId="4EE49237" w14:textId="77777777" w:rsidR="00DD1FF1" w:rsidRDefault="00000000">
      <w:pPr>
        <w:ind w:left="-1" w:right="12"/>
      </w:pPr>
      <w:r>
        <w:t xml:space="preserve">90 слов; создание небольшого письменного высказывания с использованием образца, плана, таблицы. Объём письменного высказывания – до 90 слов. </w:t>
      </w:r>
    </w:p>
    <w:p w14:paraId="31CA1635" w14:textId="77777777" w:rsidR="00DD1FF1" w:rsidRDefault="00000000">
      <w:pPr>
        <w:spacing w:after="28" w:line="259" w:lineRule="auto"/>
        <w:jc w:val="left"/>
      </w:pPr>
      <w:r>
        <w:t xml:space="preserve"> </w:t>
      </w:r>
    </w:p>
    <w:p w14:paraId="30C2BB02" w14:textId="77777777" w:rsidR="00DD1FF1" w:rsidRDefault="00000000">
      <w:pPr>
        <w:spacing w:after="5" w:line="271" w:lineRule="auto"/>
        <w:ind w:left="19" w:hanging="10"/>
        <w:jc w:val="left"/>
      </w:pPr>
      <w:r>
        <w:rPr>
          <w:b/>
        </w:rPr>
        <w:t xml:space="preserve">Языковые знания и умения </w:t>
      </w:r>
    </w:p>
    <w:p w14:paraId="398D07B4" w14:textId="77777777" w:rsidR="00DD1FF1" w:rsidRDefault="00000000">
      <w:pPr>
        <w:spacing w:after="5" w:line="271" w:lineRule="auto"/>
        <w:ind w:left="19" w:hanging="10"/>
        <w:jc w:val="left"/>
      </w:pPr>
      <w:r>
        <w:rPr>
          <w:b/>
        </w:rPr>
        <w:t xml:space="preserve">Фонетическая сторона речи </w:t>
      </w:r>
    </w:p>
    <w:p w14:paraId="726D6545" w14:textId="77777777" w:rsidR="00DD1FF1" w:rsidRDefault="00000000">
      <w:pPr>
        <w:ind w:left="-1" w:right="12"/>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 </w:t>
      </w:r>
    </w:p>
    <w:p w14:paraId="69D302F2" w14:textId="77777777" w:rsidR="00DD1FF1" w:rsidRDefault="00000000">
      <w:pPr>
        <w:ind w:left="-1" w:right="12"/>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5F24F9EB" w14:textId="77777777" w:rsidR="00DD1FF1" w:rsidRDefault="00000000">
      <w:pPr>
        <w:ind w:left="-1" w:right="12"/>
      </w:pPr>
      <w:r>
        <w:t xml:space="preserve">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 </w:t>
      </w:r>
    </w:p>
    <w:p w14:paraId="28949DD0" w14:textId="77777777" w:rsidR="00DD1FF1" w:rsidRDefault="00000000">
      <w:pPr>
        <w:spacing w:after="24" w:line="259" w:lineRule="auto"/>
        <w:jc w:val="left"/>
      </w:pPr>
      <w:r>
        <w:t xml:space="preserve"> </w:t>
      </w:r>
    </w:p>
    <w:p w14:paraId="68770E8D" w14:textId="77777777" w:rsidR="00DD1FF1" w:rsidRDefault="00000000">
      <w:pPr>
        <w:ind w:left="-1" w:right="4659"/>
      </w:pPr>
      <w:r>
        <w:rPr>
          <w:b/>
        </w:rPr>
        <w:t xml:space="preserve">Графика, орфография и пунктуация </w:t>
      </w:r>
      <w:r>
        <w:t xml:space="preserve">Правильное написание изученных слов. </w:t>
      </w:r>
    </w:p>
    <w:p w14:paraId="3A7616D5" w14:textId="77777777" w:rsidR="00DD1FF1" w:rsidRDefault="00000000">
      <w:pPr>
        <w:ind w:left="-1"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5F56BA86" w14:textId="77777777" w:rsidR="00DD1FF1" w:rsidRDefault="00000000">
      <w:pPr>
        <w:ind w:left="-1" w:right="12"/>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w:t>
      </w:r>
    </w:p>
    <w:p w14:paraId="1D3E9C05" w14:textId="77777777" w:rsidR="00DD1FF1" w:rsidRDefault="00000000">
      <w:pPr>
        <w:ind w:left="-1" w:right="1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lastRenderedPageBreak/>
        <w:t xml:space="preserve">содержания речи, с соблюдением существующей в английском языке нормы лексической сочетаемости. </w:t>
      </w:r>
    </w:p>
    <w:p w14:paraId="05F43088" w14:textId="77777777" w:rsidR="00DD1FF1" w:rsidRDefault="00000000">
      <w:pPr>
        <w:ind w:left="-1" w:right="12"/>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14:paraId="03F6742D" w14:textId="77777777" w:rsidR="00DD1FF1" w:rsidRDefault="00000000">
      <w:pPr>
        <w:ind w:left="-1" w:right="12"/>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14:paraId="20D3A09E" w14:textId="77777777" w:rsidR="00DD1FF1" w:rsidRDefault="00000000">
      <w:pPr>
        <w:ind w:left="-1" w:right="12"/>
      </w:pPr>
      <w:r>
        <w:t xml:space="preserve">Основные способы словообразования: аффиксация: образование имён существительных при помощи префикса </w:t>
      </w:r>
      <w:proofErr w:type="spellStart"/>
      <w:r>
        <w:t>un</w:t>
      </w:r>
      <w:proofErr w:type="spellEnd"/>
      <w:r>
        <w:t xml:space="preserve"> (</w:t>
      </w:r>
      <w:proofErr w:type="spellStart"/>
      <w:r>
        <w:t>unreality</w:t>
      </w:r>
      <w:proofErr w:type="spellEnd"/>
      <w:r>
        <w:t xml:space="preserve">) и при помощи </w:t>
      </w:r>
    </w:p>
    <w:p w14:paraId="71C57EB3" w14:textId="77777777" w:rsidR="00DD1FF1" w:rsidRPr="0047178D" w:rsidRDefault="00000000">
      <w:pPr>
        <w:ind w:left="-1" w:right="12"/>
        <w:rPr>
          <w:lang w:val="en-US"/>
        </w:rPr>
      </w:pPr>
      <w:r>
        <w:t>суффиксов</w:t>
      </w:r>
      <w:r w:rsidRPr="0047178D">
        <w:rPr>
          <w:lang w:val="en-US"/>
        </w:rPr>
        <w:t>: -</w:t>
      </w:r>
      <w:proofErr w:type="spellStart"/>
      <w:r w:rsidRPr="0047178D">
        <w:rPr>
          <w:lang w:val="en-US"/>
        </w:rPr>
        <w:t>ment</w:t>
      </w:r>
      <w:proofErr w:type="spellEnd"/>
      <w:r w:rsidRPr="0047178D">
        <w:rPr>
          <w:lang w:val="en-US"/>
        </w:rPr>
        <w:t xml:space="preserve"> (development), -ness (darkness); </w:t>
      </w:r>
    </w:p>
    <w:p w14:paraId="409A86CC" w14:textId="77777777" w:rsidR="00DD1FF1" w:rsidRDefault="00000000">
      <w:pPr>
        <w:ind w:left="-1" w:right="12"/>
      </w:pPr>
      <w:r>
        <w:t>образование имён прилагательных при помощи суффиксов -</w:t>
      </w:r>
      <w:proofErr w:type="spellStart"/>
      <w:r>
        <w:t>ly</w:t>
      </w:r>
      <w:proofErr w:type="spellEnd"/>
      <w:r>
        <w:t xml:space="preserve"> (</w:t>
      </w:r>
      <w:proofErr w:type="spellStart"/>
      <w:r>
        <w:t>friendly</w:t>
      </w:r>
      <w:proofErr w:type="spellEnd"/>
      <w:r>
        <w:t>), -</w:t>
      </w:r>
      <w:proofErr w:type="spellStart"/>
      <w:r>
        <w:t>ous</w:t>
      </w:r>
      <w:proofErr w:type="spellEnd"/>
      <w:r>
        <w:t xml:space="preserve"> (</w:t>
      </w:r>
      <w:proofErr w:type="spellStart"/>
      <w:r>
        <w:t>famous</w:t>
      </w:r>
      <w:proofErr w:type="spellEnd"/>
      <w:r>
        <w:t>), -y (</w:t>
      </w:r>
      <w:proofErr w:type="spellStart"/>
      <w:r>
        <w:t>busy</w:t>
      </w:r>
      <w:proofErr w:type="spellEnd"/>
      <w:r>
        <w:t xml:space="preserve">); образование имён прилагательных и наречий при помощи префиксов </w:t>
      </w:r>
      <w:proofErr w:type="spellStart"/>
      <w:r>
        <w:t>in</w:t>
      </w:r>
      <w:proofErr w:type="spellEnd"/>
      <w:r>
        <w:t>-/</w:t>
      </w:r>
      <w:proofErr w:type="spellStart"/>
      <w:r>
        <w:t>im</w:t>
      </w:r>
      <w:proofErr w:type="spellEnd"/>
      <w:r>
        <w:t xml:space="preserve">- </w:t>
      </w:r>
    </w:p>
    <w:p w14:paraId="03321E00" w14:textId="77777777" w:rsidR="00DD1FF1" w:rsidRDefault="00000000">
      <w:pPr>
        <w:ind w:left="-1" w:right="12"/>
      </w:pPr>
      <w:r>
        <w:t>(</w:t>
      </w:r>
      <w:proofErr w:type="spellStart"/>
      <w:r>
        <w:t>informal</w:t>
      </w:r>
      <w:proofErr w:type="spellEnd"/>
      <w:r>
        <w:t xml:space="preserve">, </w:t>
      </w:r>
      <w:proofErr w:type="spellStart"/>
      <w:r>
        <w:t>independently</w:t>
      </w:r>
      <w:proofErr w:type="spellEnd"/>
      <w:r>
        <w:t xml:space="preserve">, </w:t>
      </w:r>
      <w:proofErr w:type="spellStart"/>
      <w:r>
        <w:t>impossible</w:t>
      </w:r>
      <w:proofErr w:type="spellEnd"/>
      <w:r>
        <w:t>); словосложение: образование сложных прилагательных путём соединения основы прилагательного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
    <w:p w14:paraId="34B589F7" w14:textId="77777777" w:rsidR="00DD1FF1" w:rsidRDefault="00000000">
      <w:pPr>
        <w:ind w:left="-1" w:right="12"/>
      </w:pPr>
      <w:r>
        <w:t xml:space="preserve">Многозначные лексические единицы. Синонимы. Антонимы. Интернациональные слова. Наиболее частотные фразовые глаголы. </w:t>
      </w:r>
    </w:p>
    <w:p w14:paraId="337AA9C4" w14:textId="77777777" w:rsidR="00DD1FF1" w:rsidRDefault="00000000">
      <w:pPr>
        <w:spacing w:after="24" w:line="259" w:lineRule="auto"/>
        <w:jc w:val="left"/>
      </w:pPr>
      <w:r>
        <w:t xml:space="preserve"> </w:t>
      </w:r>
    </w:p>
    <w:p w14:paraId="03CF974D" w14:textId="77777777" w:rsidR="00DD1FF1" w:rsidRDefault="00000000">
      <w:pPr>
        <w:spacing w:after="5" w:line="271" w:lineRule="auto"/>
        <w:ind w:left="19" w:hanging="10"/>
        <w:jc w:val="left"/>
      </w:pPr>
      <w:r>
        <w:rPr>
          <w:b/>
        </w:rPr>
        <w:t xml:space="preserve">Грамматическая сторона речи </w:t>
      </w:r>
    </w:p>
    <w:p w14:paraId="4DEC294F" w14:textId="77777777" w:rsidR="00DD1FF1" w:rsidRDefault="00000000">
      <w:pPr>
        <w:ind w:left="-1" w:right="1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7F98859" w14:textId="77777777" w:rsidR="00DD1FF1" w:rsidRDefault="00000000">
      <w:pPr>
        <w:ind w:left="-1" w:right="12"/>
      </w:pPr>
      <w:r>
        <w:t>Предложения со сложным дополнением (</w:t>
      </w:r>
      <w:proofErr w:type="spellStart"/>
      <w:r>
        <w:t>Complex</w:t>
      </w:r>
      <w:proofErr w:type="spellEnd"/>
      <w:r>
        <w:t xml:space="preserve"> Object). Условные предложения реального (</w:t>
      </w:r>
      <w:proofErr w:type="spellStart"/>
      <w:r>
        <w:t>Conditional</w:t>
      </w:r>
      <w:proofErr w:type="spellEnd"/>
      <w:r>
        <w:t xml:space="preserve"> 0, </w:t>
      </w:r>
      <w:proofErr w:type="spellStart"/>
      <w:r>
        <w:t>Conditional</w:t>
      </w:r>
      <w:proofErr w:type="spellEnd"/>
      <w:r>
        <w:t xml:space="preserve"> I) характера. </w:t>
      </w:r>
    </w:p>
    <w:p w14:paraId="3AF0B791" w14:textId="77777777" w:rsidR="00DD1FF1" w:rsidRDefault="00000000">
      <w:pPr>
        <w:ind w:left="-1" w:right="12"/>
      </w:pPr>
      <w:r>
        <w:t xml:space="preserve">Предложения с конструкцией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 инфинитив и формы Future Simple </w:t>
      </w:r>
      <w:proofErr w:type="spellStart"/>
      <w:r>
        <w:t>Tense</w:t>
      </w:r>
      <w:proofErr w:type="spellEnd"/>
      <w:r>
        <w:t xml:space="preserve"> 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для выражения будущего действия. Конструкция </w:t>
      </w:r>
      <w:proofErr w:type="spellStart"/>
      <w:r>
        <w:t>used</w:t>
      </w:r>
      <w:proofErr w:type="spellEnd"/>
      <w:r>
        <w:t xml:space="preserve"> </w:t>
      </w:r>
      <w:proofErr w:type="spellStart"/>
      <w:r>
        <w:t>to</w:t>
      </w:r>
      <w:proofErr w:type="spellEnd"/>
      <w:r>
        <w:t xml:space="preserve"> + инфинитив глагола. </w:t>
      </w:r>
    </w:p>
    <w:p w14:paraId="3FBF0B9E" w14:textId="77777777" w:rsidR="00DD1FF1" w:rsidRDefault="00000000">
      <w:pPr>
        <w:ind w:left="-1" w:right="12"/>
      </w:pPr>
      <w:r>
        <w:t>Глаголы в наиболее употребительных формах страдательного залога (</w:t>
      </w:r>
      <w:proofErr w:type="spellStart"/>
      <w:r>
        <w:t>Present</w:t>
      </w:r>
      <w:proofErr w:type="spellEnd"/>
      <w:r>
        <w:t>/</w:t>
      </w:r>
      <w:proofErr w:type="spellStart"/>
      <w:r>
        <w:t>Past</w:t>
      </w:r>
      <w:proofErr w:type="spellEnd"/>
      <w:r>
        <w:t xml:space="preserve"> Simple </w:t>
      </w:r>
    </w:p>
    <w:p w14:paraId="1F2D935A" w14:textId="77777777" w:rsidR="00DD1FF1" w:rsidRDefault="00000000">
      <w:pPr>
        <w:ind w:left="-1" w:right="12"/>
      </w:pPr>
      <w:proofErr w:type="spellStart"/>
      <w:r>
        <w:t>Passive</w:t>
      </w:r>
      <w:proofErr w:type="spellEnd"/>
      <w:r>
        <w:t xml:space="preserve">). </w:t>
      </w:r>
    </w:p>
    <w:p w14:paraId="327AAD33" w14:textId="77777777" w:rsidR="00DD1FF1" w:rsidRDefault="00000000">
      <w:pPr>
        <w:ind w:left="-1" w:right="12"/>
      </w:pPr>
      <w:r>
        <w:t xml:space="preserve">Предлоги, употребляемые с глаголами в страдательном залоге. </w:t>
      </w:r>
    </w:p>
    <w:p w14:paraId="27535EA3" w14:textId="77777777" w:rsidR="00DD1FF1" w:rsidRDefault="00000000">
      <w:pPr>
        <w:ind w:left="-1" w:right="2703"/>
      </w:pPr>
      <w:r>
        <w:t xml:space="preserve">Модальный глагол </w:t>
      </w:r>
      <w:proofErr w:type="spellStart"/>
      <w:r>
        <w:t>might</w:t>
      </w:r>
      <w:proofErr w:type="spellEnd"/>
      <w:r>
        <w:t>. Наречия, совпадающие по форме с прилагательными (</w:t>
      </w:r>
      <w:proofErr w:type="spellStart"/>
      <w:r>
        <w:t>fast</w:t>
      </w:r>
      <w:proofErr w:type="spellEnd"/>
      <w:r>
        <w:t xml:space="preserve">, </w:t>
      </w:r>
      <w:proofErr w:type="spellStart"/>
      <w:r>
        <w:t>high</w:t>
      </w:r>
      <w:proofErr w:type="spellEnd"/>
      <w: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 xml:space="preserve">. </w:t>
      </w:r>
    </w:p>
    <w:p w14:paraId="44625647" w14:textId="77777777" w:rsidR="00DD1FF1" w:rsidRDefault="00000000">
      <w:pPr>
        <w:ind w:left="-1" w:right="12"/>
      </w:pPr>
      <w:r>
        <w:t xml:space="preserve">Количественные числительные для обозначения больших чисел (до 1 000 000). </w:t>
      </w:r>
    </w:p>
    <w:p w14:paraId="0B94AB14" w14:textId="77777777" w:rsidR="00DD1FF1" w:rsidRDefault="00000000">
      <w:pPr>
        <w:spacing w:after="24" w:line="259" w:lineRule="auto"/>
        <w:jc w:val="left"/>
      </w:pPr>
      <w:r>
        <w:t xml:space="preserve"> </w:t>
      </w:r>
    </w:p>
    <w:p w14:paraId="6173C41A" w14:textId="77777777" w:rsidR="00DD1FF1" w:rsidRDefault="00000000">
      <w:pPr>
        <w:spacing w:after="5" w:line="271" w:lineRule="auto"/>
        <w:ind w:left="19" w:hanging="10"/>
        <w:jc w:val="left"/>
      </w:pPr>
      <w:r>
        <w:rPr>
          <w:b/>
        </w:rPr>
        <w:t xml:space="preserve">Социокультурные знания и умения </w:t>
      </w:r>
    </w:p>
    <w:p w14:paraId="31370F3C" w14:textId="77777777" w:rsidR="00DD1FF1" w:rsidRDefault="00000000">
      <w:pPr>
        <w:ind w:left="-1" w:right="12"/>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14:paraId="285038F4" w14:textId="77777777" w:rsidR="00DD1FF1" w:rsidRDefault="00000000">
      <w:pPr>
        <w:ind w:left="-1" w:right="12"/>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14:paraId="28A5BF69" w14:textId="77777777" w:rsidR="00DD1FF1" w:rsidRDefault="00000000">
      <w:pPr>
        <w:ind w:left="-1" w:right="12"/>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w:t>
      </w:r>
      <w:r>
        <w:lastRenderedPageBreak/>
        <w:t xml:space="preserve">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79ACDFA8" w14:textId="77777777" w:rsidR="00DD1FF1" w:rsidRDefault="00000000">
      <w:pPr>
        <w:ind w:left="-1" w:right="12"/>
      </w:pPr>
      <w:r>
        <w:t xml:space="preserve">Развитие умений: писать свои имя и фамилию, а также имена и фамилии своих родственников и друзей на английском языке; </w:t>
      </w:r>
    </w:p>
    <w:p w14:paraId="780D18EE" w14:textId="77777777" w:rsidR="00DD1FF1" w:rsidRDefault="00000000">
      <w:pPr>
        <w:ind w:left="-1" w:right="12"/>
      </w:pPr>
      <w:r>
        <w:t xml:space="preserve">правильно оформлять свой адрес на английском языке (в анкете); </w:t>
      </w:r>
    </w:p>
    <w:p w14:paraId="298247B1" w14:textId="77777777" w:rsidR="00DD1FF1" w:rsidRDefault="00000000">
      <w:pPr>
        <w:ind w:left="-1" w:right="12"/>
      </w:pPr>
      <w: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w:t>
      </w:r>
    </w:p>
    <w:p w14:paraId="06051411" w14:textId="77777777" w:rsidR="00DD1FF1" w:rsidRDefault="00000000">
      <w:pPr>
        <w:ind w:left="-1" w:right="12"/>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спортсменах). </w:t>
      </w:r>
    </w:p>
    <w:p w14:paraId="0BDF7D96" w14:textId="77777777" w:rsidR="00DD1FF1" w:rsidRDefault="00000000">
      <w:pPr>
        <w:spacing w:after="28" w:line="259" w:lineRule="auto"/>
        <w:jc w:val="left"/>
      </w:pPr>
      <w:r>
        <w:t xml:space="preserve"> </w:t>
      </w:r>
    </w:p>
    <w:p w14:paraId="17E199D1" w14:textId="77777777" w:rsidR="00DD1FF1" w:rsidRDefault="00000000">
      <w:pPr>
        <w:spacing w:after="5" w:line="271" w:lineRule="auto"/>
        <w:ind w:left="19" w:hanging="10"/>
        <w:jc w:val="left"/>
      </w:pPr>
      <w:r>
        <w:rPr>
          <w:b/>
        </w:rPr>
        <w:t xml:space="preserve">Компенсаторные умения </w:t>
      </w:r>
    </w:p>
    <w:p w14:paraId="44D6B4DA" w14:textId="77777777" w:rsidR="00DD1FF1" w:rsidRDefault="00000000">
      <w:pPr>
        <w:ind w:left="-1" w:right="12"/>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14:paraId="7BE4E56F" w14:textId="77777777" w:rsidR="00DD1FF1" w:rsidRDefault="00000000">
      <w:pPr>
        <w:ind w:left="-1" w:right="12"/>
      </w:pPr>
      <w:r>
        <w:t xml:space="preserve">Переспрашивать, просить повторить, уточняя значение незнакомых слов. </w:t>
      </w:r>
    </w:p>
    <w:p w14:paraId="1742D627" w14:textId="77777777" w:rsidR="00DD1FF1" w:rsidRDefault="00000000">
      <w:pPr>
        <w:ind w:left="-1" w:right="12"/>
      </w:pPr>
      <w:r>
        <w:t xml:space="preserve">Использование при формулировании собственных высказываний, ключевых слов, плана. </w:t>
      </w:r>
    </w:p>
    <w:p w14:paraId="7A1E4F56" w14:textId="77777777" w:rsidR="00DD1FF1" w:rsidRDefault="00000000">
      <w:pPr>
        <w:ind w:left="-1" w:right="1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77D686C8" w14:textId="77777777" w:rsidR="00DD1FF1" w:rsidRDefault="00000000">
      <w:pPr>
        <w:ind w:left="-1" w:right="1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7BFDA043" w14:textId="77777777" w:rsidR="00DD1FF1" w:rsidRDefault="00000000">
      <w:pPr>
        <w:spacing w:after="27" w:line="259" w:lineRule="auto"/>
        <w:jc w:val="left"/>
      </w:pPr>
      <w:r>
        <w:t xml:space="preserve"> </w:t>
      </w:r>
    </w:p>
    <w:p w14:paraId="4BFA230D" w14:textId="77777777" w:rsidR="00DD1FF1" w:rsidRDefault="00000000">
      <w:pPr>
        <w:spacing w:after="5" w:line="271" w:lineRule="auto"/>
        <w:ind w:left="19" w:hanging="10"/>
        <w:jc w:val="left"/>
      </w:pPr>
      <w:r>
        <w:rPr>
          <w:b/>
        </w:rPr>
        <w:t xml:space="preserve">8 КЛАСС </w:t>
      </w:r>
    </w:p>
    <w:p w14:paraId="561F752D" w14:textId="77777777" w:rsidR="00DD1FF1" w:rsidRDefault="00000000">
      <w:pPr>
        <w:spacing w:after="28" w:line="259" w:lineRule="auto"/>
        <w:jc w:val="left"/>
      </w:pPr>
      <w:r>
        <w:t xml:space="preserve"> </w:t>
      </w:r>
    </w:p>
    <w:p w14:paraId="0FDF15D1" w14:textId="77777777" w:rsidR="00DD1FF1" w:rsidRDefault="00000000">
      <w:pPr>
        <w:spacing w:after="5" w:line="271" w:lineRule="auto"/>
        <w:ind w:left="19" w:hanging="10"/>
        <w:jc w:val="left"/>
      </w:pPr>
      <w:r>
        <w:rPr>
          <w:b/>
        </w:rPr>
        <w:t xml:space="preserve">Коммуникативные умения </w:t>
      </w:r>
    </w:p>
    <w:p w14:paraId="7C54BDED" w14:textId="77777777" w:rsidR="00DD1FF1" w:rsidRDefault="00000000">
      <w:pPr>
        <w:ind w:left="-1"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5A07267B" w14:textId="77777777" w:rsidR="00DD1FF1" w:rsidRDefault="00000000">
      <w:pPr>
        <w:ind w:left="-1" w:right="12"/>
      </w:pPr>
      <w:r>
        <w:t xml:space="preserve">Взаимоотношения в семье и с друзьями. </w:t>
      </w:r>
    </w:p>
    <w:p w14:paraId="5F5C2069" w14:textId="77777777" w:rsidR="00DD1FF1" w:rsidRDefault="00000000">
      <w:pPr>
        <w:ind w:left="-1" w:right="12"/>
      </w:pPr>
      <w:r>
        <w:t xml:space="preserve">Внешность и характер человека (литературного персонажа). </w:t>
      </w:r>
    </w:p>
    <w:p w14:paraId="6C545347" w14:textId="77777777" w:rsidR="00DD1FF1" w:rsidRDefault="00000000">
      <w:pPr>
        <w:ind w:left="-1" w:right="12"/>
      </w:pPr>
      <w:r>
        <w:t xml:space="preserve">Досуг и увлечения (хобби) современного подростка (чтение, кино, театр, музей, спорт, музыка). </w:t>
      </w:r>
    </w:p>
    <w:p w14:paraId="7A0BC3A6" w14:textId="77777777" w:rsidR="00DD1FF1" w:rsidRDefault="00000000">
      <w:pPr>
        <w:ind w:left="-1" w:right="12"/>
      </w:pPr>
      <w:r>
        <w:t xml:space="preserve">Здоровый образ жизни: режим труда и отдыха, фитнес, сбалансированное питание. Посещение врача. </w:t>
      </w:r>
    </w:p>
    <w:p w14:paraId="305DB70F" w14:textId="77777777" w:rsidR="00DD1FF1" w:rsidRDefault="00000000">
      <w:pPr>
        <w:ind w:left="-1" w:right="12"/>
      </w:pPr>
      <w:r>
        <w:t xml:space="preserve">Покупки: одежда, обувь и продукты питания. Карманные деньги. </w:t>
      </w:r>
    </w:p>
    <w:p w14:paraId="164488C1" w14:textId="77777777" w:rsidR="00DD1FF1" w:rsidRDefault="00000000">
      <w:pPr>
        <w:ind w:left="-1" w:right="12"/>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14:paraId="5E3F0078" w14:textId="77777777" w:rsidR="00DD1FF1" w:rsidRDefault="00000000">
      <w:pPr>
        <w:ind w:left="-1" w:right="12"/>
      </w:pPr>
      <w:r>
        <w:t xml:space="preserve">Виды отдыха в различное время года. Путешествия по России и иностранным странам. </w:t>
      </w:r>
    </w:p>
    <w:p w14:paraId="3201E9D0" w14:textId="77777777" w:rsidR="00DD1FF1" w:rsidRDefault="00000000">
      <w:pPr>
        <w:ind w:left="-1" w:right="12"/>
      </w:pPr>
      <w:r>
        <w:t xml:space="preserve">Природа: флора и фауна. Проблемы экологии. Климат, погода. Стихийные бедствия. </w:t>
      </w:r>
    </w:p>
    <w:p w14:paraId="0E73B1D3" w14:textId="77777777" w:rsidR="00DD1FF1" w:rsidRDefault="00000000">
      <w:pPr>
        <w:ind w:left="-1" w:right="12"/>
      </w:pPr>
      <w:r>
        <w:t xml:space="preserve">Условия проживания в городской (сельской) местности. Транспорт. </w:t>
      </w:r>
    </w:p>
    <w:p w14:paraId="0779964A" w14:textId="77777777" w:rsidR="00DD1FF1" w:rsidRDefault="00000000">
      <w:pPr>
        <w:ind w:left="-1" w:right="12"/>
      </w:pPr>
      <w:r>
        <w:lastRenderedPageBreak/>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5E8755EB" w14:textId="77777777" w:rsidR="00DD1FF1" w:rsidRDefault="00000000">
      <w:pPr>
        <w:ind w:left="-1" w:right="12"/>
      </w:pPr>
      <w:r>
        <w:t xml:space="preserve">Выдающиеся люди родной страны и страны (стран) изучаемого языка: учёные, писатели, поэты, художники, музыканты, спортсмены. </w:t>
      </w:r>
    </w:p>
    <w:p w14:paraId="08F80BB0" w14:textId="77777777" w:rsidR="00DD1FF1" w:rsidRDefault="00000000">
      <w:pPr>
        <w:spacing w:after="22" w:line="259" w:lineRule="auto"/>
        <w:jc w:val="left"/>
      </w:pPr>
      <w:r>
        <w:t xml:space="preserve"> </w:t>
      </w:r>
    </w:p>
    <w:p w14:paraId="2EE52752" w14:textId="77777777" w:rsidR="00DD1FF1" w:rsidRDefault="00000000">
      <w:pPr>
        <w:spacing w:after="5" w:line="271" w:lineRule="auto"/>
        <w:ind w:left="19" w:hanging="10"/>
        <w:jc w:val="left"/>
      </w:pPr>
      <w:r>
        <w:rPr>
          <w:b/>
        </w:rPr>
        <w:t xml:space="preserve">Говорение </w:t>
      </w:r>
    </w:p>
    <w:p w14:paraId="28223A19" w14:textId="77777777" w:rsidR="00DD1FF1" w:rsidRDefault="00000000">
      <w:pPr>
        <w:ind w:left="-1" w:right="12"/>
      </w:pPr>
      <w: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441BAB98" w14:textId="77777777" w:rsidR="00DD1FF1" w:rsidRDefault="00000000">
      <w:pPr>
        <w:ind w:left="-1" w:right="12"/>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w:t>
      </w:r>
    </w:p>
    <w:p w14:paraId="7492D03D" w14:textId="77777777" w:rsidR="00DD1FF1" w:rsidRDefault="00000000">
      <w:pPr>
        <w:ind w:left="-1" w:right="12"/>
      </w:pPr>
      <w:r>
        <w:t xml:space="preserve">(не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14:paraId="3F4BB530" w14:textId="77777777" w:rsidR="00DD1FF1" w:rsidRDefault="00000000">
      <w:pPr>
        <w:ind w:left="-1" w:right="12"/>
      </w:pPr>
      <w:r>
        <w:t xml:space="preserve">Объём диалога – до 7 реплик со стороны каждого собеседника. </w:t>
      </w:r>
    </w:p>
    <w:p w14:paraId="5672C42F" w14:textId="77777777" w:rsidR="00DD1FF1" w:rsidRDefault="00000000">
      <w:pPr>
        <w:ind w:left="-1" w:right="12"/>
      </w:pPr>
      <w:r>
        <w:t xml:space="preserve">Развитие коммуникативных умений монологической речи: </w:t>
      </w:r>
    </w:p>
    <w:p w14:paraId="0BDD1F6F" w14:textId="77777777" w:rsidR="00DD1FF1" w:rsidRDefault="00000000">
      <w:pPr>
        <w:ind w:left="-1" w:right="12"/>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w:t>
      </w:r>
    </w:p>
    <w:p w14:paraId="3D0BAF6E" w14:textId="77777777" w:rsidR="00DD1FF1" w:rsidRDefault="00000000">
      <w:pPr>
        <w:ind w:left="-1" w:right="1264"/>
      </w:pPr>
      <w:r>
        <w:t xml:space="preserve">(черты характера реального человека или литературного персонажа); повествование (сообщение); </w:t>
      </w:r>
    </w:p>
    <w:p w14:paraId="0455DB18" w14:textId="77777777" w:rsidR="00DD1FF1" w:rsidRDefault="00000000">
      <w:pPr>
        <w:ind w:left="-1" w:right="113"/>
      </w:pPr>
      <w:r>
        <w:t xml:space="preserve">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w:t>
      </w:r>
    </w:p>
    <w:p w14:paraId="6CC2C9CF" w14:textId="77777777" w:rsidR="00DD1FF1" w:rsidRDefault="00000000">
      <w:pPr>
        <w:ind w:left="-1" w:right="1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Объём монологического высказывания – 9–10 фраз. </w:t>
      </w:r>
    </w:p>
    <w:p w14:paraId="07C4FCD8" w14:textId="77777777" w:rsidR="00DD1FF1" w:rsidRDefault="00000000">
      <w:pPr>
        <w:spacing w:after="27" w:line="259" w:lineRule="auto"/>
        <w:jc w:val="left"/>
      </w:pPr>
      <w:r>
        <w:t xml:space="preserve"> </w:t>
      </w:r>
    </w:p>
    <w:p w14:paraId="2B249AA6" w14:textId="77777777" w:rsidR="00DD1FF1" w:rsidRDefault="00000000">
      <w:pPr>
        <w:spacing w:after="5" w:line="271" w:lineRule="auto"/>
        <w:ind w:left="19" w:hanging="10"/>
        <w:jc w:val="left"/>
      </w:pPr>
      <w:r>
        <w:rPr>
          <w:b/>
        </w:rPr>
        <w:t xml:space="preserve">Аудирование </w:t>
      </w:r>
    </w:p>
    <w:p w14:paraId="364DA447" w14:textId="77777777" w:rsidR="00DD1FF1" w:rsidRDefault="00000000">
      <w:pPr>
        <w:ind w:left="-1" w:right="12"/>
      </w:pPr>
      <w:r>
        <w:lastRenderedPageBreak/>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14:paraId="5BA406B1" w14:textId="77777777" w:rsidR="00DD1FF1" w:rsidRDefault="00000000">
      <w:pPr>
        <w:ind w:left="-1" w:right="12"/>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14:paraId="3EA19868" w14:textId="77777777" w:rsidR="00DD1FF1" w:rsidRDefault="00000000">
      <w:pPr>
        <w:ind w:left="-1" w:right="12"/>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14:paraId="58609B08" w14:textId="77777777" w:rsidR="00DD1FF1" w:rsidRDefault="00000000">
      <w:pPr>
        <w:spacing w:after="11"/>
        <w:ind w:left="9" w:right="10" w:hanging="10"/>
        <w:jc w:val="left"/>
      </w:pPr>
      <w:r>
        <w:t xml:space="preserve">Аудирование </w:t>
      </w:r>
      <w:r>
        <w:tab/>
        <w:t xml:space="preserve">с </w:t>
      </w:r>
      <w:r>
        <w:tab/>
        <w:t xml:space="preserve">пониманием </w:t>
      </w:r>
      <w:r>
        <w:tab/>
        <w:t xml:space="preserve">нужной </w:t>
      </w:r>
      <w:r>
        <w:tab/>
        <w:t xml:space="preserve">(интересующей, </w:t>
      </w:r>
      <w:r>
        <w:tab/>
        <w:t xml:space="preserve">запрашиваемой) </w:t>
      </w:r>
      <w:r>
        <w:tab/>
        <w:t xml:space="preserve">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14:paraId="0D28662A" w14:textId="77777777" w:rsidR="00DD1FF1" w:rsidRDefault="00000000">
      <w:pPr>
        <w:ind w:left="-1" w:right="1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2 минут. </w:t>
      </w:r>
    </w:p>
    <w:p w14:paraId="61E40E15" w14:textId="77777777" w:rsidR="00DD1FF1" w:rsidRDefault="00000000">
      <w:pPr>
        <w:spacing w:after="23" w:line="259" w:lineRule="auto"/>
        <w:jc w:val="left"/>
      </w:pPr>
      <w:r>
        <w:t xml:space="preserve"> </w:t>
      </w:r>
    </w:p>
    <w:p w14:paraId="04FD17A5" w14:textId="77777777" w:rsidR="00DD1FF1" w:rsidRDefault="00000000">
      <w:pPr>
        <w:spacing w:after="5" w:line="271" w:lineRule="auto"/>
        <w:ind w:left="19" w:hanging="10"/>
        <w:jc w:val="left"/>
      </w:pPr>
      <w:r>
        <w:rPr>
          <w:b/>
        </w:rPr>
        <w:t xml:space="preserve">Смысловое чтение </w:t>
      </w:r>
    </w:p>
    <w:p w14:paraId="7C80CA83" w14:textId="77777777" w:rsidR="00DD1FF1" w:rsidRDefault="00000000">
      <w:pPr>
        <w:ind w:left="-1" w:right="12"/>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14:paraId="73E5FEEB" w14:textId="77777777" w:rsidR="00DD1FF1" w:rsidRDefault="00000000">
      <w:pPr>
        <w:ind w:left="-1" w:right="12"/>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14:paraId="59717CF9" w14:textId="77777777" w:rsidR="00DD1FF1" w:rsidRDefault="00000000">
      <w:pPr>
        <w:ind w:left="-1" w:right="12"/>
      </w:pPr>
      <w:r>
        <w:t xml:space="preserve">Чтение несплошных текстов (таблиц, диаграмм, схем) и понимание представленной в них информации. </w:t>
      </w:r>
    </w:p>
    <w:p w14:paraId="71D4432E" w14:textId="77777777" w:rsidR="00DD1FF1" w:rsidRDefault="00000000">
      <w:pPr>
        <w:ind w:left="-1" w:right="12"/>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w:t>
      </w:r>
      <w:r>
        <w:lastRenderedPageBreak/>
        <w:t xml:space="preserve">устанавливать причинно-следственную взаимосвязь изложенных в тексте фактов и событий, восстанавливать текст из разрозненных абзацев. </w:t>
      </w:r>
    </w:p>
    <w:p w14:paraId="77223D09" w14:textId="77777777" w:rsidR="00DD1FF1" w:rsidRDefault="00000000">
      <w:pPr>
        <w:ind w:left="-1" w:right="12"/>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 (текстов) для чтения – 350–500 слов. </w:t>
      </w:r>
    </w:p>
    <w:p w14:paraId="778C6FE3" w14:textId="77777777" w:rsidR="00DD1FF1" w:rsidRDefault="00000000">
      <w:pPr>
        <w:spacing w:after="23" w:line="259" w:lineRule="auto"/>
        <w:jc w:val="left"/>
      </w:pPr>
      <w:r>
        <w:t xml:space="preserve"> </w:t>
      </w:r>
    </w:p>
    <w:p w14:paraId="61AD4DC6" w14:textId="77777777" w:rsidR="00DD1FF1" w:rsidRDefault="00000000">
      <w:pPr>
        <w:spacing w:after="5" w:line="271" w:lineRule="auto"/>
        <w:ind w:left="19" w:hanging="10"/>
        <w:jc w:val="left"/>
      </w:pPr>
      <w:r>
        <w:rPr>
          <w:b/>
        </w:rPr>
        <w:t xml:space="preserve">Письменная речь </w:t>
      </w:r>
    </w:p>
    <w:p w14:paraId="508D9DF0" w14:textId="77777777" w:rsidR="00DD1FF1" w:rsidRDefault="00000000">
      <w:pPr>
        <w:ind w:left="-1" w:right="12"/>
      </w:pPr>
      <w:r>
        <w:t xml:space="preserve">Развитие умений письменной речи: </w:t>
      </w:r>
    </w:p>
    <w:p w14:paraId="63F0E770" w14:textId="77777777" w:rsidR="00DD1FF1" w:rsidRDefault="00000000">
      <w:pPr>
        <w:ind w:left="-1" w:right="12"/>
      </w:pPr>
      <w:r>
        <w:t xml:space="preserve">составление плана (тезисов) устного или письменного сообщения; </w:t>
      </w:r>
    </w:p>
    <w:p w14:paraId="2BEB9911" w14:textId="77777777" w:rsidR="00DD1FF1" w:rsidRDefault="00000000">
      <w:pPr>
        <w:ind w:left="-1" w:right="12"/>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14:paraId="085BF1CD" w14:textId="77777777" w:rsidR="00DD1FF1" w:rsidRDefault="00000000">
      <w:pPr>
        <w:ind w:left="-1" w:right="1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w:t>
      </w:r>
    </w:p>
    <w:p w14:paraId="4A580A08" w14:textId="77777777" w:rsidR="00DD1FF1" w:rsidRDefault="00000000">
      <w:pPr>
        <w:ind w:left="-1" w:right="12"/>
      </w:pPr>
      <w:r>
        <w:t xml:space="preserve">110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p w14:paraId="2E85B677" w14:textId="77777777" w:rsidR="00DD1FF1" w:rsidRDefault="00000000">
      <w:pPr>
        <w:spacing w:after="28" w:line="259" w:lineRule="auto"/>
        <w:jc w:val="left"/>
      </w:pPr>
      <w:r>
        <w:t xml:space="preserve"> </w:t>
      </w:r>
    </w:p>
    <w:p w14:paraId="5AB5B9BD" w14:textId="77777777" w:rsidR="00DD1FF1" w:rsidRDefault="00000000">
      <w:pPr>
        <w:spacing w:after="5" w:line="271" w:lineRule="auto"/>
        <w:ind w:left="19" w:hanging="10"/>
        <w:jc w:val="left"/>
      </w:pPr>
      <w:r>
        <w:rPr>
          <w:b/>
        </w:rPr>
        <w:t xml:space="preserve">Языковые знания и умения </w:t>
      </w:r>
    </w:p>
    <w:p w14:paraId="08A35E95" w14:textId="77777777" w:rsidR="00DD1FF1" w:rsidRDefault="00000000">
      <w:pPr>
        <w:spacing w:after="5" w:line="271" w:lineRule="auto"/>
        <w:ind w:left="19" w:hanging="10"/>
        <w:jc w:val="left"/>
      </w:pPr>
      <w:r>
        <w:rPr>
          <w:b/>
        </w:rPr>
        <w:t>Фонетическая сторона речи</w:t>
      </w:r>
      <w:r>
        <w:t xml:space="preserve"> </w:t>
      </w:r>
    </w:p>
    <w:p w14:paraId="7E702236" w14:textId="77777777" w:rsidR="00DD1FF1" w:rsidRDefault="00000000">
      <w:pPr>
        <w:ind w:left="-1" w:right="12"/>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 </w:t>
      </w:r>
    </w:p>
    <w:p w14:paraId="2EDD78A4" w14:textId="77777777" w:rsidR="00DD1FF1" w:rsidRDefault="00000000">
      <w:pPr>
        <w:ind w:left="-1" w:right="12"/>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0169EB59" w14:textId="77777777" w:rsidR="00DD1FF1" w:rsidRDefault="00000000">
      <w:pPr>
        <w:ind w:left="-1" w:right="12"/>
      </w:pPr>
      <w:r>
        <w:t xml:space="preserve">Тексты для чтения вслух: сообщение информационного характера, отрывок из статьи </w:t>
      </w:r>
      <w:proofErr w:type="spellStart"/>
      <w:r>
        <w:t>научнопопулярного</w:t>
      </w:r>
      <w:proofErr w:type="spellEnd"/>
      <w:r>
        <w:t xml:space="preserve"> характера, рассказ, диалог (беседа). </w:t>
      </w:r>
    </w:p>
    <w:p w14:paraId="5776588C" w14:textId="77777777" w:rsidR="00DD1FF1" w:rsidRDefault="00000000">
      <w:pPr>
        <w:spacing w:after="11"/>
        <w:ind w:left="9" w:right="4976" w:hanging="10"/>
        <w:jc w:val="left"/>
      </w:pPr>
      <w:r>
        <w:t xml:space="preserve">Объём текста для чтения вслух – до 110 слов. Графика, орфография и пунктуация Правильное написание изученных слов. </w:t>
      </w:r>
    </w:p>
    <w:p w14:paraId="722FDAEF" w14:textId="77777777" w:rsidR="00DD1FF1" w:rsidRDefault="00000000">
      <w:pPr>
        <w:ind w:left="-1"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xml:space="preserve">), апострофа. </w:t>
      </w:r>
    </w:p>
    <w:p w14:paraId="30EEF398" w14:textId="77777777" w:rsidR="00DD1FF1" w:rsidRDefault="00000000">
      <w:pPr>
        <w:ind w:left="-1" w:right="12"/>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14:paraId="5A03CFEE" w14:textId="77777777" w:rsidR="00DD1FF1" w:rsidRDefault="00000000">
      <w:pPr>
        <w:spacing w:after="28" w:line="259" w:lineRule="auto"/>
        <w:jc w:val="left"/>
      </w:pPr>
      <w:r>
        <w:t xml:space="preserve"> </w:t>
      </w:r>
    </w:p>
    <w:p w14:paraId="5F4CC2C3" w14:textId="77777777" w:rsidR="00DD1FF1" w:rsidRDefault="00000000">
      <w:pPr>
        <w:spacing w:after="5" w:line="271" w:lineRule="auto"/>
        <w:ind w:left="19" w:hanging="10"/>
        <w:jc w:val="left"/>
      </w:pPr>
      <w:r>
        <w:rPr>
          <w:b/>
        </w:rPr>
        <w:t xml:space="preserve">Лексическая сторона речи </w:t>
      </w:r>
    </w:p>
    <w:p w14:paraId="1ED8A2DC" w14:textId="77777777" w:rsidR="00DD1FF1" w:rsidRDefault="00000000">
      <w:pPr>
        <w:ind w:left="-1" w:right="1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lastRenderedPageBreak/>
        <w:t xml:space="preserve">содержания речи, с соблюдением существующей в английском языке нормы лексической сочетаемости. </w:t>
      </w:r>
    </w:p>
    <w:p w14:paraId="77EC9A99" w14:textId="77777777" w:rsidR="00DD1FF1" w:rsidRDefault="00000000">
      <w:pPr>
        <w:ind w:left="-1" w:right="12"/>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14:paraId="4AF3E721" w14:textId="77777777" w:rsidR="00DD1FF1" w:rsidRDefault="00000000">
      <w:pPr>
        <w:ind w:left="-1" w:right="12"/>
      </w:pPr>
      <w:r>
        <w:t xml:space="preserve">Основные способы словообразования: </w:t>
      </w:r>
    </w:p>
    <w:p w14:paraId="09F6A719" w14:textId="77777777" w:rsidR="00DD1FF1" w:rsidRDefault="00000000">
      <w:pPr>
        <w:ind w:left="-1" w:right="12"/>
      </w:pPr>
      <w:r>
        <w:t xml:space="preserve">аффиксация: </w:t>
      </w:r>
    </w:p>
    <w:p w14:paraId="56750FD8" w14:textId="77777777" w:rsidR="00DD1FF1" w:rsidRDefault="00000000">
      <w:pPr>
        <w:tabs>
          <w:tab w:val="center" w:pos="2076"/>
          <w:tab w:val="center" w:pos="3796"/>
          <w:tab w:val="center" w:pos="5447"/>
          <w:tab w:val="center" w:pos="6605"/>
          <w:tab w:val="right" w:pos="9933"/>
        </w:tabs>
        <w:ind w:left="-1"/>
        <w:jc w:val="left"/>
      </w:pPr>
      <w:r>
        <w:t xml:space="preserve">образование </w:t>
      </w:r>
      <w:r>
        <w:tab/>
        <w:t xml:space="preserve">имен </w:t>
      </w:r>
      <w:r>
        <w:tab/>
        <w:t xml:space="preserve">существительных </w:t>
      </w:r>
      <w:r>
        <w:tab/>
        <w:t xml:space="preserve">при </w:t>
      </w:r>
      <w:r>
        <w:tab/>
        <w:t xml:space="preserve">помощи </w:t>
      </w:r>
      <w:r>
        <w:tab/>
        <w:t>суффиксов: -</w:t>
      </w:r>
      <w:proofErr w:type="spellStart"/>
      <w:r>
        <w:t>ance</w:t>
      </w:r>
      <w:proofErr w:type="spellEnd"/>
      <w:r>
        <w:t>/-</w:t>
      </w:r>
      <w:proofErr w:type="spellStart"/>
      <w:r>
        <w:t>ence</w:t>
      </w:r>
      <w:proofErr w:type="spellEnd"/>
      <w:r>
        <w:t xml:space="preserve"> </w:t>
      </w:r>
    </w:p>
    <w:p w14:paraId="63EDC049" w14:textId="77777777" w:rsidR="00DD1FF1" w:rsidRPr="0047178D" w:rsidRDefault="00000000">
      <w:pPr>
        <w:ind w:left="-1" w:right="12"/>
        <w:rPr>
          <w:lang w:val="en-US"/>
        </w:rPr>
      </w:pPr>
      <w:r w:rsidRPr="0047178D">
        <w:rPr>
          <w:lang w:val="en-US"/>
        </w:rPr>
        <w:t>(performance/residence), -</w:t>
      </w:r>
      <w:proofErr w:type="spellStart"/>
      <w:r w:rsidRPr="0047178D">
        <w:rPr>
          <w:lang w:val="en-US"/>
        </w:rPr>
        <w:t>ity</w:t>
      </w:r>
      <w:proofErr w:type="spellEnd"/>
      <w:r w:rsidRPr="0047178D">
        <w:rPr>
          <w:lang w:val="en-US"/>
        </w:rPr>
        <w:t xml:space="preserve"> (activity); -ship (friendship); </w:t>
      </w:r>
    </w:p>
    <w:p w14:paraId="32F6A329" w14:textId="77777777" w:rsidR="00DD1FF1" w:rsidRDefault="00000000">
      <w:pPr>
        <w:ind w:left="-1" w:right="1740"/>
      </w:pPr>
      <w:r>
        <w:t xml:space="preserve">образование имен прилагательных при помощи префикса </w:t>
      </w:r>
      <w:proofErr w:type="spellStart"/>
      <w:r>
        <w:t>inter</w:t>
      </w:r>
      <w:proofErr w:type="spellEnd"/>
      <w:r>
        <w:t>- (</w:t>
      </w:r>
      <w:proofErr w:type="spellStart"/>
      <w:r>
        <w:t>international</w:t>
      </w:r>
      <w:proofErr w:type="spellEnd"/>
      <w:r>
        <w:t>); образование имен прилагательных при помощи -</w:t>
      </w:r>
      <w:proofErr w:type="spellStart"/>
      <w:r>
        <w:t>ed</w:t>
      </w:r>
      <w:proofErr w:type="spellEnd"/>
      <w:r>
        <w:t xml:space="preserve"> и -</w:t>
      </w:r>
      <w:proofErr w:type="spellStart"/>
      <w:r>
        <w:t>ing</w:t>
      </w:r>
      <w:proofErr w:type="spellEnd"/>
      <w:r>
        <w:t xml:space="preserve"> (</w:t>
      </w:r>
      <w:proofErr w:type="spellStart"/>
      <w:r>
        <w:t>interested</w:t>
      </w:r>
      <w:proofErr w:type="spellEnd"/>
      <w:r>
        <w:t>/</w:t>
      </w:r>
      <w:proofErr w:type="spellStart"/>
      <w:r>
        <w:t>interesting</w:t>
      </w:r>
      <w:proofErr w:type="spellEnd"/>
      <w:r>
        <w:t xml:space="preserve">); конверсия: </w:t>
      </w:r>
    </w:p>
    <w:p w14:paraId="3ADE324A" w14:textId="77777777" w:rsidR="00DD1FF1" w:rsidRDefault="00000000">
      <w:pPr>
        <w:spacing w:after="11"/>
        <w:ind w:left="9" w:right="533" w:hanging="10"/>
        <w:jc w:val="left"/>
      </w:pPr>
      <w:r>
        <w:t>образование имени существительного от неопределённой формы глагола (</w:t>
      </w:r>
      <w:proofErr w:type="spellStart"/>
      <w:r>
        <w:t>to</w:t>
      </w:r>
      <w:proofErr w:type="spellEnd"/>
      <w:r>
        <w:t xml:space="preserve"> </w:t>
      </w:r>
      <w:proofErr w:type="spellStart"/>
      <w:r>
        <w:t>walk</w:t>
      </w:r>
      <w:proofErr w:type="spellEnd"/>
      <w:r>
        <w:t xml:space="preserve"> – a </w:t>
      </w:r>
      <w:proofErr w:type="spellStart"/>
      <w:r>
        <w:t>walk</w:t>
      </w:r>
      <w:proofErr w:type="spellEnd"/>
      <w:r>
        <w:t xml:space="preserve">); образование глагола от имени существительного (a </w:t>
      </w:r>
      <w:proofErr w:type="spellStart"/>
      <w:r>
        <w:t>present</w:t>
      </w:r>
      <w:proofErr w:type="spellEnd"/>
      <w:r>
        <w:t xml:space="preserve"> – </w:t>
      </w:r>
      <w:proofErr w:type="spellStart"/>
      <w:r>
        <w:t>to</w:t>
      </w:r>
      <w:proofErr w:type="spellEnd"/>
      <w:r>
        <w:t xml:space="preserve"> </w:t>
      </w:r>
      <w:proofErr w:type="spellStart"/>
      <w:r>
        <w:t>present</w:t>
      </w:r>
      <w:proofErr w:type="spellEnd"/>
      <w:r>
        <w:t>); образование имени существительного от 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 xml:space="preserve">); </w:t>
      </w:r>
    </w:p>
    <w:p w14:paraId="793C04EA" w14:textId="77777777" w:rsidR="00DD1FF1" w:rsidRDefault="00000000">
      <w:pPr>
        <w:ind w:left="-1" w:right="12"/>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0E958284" w14:textId="77777777" w:rsidR="00DD1FF1" w:rsidRDefault="00000000">
      <w:pPr>
        <w:ind w:left="-1" w:right="12"/>
      </w:pPr>
      <w:r>
        <w:t>Различные средства связи в тексте для обеспечения его целостности (</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 xml:space="preserve">.). </w:t>
      </w:r>
    </w:p>
    <w:p w14:paraId="18BCBF06" w14:textId="77777777" w:rsidR="00DD1FF1" w:rsidRDefault="00000000">
      <w:pPr>
        <w:spacing w:after="24" w:line="259" w:lineRule="auto"/>
        <w:jc w:val="left"/>
      </w:pPr>
      <w:r>
        <w:t xml:space="preserve"> </w:t>
      </w:r>
    </w:p>
    <w:p w14:paraId="1BF8FE15" w14:textId="77777777" w:rsidR="00DD1FF1" w:rsidRDefault="00000000">
      <w:pPr>
        <w:spacing w:after="5" w:line="271" w:lineRule="auto"/>
        <w:ind w:left="19" w:hanging="10"/>
        <w:jc w:val="left"/>
      </w:pPr>
      <w:r>
        <w:rPr>
          <w:b/>
        </w:rPr>
        <w:t xml:space="preserve">Грамматическая сторона речи </w:t>
      </w:r>
    </w:p>
    <w:p w14:paraId="3A38283F" w14:textId="77777777" w:rsidR="00DD1FF1" w:rsidRDefault="00000000">
      <w:pPr>
        <w:ind w:left="-1" w:right="1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76CD0B5" w14:textId="77777777" w:rsidR="00DD1FF1" w:rsidRPr="0047178D" w:rsidRDefault="00000000">
      <w:pPr>
        <w:ind w:left="-1" w:right="12"/>
        <w:rPr>
          <w:lang w:val="en-US"/>
        </w:rPr>
      </w:pPr>
      <w:r>
        <w:t>Предложения</w:t>
      </w:r>
      <w:r w:rsidRPr="0047178D">
        <w:rPr>
          <w:lang w:val="en-US"/>
        </w:rPr>
        <w:t xml:space="preserve"> </w:t>
      </w:r>
      <w:r>
        <w:t>со</w:t>
      </w:r>
      <w:r w:rsidRPr="0047178D">
        <w:rPr>
          <w:lang w:val="en-US"/>
        </w:rPr>
        <w:t xml:space="preserve"> </w:t>
      </w:r>
      <w:r>
        <w:t>сложным</w:t>
      </w:r>
      <w:r w:rsidRPr="0047178D">
        <w:rPr>
          <w:lang w:val="en-US"/>
        </w:rPr>
        <w:t xml:space="preserve"> </w:t>
      </w:r>
      <w:r>
        <w:t>дополнением</w:t>
      </w:r>
      <w:r w:rsidRPr="0047178D">
        <w:rPr>
          <w:lang w:val="en-US"/>
        </w:rPr>
        <w:t xml:space="preserve"> (Complex Object) (I saw her cross/crossing the road.). </w:t>
      </w:r>
    </w:p>
    <w:p w14:paraId="448F5EBC" w14:textId="77777777" w:rsidR="00DD1FF1" w:rsidRDefault="00000000">
      <w:pPr>
        <w:ind w:left="-1" w:right="12"/>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14:paraId="4B3227DD" w14:textId="77777777" w:rsidR="00DD1FF1" w:rsidRDefault="00000000">
      <w:pPr>
        <w:ind w:left="-1" w:right="12"/>
      </w:pPr>
      <w:r>
        <w:t xml:space="preserve">Все типы вопросительных предложений в </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Согласование времен в рамках сложного предложения. </w:t>
      </w:r>
    </w:p>
    <w:p w14:paraId="5E3033C2" w14:textId="77777777" w:rsidR="00DD1FF1" w:rsidRDefault="00000000">
      <w:pPr>
        <w:ind w:left="-1" w:right="12"/>
      </w:pPr>
      <w:r>
        <w:t>Согласование подлежащего, выраженного собирательным существительным (</w:t>
      </w:r>
      <w:proofErr w:type="spellStart"/>
      <w:r>
        <w:t>family</w:t>
      </w:r>
      <w:proofErr w:type="spellEnd"/>
      <w:r>
        <w:t xml:space="preserve">, </w:t>
      </w:r>
      <w:proofErr w:type="spellStart"/>
      <w:r>
        <w:t>police</w:t>
      </w:r>
      <w:proofErr w:type="spellEnd"/>
      <w:r>
        <w:t xml:space="preserve">) со сказуемым. </w:t>
      </w:r>
    </w:p>
    <w:p w14:paraId="7A3E7795" w14:textId="77777777" w:rsidR="00DD1FF1" w:rsidRPr="0047178D" w:rsidRDefault="00000000">
      <w:pPr>
        <w:ind w:left="-1" w:right="12"/>
        <w:rPr>
          <w:lang w:val="en-US"/>
        </w:rPr>
      </w:pPr>
      <w:r>
        <w:t>Конструкции</w:t>
      </w:r>
      <w:r w:rsidRPr="0047178D">
        <w:rPr>
          <w:lang w:val="en-US"/>
        </w:rPr>
        <w:t xml:space="preserve"> </w:t>
      </w:r>
      <w:r>
        <w:t>с</w:t>
      </w:r>
      <w:r w:rsidRPr="0047178D">
        <w:rPr>
          <w:lang w:val="en-US"/>
        </w:rPr>
        <w:t xml:space="preserve"> </w:t>
      </w:r>
      <w:r>
        <w:t>глаголами</w:t>
      </w:r>
      <w:r w:rsidRPr="0047178D">
        <w:rPr>
          <w:lang w:val="en-US"/>
        </w:rPr>
        <w:t xml:space="preserve"> </w:t>
      </w:r>
      <w:r>
        <w:t>на</w:t>
      </w:r>
      <w:r w:rsidRPr="0047178D">
        <w:rPr>
          <w:lang w:val="en-US"/>
        </w:rPr>
        <w:t xml:space="preserve"> -</w:t>
      </w:r>
      <w:proofErr w:type="spellStart"/>
      <w:r w:rsidRPr="0047178D">
        <w:rPr>
          <w:lang w:val="en-US"/>
        </w:rPr>
        <w:t>ing</w:t>
      </w:r>
      <w:proofErr w:type="spellEnd"/>
      <w:r w:rsidRPr="0047178D">
        <w:rPr>
          <w:lang w:val="en-US"/>
        </w:rPr>
        <w:t xml:space="preserve">: to love/hate doing something. </w:t>
      </w:r>
    </w:p>
    <w:p w14:paraId="497E94BA" w14:textId="77777777" w:rsidR="00DD1FF1" w:rsidRPr="0047178D" w:rsidRDefault="00000000">
      <w:pPr>
        <w:ind w:left="-1" w:right="12"/>
        <w:rPr>
          <w:lang w:val="en-US"/>
        </w:rPr>
      </w:pPr>
      <w:r>
        <w:t>Конструкции</w:t>
      </w:r>
      <w:r w:rsidRPr="0047178D">
        <w:rPr>
          <w:lang w:val="en-US"/>
        </w:rPr>
        <w:t xml:space="preserve">, </w:t>
      </w:r>
      <w:r>
        <w:t>содержащие</w:t>
      </w:r>
      <w:r w:rsidRPr="0047178D">
        <w:rPr>
          <w:lang w:val="en-US"/>
        </w:rPr>
        <w:t xml:space="preserve"> </w:t>
      </w:r>
      <w:r>
        <w:t>глаголы</w:t>
      </w:r>
      <w:r w:rsidRPr="0047178D">
        <w:rPr>
          <w:lang w:val="en-US"/>
        </w:rPr>
        <w:t>-</w:t>
      </w:r>
      <w:r>
        <w:t>связки</w:t>
      </w:r>
      <w:r w:rsidRPr="0047178D">
        <w:rPr>
          <w:lang w:val="en-US"/>
        </w:rPr>
        <w:t xml:space="preserve"> to be/to look/to feel/to seem. </w:t>
      </w:r>
    </w:p>
    <w:p w14:paraId="181C7851" w14:textId="77777777" w:rsidR="00DD1FF1" w:rsidRPr="0047178D" w:rsidRDefault="00000000">
      <w:pPr>
        <w:ind w:left="-1" w:right="12"/>
        <w:rPr>
          <w:lang w:val="en-US"/>
        </w:rPr>
      </w:pPr>
      <w:r>
        <w:t>Конструкции</w:t>
      </w:r>
      <w:r w:rsidRPr="0047178D">
        <w:rPr>
          <w:lang w:val="en-US"/>
        </w:rPr>
        <w:t xml:space="preserve"> </w:t>
      </w:r>
      <w:proofErr w:type="spellStart"/>
      <w:r w:rsidRPr="0047178D">
        <w:rPr>
          <w:lang w:val="en-US"/>
        </w:rPr>
        <w:t>be</w:t>
      </w:r>
      <w:proofErr w:type="spellEnd"/>
      <w:r w:rsidRPr="0047178D">
        <w:rPr>
          <w:lang w:val="en-US"/>
        </w:rPr>
        <w:t xml:space="preserve">/get used to + </w:t>
      </w:r>
      <w:r>
        <w:t>инфинитив</w:t>
      </w:r>
      <w:r w:rsidRPr="0047178D">
        <w:rPr>
          <w:lang w:val="en-US"/>
        </w:rPr>
        <w:t xml:space="preserve"> </w:t>
      </w:r>
      <w:r>
        <w:t>глагола</w:t>
      </w:r>
      <w:r w:rsidRPr="0047178D">
        <w:rPr>
          <w:lang w:val="en-US"/>
        </w:rPr>
        <w:t xml:space="preserve">, be/get used to + </w:t>
      </w:r>
      <w:r>
        <w:t>инфинитив</w:t>
      </w:r>
      <w:r w:rsidRPr="0047178D">
        <w:rPr>
          <w:lang w:val="en-US"/>
        </w:rPr>
        <w:t xml:space="preserve"> </w:t>
      </w:r>
      <w:r>
        <w:t>глагол</w:t>
      </w:r>
      <w:r w:rsidRPr="0047178D">
        <w:rPr>
          <w:lang w:val="en-US"/>
        </w:rPr>
        <w:t xml:space="preserve">, be/get used to doing something, be/get used to something. </w:t>
      </w:r>
    </w:p>
    <w:p w14:paraId="17407F9D" w14:textId="77777777" w:rsidR="00DD1FF1" w:rsidRPr="0047178D" w:rsidRDefault="00000000">
      <w:pPr>
        <w:ind w:left="-1" w:right="12"/>
        <w:rPr>
          <w:lang w:val="en-US"/>
        </w:rPr>
      </w:pPr>
      <w:r>
        <w:t>Конструкция</w:t>
      </w:r>
      <w:r w:rsidRPr="0047178D">
        <w:rPr>
          <w:lang w:val="en-US"/>
        </w:rPr>
        <w:t xml:space="preserve"> both … and …. </w:t>
      </w:r>
    </w:p>
    <w:p w14:paraId="206C68C1" w14:textId="77777777" w:rsidR="00DD1FF1" w:rsidRPr="0047178D" w:rsidRDefault="00000000">
      <w:pPr>
        <w:ind w:left="-1" w:right="12"/>
        <w:rPr>
          <w:lang w:val="en-US"/>
        </w:rPr>
      </w:pPr>
      <w:r>
        <w:t>Конструкции</w:t>
      </w:r>
      <w:r w:rsidRPr="0047178D">
        <w:rPr>
          <w:lang w:val="en-US"/>
        </w:rPr>
        <w:t xml:space="preserve"> c </w:t>
      </w:r>
      <w:r>
        <w:t>глаголами</w:t>
      </w:r>
      <w:r w:rsidRPr="0047178D">
        <w:rPr>
          <w:lang w:val="en-US"/>
        </w:rPr>
        <w:t xml:space="preserve"> to stop, to remember, to forget (</w:t>
      </w:r>
      <w:r>
        <w:t>разница</w:t>
      </w:r>
      <w:r w:rsidRPr="0047178D">
        <w:rPr>
          <w:lang w:val="en-US"/>
        </w:rPr>
        <w:t xml:space="preserve"> </w:t>
      </w:r>
      <w:r>
        <w:t>в</w:t>
      </w:r>
      <w:r w:rsidRPr="0047178D">
        <w:rPr>
          <w:lang w:val="en-US"/>
        </w:rPr>
        <w:t xml:space="preserve"> </w:t>
      </w:r>
      <w:r>
        <w:t>значении</w:t>
      </w:r>
      <w:r w:rsidRPr="0047178D">
        <w:rPr>
          <w:lang w:val="en-US"/>
        </w:rPr>
        <w:t xml:space="preserve"> to stop doing </w:t>
      </w:r>
      <w:proofErr w:type="spellStart"/>
      <w:r w:rsidRPr="0047178D">
        <w:rPr>
          <w:lang w:val="en-US"/>
        </w:rPr>
        <w:t>smth</w:t>
      </w:r>
      <w:proofErr w:type="spellEnd"/>
      <w:r w:rsidRPr="0047178D">
        <w:rPr>
          <w:lang w:val="en-US"/>
        </w:rPr>
        <w:t xml:space="preserve"> </w:t>
      </w:r>
      <w:r>
        <w:t>и</w:t>
      </w:r>
      <w:r w:rsidRPr="0047178D">
        <w:rPr>
          <w:lang w:val="en-US"/>
        </w:rPr>
        <w:t xml:space="preserve"> to stop to do </w:t>
      </w:r>
      <w:proofErr w:type="spellStart"/>
      <w:r w:rsidRPr="0047178D">
        <w:rPr>
          <w:lang w:val="en-US"/>
        </w:rPr>
        <w:t>smth</w:t>
      </w:r>
      <w:proofErr w:type="spellEnd"/>
      <w:r w:rsidRPr="0047178D">
        <w:rPr>
          <w:lang w:val="en-US"/>
        </w:rPr>
        <w:t xml:space="preserve">). </w:t>
      </w:r>
    </w:p>
    <w:p w14:paraId="79FB68DC" w14:textId="77777777" w:rsidR="00DD1FF1" w:rsidRDefault="00000000">
      <w:pPr>
        <w:ind w:left="-1" w:right="230"/>
      </w:pPr>
      <w:r>
        <w:t>Глаголы</w:t>
      </w:r>
      <w:r w:rsidRPr="0047178D">
        <w:rPr>
          <w:lang w:val="en-US"/>
        </w:rPr>
        <w:t xml:space="preserve"> </w:t>
      </w:r>
      <w:r>
        <w:t>в</w:t>
      </w:r>
      <w:r w:rsidRPr="0047178D">
        <w:rPr>
          <w:lang w:val="en-US"/>
        </w:rPr>
        <w:t xml:space="preserve"> </w:t>
      </w:r>
      <w:proofErr w:type="spellStart"/>
      <w:proofErr w:type="gramStart"/>
      <w:r>
        <w:t>видо</w:t>
      </w:r>
      <w:proofErr w:type="spellEnd"/>
      <w:r w:rsidRPr="0047178D">
        <w:rPr>
          <w:lang w:val="en-US"/>
        </w:rPr>
        <w:t>-</w:t>
      </w:r>
      <w:r>
        <w:t>временных</w:t>
      </w:r>
      <w:proofErr w:type="gramEnd"/>
      <w:r w:rsidRPr="0047178D">
        <w:rPr>
          <w:lang w:val="en-US"/>
        </w:rPr>
        <w:t xml:space="preserve"> </w:t>
      </w:r>
      <w:r>
        <w:t>формах</w:t>
      </w:r>
      <w:r w:rsidRPr="0047178D">
        <w:rPr>
          <w:lang w:val="en-US"/>
        </w:rPr>
        <w:t xml:space="preserve"> </w:t>
      </w:r>
      <w:r>
        <w:t>действительного</w:t>
      </w:r>
      <w:r w:rsidRPr="0047178D">
        <w:rPr>
          <w:lang w:val="en-US"/>
        </w:rPr>
        <w:t xml:space="preserve"> </w:t>
      </w:r>
      <w:r>
        <w:t>залога</w:t>
      </w:r>
      <w:r w:rsidRPr="0047178D">
        <w:rPr>
          <w:lang w:val="en-US"/>
        </w:rPr>
        <w:t xml:space="preserve"> </w:t>
      </w:r>
      <w:r>
        <w:t>в</w:t>
      </w:r>
      <w:r w:rsidRPr="0047178D">
        <w:rPr>
          <w:lang w:val="en-US"/>
        </w:rPr>
        <w:t xml:space="preserve"> </w:t>
      </w:r>
      <w:r>
        <w:t>изъявительном</w:t>
      </w:r>
      <w:r w:rsidRPr="0047178D">
        <w:rPr>
          <w:lang w:val="en-US"/>
        </w:rPr>
        <w:t xml:space="preserve"> </w:t>
      </w:r>
      <w:r>
        <w:t>наклонении</w:t>
      </w:r>
      <w:r w:rsidRPr="0047178D">
        <w:rPr>
          <w:lang w:val="en-US"/>
        </w:rPr>
        <w:t xml:space="preserve"> (Past Perfect Tense, Present Perfect Continuous Tense, Future-in-the-Past). </w:t>
      </w:r>
      <w:r>
        <w:t xml:space="preserve">Модальные глаголы в косвенной речи в настоящем и прошедшем времени. </w:t>
      </w:r>
    </w:p>
    <w:p w14:paraId="3CF2BB54" w14:textId="77777777" w:rsidR="00DD1FF1" w:rsidRDefault="00000000">
      <w:pPr>
        <w:ind w:left="-1" w:right="12"/>
      </w:pPr>
      <w:r>
        <w:t xml:space="preserve">Неличные формы глагола (инфинитив, герундий, причастия настоящего и прошедшего времени). </w:t>
      </w:r>
    </w:p>
    <w:p w14:paraId="470965A6" w14:textId="77777777" w:rsidR="00DD1FF1" w:rsidRDefault="00000000">
      <w:pPr>
        <w:ind w:left="-1" w:right="12"/>
      </w:pPr>
      <w:r>
        <w:t xml:space="preserve">Наречия </w:t>
      </w:r>
      <w:proofErr w:type="spellStart"/>
      <w:r>
        <w:t>too</w:t>
      </w:r>
      <w:proofErr w:type="spellEnd"/>
      <w:r>
        <w:t xml:space="preserve"> – </w:t>
      </w:r>
      <w:proofErr w:type="spellStart"/>
      <w:r>
        <w:t>enough</w:t>
      </w:r>
      <w:proofErr w:type="spellEnd"/>
      <w:r>
        <w:t xml:space="preserve">. </w:t>
      </w:r>
    </w:p>
    <w:p w14:paraId="4E8D6CDE" w14:textId="77777777" w:rsidR="00DD1FF1" w:rsidRDefault="00000000">
      <w:pPr>
        <w:ind w:left="-1" w:right="12"/>
      </w:pPr>
      <w:r>
        <w:t xml:space="preserve">Отрицательные местоимения </w:t>
      </w:r>
      <w:proofErr w:type="spellStart"/>
      <w:r>
        <w:t>no</w:t>
      </w:r>
      <w:proofErr w:type="spellEnd"/>
      <w:r>
        <w:t xml:space="preserve"> (и его производные </w:t>
      </w:r>
      <w:proofErr w:type="spellStart"/>
      <w:r>
        <w:t>nobody</w:t>
      </w:r>
      <w:proofErr w:type="spellEnd"/>
      <w:r>
        <w:t xml:space="preserve">, </w:t>
      </w:r>
      <w:proofErr w:type="spellStart"/>
      <w:r>
        <w:t>nothing</w:t>
      </w:r>
      <w:proofErr w:type="spellEnd"/>
      <w:r>
        <w:t xml:space="preserve"> и другие), </w:t>
      </w:r>
      <w:proofErr w:type="spellStart"/>
      <w:r>
        <w:t>none</w:t>
      </w:r>
      <w:proofErr w:type="spellEnd"/>
      <w:r>
        <w:t xml:space="preserve">. </w:t>
      </w:r>
    </w:p>
    <w:p w14:paraId="22965924" w14:textId="77777777" w:rsidR="00DD1FF1" w:rsidRDefault="00000000">
      <w:pPr>
        <w:spacing w:after="29" w:line="259" w:lineRule="auto"/>
        <w:jc w:val="left"/>
      </w:pPr>
      <w:r>
        <w:lastRenderedPageBreak/>
        <w:t xml:space="preserve"> </w:t>
      </w:r>
    </w:p>
    <w:p w14:paraId="7CE68168" w14:textId="77777777" w:rsidR="00DD1FF1" w:rsidRDefault="00000000">
      <w:pPr>
        <w:spacing w:after="5" w:line="271" w:lineRule="auto"/>
        <w:ind w:left="19" w:hanging="10"/>
        <w:jc w:val="left"/>
      </w:pPr>
      <w:r>
        <w:rPr>
          <w:b/>
        </w:rPr>
        <w:t xml:space="preserve">Социокультурные знания и умения </w:t>
      </w:r>
    </w:p>
    <w:p w14:paraId="31FF6FFD" w14:textId="77777777" w:rsidR="00DD1FF1" w:rsidRDefault="00000000">
      <w:pPr>
        <w:ind w:left="-1" w:right="1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14:paraId="2F780478" w14:textId="77777777" w:rsidR="00DD1FF1" w:rsidRDefault="00000000">
      <w:pPr>
        <w:ind w:left="-1" w:right="12"/>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14:paraId="2A5034FB" w14:textId="77777777" w:rsidR="00DD1FF1" w:rsidRDefault="00000000">
      <w:pPr>
        <w:ind w:left="-1" w:right="12"/>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620D3C4D" w14:textId="77777777" w:rsidR="00DD1FF1" w:rsidRDefault="00000000">
      <w:pPr>
        <w:ind w:left="-1" w:right="1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14:paraId="30CF3BE0" w14:textId="77777777" w:rsidR="00DD1FF1" w:rsidRDefault="00000000">
      <w:pPr>
        <w:ind w:left="-1" w:right="12"/>
      </w:pPr>
      <w:r>
        <w:t xml:space="preserve">Соблюдение нормы вежливости в межкультурном общении. </w:t>
      </w:r>
    </w:p>
    <w:p w14:paraId="1938DB6A" w14:textId="77777777" w:rsidR="00DD1FF1" w:rsidRDefault="00000000">
      <w:pPr>
        <w:ind w:left="-1" w:right="12"/>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14:paraId="35463F96" w14:textId="77777777" w:rsidR="00DD1FF1" w:rsidRDefault="00000000">
      <w:pPr>
        <w:ind w:left="-1" w:right="12"/>
      </w:pPr>
      <w:r>
        <w:t xml:space="preserve">Развитие умений: кратко представлять Россию и страну (страны) изучаемого языка (культурные явления, события, достопримечательности); </w:t>
      </w:r>
    </w:p>
    <w:p w14:paraId="63021B4E" w14:textId="77777777" w:rsidR="00DD1FF1" w:rsidRDefault="00000000">
      <w:pPr>
        <w:ind w:left="-1" w:right="12"/>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w:t>
      </w:r>
    </w:p>
    <w:p w14:paraId="62DE79EB" w14:textId="77777777" w:rsidR="00DD1FF1" w:rsidRDefault="00000000">
      <w:pPr>
        <w:ind w:left="-1" w:right="12"/>
      </w:pPr>
      <w: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p w14:paraId="0BF80C82" w14:textId="77777777" w:rsidR="00DD1FF1" w:rsidRDefault="00000000">
      <w:pPr>
        <w:spacing w:after="23" w:line="259" w:lineRule="auto"/>
        <w:jc w:val="left"/>
      </w:pPr>
      <w:r>
        <w:t xml:space="preserve"> </w:t>
      </w:r>
    </w:p>
    <w:p w14:paraId="46048C6D" w14:textId="77777777" w:rsidR="00DD1FF1" w:rsidRDefault="00000000">
      <w:pPr>
        <w:spacing w:after="5" w:line="271" w:lineRule="auto"/>
        <w:ind w:left="19" w:hanging="10"/>
        <w:jc w:val="left"/>
      </w:pPr>
      <w:r>
        <w:rPr>
          <w:b/>
        </w:rPr>
        <w:t xml:space="preserve">Компенсаторные умения </w:t>
      </w:r>
    </w:p>
    <w:p w14:paraId="378C0A17" w14:textId="77777777" w:rsidR="00DD1FF1" w:rsidRDefault="00000000">
      <w:pPr>
        <w:ind w:left="-1" w:right="12"/>
      </w:pPr>
      <w: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126BDBB1" w14:textId="77777777" w:rsidR="00DD1FF1" w:rsidRDefault="00000000">
      <w:pPr>
        <w:ind w:left="-1" w:right="12"/>
      </w:pPr>
      <w:r>
        <w:t xml:space="preserve">Переспрашивать, просить повторить, уточняя значение незнакомых слов. </w:t>
      </w:r>
    </w:p>
    <w:p w14:paraId="4ED7C5C7" w14:textId="77777777" w:rsidR="00DD1FF1" w:rsidRDefault="00000000">
      <w:pPr>
        <w:ind w:left="-1" w:right="12"/>
      </w:pPr>
      <w:r>
        <w:t xml:space="preserve">Использование при формулировании собственных высказываний, ключевых слов, плана. </w:t>
      </w:r>
    </w:p>
    <w:p w14:paraId="46CB5123" w14:textId="77777777" w:rsidR="00DD1FF1" w:rsidRDefault="00000000">
      <w:pPr>
        <w:ind w:left="-1" w:right="1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00F4907F" w14:textId="77777777" w:rsidR="00DD1FF1" w:rsidRDefault="00000000">
      <w:pPr>
        <w:ind w:left="-1" w:right="1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41581760" w14:textId="77777777" w:rsidR="00DD1FF1" w:rsidRDefault="00000000">
      <w:pPr>
        <w:spacing w:after="27" w:line="259" w:lineRule="auto"/>
        <w:jc w:val="left"/>
      </w:pPr>
      <w:r>
        <w:t xml:space="preserve"> </w:t>
      </w:r>
    </w:p>
    <w:p w14:paraId="258642AB" w14:textId="77777777" w:rsidR="009821A5" w:rsidRDefault="009821A5">
      <w:pPr>
        <w:spacing w:after="5" w:line="271" w:lineRule="auto"/>
        <w:ind w:left="19" w:hanging="10"/>
        <w:jc w:val="left"/>
        <w:rPr>
          <w:b/>
        </w:rPr>
      </w:pPr>
    </w:p>
    <w:p w14:paraId="7D82815C" w14:textId="77777777" w:rsidR="009821A5" w:rsidRDefault="009821A5">
      <w:pPr>
        <w:spacing w:after="5" w:line="271" w:lineRule="auto"/>
        <w:ind w:left="19" w:hanging="10"/>
        <w:jc w:val="left"/>
        <w:rPr>
          <w:b/>
        </w:rPr>
      </w:pPr>
    </w:p>
    <w:p w14:paraId="6B85A367" w14:textId="2AB85ADC" w:rsidR="00DD1FF1" w:rsidRDefault="00000000">
      <w:pPr>
        <w:spacing w:after="5" w:line="271" w:lineRule="auto"/>
        <w:ind w:left="19" w:hanging="10"/>
        <w:jc w:val="left"/>
      </w:pPr>
      <w:r>
        <w:rPr>
          <w:b/>
        </w:rPr>
        <w:lastRenderedPageBreak/>
        <w:t xml:space="preserve">9 КЛАСС </w:t>
      </w:r>
    </w:p>
    <w:p w14:paraId="00DA9072" w14:textId="77777777" w:rsidR="00DD1FF1" w:rsidRDefault="00000000">
      <w:pPr>
        <w:spacing w:after="28" w:line="259" w:lineRule="auto"/>
        <w:jc w:val="left"/>
      </w:pPr>
      <w:r>
        <w:t xml:space="preserve"> </w:t>
      </w:r>
    </w:p>
    <w:p w14:paraId="5BE419CA" w14:textId="77777777" w:rsidR="00DD1FF1" w:rsidRDefault="00000000">
      <w:pPr>
        <w:spacing w:after="5" w:line="271" w:lineRule="auto"/>
        <w:ind w:left="19" w:hanging="10"/>
        <w:jc w:val="left"/>
      </w:pPr>
      <w:r>
        <w:rPr>
          <w:b/>
        </w:rPr>
        <w:t xml:space="preserve">Коммуникативные умения </w:t>
      </w:r>
    </w:p>
    <w:p w14:paraId="58BE32F3" w14:textId="77777777" w:rsidR="00DD1FF1" w:rsidRDefault="00000000">
      <w:pPr>
        <w:ind w:left="-1"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13B56E0B" w14:textId="77777777" w:rsidR="00DD1FF1" w:rsidRDefault="00000000">
      <w:pPr>
        <w:ind w:left="-1" w:right="12"/>
      </w:pPr>
      <w:r>
        <w:t xml:space="preserve">Взаимоотношения в семье и с друзьями. Конфликты и их разрешение. </w:t>
      </w:r>
    </w:p>
    <w:p w14:paraId="324B66B3" w14:textId="77777777" w:rsidR="00DD1FF1" w:rsidRDefault="00000000">
      <w:pPr>
        <w:ind w:left="-1" w:right="12"/>
      </w:pPr>
      <w:r>
        <w:t xml:space="preserve">Внешность и характер человека (литературного персонажа). </w:t>
      </w:r>
    </w:p>
    <w:p w14:paraId="11AFBE8A" w14:textId="77777777" w:rsidR="00DD1FF1" w:rsidRDefault="00000000">
      <w:pPr>
        <w:ind w:left="-1" w:right="12"/>
      </w:pPr>
      <w: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14:paraId="1E2D81FC" w14:textId="77777777" w:rsidR="00DD1FF1" w:rsidRDefault="00000000">
      <w:pPr>
        <w:ind w:left="-1" w:right="12"/>
      </w:pPr>
      <w:r>
        <w:t xml:space="preserve">Здоровый образ жизни: режим труда и отдыха, фитнес, сбалансированное питание. Посещение врача. </w:t>
      </w:r>
    </w:p>
    <w:p w14:paraId="52E06FD2" w14:textId="77777777" w:rsidR="00DD1FF1" w:rsidRDefault="00000000">
      <w:pPr>
        <w:ind w:left="-1" w:right="12"/>
      </w:pPr>
      <w:r>
        <w:t xml:space="preserve">Покупки: одежда, обувь и продукты питания. Карманные деньги. Молодёжная мода. </w:t>
      </w:r>
    </w:p>
    <w:p w14:paraId="072EABE0" w14:textId="77777777" w:rsidR="00DD1FF1" w:rsidRDefault="00000000">
      <w:pPr>
        <w:ind w:left="-1" w:right="12"/>
      </w:pPr>
      <w:r>
        <w:t xml:space="preserve">Школа, школьная жизнь, изучаемые предметы и отношение к ним. Взаимоотношения в школе: </w:t>
      </w:r>
    </w:p>
    <w:p w14:paraId="24846906" w14:textId="77777777" w:rsidR="00DD1FF1" w:rsidRDefault="00000000">
      <w:pPr>
        <w:ind w:left="-1" w:right="12"/>
      </w:pPr>
      <w:r>
        <w:t xml:space="preserve">проблемы и их решение. Переписка с иностранными сверстниками. </w:t>
      </w:r>
    </w:p>
    <w:p w14:paraId="06BDCAF3" w14:textId="77777777" w:rsidR="00DD1FF1" w:rsidRDefault="00000000">
      <w:pPr>
        <w:ind w:left="-1" w:right="12"/>
      </w:pPr>
      <w:r>
        <w:t xml:space="preserve">Виды отдыха в различное время года. Путешествия по России и иностранным странам. Транспорт. </w:t>
      </w:r>
    </w:p>
    <w:p w14:paraId="3A1F6F7F" w14:textId="77777777" w:rsidR="00DD1FF1" w:rsidRDefault="00000000">
      <w:pPr>
        <w:ind w:left="-1" w:right="12"/>
      </w:pPr>
      <w:r>
        <w:t xml:space="preserve">Природа: флора и фауна. Проблемы экологии. Защита окружающей среды. Климат, погода. Стихийные бедствия. </w:t>
      </w:r>
    </w:p>
    <w:p w14:paraId="63051CD9" w14:textId="77777777" w:rsidR="00DD1FF1" w:rsidRDefault="00000000">
      <w:pPr>
        <w:ind w:left="-1" w:right="12"/>
      </w:pPr>
      <w:r>
        <w:t xml:space="preserve">Средства массовой информации (телевидение, радио, пресса, Интернет). </w:t>
      </w:r>
    </w:p>
    <w:p w14:paraId="56309622" w14:textId="77777777" w:rsidR="00DD1FF1" w:rsidRDefault="00000000">
      <w:pPr>
        <w:ind w:left="-1" w:right="12"/>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14:paraId="20FC865F" w14:textId="77777777" w:rsidR="00DD1FF1" w:rsidRDefault="00000000">
      <w:pPr>
        <w:ind w:left="-1" w:right="12"/>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14:paraId="12BBB332" w14:textId="77777777" w:rsidR="00DD1FF1" w:rsidRDefault="00000000">
      <w:pPr>
        <w:spacing w:after="27" w:line="259" w:lineRule="auto"/>
        <w:jc w:val="left"/>
      </w:pPr>
      <w:r>
        <w:t xml:space="preserve"> </w:t>
      </w:r>
    </w:p>
    <w:p w14:paraId="45D63FFC" w14:textId="77777777" w:rsidR="00DD1FF1" w:rsidRDefault="00000000">
      <w:pPr>
        <w:spacing w:after="5" w:line="271" w:lineRule="auto"/>
        <w:ind w:left="19" w:hanging="10"/>
        <w:jc w:val="left"/>
      </w:pPr>
      <w:r>
        <w:rPr>
          <w:b/>
        </w:rPr>
        <w:t xml:space="preserve">Говорение </w:t>
      </w:r>
    </w:p>
    <w:p w14:paraId="47617093" w14:textId="77777777" w:rsidR="00DD1FF1" w:rsidRDefault="00000000">
      <w:pPr>
        <w:ind w:left="-1" w:right="12"/>
      </w:pPr>
      <w: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w:t>
      </w:r>
      <w:proofErr w:type="spellStart"/>
      <w:r>
        <w:t>диалогпобуждение</w:t>
      </w:r>
      <w:proofErr w:type="spellEnd"/>
      <w:r>
        <w:t xml:space="preserve">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0028A2EE" w14:textId="77777777" w:rsidR="00DD1FF1" w:rsidRDefault="00000000">
      <w:pPr>
        <w:ind w:left="-1" w:right="12"/>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w:t>
      </w:r>
    </w:p>
    <w:p w14:paraId="31FF2AAD" w14:textId="77777777" w:rsidR="00DD1FF1" w:rsidRDefault="00000000">
      <w:pPr>
        <w:ind w:left="-1" w:right="12"/>
      </w:pPr>
      <w:r>
        <w:t xml:space="preserve">(не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w:t>
      </w:r>
      <w:r>
        <w:lastRenderedPageBreak/>
        <w:t xml:space="preserve">обсуждаемым событиям: восхищение, удивление, радость, огорчение и так далее.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14:paraId="2514FAC1" w14:textId="77777777" w:rsidR="00DD1FF1" w:rsidRDefault="00000000">
      <w:pPr>
        <w:ind w:left="-1" w:right="12"/>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w:t>
      </w:r>
    </w:p>
    <w:p w14:paraId="30E4800D" w14:textId="77777777" w:rsidR="00DD1FF1" w:rsidRDefault="00000000">
      <w:pPr>
        <w:ind w:left="-1" w:right="12"/>
      </w:pPr>
      <w:r>
        <w:t xml:space="preserve">(черты характера реального человека или литературного персонажа); повествование (сообщение); рассуждение; выражение и краткое аргументирование своего мнения по отношению к услышанному </w:t>
      </w:r>
    </w:p>
    <w:p w14:paraId="49114691" w14:textId="77777777" w:rsidR="00DD1FF1" w:rsidRDefault="00000000">
      <w:pPr>
        <w:ind w:left="-1" w:right="12"/>
      </w:pPr>
      <w:r>
        <w:t xml:space="preserve">(прочитанному); </w:t>
      </w:r>
    </w:p>
    <w:p w14:paraId="36CD0C55" w14:textId="77777777" w:rsidR="00DD1FF1" w:rsidRDefault="00000000">
      <w:pPr>
        <w:ind w:left="-1" w:right="12"/>
      </w:pPr>
      <w: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14:paraId="735EE2AE" w14:textId="77777777" w:rsidR="00DD1FF1" w:rsidRDefault="00000000">
      <w:pPr>
        <w:ind w:left="-1" w:right="12"/>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10–12 фраз. </w:t>
      </w:r>
    </w:p>
    <w:p w14:paraId="1A2B2A32" w14:textId="77777777" w:rsidR="00DD1FF1" w:rsidRDefault="00000000">
      <w:pPr>
        <w:spacing w:after="23" w:line="259" w:lineRule="auto"/>
        <w:jc w:val="left"/>
      </w:pPr>
      <w:r>
        <w:t xml:space="preserve"> </w:t>
      </w:r>
    </w:p>
    <w:p w14:paraId="04FE72BF" w14:textId="77777777" w:rsidR="00DD1FF1" w:rsidRDefault="00000000">
      <w:pPr>
        <w:spacing w:after="5" w:line="271" w:lineRule="auto"/>
        <w:ind w:left="19" w:hanging="10"/>
        <w:jc w:val="left"/>
      </w:pPr>
      <w:r>
        <w:rPr>
          <w:b/>
        </w:rPr>
        <w:t xml:space="preserve">Аудирование </w:t>
      </w:r>
    </w:p>
    <w:p w14:paraId="3084ADCE" w14:textId="77777777" w:rsidR="00DD1FF1" w:rsidRDefault="00000000">
      <w:pPr>
        <w:ind w:left="-1" w:right="12"/>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14:paraId="6D0C75F3" w14:textId="77777777" w:rsidR="00DD1FF1" w:rsidRDefault="00000000">
      <w:pPr>
        <w:ind w:left="-1" w:right="12"/>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14:paraId="1215DB60" w14:textId="77777777" w:rsidR="00DD1FF1" w:rsidRDefault="00000000">
      <w:pPr>
        <w:ind w:left="-1" w:right="12"/>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6B8D9B28" w14:textId="77777777" w:rsidR="00DD1FF1" w:rsidRDefault="00000000">
      <w:pPr>
        <w:spacing w:after="11"/>
        <w:ind w:left="9" w:right="10" w:hanging="10"/>
        <w:jc w:val="left"/>
      </w:pPr>
      <w:r>
        <w:t xml:space="preserve">Аудирование </w:t>
      </w:r>
      <w:r>
        <w:tab/>
        <w:t xml:space="preserve">с </w:t>
      </w:r>
      <w:r>
        <w:tab/>
        <w:t xml:space="preserve">пониманием </w:t>
      </w:r>
      <w:r>
        <w:tab/>
        <w:t xml:space="preserve">нужной </w:t>
      </w:r>
      <w:r>
        <w:tab/>
        <w:t xml:space="preserve">(интересующей, </w:t>
      </w:r>
      <w:r>
        <w:tab/>
        <w:t xml:space="preserve">запрашиваемой) </w:t>
      </w:r>
      <w:r>
        <w:tab/>
        <w:t xml:space="preserve">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14:paraId="328650F5" w14:textId="77777777" w:rsidR="00DD1FF1" w:rsidRDefault="00000000">
      <w:pPr>
        <w:ind w:left="-1" w:right="12"/>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65DC918E" w14:textId="77777777" w:rsidR="00DD1FF1" w:rsidRDefault="00000000">
      <w:pPr>
        <w:ind w:left="-1" w:right="12"/>
      </w:pPr>
      <w:r>
        <w:lastRenderedPageBreak/>
        <w:t xml:space="preserve">Языковая сложность текстов для аудирования должна соответствовать базовому уровню (А2 – </w:t>
      </w:r>
      <w:proofErr w:type="spellStart"/>
      <w:r>
        <w:t>допороговому</w:t>
      </w:r>
      <w:proofErr w:type="spellEnd"/>
      <w:r>
        <w:t xml:space="preserve"> уровню по общеевропейской шкале). Время звучания текста (текстов) для аудирования – до 2 минут. </w:t>
      </w:r>
    </w:p>
    <w:p w14:paraId="59C8EA86" w14:textId="77777777" w:rsidR="00DD1FF1" w:rsidRDefault="00000000">
      <w:pPr>
        <w:spacing w:after="28" w:line="259" w:lineRule="auto"/>
        <w:jc w:val="left"/>
      </w:pPr>
      <w:r>
        <w:t xml:space="preserve"> </w:t>
      </w:r>
    </w:p>
    <w:p w14:paraId="0BD9ECC7" w14:textId="77777777" w:rsidR="00DD1FF1" w:rsidRDefault="00000000">
      <w:pPr>
        <w:spacing w:after="5" w:line="271" w:lineRule="auto"/>
        <w:ind w:left="19" w:hanging="10"/>
        <w:jc w:val="left"/>
      </w:pPr>
      <w:r>
        <w:rPr>
          <w:b/>
        </w:rPr>
        <w:t xml:space="preserve">Смысловое чтение </w:t>
      </w:r>
    </w:p>
    <w:p w14:paraId="425D3674" w14:textId="77777777" w:rsidR="00DD1FF1" w:rsidRDefault="00000000">
      <w:pPr>
        <w:ind w:left="-1" w:right="12"/>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14:paraId="0CFEE7C5" w14:textId="77777777" w:rsidR="00DD1FF1" w:rsidRDefault="00000000">
      <w:pPr>
        <w:ind w:left="-1" w:right="12"/>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14:paraId="2A0E2C10" w14:textId="77777777" w:rsidR="00DD1FF1" w:rsidRDefault="00000000">
      <w:pPr>
        <w:ind w:left="-1" w:right="12"/>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w:t>
      </w:r>
    </w:p>
    <w:p w14:paraId="7CBD1DD4" w14:textId="77777777" w:rsidR="00DD1FF1" w:rsidRDefault="00000000">
      <w:pPr>
        <w:ind w:left="-1" w:right="12"/>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14:paraId="7E2E3ACF" w14:textId="77777777" w:rsidR="00DD1FF1" w:rsidRDefault="00000000">
      <w:pPr>
        <w:ind w:left="-1" w:right="12"/>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14:paraId="4E930D83" w14:textId="77777777" w:rsidR="00DD1FF1" w:rsidRDefault="00000000">
      <w:pPr>
        <w:ind w:left="-1" w:right="12"/>
      </w:pPr>
      <w:r>
        <w:t xml:space="preserve">Языковая сложность текстов для чтения должна соответствовать базовому уровню (А2 – </w:t>
      </w:r>
      <w:proofErr w:type="spellStart"/>
      <w:r>
        <w:t>допороговому</w:t>
      </w:r>
      <w:proofErr w:type="spellEnd"/>
      <w:r>
        <w:t xml:space="preserve"> уровню по общеевропейской шкале). Объём текста (текстов) для чтения – 500–600 слов. </w:t>
      </w:r>
    </w:p>
    <w:p w14:paraId="7A7A2D3C" w14:textId="77777777" w:rsidR="00DD1FF1" w:rsidRDefault="00000000">
      <w:pPr>
        <w:spacing w:after="23" w:line="259" w:lineRule="auto"/>
        <w:jc w:val="left"/>
      </w:pPr>
      <w:r>
        <w:t xml:space="preserve"> </w:t>
      </w:r>
    </w:p>
    <w:p w14:paraId="3C263E0C" w14:textId="77777777" w:rsidR="00DD1FF1" w:rsidRDefault="00000000">
      <w:pPr>
        <w:spacing w:after="5" w:line="271" w:lineRule="auto"/>
        <w:ind w:left="19" w:hanging="10"/>
        <w:jc w:val="left"/>
      </w:pPr>
      <w:r>
        <w:rPr>
          <w:b/>
        </w:rPr>
        <w:t xml:space="preserve">Письменная речь </w:t>
      </w:r>
    </w:p>
    <w:p w14:paraId="222737E4" w14:textId="77777777" w:rsidR="00DD1FF1" w:rsidRDefault="00000000">
      <w:pPr>
        <w:spacing w:after="5" w:line="271" w:lineRule="auto"/>
        <w:ind w:left="19" w:hanging="10"/>
        <w:jc w:val="left"/>
      </w:pPr>
      <w:r>
        <w:rPr>
          <w:b/>
        </w:rPr>
        <w:t xml:space="preserve">Развитие умений письменной речи: </w:t>
      </w:r>
    </w:p>
    <w:p w14:paraId="5597DE06" w14:textId="77777777" w:rsidR="00DD1FF1" w:rsidRDefault="00000000">
      <w:pPr>
        <w:ind w:left="-1" w:right="12"/>
      </w:pPr>
      <w:r>
        <w:t xml:space="preserve">составление плана (тезисов) устного или письменного сообщения; </w:t>
      </w:r>
    </w:p>
    <w:p w14:paraId="3E2D6EDC" w14:textId="77777777" w:rsidR="00DD1FF1" w:rsidRDefault="00000000">
      <w:pPr>
        <w:ind w:left="-1" w:right="12"/>
      </w:pPr>
      <w:r>
        <w:t xml:space="preserve">заполнение анкет и формуляров: сообщение о себе основных сведений в соответствии с нормами, принятыми в стране (странах) изучаемого языка; </w:t>
      </w:r>
    </w:p>
    <w:p w14:paraId="7002D03A" w14:textId="77777777" w:rsidR="00DD1FF1" w:rsidRDefault="00000000">
      <w:pPr>
        <w:ind w:left="-1" w:right="1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w:t>
      </w:r>
    </w:p>
    <w:p w14:paraId="36FB26E6" w14:textId="77777777" w:rsidR="00DD1FF1" w:rsidRDefault="00000000">
      <w:pPr>
        <w:ind w:left="-1" w:right="12"/>
      </w:pPr>
      <w:r>
        <w:t xml:space="preserve">120 слов); </w:t>
      </w:r>
    </w:p>
    <w:p w14:paraId="5C1019B3" w14:textId="77777777" w:rsidR="00DD1FF1" w:rsidRDefault="00000000">
      <w:pPr>
        <w:ind w:left="-1" w:right="12"/>
      </w:pPr>
      <w:r>
        <w:lastRenderedPageBreak/>
        <w:t xml:space="preserve">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14:paraId="70B6C130" w14:textId="77777777" w:rsidR="00DD1FF1" w:rsidRDefault="00000000">
      <w:pPr>
        <w:spacing w:after="28" w:line="259" w:lineRule="auto"/>
        <w:jc w:val="left"/>
      </w:pPr>
      <w:r>
        <w:t xml:space="preserve"> </w:t>
      </w:r>
    </w:p>
    <w:p w14:paraId="2E1E547C" w14:textId="77777777" w:rsidR="00DD1FF1" w:rsidRDefault="00000000">
      <w:pPr>
        <w:spacing w:after="5" w:line="271" w:lineRule="auto"/>
        <w:ind w:left="19" w:hanging="10"/>
        <w:jc w:val="left"/>
      </w:pPr>
      <w:r>
        <w:rPr>
          <w:b/>
        </w:rPr>
        <w:t xml:space="preserve">Языковые знания и умения </w:t>
      </w:r>
    </w:p>
    <w:p w14:paraId="5C9BF13C" w14:textId="77777777" w:rsidR="00DD1FF1" w:rsidRDefault="00000000">
      <w:pPr>
        <w:spacing w:after="5" w:line="271" w:lineRule="auto"/>
        <w:ind w:left="19" w:hanging="10"/>
        <w:jc w:val="left"/>
      </w:pPr>
      <w:r>
        <w:rPr>
          <w:b/>
        </w:rPr>
        <w:t xml:space="preserve">Фонетическая сторона речи </w:t>
      </w:r>
    </w:p>
    <w:p w14:paraId="658282FB" w14:textId="77777777" w:rsidR="00DD1FF1" w:rsidRDefault="00000000">
      <w:pPr>
        <w:ind w:left="-1" w:right="12"/>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 </w:t>
      </w:r>
    </w:p>
    <w:p w14:paraId="5AE7BE82" w14:textId="77777777" w:rsidR="00DD1FF1" w:rsidRDefault="00000000">
      <w:pPr>
        <w:ind w:left="-1" w:right="12"/>
      </w:pPr>
      <w:r>
        <w:t xml:space="preserve">Выражение модального значения, чувства и эмоции. </w:t>
      </w:r>
    </w:p>
    <w:p w14:paraId="07846D94" w14:textId="77777777" w:rsidR="00DD1FF1" w:rsidRDefault="00000000">
      <w:pPr>
        <w:ind w:left="-1" w:right="12"/>
      </w:pPr>
      <w:r>
        <w:t xml:space="preserve">Различение на слух британского и американского вариантов произношения в прослушанных текстах или услышанных высказываниях. </w:t>
      </w:r>
    </w:p>
    <w:p w14:paraId="7E6C6CE7" w14:textId="77777777" w:rsidR="00DD1FF1" w:rsidRDefault="00000000">
      <w:pPr>
        <w:ind w:left="-1" w:right="12"/>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209AC538" w14:textId="77777777" w:rsidR="00DD1FF1" w:rsidRDefault="00000000">
      <w:pPr>
        <w:ind w:left="-1" w:right="12"/>
      </w:pPr>
      <w:r>
        <w:t xml:space="preserve">Тексты для чтения вслух: сообщение информационного характера, отрывок из статьи </w:t>
      </w:r>
      <w:proofErr w:type="spellStart"/>
      <w:r>
        <w:t>научнопопулярного</w:t>
      </w:r>
      <w:proofErr w:type="spellEnd"/>
      <w:r>
        <w:t xml:space="preserve"> характера, рассказ, диалог (беседа). Объём текста для чтения вслух – до 110 слов. </w:t>
      </w:r>
    </w:p>
    <w:p w14:paraId="6C8CAD03" w14:textId="77777777" w:rsidR="00DD1FF1" w:rsidRDefault="00000000">
      <w:pPr>
        <w:spacing w:after="29" w:line="259" w:lineRule="auto"/>
        <w:jc w:val="left"/>
      </w:pPr>
      <w:r>
        <w:t xml:space="preserve"> </w:t>
      </w:r>
    </w:p>
    <w:p w14:paraId="6BD64AB7" w14:textId="77777777" w:rsidR="00DD1FF1" w:rsidRDefault="00000000">
      <w:pPr>
        <w:ind w:left="-1" w:right="4659"/>
      </w:pPr>
      <w:r>
        <w:rPr>
          <w:b/>
        </w:rPr>
        <w:t xml:space="preserve">Графика, орфография и пунктуация </w:t>
      </w:r>
      <w:r>
        <w:t xml:space="preserve">Правильное написание изученных слов. </w:t>
      </w:r>
    </w:p>
    <w:p w14:paraId="16FD4DC9" w14:textId="77777777" w:rsidR="00DD1FF1" w:rsidRDefault="00000000">
      <w:pPr>
        <w:ind w:left="-1" w:right="12"/>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t>firstly</w:t>
      </w:r>
      <w:proofErr w:type="spellEnd"/>
      <w:r>
        <w:t>/</w:t>
      </w: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xml:space="preserve">), апострофа. </w:t>
      </w:r>
    </w:p>
    <w:p w14:paraId="0E9DE2E0" w14:textId="77777777" w:rsidR="00DD1FF1" w:rsidRDefault="00000000">
      <w:pPr>
        <w:ind w:left="-1" w:right="12"/>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5A157075" w14:textId="77777777" w:rsidR="00DD1FF1" w:rsidRDefault="00000000">
      <w:pPr>
        <w:spacing w:after="28" w:line="259" w:lineRule="auto"/>
        <w:jc w:val="left"/>
      </w:pPr>
      <w:r>
        <w:t xml:space="preserve"> </w:t>
      </w:r>
    </w:p>
    <w:p w14:paraId="0388247B" w14:textId="77777777" w:rsidR="00DD1FF1" w:rsidRDefault="00000000">
      <w:pPr>
        <w:spacing w:after="5" w:line="271" w:lineRule="auto"/>
        <w:ind w:left="19" w:hanging="10"/>
        <w:jc w:val="left"/>
      </w:pPr>
      <w:r>
        <w:rPr>
          <w:b/>
        </w:rPr>
        <w:t xml:space="preserve">Лексическая сторона речи </w:t>
      </w:r>
    </w:p>
    <w:p w14:paraId="18EC2C59" w14:textId="77777777" w:rsidR="00DD1FF1" w:rsidRDefault="00000000">
      <w:pPr>
        <w:ind w:left="-1" w:right="1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376E0582" w14:textId="77777777" w:rsidR="00DD1FF1" w:rsidRDefault="00000000">
      <w:pPr>
        <w:ind w:left="-1" w:right="12"/>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14:paraId="12D62864" w14:textId="77777777" w:rsidR="00DD1FF1" w:rsidRDefault="00000000">
      <w:pPr>
        <w:ind w:left="-1" w:right="12"/>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14:paraId="3CD847D7" w14:textId="77777777" w:rsidR="00DD1FF1" w:rsidRDefault="00000000">
      <w:pPr>
        <w:ind w:left="-1" w:right="4627"/>
      </w:pPr>
      <w:r>
        <w:t xml:space="preserve">Основные способы словообразования: аффиксация: </w:t>
      </w:r>
    </w:p>
    <w:p w14:paraId="5048CFD5" w14:textId="77777777" w:rsidR="00DD1FF1" w:rsidRDefault="00000000">
      <w:pPr>
        <w:ind w:left="-1" w:right="12"/>
      </w:pPr>
      <w:r>
        <w:lastRenderedPageBreak/>
        <w:t xml:space="preserve">глаголов 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имён прилагательных с помощью суффиксов -</w:t>
      </w:r>
      <w:proofErr w:type="spellStart"/>
      <w:r>
        <w:t>able</w:t>
      </w:r>
      <w:proofErr w:type="spellEnd"/>
      <w:r>
        <w:t>/-</w:t>
      </w:r>
      <w:proofErr w:type="spellStart"/>
      <w:r>
        <w:t>ible</w:t>
      </w:r>
      <w:proofErr w:type="spellEnd"/>
      <w:r>
        <w:t xml:space="preserve">; имён существительных с помощью отрицательных префиксов </w:t>
      </w:r>
      <w:proofErr w:type="spellStart"/>
      <w:r>
        <w:t>in</w:t>
      </w:r>
      <w:proofErr w:type="spellEnd"/>
      <w:r>
        <w:t>-/</w:t>
      </w:r>
      <w:proofErr w:type="spellStart"/>
      <w:r>
        <w:t>im</w:t>
      </w:r>
      <w:proofErr w:type="spellEnd"/>
      <w:r>
        <w:t>-; словосложение: образование сложных существительных путём соединения основы числительного с основой существительного с добавлением суффикса -</w:t>
      </w:r>
      <w:proofErr w:type="spellStart"/>
      <w:r>
        <w:t>ed</w:t>
      </w:r>
      <w:proofErr w:type="spellEnd"/>
      <w:r>
        <w:t xml:space="preserve"> (</w:t>
      </w:r>
      <w:proofErr w:type="spellStart"/>
      <w:r>
        <w:t>eight-legged</w:t>
      </w:r>
      <w:proofErr w:type="spellEnd"/>
      <w:r>
        <w:t xml:space="preserve">); образование сложных существительных путём соединения основ существительных с предлогом </w:t>
      </w:r>
    </w:p>
    <w:p w14:paraId="1459F839" w14:textId="77777777" w:rsidR="00DD1FF1" w:rsidRDefault="00000000">
      <w:pPr>
        <w:ind w:left="-1" w:right="12"/>
      </w:pPr>
      <w:r>
        <w:t>(</w:t>
      </w:r>
      <w:proofErr w:type="spellStart"/>
      <w:r>
        <w:t>father-in-law</w:t>
      </w:r>
      <w:proofErr w:type="spellEnd"/>
      <w:r>
        <w:t xml:space="preserve">); </w:t>
      </w:r>
    </w:p>
    <w:p w14:paraId="5A944E04" w14:textId="77777777" w:rsidR="00DD1FF1" w:rsidRDefault="00000000">
      <w:pPr>
        <w:ind w:left="-1" w:right="12"/>
      </w:pPr>
      <w:r>
        <w:t>образование сложных прилагательных путём соединения основы прилагательного с основой причастия настоящего времени (</w:t>
      </w:r>
      <w:proofErr w:type="spellStart"/>
      <w:r>
        <w:t>nice-looking</w:t>
      </w:r>
      <w:proofErr w:type="spellEnd"/>
      <w:r>
        <w:t xml:space="preserve">); </w:t>
      </w:r>
    </w:p>
    <w:p w14:paraId="0681C8D9" w14:textId="77777777" w:rsidR="00DD1FF1" w:rsidRDefault="00000000">
      <w:pPr>
        <w:ind w:left="-1" w:right="12"/>
      </w:pPr>
      <w:r>
        <w:t>образование сложных прилагательных путём соединения основы прилагательного с основой причастия прошедшего времени (</w:t>
      </w:r>
      <w:proofErr w:type="spellStart"/>
      <w:r>
        <w:t>well-behaved</w:t>
      </w:r>
      <w:proofErr w:type="spellEnd"/>
      <w:r>
        <w:t>); конверсия: образование глагола от имени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 xml:space="preserve">). Многозначность лексических единиц. Синонимы. Антонимы. Интернациональные слова. Наиболее частотные фразовые глаголы. Сокращения и аббревиатуры. </w:t>
      </w:r>
    </w:p>
    <w:p w14:paraId="3C02D4B2" w14:textId="77777777" w:rsidR="00DD1FF1" w:rsidRDefault="00000000">
      <w:pPr>
        <w:ind w:left="-1" w:right="12"/>
      </w:pPr>
      <w:r>
        <w:t>Различные средства связи в тексте для обеспечения его целостности (</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w:t>
      </w:r>
      <w:proofErr w:type="spellEnd"/>
      <w:r>
        <w:t xml:space="preserve"> </w:t>
      </w:r>
      <w:proofErr w:type="spellStart"/>
      <w:r>
        <w:t>last</w:t>
      </w:r>
      <w:proofErr w:type="spellEnd"/>
      <w:r>
        <w:t xml:space="preserve">, </w:t>
      </w:r>
      <w:proofErr w:type="spellStart"/>
      <w:r>
        <w:t>etc</w:t>
      </w:r>
      <w:proofErr w:type="spellEnd"/>
      <w:r>
        <w:t xml:space="preserve">.). </w:t>
      </w:r>
    </w:p>
    <w:p w14:paraId="53A67C6A" w14:textId="77777777" w:rsidR="00DD1FF1" w:rsidRDefault="00000000">
      <w:pPr>
        <w:spacing w:after="24" w:line="259" w:lineRule="auto"/>
        <w:jc w:val="left"/>
      </w:pPr>
      <w:r>
        <w:t xml:space="preserve"> </w:t>
      </w:r>
    </w:p>
    <w:p w14:paraId="34FFE0D9" w14:textId="77777777" w:rsidR="00DD1FF1" w:rsidRDefault="00000000">
      <w:pPr>
        <w:spacing w:after="5" w:line="271" w:lineRule="auto"/>
        <w:ind w:left="19" w:hanging="10"/>
        <w:jc w:val="left"/>
      </w:pPr>
      <w:r>
        <w:rPr>
          <w:b/>
        </w:rPr>
        <w:t xml:space="preserve">Грамматическая сторона речи </w:t>
      </w:r>
    </w:p>
    <w:p w14:paraId="5761C5B7" w14:textId="77777777" w:rsidR="00DD1FF1" w:rsidRDefault="00000000">
      <w:pPr>
        <w:ind w:left="-1" w:right="1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5CEAD200" w14:textId="77777777" w:rsidR="00DD1FF1" w:rsidRPr="0047178D" w:rsidRDefault="00000000">
      <w:pPr>
        <w:ind w:left="-1" w:right="12"/>
        <w:rPr>
          <w:lang w:val="en-US"/>
        </w:rPr>
      </w:pPr>
      <w:r>
        <w:t>Предложения</w:t>
      </w:r>
      <w:r w:rsidRPr="0047178D">
        <w:rPr>
          <w:lang w:val="en-US"/>
        </w:rPr>
        <w:t xml:space="preserve"> </w:t>
      </w:r>
      <w:r>
        <w:t>со</w:t>
      </w:r>
      <w:r w:rsidRPr="0047178D">
        <w:rPr>
          <w:lang w:val="en-US"/>
        </w:rPr>
        <w:t xml:space="preserve"> </w:t>
      </w:r>
      <w:r>
        <w:t>сложным</w:t>
      </w:r>
      <w:r w:rsidRPr="0047178D">
        <w:rPr>
          <w:lang w:val="en-US"/>
        </w:rPr>
        <w:t xml:space="preserve"> </w:t>
      </w:r>
      <w:r>
        <w:t>дополнением</w:t>
      </w:r>
      <w:r w:rsidRPr="0047178D">
        <w:rPr>
          <w:lang w:val="en-US"/>
        </w:rPr>
        <w:t xml:space="preserve"> (Complex Object) (I want to have my hair cut.). </w:t>
      </w:r>
    </w:p>
    <w:p w14:paraId="37871FA5" w14:textId="77777777" w:rsidR="00DD1FF1" w:rsidRDefault="00000000">
      <w:pPr>
        <w:ind w:left="-1" w:right="12"/>
      </w:pPr>
      <w:r>
        <w:t>Условные предложения нереального характера (</w:t>
      </w:r>
      <w:proofErr w:type="spellStart"/>
      <w:r>
        <w:t>Conditional</w:t>
      </w:r>
      <w:proofErr w:type="spellEnd"/>
      <w:r>
        <w:t xml:space="preserve"> II). </w:t>
      </w:r>
    </w:p>
    <w:p w14:paraId="55D5C805" w14:textId="77777777" w:rsidR="00DD1FF1" w:rsidRDefault="00000000">
      <w:pPr>
        <w:ind w:left="-1" w:right="12"/>
      </w:pPr>
      <w:r>
        <w:t xml:space="preserve">Конструкции для выражения предпочтения I </w:t>
      </w:r>
      <w:proofErr w:type="spellStart"/>
      <w:r>
        <w:t>prefer</w:t>
      </w:r>
      <w:proofErr w:type="spellEnd"/>
      <w:r>
        <w:t xml:space="preserve"> …/</w:t>
      </w:r>
      <w:proofErr w:type="spellStart"/>
      <w:r>
        <w:t>I’d</w:t>
      </w:r>
      <w:proofErr w:type="spellEnd"/>
      <w:r>
        <w:t xml:space="preserve"> </w:t>
      </w:r>
      <w:proofErr w:type="spellStart"/>
      <w:r>
        <w:t>prefer</w:t>
      </w:r>
      <w:proofErr w:type="spellEnd"/>
      <w:r>
        <w:t xml:space="preserve"> …/</w:t>
      </w:r>
      <w:proofErr w:type="spellStart"/>
      <w:r>
        <w:t>I’d</w:t>
      </w:r>
      <w:proofErr w:type="spellEnd"/>
      <w:r>
        <w:t xml:space="preserve"> </w:t>
      </w:r>
      <w:proofErr w:type="spellStart"/>
      <w:r>
        <w:t>rather</w:t>
      </w:r>
      <w:proofErr w:type="spellEnd"/>
      <w:r>
        <w:t xml:space="preserve"> …. </w:t>
      </w:r>
    </w:p>
    <w:p w14:paraId="056741CF" w14:textId="77777777" w:rsidR="00DD1FF1" w:rsidRDefault="00000000">
      <w:pPr>
        <w:ind w:left="-1" w:right="12"/>
      </w:pPr>
      <w:r>
        <w:t xml:space="preserve">Конструкция I </w:t>
      </w:r>
      <w:proofErr w:type="spellStart"/>
      <w:r>
        <w:t>wish</w:t>
      </w:r>
      <w:proofErr w:type="spellEnd"/>
      <w:r>
        <w:t xml:space="preserve"> …. </w:t>
      </w:r>
    </w:p>
    <w:p w14:paraId="65545B71" w14:textId="77777777" w:rsidR="00DD1FF1" w:rsidRDefault="00000000">
      <w:pPr>
        <w:ind w:left="-1" w:right="12"/>
      </w:pPr>
      <w:r>
        <w:t xml:space="preserve">Предложения с конструкцией </w:t>
      </w:r>
      <w:proofErr w:type="spellStart"/>
      <w:r>
        <w:t>either</w:t>
      </w:r>
      <w:proofErr w:type="spellEnd"/>
      <w:r>
        <w:t xml:space="preserve"> … </w:t>
      </w:r>
      <w:proofErr w:type="spellStart"/>
      <w:r>
        <w:t>or</w:t>
      </w:r>
      <w:proofErr w:type="spellEnd"/>
      <w:r>
        <w:t xml:space="preserve">, </w:t>
      </w:r>
      <w:proofErr w:type="spellStart"/>
      <w:r>
        <w:t>neither</w:t>
      </w:r>
      <w:proofErr w:type="spellEnd"/>
      <w:r>
        <w:t xml:space="preserve"> … </w:t>
      </w:r>
      <w:proofErr w:type="spellStart"/>
      <w:r>
        <w:t>nor</w:t>
      </w:r>
      <w:proofErr w:type="spellEnd"/>
      <w:r>
        <w:t xml:space="preserve">. </w:t>
      </w:r>
    </w:p>
    <w:p w14:paraId="7044F58F" w14:textId="77777777" w:rsidR="00DD1FF1" w:rsidRDefault="00000000">
      <w:pPr>
        <w:ind w:left="-1" w:right="12"/>
      </w:pPr>
      <w:r>
        <w:t xml:space="preserve">Глаголы в видовременных формах действительного залога в изъявительном наклонении </w:t>
      </w:r>
    </w:p>
    <w:p w14:paraId="208D644A" w14:textId="77777777" w:rsidR="00DD1FF1" w:rsidRDefault="00000000">
      <w:pPr>
        <w:ind w:left="-1" w:right="12"/>
      </w:pPr>
      <w:r w:rsidRPr="0047178D">
        <w:rPr>
          <w:lang w:val="en-US"/>
        </w:rPr>
        <w:t xml:space="preserve">(Present/Past/Future Simple Tense, Present/Past Perfect Tense, Present/Past Continuous Tense, </w:t>
      </w:r>
      <w:proofErr w:type="spellStart"/>
      <w:r w:rsidRPr="0047178D">
        <w:rPr>
          <w:lang w:val="en-US"/>
        </w:rPr>
        <w:t>Futurein</w:t>
      </w:r>
      <w:proofErr w:type="spellEnd"/>
      <w:r w:rsidRPr="0047178D">
        <w:rPr>
          <w:lang w:val="en-US"/>
        </w:rPr>
        <w:t xml:space="preserve">-the-Past) </w:t>
      </w:r>
      <w:r>
        <w:t>и</w:t>
      </w:r>
      <w:r w:rsidRPr="0047178D">
        <w:rPr>
          <w:lang w:val="en-US"/>
        </w:rPr>
        <w:t xml:space="preserve"> </w:t>
      </w:r>
      <w:r>
        <w:t>наиболее</w:t>
      </w:r>
      <w:r w:rsidRPr="0047178D">
        <w:rPr>
          <w:lang w:val="en-US"/>
        </w:rPr>
        <w:t xml:space="preserve"> </w:t>
      </w:r>
      <w:r>
        <w:t>употребительных</w:t>
      </w:r>
      <w:r w:rsidRPr="0047178D">
        <w:rPr>
          <w:lang w:val="en-US"/>
        </w:rPr>
        <w:t xml:space="preserve"> </w:t>
      </w:r>
      <w:r>
        <w:t>формах</w:t>
      </w:r>
      <w:r w:rsidRPr="0047178D">
        <w:rPr>
          <w:lang w:val="en-US"/>
        </w:rPr>
        <w:t xml:space="preserve"> </w:t>
      </w:r>
      <w:r>
        <w:t>страдательного</w:t>
      </w:r>
      <w:r w:rsidRPr="0047178D">
        <w:rPr>
          <w:lang w:val="en-US"/>
        </w:rPr>
        <w:t xml:space="preserve"> </w:t>
      </w:r>
      <w:r>
        <w:t>залога</w:t>
      </w:r>
      <w:r w:rsidRPr="0047178D">
        <w:rPr>
          <w:lang w:val="en-US"/>
        </w:rPr>
        <w:t xml:space="preserve"> (Present/Past Simple Passive, Present Perfect Passive). </w:t>
      </w:r>
      <w:r>
        <w:t>Порядок следования имён прилагательных (</w:t>
      </w:r>
      <w:proofErr w:type="spellStart"/>
      <w:r>
        <w:t>nice</w:t>
      </w:r>
      <w:proofErr w:type="spellEnd"/>
      <w:r>
        <w:t xml:space="preserve"> </w:t>
      </w:r>
      <w:proofErr w:type="spellStart"/>
      <w:r>
        <w:t>long</w:t>
      </w:r>
      <w:proofErr w:type="spellEnd"/>
      <w:r>
        <w:t xml:space="preserve"> </w:t>
      </w:r>
      <w:proofErr w:type="spellStart"/>
      <w:r>
        <w:t>blond</w:t>
      </w:r>
      <w:proofErr w:type="spellEnd"/>
      <w:r>
        <w:t xml:space="preserve"> </w:t>
      </w:r>
      <w:proofErr w:type="spellStart"/>
      <w:r>
        <w:t>hair</w:t>
      </w:r>
      <w:proofErr w:type="spellEnd"/>
      <w:r>
        <w:t xml:space="preserve">). </w:t>
      </w:r>
    </w:p>
    <w:p w14:paraId="6B4D2FBD" w14:textId="77777777" w:rsidR="00DD1FF1" w:rsidRDefault="00000000">
      <w:pPr>
        <w:spacing w:after="24" w:line="259" w:lineRule="auto"/>
        <w:jc w:val="left"/>
      </w:pPr>
      <w:r>
        <w:t xml:space="preserve"> </w:t>
      </w:r>
    </w:p>
    <w:p w14:paraId="0B2D6318" w14:textId="77777777" w:rsidR="00DD1FF1" w:rsidRDefault="00000000">
      <w:pPr>
        <w:spacing w:after="5" w:line="271" w:lineRule="auto"/>
        <w:ind w:left="19" w:hanging="10"/>
        <w:jc w:val="left"/>
      </w:pPr>
      <w:r>
        <w:rPr>
          <w:b/>
        </w:rPr>
        <w:t xml:space="preserve">Социокультурные знания и умения </w:t>
      </w:r>
    </w:p>
    <w:p w14:paraId="673F45E4" w14:textId="77777777" w:rsidR="00DD1FF1" w:rsidRDefault="00000000">
      <w:pPr>
        <w:ind w:left="-1" w:right="1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0169222F" w14:textId="77777777" w:rsidR="00DD1FF1" w:rsidRDefault="00DD1FF1">
      <w:pPr>
        <w:sectPr w:rsidR="00DD1FF1">
          <w:headerReference w:type="even" r:id="rId25"/>
          <w:headerReference w:type="default" r:id="rId26"/>
          <w:footerReference w:type="even" r:id="rId27"/>
          <w:footerReference w:type="default" r:id="rId28"/>
          <w:headerReference w:type="first" r:id="rId29"/>
          <w:footerReference w:type="first" r:id="rId30"/>
          <w:pgSz w:w="12240" w:h="15840"/>
          <w:pgMar w:top="727" w:right="890" w:bottom="1043" w:left="1416" w:header="720" w:footer="672" w:gutter="0"/>
          <w:cols w:space="720"/>
        </w:sectPr>
      </w:pPr>
    </w:p>
    <w:p w14:paraId="39511D32" w14:textId="77777777" w:rsidR="00DD1FF1" w:rsidRDefault="00000000">
      <w:pPr>
        <w:ind w:left="-1" w:right="12"/>
      </w:pPr>
      <w:r>
        <w:lastRenderedPageBreak/>
        <w:t xml:space="preserve">Формирование элементарного представление о различных вариантах английского языка. </w:t>
      </w:r>
    </w:p>
    <w:p w14:paraId="77D9E2E0" w14:textId="77777777" w:rsidR="00DD1FF1" w:rsidRDefault="00000000">
      <w:pPr>
        <w:ind w:left="-1" w:right="1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14:paraId="7CE19D43" w14:textId="77777777" w:rsidR="00DD1FF1" w:rsidRDefault="00000000">
      <w:pPr>
        <w:ind w:left="-1" w:right="12"/>
      </w:pPr>
      <w:r>
        <w:t xml:space="preserve">Соблюдение норм вежливости в межкультурном общении. </w:t>
      </w:r>
    </w:p>
    <w:p w14:paraId="765B1723" w14:textId="77777777" w:rsidR="00DD1FF1" w:rsidRDefault="00000000">
      <w:pPr>
        <w:ind w:left="-1" w:right="12"/>
      </w:pPr>
      <w:r>
        <w:t xml:space="preserve">Развитие умений: писать свои имя и фамилию, а также имена и фамилии своих родственников и друзей на английском языке; </w:t>
      </w:r>
    </w:p>
    <w:p w14:paraId="1F93870A" w14:textId="77777777" w:rsidR="00DD1FF1" w:rsidRDefault="00000000">
      <w:pPr>
        <w:ind w:left="-1" w:right="12"/>
      </w:pPr>
      <w:r>
        <w:t xml:space="preserve">правильно оформлять свой адрес на английском языке (в анкете); </w:t>
      </w:r>
    </w:p>
    <w:p w14:paraId="79B03EB4" w14:textId="77777777" w:rsidR="00DD1FF1" w:rsidRDefault="00000000">
      <w:pPr>
        <w:ind w:left="-1" w:right="12"/>
      </w:pPr>
      <w: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w:t>
      </w:r>
    </w:p>
    <w:p w14:paraId="796288CE" w14:textId="77777777" w:rsidR="00DD1FF1" w:rsidRDefault="00000000">
      <w:pPr>
        <w:ind w:left="-1" w:right="12"/>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w:t>
      </w:r>
    </w:p>
    <w:p w14:paraId="54274C22" w14:textId="77777777" w:rsidR="00DD1FF1" w:rsidRDefault="00000000">
      <w:pPr>
        <w:ind w:left="-1" w:right="12"/>
      </w:pPr>
      <w: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w:t>
      </w:r>
    </w:p>
    <w:p w14:paraId="02A09397" w14:textId="77777777" w:rsidR="00DD1FF1" w:rsidRDefault="00000000">
      <w:pPr>
        <w:ind w:left="-1" w:right="12"/>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14:paraId="654AB629" w14:textId="77777777" w:rsidR="00DD1FF1" w:rsidRDefault="00000000">
      <w:pPr>
        <w:spacing w:after="28" w:line="259" w:lineRule="auto"/>
        <w:jc w:val="left"/>
      </w:pPr>
      <w:r>
        <w:t xml:space="preserve"> </w:t>
      </w:r>
    </w:p>
    <w:p w14:paraId="7E3B2679" w14:textId="77777777" w:rsidR="00DD1FF1" w:rsidRDefault="00000000">
      <w:pPr>
        <w:spacing w:after="5" w:line="271" w:lineRule="auto"/>
        <w:ind w:left="19" w:hanging="10"/>
        <w:jc w:val="left"/>
      </w:pPr>
      <w:r>
        <w:rPr>
          <w:b/>
        </w:rPr>
        <w:t xml:space="preserve">Компенсаторные умения </w:t>
      </w:r>
    </w:p>
    <w:p w14:paraId="3E3FF029" w14:textId="77777777" w:rsidR="00DD1FF1" w:rsidRDefault="00000000">
      <w:pPr>
        <w:ind w:left="-1" w:right="12"/>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35ED26A4" w14:textId="77777777" w:rsidR="00DD1FF1" w:rsidRDefault="00000000">
      <w:pPr>
        <w:ind w:left="-1" w:right="12"/>
      </w:pPr>
      <w:r>
        <w:t xml:space="preserve">Переспрашивать, просить повторить, уточняя значение незнакомых слов. </w:t>
      </w:r>
    </w:p>
    <w:p w14:paraId="65F041EF" w14:textId="77777777" w:rsidR="00DD1FF1" w:rsidRDefault="00000000">
      <w:pPr>
        <w:ind w:left="-1" w:right="12"/>
      </w:pPr>
      <w:r>
        <w:t xml:space="preserve">Использование при формулировании собственных высказываний, ключевых слов, плана. </w:t>
      </w:r>
    </w:p>
    <w:p w14:paraId="4D1E5E4B" w14:textId="77777777" w:rsidR="00DD1FF1" w:rsidRDefault="00000000">
      <w:pPr>
        <w:ind w:left="-1" w:right="12"/>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21142F60" w14:textId="77777777" w:rsidR="00DD1FF1" w:rsidRDefault="00000000">
      <w:pPr>
        <w:ind w:left="-1" w:right="1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1E6A3E55" w14:textId="77777777" w:rsidR="00DD1FF1" w:rsidRDefault="00000000">
      <w:pPr>
        <w:spacing w:after="24" w:line="259" w:lineRule="auto"/>
        <w:jc w:val="left"/>
      </w:pPr>
      <w:r>
        <w:t xml:space="preserve"> </w:t>
      </w:r>
    </w:p>
    <w:p w14:paraId="6CE60F27" w14:textId="77777777" w:rsidR="00DD1FF1" w:rsidRDefault="00000000">
      <w:pPr>
        <w:spacing w:after="5" w:line="271" w:lineRule="auto"/>
        <w:ind w:left="19" w:hanging="10"/>
        <w:jc w:val="left"/>
      </w:pPr>
      <w:r>
        <w:rPr>
          <w:b/>
        </w:rPr>
        <w:t xml:space="preserve">Планируемые результаты </w:t>
      </w:r>
    </w:p>
    <w:p w14:paraId="50E047EC" w14:textId="77777777" w:rsidR="00DD1FF1" w:rsidRDefault="00000000">
      <w:pPr>
        <w:spacing w:after="5" w:line="271" w:lineRule="auto"/>
        <w:ind w:left="19" w:hanging="10"/>
        <w:jc w:val="left"/>
      </w:pPr>
      <w:r>
        <w:rPr>
          <w:b/>
        </w:rPr>
        <w:t xml:space="preserve">Личностные результаты </w:t>
      </w:r>
    </w:p>
    <w:p w14:paraId="47341335" w14:textId="77777777" w:rsidR="00DD1FF1" w:rsidRDefault="00000000">
      <w:pPr>
        <w:ind w:left="-1" w:right="12" w:firstLine="711"/>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3D1B65D" w14:textId="77777777" w:rsidR="00DD1FF1" w:rsidRDefault="00000000">
      <w:pPr>
        <w:ind w:left="-1" w:right="12"/>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w:t>
      </w:r>
      <w:r>
        <w:lastRenderedPageBreak/>
        <w:t xml:space="preserve">расширение опыта деятельности на её основе и в процессе реализации основных направлений воспитательной деятельности, в том числе в части: </w:t>
      </w:r>
    </w:p>
    <w:p w14:paraId="0F4DED06" w14:textId="77777777" w:rsidR="00DD1FF1" w:rsidRDefault="00000000">
      <w:pPr>
        <w:spacing w:after="10" w:line="270" w:lineRule="auto"/>
        <w:ind w:left="5" w:hanging="10"/>
      </w:pPr>
      <w:r>
        <w:rPr>
          <w:i/>
        </w:rPr>
        <w:t xml:space="preserve">1) гражданского воспитания: </w:t>
      </w:r>
    </w:p>
    <w:p w14:paraId="3B8AAD7C" w14:textId="77777777" w:rsidR="00DD1FF1" w:rsidRDefault="00000000">
      <w:pPr>
        <w:numPr>
          <w:ilvl w:val="0"/>
          <w:numId w:val="28"/>
        </w:numPr>
        <w:ind w:right="12" w:hanging="139"/>
      </w:pPr>
      <w:r>
        <w:t xml:space="preserve">готовность к выполнению обязанностей гражданина и реализации его прав, уважение прав, свобод и законных интересов других людей; </w:t>
      </w:r>
    </w:p>
    <w:p w14:paraId="522E51A0" w14:textId="77777777" w:rsidR="00DD1FF1" w:rsidRDefault="00000000">
      <w:pPr>
        <w:numPr>
          <w:ilvl w:val="0"/>
          <w:numId w:val="28"/>
        </w:numPr>
        <w:ind w:right="12" w:hanging="139"/>
      </w:pPr>
      <w:r>
        <w:t xml:space="preserve">активное участие в жизни семьи, организации, местного сообщества, родного края, страны; </w:t>
      </w:r>
    </w:p>
    <w:p w14:paraId="55FE5053" w14:textId="77777777" w:rsidR="00DD1FF1" w:rsidRDefault="00000000">
      <w:pPr>
        <w:numPr>
          <w:ilvl w:val="0"/>
          <w:numId w:val="28"/>
        </w:numPr>
        <w:spacing w:after="11"/>
        <w:ind w:right="12" w:hanging="139"/>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14:paraId="185C5AE5" w14:textId="77777777" w:rsidR="00DD1FF1" w:rsidRDefault="00000000">
      <w:pPr>
        <w:numPr>
          <w:ilvl w:val="0"/>
          <w:numId w:val="28"/>
        </w:numPr>
        <w:ind w:right="12" w:hanging="139"/>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t>волонтёрство</w:t>
      </w:r>
      <w:proofErr w:type="spellEnd"/>
      <w:r>
        <w:t xml:space="preserve">, помощь людям, нуждающимся в ней). </w:t>
      </w:r>
    </w:p>
    <w:p w14:paraId="2A17B565" w14:textId="77777777" w:rsidR="00DD1FF1" w:rsidRDefault="00000000">
      <w:pPr>
        <w:spacing w:after="10" w:line="270" w:lineRule="auto"/>
        <w:ind w:left="5" w:hanging="10"/>
      </w:pPr>
      <w:r>
        <w:rPr>
          <w:i/>
        </w:rPr>
        <w:t xml:space="preserve">2) патриотического воспитания: </w:t>
      </w:r>
    </w:p>
    <w:p w14:paraId="6A96B1FD" w14:textId="77777777" w:rsidR="00DD1FF1" w:rsidRDefault="00000000">
      <w:pPr>
        <w:numPr>
          <w:ilvl w:val="0"/>
          <w:numId w:val="29"/>
        </w:numPr>
        <w:spacing w:after="11"/>
        <w:ind w:right="12" w:hanging="10"/>
      </w:pP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r>
        <w:tab/>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32372FFF" w14:textId="77777777" w:rsidR="00DD1FF1" w:rsidRDefault="00000000">
      <w:pPr>
        <w:numPr>
          <w:ilvl w:val="0"/>
          <w:numId w:val="29"/>
        </w:numPr>
        <w:ind w:right="12" w:hanging="10"/>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0A39117F" w14:textId="77777777" w:rsidR="00DD1FF1" w:rsidRDefault="00000000">
      <w:pPr>
        <w:numPr>
          <w:ilvl w:val="0"/>
          <w:numId w:val="29"/>
        </w:numPr>
        <w:ind w:right="12" w:hanging="10"/>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4A60F008" w14:textId="77777777" w:rsidR="00DD1FF1" w:rsidRDefault="00000000">
      <w:pPr>
        <w:spacing w:after="10" w:line="270" w:lineRule="auto"/>
        <w:ind w:left="5" w:hanging="10"/>
      </w:pPr>
      <w:r>
        <w:rPr>
          <w:i/>
        </w:rPr>
        <w:t xml:space="preserve">3) духовно-нравственного воспитания: </w:t>
      </w:r>
    </w:p>
    <w:p w14:paraId="03E533E8" w14:textId="77777777" w:rsidR="00DD1FF1" w:rsidRDefault="00000000">
      <w:pPr>
        <w:numPr>
          <w:ilvl w:val="0"/>
          <w:numId w:val="30"/>
        </w:numPr>
        <w:ind w:right="12" w:hanging="139"/>
      </w:pPr>
      <w:r>
        <w:t xml:space="preserve">ориентация на моральные ценности и нормы в ситуациях нравственного выбора; </w:t>
      </w:r>
    </w:p>
    <w:p w14:paraId="0B050C53" w14:textId="77777777" w:rsidR="00DD1FF1" w:rsidRDefault="00000000">
      <w:pPr>
        <w:numPr>
          <w:ilvl w:val="0"/>
          <w:numId w:val="30"/>
        </w:numPr>
        <w:ind w:right="12" w:hanging="139"/>
      </w:pPr>
      <w: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14:paraId="5BB672BD" w14:textId="77777777" w:rsidR="00DD1FF1" w:rsidRDefault="00000000">
      <w:pPr>
        <w:numPr>
          <w:ilvl w:val="0"/>
          <w:numId w:val="30"/>
        </w:numPr>
        <w:ind w:right="12" w:hanging="139"/>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015CAB69" w14:textId="77777777" w:rsidR="00DD1FF1" w:rsidRDefault="00000000">
      <w:pPr>
        <w:spacing w:after="10" w:line="270" w:lineRule="auto"/>
        <w:ind w:left="5" w:hanging="10"/>
      </w:pPr>
      <w:r>
        <w:rPr>
          <w:i/>
        </w:rPr>
        <w:t xml:space="preserve">4) эстетического воспитания: </w:t>
      </w:r>
    </w:p>
    <w:p w14:paraId="5B287A17" w14:textId="77777777" w:rsidR="00DD1FF1" w:rsidRDefault="00000000">
      <w:pPr>
        <w:numPr>
          <w:ilvl w:val="0"/>
          <w:numId w:val="31"/>
        </w:numPr>
        <w:ind w:right="12" w:hanging="139"/>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14:paraId="3AE09EDF" w14:textId="77777777" w:rsidR="00DD1FF1" w:rsidRDefault="00000000">
      <w:pPr>
        <w:numPr>
          <w:ilvl w:val="0"/>
          <w:numId w:val="31"/>
        </w:numPr>
        <w:ind w:right="12" w:hanging="139"/>
      </w:pPr>
      <w:r>
        <w:t xml:space="preserve">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w:t>
      </w:r>
    </w:p>
    <w:p w14:paraId="563BA023" w14:textId="77777777" w:rsidR="00DD1FF1" w:rsidRDefault="00000000">
      <w:pPr>
        <w:numPr>
          <w:ilvl w:val="0"/>
          <w:numId w:val="31"/>
        </w:numPr>
        <w:ind w:right="12" w:hanging="139"/>
      </w:pPr>
      <w:r>
        <w:t xml:space="preserve">стремление к самовыражению в разных видах искусства. </w:t>
      </w:r>
    </w:p>
    <w:p w14:paraId="487B315C" w14:textId="77777777" w:rsidR="00DD1FF1" w:rsidRDefault="00000000">
      <w:pPr>
        <w:spacing w:after="10" w:line="270" w:lineRule="auto"/>
        <w:ind w:left="5" w:hanging="10"/>
      </w:pPr>
      <w:r>
        <w:rPr>
          <w:i/>
        </w:rPr>
        <w:t xml:space="preserve">5) физического воспитания, формирования культуры здоровья и эмоционального благополучия: </w:t>
      </w:r>
    </w:p>
    <w:p w14:paraId="39217DAC" w14:textId="77777777" w:rsidR="00DD1FF1" w:rsidRDefault="00000000">
      <w:pPr>
        <w:numPr>
          <w:ilvl w:val="0"/>
          <w:numId w:val="32"/>
        </w:numPr>
        <w:ind w:right="12" w:hanging="139"/>
      </w:pPr>
      <w:r>
        <w:t xml:space="preserve">осознание ценности жизни; </w:t>
      </w:r>
    </w:p>
    <w:p w14:paraId="54DF14DD" w14:textId="77777777" w:rsidR="00DD1FF1" w:rsidRDefault="00000000">
      <w:pPr>
        <w:numPr>
          <w:ilvl w:val="0"/>
          <w:numId w:val="32"/>
        </w:numPr>
        <w:ind w:right="12" w:hanging="139"/>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D3032E9" w14:textId="77777777" w:rsidR="00DD1FF1" w:rsidRDefault="00000000">
      <w:pPr>
        <w:numPr>
          <w:ilvl w:val="0"/>
          <w:numId w:val="32"/>
        </w:numPr>
        <w:ind w:right="12" w:hanging="139"/>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0D1DD935" w14:textId="77777777" w:rsidR="00DD1FF1" w:rsidRDefault="00000000">
      <w:pPr>
        <w:ind w:left="-1" w:right="12"/>
      </w:pPr>
      <w:r>
        <w:t xml:space="preserve">соблюдение правил безопасности, в том числе навыков безопасного поведения в </w:t>
      </w:r>
      <w:proofErr w:type="spellStart"/>
      <w:r>
        <w:t>Интернетсреде</w:t>
      </w:r>
      <w:proofErr w:type="spellEnd"/>
      <w:r>
        <w:t xml:space="preserve">; </w:t>
      </w:r>
    </w:p>
    <w:p w14:paraId="4D228172" w14:textId="77777777" w:rsidR="00DD1FF1" w:rsidRDefault="00000000">
      <w:pPr>
        <w:numPr>
          <w:ilvl w:val="0"/>
          <w:numId w:val="32"/>
        </w:numPr>
        <w:ind w:right="12" w:hanging="139"/>
      </w:pPr>
      <w:r>
        <w:lastRenderedPageBreak/>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FCCDF49" w14:textId="77777777" w:rsidR="00DD1FF1" w:rsidRDefault="00000000">
      <w:pPr>
        <w:numPr>
          <w:ilvl w:val="0"/>
          <w:numId w:val="32"/>
        </w:numPr>
        <w:ind w:right="12" w:hanging="139"/>
      </w:pPr>
      <w:r>
        <w:t xml:space="preserve">умение принимать себя и других, не осуждая; </w:t>
      </w:r>
    </w:p>
    <w:p w14:paraId="319ECA70" w14:textId="77777777" w:rsidR="00DD1FF1" w:rsidRDefault="00000000">
      <w:pPr>
        <w:numPr>
          <w:ilvl w:val="0"/>
          <w:numId w:val="32"/>
        </w:numPr>
        <w:ind w:right="12" w:hanging="139"/>
      </w:pPr>
      <w:r>
        <w:t xml:space="preserve">умение осознавать эмоциональное состояние себя и других, умение управлять собственным эмоциональным состоянием; </w:t>
      </w:r>
    </w:p>
    <w:p w14:paraId="33C8F923" w14:textId="77777777" w:rsidR="00DD1FF1" w:rsidRDefault="00000000">
      <w:pPr>
        <w:numPr>
          <w:ilvl w:val="0"/>
          <w:numId w:val="32"/>
        </w:numPr>
        <w:ind w:right="12" w:hanging="139"/>
      </w:pPr>
      <w:r>
        <w:t xml:space="preserve">сформированность навыка рефлексии, признание своего права на ошибку и такого же права другого человека. </w:t>
      </w:r>
      <w:r>
        <w:rPr>
          <w:i/>
        </w:rPr>
        <w:t xml:space="preserve">6) трудового воспитания: </w:t>
      </w:r>
    </w:p>
    <w:p w14:paraId="400A945F" w14:textId="77777777" w:rsidR="00DD1FF1" w:rsidRDefault="00000000">
      <w:pPr>
        <w:numPr>
          <w:ilvl w:val="0"/>
          <w:numId w:val="32"/>
        </w:numPr>
        <w:ind w:right="12" w:hanging="139"/>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0EAE67D" w14:textId="77777777" w:rsidR="00DD1FF1" w:rsidRDefault="00000000">
      <w:pPr>
        <w:ind w:left="144" w:right="12"/>
      </w:pPr>
      <w: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7E992B6A" w14:textId="77777777" w:rsidR="00DD1FF1" w:rsidRDefault="00000000">
      <w:pPr>
        <w:numPr>
          <w:ilvl w:val="0"/>
          <w:numId w:val="32"/>
        </w:numPr>
        <w:ind w:right="12" w:hanging="139"/>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 готовность адаптироваться в профессиональной среде; </w:t>
      </w:r>
    </w:p>
    <w:p w14:paraId="552371D3" w14:textId="77777777" w:rsidR="00DD1FF1" w:rsidRDefault="00000000">
      <w:pPr>
        <w:numPr>
          <w:ilvl w:val="0"/>
          <w:numId w:val="32"/>
        </w:numPr>
        <w:ind w:right="12" w:hanging="139"/>
      </w:pPr>
      <w:r>
        <w:t xml:space="preserve">уважение к труду и результатам трудовой деятельности; </w:t>
      </w:r>
    </w:p>
    <w:p w14:paraId="4BD29048" w14:textId="77777777" w:rsidR="00DD1FF1" w:rsidRDefault="00000000">
      <w:pPr>
        <w:numPr>
          <w:ilvl w:val="0"/>
          <w:numId w:val="32"/>
        </w:numPr>
        <w:ind w:right="12" w:hanging="139"/>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67F5F1D2" w14:textId="77777777" w:rsidR="00DD1FF1" w:rsidRDefault="00000000">
      <w:pPr>
        <w:spacing w:after="10" w:line="270" w:lineRule="auto"/>
        <w:ind w:left="5" w:hanging="10"/>
      </w:pPr>
      <w:r>
        <w:rPr>
          <w:i/>
        </w:rPr>
        <w:t xml:space="preserve">7) экологического воспитания: </w:t>
      </w:r>
    </w:p>
    <w:p w14:paraId="614AF30F" w14:textId="77777777" w:rsidR="00DD1FF1" w:rsidRDefault="00000000">
      <w:pPr>
        <w:numPr>
          <w:ilvl w:val="0"/>
          <w:numId w:val="33"/>
        </w:numPr>
        <w:ind w:right="12" w:hanging="139"/>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35B6443" w14:textId="77777777" w:rsidR="00DD1FF1" w:rsidRDefault="00000000">
      <w:pPr>
        <w:numPr>
          <w:ilvl w:val="0"/>
          <w:numId w:val="33"/>
        </w:numPr>
        <w:ind w:right="12" w:hanging="139"/>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342221B4" w14:textId="77777777" w:rsidR="00DD1FF1" w:rsidRDefault="00000000">
      <w:pPr>
        <w:numPr>
          <w:ilvl w:val="0"/>
          <w:numId w:val="33"/>
        </w:numPr>
        <w:ind w:right="12" w:hanging="139"/>
      </w:pPr>
      <w:r>
        <w:t xml:space="preserve">осознание своей роли как гражданина и потребителя в условиях взаимосвязи природной, технологической и социальной сред; </w:t>
      </w:r>
    </w:p>
    <w:p w14:paraId="1C73B52F" w14:textId="77777777" w:rsidR="00DD1FF1" w:rsidRDefault="00000000">
      <w:pPr>
        <w:numPr>
          <w:ilvl w:val="0"/>
          <w:numId w:val="33"/>
        </w:numPr>
        <w:ind w:right="12" w:hanging="139"/>
      </w:pPr>
      <w:r>
        <w:t xml:space="preserve">готовность к участию в практической деятельности экологической направленности. </w:t>
      </w:r>
    </w:p>
    <w:p w14:paraId="1DFA87CB" w14:textId="77777777" w:rsidR="00DD1FF1" w:rsidRDefault="00000000">
      <w:pPr>
        <w:spacing w:after="10" w:line="270" w:lineRule="auto"/>
        <w:ind w:left="5" w:hanging="10"/>
      </w:pPr>
      <w:r>
        <w:rPr>
          <w:i/>
        </w:rPr>
        <w:t xml:space="preserve">8) ценности научного познания: </w:t>
      </w:r>
    </w:p>
    <w:p w14:paraId="2F3847AC" w14:textId="77777777" w:rsidR="00DD1FF1" w:rsidRDefault="00000000">
      <w:pPr>
        <w:numPr>
          <w:ilvl w:val="0"/>
          <w:numId w:val="34"/>
        </w:numPr>
        <w:ind w:right="12" w:hanging="139"/>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1D224B8E" w14:textId="77777777" w:rsidR="00DD1FF1" w:rsidRDefault="00000000">
      <w:pPr>
        <w:numPr>
          <w:ilvl w:val="0"/>
          <w:numId w:val="34"/>
        </w:numPr>
        <w:ind w:right="12" w:hanging="139"/>
      </w:pPr>
      <w:r>
        <w:t xml:space="preserve">овладение языковой и читательской культурой как средством познания мира; </w:t>
      </w:r>
    </w:p>
    <w:p w14:paraId="47B957A9" w14:textId="77777777" w:rsidR="00DD1FF1" w:rsidRDefault="00000000">
      <w:pPr>
        <w:numPr>
          <w:ilvl w:val="0"/>
          <w:numId w:val="34"/>
        </w:numPr>
        <w:ind w:right="12" w:hanging="139"/>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2C64B667" w14:textId="77777777" w:rsidR="00DD1FF1" w:rsidRDefault="00000000">
      <w:pPr>
        <w:ind w:left="-1" w:right="12"/>
      </w:pPr>
      <w:r>
        <w:rPr>
          <w:i/>
        </w:rPr>
        <w:t xml:space="preserve">9) адаптации обучающегося к изменяющимся условиям социальной и природной среды: </w:t>
      </w:r>
      <w: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lastRenderedPageBreak/>
        <w:t xml:space="preserve">деятельности, а также в рамках социального взаимодействия с людьми из другой культурной среды; </w:t>
      </w:r>
    </w:p>
    <w:p w14:paraId="2EB65640" w14:textId="77777777" w:rsidR="00DD1FF1" w:rsidRDefault="00000000">
      <w:pPr>
        <w:numPr>
          <w:ilvl w:val="0"/>
          <w:numId w:val="35"/>
        </w:numPr>
        <w:ind w:right="12" w:hanging="163"/>
      </w:pPr>
      <w:r>
        <w:t xml:space="preserve">способность обучающихся взаимодействовать в условиях неопределённости, открытость опыту и знаниям других; </w:t>
      </w:r>
    </w:p>
    <w:p w14:paraId="24179E02" w14:textId="77777777" w:rsidR="00DD1FF1" w:rsidRDefault="00000000">
      <w:pPr>
        <w:numPr>
          <w:ilvl w:val="0"/>
          <w:numId w:val="35"/>
        </w:numPr>
        <w:ind w:right="12" w:hanging="163"/>
      </w:pPr>
      <w: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14:paraId="39157484" w14:textId="77777777" w:rsidR="00DD1FF1" w:rsidRDefault="00000000">
      <w:pPr>
        <w:numPr>
          <w:ilvl w:val="0"/>
          <w:numId w:val="35"/>
        </w:numPr>
        <w:ind w:right="12" w:hanging="163"/>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0723B1DD" w14:textId="77777777" w:rsidR="00DD1FF1" w:rsidRDefault="00000000">
      <w:pPr>
        <w:numPr>
          <w:ilvl w:val="0"/>
          <w:numId w:val="35"/>
        </w:numPr>
        <w:ind w:right="12" w:hanging="163"/>
      </w:pPr>
      <w:r>
        <w:t xml:space="preserve">умение анализировать и выявлять взаимосвязи природы, общества и экономики; </w:t>
      </w:r>
    </w:p>
    <w:p w14:paraId="7F6B30D1" w14:textId="77777777" w:rsidR="00DD1FF1" w:rsidRDefault="00000000">
      <w:pPr>
        <w:numPr>
          <w:ilvl w:val="0"/>
          <w:numId w:val="35"/>
        </w:numPr>
        <w:ind w:right="12" w:hanging="163"/>
      </w:pPr>
      <w: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14:paraId="4E3CB158" w14:textId="77777777" w:rsidR="00DD1FF1" w:rsidRDefault="00000000">
      <w:pPr>
        <w:numPr>
          <w:ilvl w:val="0"/>
          <w:numId w:val="35"/>
        </w:numPr>
        <w:ind w:right="12" w:hanging="163"/>
      </w:pPr>
      <w:r>
        <w:t xml:space="preserve">способность обучающихся осознавать стрессовую ситуацию, оценивать происходящие изменения и их последствия; </w:t>
      </w:r>
    </w:p>
    <w:p w14:paraId="096C5AB5" w14:textId="77777777" w:rsidR="00DD1FF1" w:rsidRDefault="00000000">
      <w:pPr>
        <w:ind w:left="187" w:right="12"/>
      </w:pPr>
      <w:r>
        <w:t xml:space="preserve">воспринимать стрессовую ситуацию как вызов, требующий контрмер, оценивать ситуацию стресса, корректировать принимаемые решения и действия; </w:t>
      </w:r>
    </w:p>
    <w:p w14:paraId="1CE08E26" w14:textId="77777777" w:rsidR="00DD1FF1" w:rsidRDefault="00000000">
      <w:pPr>
        <w:numPr>
          <w:ilvl w:val="0"/>
          <w:numId w:val="35"/>
        </w:numPr>
        <w:ind w:right="12" w:hanging="163"/>
      </w:pPr>
      <w:r>
        <w:t xml:space="preserve">формулировать и оценивать риски и последствия, формировать опыт, находить позитивное в произошедшей ситуации; </w:t>
      </w:r>
    </w:p>
    <w:p w14:paraId="6DBA0AB7" w14:textId="77777777" w:rsidR="00DD1FF1" w:rsidRDefault="00000000">
      <w:pPr>
        <w:numPr>
          <w:ilvl w:val="0"/>
          <w:numId w:val="35"/>
        </w:numPr>
        <w:ind w:right="12" w:hanging="163"/>
      </w:pPr>
      <w:r>
        <w:t xml:space="preserve">быть готовым действовать в отсутствие гарантий успеха. </w:t>
      </w:r>
    </w:p>
    <w:p w14:paraId="1539F031" w14:textId="77777777" w:rsidR="00DD1FF1" w:rsidRDefault="00000000">
      <w:pPr>
        <w:spacing w:after="28" w:line="259" w:lineRule="auto"/>
        <w:jc w:val="left"/>
      </w:pPr>
      <w:r>
        <w:rPr>
          <w:b/>
        </w:rPr>
        <w:t xml:space="preserve"> </w:t>
      </w:r>
    </w:p>
    <w:p w14:paraId="6AC035E1" w14:textId="77777777" w:rsidR="00DD1FF1" w:rsidRDefault="00000000">
      <w:pPr>
        <w:spacing w:after="5" w:line="271" w:lineRule="auto"/>
        <w:ind w:left="19" w:hanging="10"/>
        <w:jc w:val="left"/>
      </w:pPr>
      <w:r>
        <w:rPr>
          <w:b/>
        </w:rPr>
        <w:t>Метапредметные результаты</w:t>
      </w:r>
      <w:r>
        <w:t xml:space="preserve"> </w:t>
      </w:r>
    </w:p>
    <w:p w14:paraId="6ADFEDC6" w14:textId="77777777" w:rsidR="00DD1FF1" w:rsidRDefault="00000000">
      <w:pPr>
        <w:spacing w:after="25" w:line="259" w:lineRule="auto"/>
        <w:jc w:val="left"/>
      </w:pPr>
      <w:r>
        <w:t xml:space="preserve"> </w:t>
      </w:r>
    </w:p>
    <w:p w14:paraId="2BB1BA7E" w14:textId="77777777" w:rsidR="00DD1FF1" w:rsidRDefault="00000000">
      <w:pPr>
        <w:ind w:left="-1" w:right="12" w:firstLine="711"/>
      </w:pPr>
      <w: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5C4C4D76" w14:textId="77777777" w:rsidR="00DD1FF1" w:rsidRDefault="00000000">
      <w:pPr>
        <w:spacing w:after="24" w:line="259" w:lineRule="auto"/>
        <w:jc w:val="left"/>
      </w:pPr>
      <w:r>
        <w:t xml:space="preserve"> </w:t>
      </w:r>
    </w:p>
    <w:p w14:paraId="764491F6" w14:textId="77777777" w:rsidR="00DD1FF1" w:rsidRDefault="00000000">
      <w:pPr>
        <w:spacing w:after="5" w:line="271" w:lineRule="auto"/>
        <w:ind w:left="5" w:hanging="10"/>
        <w:jc w:val="left"/>
      </w:pPr>
      <w:r>
        <w:rPr>
          <w:b/>
          <w:i/>
        </w:rPr>
        <w:t xml:space="preserve">Познавательные универсальные учебные действия </w:t>
      </w:r>
    </w:p>
    <w:p w14:paraId="3FA0925D" w14:textId="77777777" w:rsidR="00DD1FF1" w:rsidRDefault="00000000">
      <w:pPr>
        <w:spacing w:after="24" w:line="259" w:lineRule="auto"/>
        <w:jc w:val="left"/>
      </w:pPr>
      <w:r>
        <w:t xml:space="preserve"> </w:t>
      </w:r>
    </w:p>
    <w:p w14:paraId="0E1BC757" w14:textId="77777777" w:rsidR="00DD1FF1" w:rsidRDefault="00000000">
      <w:pPr>
        <w:spacing w:after="5" w:line="271" w:lineRule="auto"/>
        <w:ind w:left="5" w:hanging="10"/>
        <w:jc w:val="left"/>
      </w:pPr>
      <w:r>
        <w:rPr>
          <w:b/>
          <w:i/>
        </w:rPr>
        <w:t xml:space="preserve">Базовые логические действия: </w:t>
      </w:r>
    </w:p>
    <w:p w14:paraId="5ABB0801" w14:textId="77777777" w:rsidR="00DD1FF1" w:rsidRDefault="00000000">
      <w:pPr>
        <w:numPr>
          <w:ilvl w:val="0"/>
          <w:numId w:val="35"/>
        </w:numPr>
        <w:ind w:right="12" w:hanging="163"/>
      </w:pPr>
      <w:r>
        <w:t xml:space="preserve">выявлять и характеризовать существенные признаки объектов (явлений); </w:t>
      </w:r>
    </w:p>
    <w:p w14:paraId="542EFF6E" w14:textId="77777777" w:rsidR="00DD1FF1" w:rsidRDefault="00000000">
      <w:pPr>
        <w:numPr>
          <w:ilvl w:val="0"/>
          <w:numId w:val="35"/>
        </w:numPr>
        <w:ind w:right="12" w:hanging="163"/>
      </w:pPr>
      <w:r>
        <w:t xml:space="preserve">устанавливать существенный признак классификации, основания для обобщения и сравнения, критерии проводимого анализа; </w:t>
      </w:r>
    </w:p>
    <w:p w14:paraId="2A09FC79" w14:textId="77777777" w:rsidR="00DD1FF1" w:rsidRDefault="00000000">
      <w:pPr>
        <w:numPr>
          <w:ilvl w:val="0"/>
          <w:numId w:val="35"/>
        </w:numPr>
        <w:ind w:right="12" w:hanging="163"/>
      </w:pPr>
      <w:r>
        <w:t xml:space="preserve">с учётом предложенной задачи выявлять закономерности и противоречия в рассматриваемых фактах, данных и наблюдениях; </w:t>
      </w:r>
    </w:p>
    <w:p w14:paraId="5C277BCE" w14:textId="77777777" w:rsidR="00DD1FF1" w:rsidRDefault="00000000">
      <w:pPr>
        <w:numPr>
          <w:ilvl w:val="0"/>
          <w:numId w:val="35"/>
        </w:numPr>
        <w:ind w:right="12" w:hanging="163"/>
      </w:pPr>
      <w:r>
        <w:lastRenderedPageBreak/>
        <w:t xml:space="preserve">предлагать критерии для выявления закономерностей и противоречий; </w:t>
      </w:r>
    </w:p>
    <w:p w14:paraId="71C58378" w14:textId="77777777" w:rsidR="00DD1FF1" w:rsidRDefault="00000000">
      <w:pPr>
        <w:numPr>
          <w:ilvl w:val="0"/>
          <w:numId w:val="35"/>
        </w:numPr>
        <w:ind w:right="12" w:hanging="163"/>
      </w:pPr>
      <w:r>
        <w:t xml:space="preserve">выявлять дефицит информации, данных, необходимых для решения поставленной задачи; </w:t>
      </w:r>
    </w:p>
    <w:p w14:paraId="4151998A" w14:textId="77777777" w:rsidR="00DD1FF1" w:rsidRDefault="00000000">
      <w:pPr>
        <w:numPr>
          <w:ilvl w:val="0"/>
          <w:numId w:val="35"/>
        </w:numPr>
        <w:ind w:right="12" w:hanging="163"/>
      </w:pPr>
      <w:r>
        <w:t xml:space="preserve">выявлять причинно-следственные связи при изучении явлений и процессов; </w:t>
      </w:r>
    </w:p>
    <w:p w14:paraId="727C2237" w14:textId="77777777" w:rsidR="00DD1FF1" w:rsidRDefault="00000000">
      <w:pPr>
        <w:numPr>
          <w:ilvl w:val="0"/>
          <w:numId w:val="35"/>
        </w:numPr>
        <w:ind w:right="12" w:hanging="163"/>
      </w:pPr>
      <w: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w:t>
      </w:r>
    </w:p>
    <w:p w14:paraId="1F398514" w14:textId="77777777" w:rsidR="00DD1FF1" w:rsidRDefault="00000000">
      <w:pPr>
        <w:numPr>
          <w:ilvl w:val="0"/>
          <w:numId w:val="35"/>
        </w:numPr>
        <w:ind w:right="12" w:hanging="163"/>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7CB315B9" w14:textId="77777777" w:rsidR="00DD1FF1" w:rsidRDefault="00000000">
      <w:pPr>
        <w:spacing w:after="24" w:line="259" w:lineRule="auto"/>
        <w:jc w:val="left"/>
      </w:pPr>
      <w:r>
        <w:rPr>
          <w:b/>
          <w:i/>
        </w:rPr>
        <w:t xml:space="preserve"> </w:t>
      </w:r>
    </w:p>
    <w:p w14:paraId="7D5542A7" w14:textId="77777777" w:rsidR="00DD1FF1" w:rsidRDefault="00000000">
      <w:pPr>
        <w:spacing w:after="5" w:line="271" w:lineRule="auto"/>
        <w:ind w:left="5" w:hanging="10"/>
        <w:jc w:val="left"/>
      </w:pPr>
      <w:r>
        <w:rPr>
          <w:b/>
          <w:i/>
        </w:rPr>
        <w:t xml:space="preserve">Базовые исследовательские действия: </w:t>
      </w:r>
    </w:p>
    <w:p w14:paraId="4AEB08F6" w14:textId="77777777" w:rsidR="00DD1FF1" w:rsidRDefault="00000000">
      <w:pPr>
        <w:numPr>
          <w:ilvl w:val="0"/>
          <w:numId w:val="35"/>
        </w:numPr>
        <w:ind w:right="12" w:hanging="163"/>
      </w:pPr>
      <w:r>
        <w:t xml:space="preserve">использовать вопросы как исследовательский инструмент познания; </w:t>
      </w:r>
    </w:p>
    <w:p w14:paraId="35C3AECB" w14:textId="77777777" w:rsidR="00DD1FF1" w:rsidRDefault="00000000">
      <w:pPr>
        <w:numPr>
          <w:ilvl w:val="0"/>
          <w:numId w:val="35"/>
        </w:numPr>
        <w:ind w:right="12" w:hanging="163"/>
      </w:pPr>
      <w:r>
        <w:t xml:space="preserve">формулировать вопросы, фиксирующие разрыв между реальным и желательным состоянием </w:t>
      </w:r>
    </w:p>
    <w:p w14:paraId="2F156B07" w14:textId="77777777" w:rsidR="00DD1FF1" w:rsidRDefault="00000000">
      <w:pPr>
        <w:ind w:left="-1" w:right="12"/>
      </w:pPr>
      <w:r>
        <w:t xml:space="preserve">ситуации, объекта, самостоятельно устанавливать искомое и данное; </w:t>
      </w:r>
    </w:p>
    <w:p w14:paraId="63B7B7BE" w14:textId="77777777" w:rsidR="00DD1FF1" w:rsidRDefault="00000000">
      <w:pPr>
        <w:numPr>
          <w:ilvl w:val="0"/>
          <w:numId w:val="35"/>
        </w:numPr>
        <w:ind w:right="12" w:hanging="163"/>
      </w:pPr>
      <w:r>
        <w:t xml:space="preserve">формулировать гипотезу об истинности собственных суждений и суждений других, аргументировать свою позицию, мнение; </w:t>
      </w:r>
    </w:p>
    <w:p w14:paraId="1A10E9D0" w14:textId="77777777" w:rsidR="00DD1FF1" w:rsidRDefault="00000000">
      <w:pPr>
        <w:numPr>
          <w:ilvl w:val="0"/>
          <w:numId w:val="35"/>
        </w:numPr>
        <w:ind w:right="12" w:hanging="163"/>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14:paraId="15E698B9" w14:textId="77777777" w:rsidR="00DD1FF1" w:rsidRDefault="00000000">
      <w:pPr>
        <w:numPr>
          <w:ilvl w:val="0"/>
          <w:numId w:val="35"/>
        </w:numPr>
        <w:ind w:right="12" w:hanging="163"/>
      </w:pPr>
      <w:r>
        <w:t xml:space="preserve">оценивать на применимость и достоверность информацию, полученную в ходе исследования (эксперимента); </w:t>
      </w:r>
    </w:p>
    <w:p w14:paraId="4A7DA19C" w14:textId="77777777" w:rsidR="00DD1FF1" w:rsidRDefault="00000000">
      <w:pPr>
        <w:numPr>
          <w:ilvl w:val="0"/>
          <w:numId w:val="35"/>
        </w:numPr>
        <w:ind w:right="12" w:hanging="163"/>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50ADC48C" w14:textId="77777777" w:rsidR="00DD1FF1" w:rsidRDefault="00000000">
      <w:pPr>
        <w:numPr>
          <w:ilvl w:val="0"/>
          <w:numId w:val="35"/>
        </w:numPr>
        <w:ind w:right="12" w:hanging="163"/>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355A17C3" w14:textId="77777777" w:rsidR="00DD1FF1" w:rsidRDefault="00000000">
      <w:pPr>
        <w:spacing w:after="5" w:line="271" w:lineRule="auto"/>
        <w:ind w:left="5" w:hanging="10"/>
        <w:jc w:val="left"/>
      </w:pPr>
      <w:r>
        <w:rPr>
          <w:b/>
          <w:i/>
        </w:rPr>
        <w:t xml:space="preserve">Работа с информацией: </w:t>
      </w:r>
    </w:p>
    <w:p w14:paraId="5C4E52B4" w14:textId="77777777" w:rsidR="00DD1FF1" w:rsidRDefault="00000000">
      <w:pPr>
        <w:numPr>
          <w:ilvl w:val="0"/>
          <w:numId w:val="35"/>
        </w:numPr>
        <w:ind w:right="12" w:hanging="163"/>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w:t>
      </w:r>
    </w:p>
    <w:p w14:paraId="43C7AC71" w14:textId="77777777" w:rsidR="00DD1FF1" w:rsidRDefault="00000000">
      <w:pPr>
        <w:ind w:left="202" w:right="12"/>
      </w:pPr>
      <w:r>
        <w:t xml:space="preserve">находить сходные аргументы (подтверждающие или опровергающие одну и ту же идею, версию) в различных информационных источниках; </w:t>
      </w:r>
    </w:p>
    <w:p w14:paraId="5E2F37DA" w14:textId="77777777" w:rsidR="00DD1FF1" w:rsidRDefault="00000000">
      <w:pPr>
        <w:numPr>
          <w:ilvl w:val="0"/>
          <w:numId w:val="35"/>
        </w:numPr>
        <w:ind w:right="12" w:hanging="16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w:t>
      </w:r>
    </w:p>
    <w:p w14:paraId="547E8700" w14:textId="77777777" w:rsidR="00DD1FF1" w:rsidRDefault="00000000">
      <w:pPr>
        <w:numPr>
          <w:ilvl w:val="0"/>
          <w:numId w:val="35"/>
        </w:numPr>
        <w:ind w:right="12" w:hanging="163"/>
      </w:pPr>
      <w:r>
        <w:t xml:space="preserve">эффективно запоминать и систематизировать информацию. </w:t>
      </w:r>
    </w:p>
    <w:p w14:paraId="150DFEEB" w14:textId="77777777" w:rsidR="00DD1FF1" w:rsidRDefault="00000000">
      <w:pPr>
        <w:spacing w:after="29" w:line="259" w:lineRule="auto"/>
        <w:jc w:val="left"/>
      </w:pPr>
      <w:r>
        <w:t xml:space="preserve"> </w:t>
      </w:r>
    </w:p>
    <w:p w14:paraId="54F930C5" w14:textId="77777777" w:rsidR="00DD1FF1" w:rsidRDefault="00000000">
      <w:pPr>
        <w:spacing w:after="5" w:line="271" w:lineRule="auto"/>
        <w:ind w:left="19" w:hanging="10"/>
        <w:jc w:val="left"/>
      </w:pPr>
      <w:r>
        <w:rPr>
          <w:b/>
        </w:rPr>
        <w:t xml:space="preserve">Коммуникативные универсальные учебные действия </w:t>
      </w:r>
    </w:p>
    <w:p w14:paraId="76D0E6A1" w14:textId="77777777" w:rsidR="00DD1FF1" w:rsidRDefault="00000000">
      <w:pPr>
        <w:spacing w:after="27" w:line="259" w:lineRule="auto"/>
        <w:jc w:val="left"/>
      </w:pPr>
      <w:r>
        <w:t xml:space="preserve"> </w:t>
      </w:r>
    </w:p>
    <w:p w14:paraId="472CB25D" w14:textId="77777777" w:rsidR="00DD1FF1" w:rsidRDefault="00000000">
      <w:pPr>
        <w:spacing w:after="5" w:line="271" w:lineRule="auto"/>
        <w:ind w:left="5" w:hanging="10"/>
        <w:jc w:val="left"/>
      </w:pPr>
      <w:r>
        <w:rPr>
          <w:b/>
          <w:i/>
        </w:rPr>
        <w:t xml:space="preserve">Общение: </w:t>
      </w:r>
    </w:p>
    <w:p w14:paraId="18C367A3" w14:textId="77777777" w:rsidR="00DD1FF1" w:rsidRDefault="00000000">
      <w:pPr>
        <w:numPr>
          <w:ilvl w:val="0"/>
          <w:numId w:val="35"/>
        </w:numPr>
        <w:ind w:right="12" w:hanging="163"/>
      </w:pPr>
      <w:r>
        <w:lastRenderedPageBreak/>
        <w:t xml:space="preserve">воспринимать и формулировать суждения, выражать эмоции в соответствии с целями и условиями общения; </w:t>
      </w:r>
    </w:p>
    <w:p w14:paraId="1B6BA77E" w14:textId="77777777" w:rsidR="00DD1FF1" w:rsidRDefault="00000000">
      <w:pPr>
        <w:numPr>
          <w:ilvl w:val="0"/>
          <w:numId w:val="35"/>
        </w:numPr>
        <w:ind w:right="12" w:hanging="163"/>
      </w:pPr>
      <w:r>
        <w:t xml:space="preserve">выражать себя (свою точку зрения) в устных и письменных текстах; </w:t>
      </w:r>
    </w:p>
    <w:p w14:paraId="0C0546FF" w14:textId="77777777" w:rsidR="00DD1FF1" w:rsidRDefault="00000000">
      <w:pPr>
        <w:numPr>
          <w:ilvl w:val="0"/>
          <w:numId w:val="35"/>
        </w:numPr>
        <w:ind w:right="12" w:hanging="163"/>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w:t>
      </w:r>
    </w:p>
    <w:p w14:paraId="41815D48" w14:textId="77777777" w:rsidR="00DD1FF1" w:rsidRDefault="00000000">
      <w:pPr>
        <w:numPr>
          <w:ilvl w:val="0"/>
          <w:numId w:val="35"/>
        </w:numPr>
        <w:ind w:right="12" w:hanging="163"/>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общения; </w:t>
      </w:r>
    </w:p>
    <w:p w14:paraId="1AE47949" w14:textId="77777777" w:rsidR="00DD1FF1" w:rsidRDefault="00000000">
      <w:pPr>
        <w:numPr>
          <w:ilvl w:val="0"/>
          <w:numId w:val="35"/>
        </w:numPr>
        <w:ind w:right="12" w:hanging="163"/>
      </w:pPr>
      <w:r>
        <w:t xml:space="preserve">сопоставлять свои суждения с суждениями других участников диалога, обнаруживать различие и сходство позиций; </w:t>
      </w:r>
    </w:p>
    <w:p w14:paraId="4A0DAF19" w14:textId="77777777" w:rsidR="00DD1FF1" w:rsidRDefault="00000000">
      <w:pPr>
        <w:numPr>
          <w:ilvl w:val="0"/>
          <w:numId w:val="35"/>
        </w:numPr>
        <w:ind w:right="12" w:hanging="163"/>
      </w:pPr>
      <w:r>
        <w:t xml:space="preserve">публично представлять результаты выполненного опыта (эксперимента, исследования, проекта); </w:t>
      </w:r>
    </w:p>
    <w:p w14:paraId="0A033A29" w14:textId="77777777" w:rsidR="00DD1FF1" w:rsidRDefault="00000000">
      <w:pPr>
        <w:numPr>
          <w:ilvl w:val="0"/>
          <w:numId w:val="35"/>
        </w:numPr>
        <w:ind w:right="12" w:hanging="163"/>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38DAF5D6" w14:textId="77777777" w:rsidR="00DD1FF1" w:rsidRDefault="00000000">
      <w:pPr>
        <w:spacing w:after="29" w:line="259" w:lineRule="auto"/>
        <w:jc w:val="left"/>
      </w:pPr>
      <w:r>
        <w:t xml:space="preserve"> </w:t>
      </w:r>
    </w:p>
    <w:p w14:paraId="4315DC66" w14:textId="77777777" w:rsidR="00DD1FF1" w:rsidRDefault="00000000">
      <w:pPr>
        <w:spacing w:after="5" w:line="271" w:lineRule="auto"/>
        <w:ind w:left="19" w:hanging="10"/>
        <w:jc w:val="left"/>
      </w:pPr>
      <w:r>
        <w:rPr>
          <w:b/>
        </w:rPr>
        <w:t xml:space="preserve">Регулятивные универсальные учебные действия </w:t>
      </w:r>
    </w:p>
    <w:p w14:paraId="38B4FDBC" w14:textId="77777777" w:rsidR="00DD1FF1" w:rsidRDefault="00000000">
      <w:pPr>
        <w:spacing w:after="28" w:line="259" w:lineRule="auto"/>
        <w:jc w:val="left"/>
      </w:pPr>
      <w:r>
        <w:t xml:space="preserve"> </w:t>
      </w:r>
    </w:p>
    <w:p w14:paraId="1276F67B" w14:textId="77777777" w:rsidR="00DD1FF1" w:rsidRDefault="00000000">
      <w:pPr>
        <w:spacing w:after="5" w:line="271" w:lineRule="auto"/>
        <w:ind w:left="5" w:hanging="10"/>
        <w:jc w:val="left"/>
      </w:pPr>
      <w:r>
        <w:rPr>
          <w:b/>
          <w:i/>
        </w:rPr>
        <w:t xml:space="preserve">Совместная деятельность </w:t>
      </w:r>
    </w:p>
    <w:p w14:paraId="78DA96B6" w14:textId="77777777" w:rsidR="00DD1FF1" w:rsidRDefault="00000000">
      <w:pPr>
        <w:numPr>
          <w:ilvl w:val="0"/>
          <w:numId w:val="35"/>
        </w:numPr>
        <w:ind w:right="12" w:hanging="163"/>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74D4AFA3" w14:textId="77777777" w:rsidR="00DD1FF1" w:rsidRDefault="00000000">
      <w:pPr>
        <w:numPr>
          <w:ilvl w:val="0"/>
          <w:numId w:val="35"/>
        </w:numPr>
        <w:ind w:right="12" w:hanging="163"/>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1E62F33B" w14:textId="77777777" w:rsidR="00DD1FF1" w:rsidRDefault="00000000">
      <w:pPr>
        <w:numPr>
          <w:ilvl w:val="0"/>
          <w:numId w:val="35"/>
        </w:numPr>
        <w:ind w:right="12" w:hanging="163"/>
      </w:pPr>
      <w:r>
        <w:t xml:space="preserve">обобщать мнения нескольких человек, проявлять готовность руководить, выполнять поручения, подчиняться; </w:t>
      </w:r>
    </w:p>
    <w:p w14:paraId="5519F161" w14:textId="77777777" w:rsidR="00DD1FF1" w:rsidRDefault="00000000">
      <w:pPr>
        <w:numPr>
          <w:ilvl w:val="0"/>
          <w:numId w:val="35"/>
        </w:numPr>
        <w:ind w:right="12" w:hanging="163"/>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14:paraId="5F4DF2FF" w14:textId="77777777" w:rsidR="00DD1FF1" w:rsidRDefault="00000000">
      <w:pPr>
        <w:numPr>
          <w:ilvl w:val="0"/>
          <w:numId w:val="35"/>
        </w:numPr>
        <w:ind w:right="12" w:hanging="163"/>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4C701BE5" w14:textId="77777777" w:rsidR="00DD1FF1" w:rsidRDefault="00000000">
      <w:pPr>
        <w:numPr>
          <w:ilvl w:val="0"/>
          <w:numId w:val="35"/>
        </w:numPr>
        <w:ind w:right="12" w:hanging="163"/>
      </w:pPr>
      <w:r>
        <w:t xml:space="preserve">оценивать качество своего вклада в общий продукт по критериям, самостоятельно сформулированным участниками взаимодействия; </w:t>
      </w:r>
    </w:p>
    <w:p w14:paraId="03EAF251" w14:textId="77777777" w:rsidR="00DD1FF1" w:rsidRDefault="00000000">
      <w:pPr>
        <w:numPr>
          <w:ilvl w:val="0"/>
          <w:numId w:val="35"/>
        </w:numPr>
        <w:ind w:right="12" w:hanging="163"/>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75EC3E6" w14:textId="77777777" w:rsidR="00DD1FF1" w:rsidRDefault="00000000">
      <w:pPr>
        <w:spacing w:after="23" w:line="259" w:lineRule="auto"/>
        <w:jc w:val="left"/>
      </w:pPr>
      <w:r>
        <w:t xml:space="preserve"> </w:t>
      </w:r>
    </w:p>
    <w:p w14:paraId="398E2A6B" w14:textId="77777777" w:rsidR="00DD1FF1" w:rsidRDefault="00000000">
      <w:pPr>
        <w:ind w:left="138" w:right="2694" w:hanging="139"/>
      </w:pPr>
      <w:r>
        <w:rPr>
          <w:b/>
          <w:i/>
        </w:rPr>
        <w:t xml:space="preserve">Самоорганизация </w:t>
      </w:r>
      <w:r>
        <w:t xml:space="preserve">выявлять проблемы для решения в жизненных и учебных ситуациях; </w:t>
      </w:r>
    </w:p>
    <w:p w14:paraId="1DFE18E0" w14:textId="77777777" w:rsidR="00DD1FF1" w:rsidRDefault="00DD1FF1">
      <w:pPr>
        <w:sectPr w:rsidR="00DD1FF1">
          <w:headerReference w:type="even" r:id="rId31"/>
          <w:headerReference w:type="default" r:id="rId32"/>
          <w:footerReference w:type="even" r:id="rId33"/>
          <w:footerReference w:type="default" r:id="rId34"/>
          <w:headerReference w:type="first" r:id="rId35"/>
          <w:footerReference w:type="first" r:id="rId36"/>
          <w:pgSz w:w="12240" w:h="15840"/>
          <w:pgMar w:top="774" w:right="896" w:bottom="1043" w:left="1416" w:header="720" w:footer="672" w:gutter="0"/>
          <w:cols w:space="720"/>
        </w:sectPr>
      </w:pPr>
    </w:p>
    <w:p w14:paraId="380D0039" w14:textId="77777777" w:rsidR="00DD1FF1" w:rsidRDefault="00000000">
      <w:pPr>
        <w:ind w:left="-1" w:right="12"/>
      </w:pPr>
      <w:r>
        <w:lastRenderedPageBreak/>
        <w:t xml:space="preserve">ориентироваться в различных подходах принятия решений (индивидуальное, принятие решения в группе, принятие решений группой); </w:t>
      </w:r>
    </w:p>
    <w:p w14:paraId="65CE630C" w14:textId="77777777" w:rsidR="00DD1FF1" w:rsidRDefault="00000000">
      <w:pPr>
        <w:numPr>
          <w:ilvl w:val="0"/>
          <w:numId w:val="35"/>
        </w:numPr>
        <w:ind w:right="12" w:hanging="163"/>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39BAA31E" w14:textId="77777777" w:rsidR="00DD1FF1" w:rsidRDefault="00000000">
      <w:pPr>
        <w:numPr>
          <w:ilvl w:val="0"/>
          <w:numId w:val="35"/>
        </w:numPr>
        <w:ind w:right="12" w:hanging="163"/>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14:paraId="481094FB" w14:textId="77777777" w:rsidR="00DD1FF1" w:rsidRDefault="00000000">
      <w:pPr>
        <w:spacing w:after="28" w:line="259" w:lineRule="auto"/>
        <w:jc w:val="left"/>
      </w:pPr>
      <w:r>
        <w:rPr>
          <w:b/>
          <w:i/>
        </w:rPr>
        <w:t xml:space="preserve"> </w:t>
      </w:r>
    </w:p>
    <w:p w14:paraId="3F304E48" w14:textId="77777777" w:rsidR="00DD1FF1" w:rsidRDefault="00000000">
      <w:pPr>
        <w:spacing w:after="5" w:line="271" w:lineRule="auto"/>
        <w:ind w:left="5" w:hanging="10"/>
        <w:jc w:val="left"/>
      </w:pPr>
      <w:r>
        <w:rPr>
          <w:b/>
          <w:i/>
        </w:rPr>
        <w:t xml:space="preserve">Самоконтроль </w:t>
      </w:r>
    </w:p>
    <w:p w14:paraId="3B37E59E" w14:textId="77777777" w:rsidR="00DD1FF1" w:rsidRDefault="00000000">
      <w:pPr>
        <w:numPr>
          <w:ilvl w:val="0"/>
          <w:numId w:val="35"/>
        </w:numPr>
        <w:ind w:right="12" w:hanging="163"/>
      </w:pPr>
      <w:r>
        <w:t xml:space="preserve">владеть способами самоконтроля, </w:t>
      </w:r>
      <w:proofErr w:type="spellStart"/>
      <w:r>
        <w:t>самомотивации</w:t>
      </w:r>
      <w:proofErr w:type="spellEnd"/>
      <w:r>
        <w:t xml:space="preserve"> и рефлексии; </w:t>
      </w:r>
    </w:p>
    <w:p w14:paraId="6A70A07C" w14:textId="77777777" w:rsidR="00DD1FF1" w:rsidRDefault="00000000">
      <w:pPr>
        <w:numPr>
          <w:ilvl w:val="0"/>
          <w:numId w:val="35"/>
        </w:numPr>
        <w:ind w:right="12" w:hanging="163"/>
      </w:pPr>
      <w:r>
        <w:t xml:space="preserve">давать оценку ситуации и предлагать план её изменения; </w:t>
      </w:r>
    </w:p>
    <w:p w14:paraId="7DC996D3" w14:textId="77777777" w:rsidR="00DD1FF1" w:rsidRDefault="00000000">
      <w:pPr>
        <w:numPr>
          <w:ilvl w:val="0"/>
          <w:numId w:val="35"/>
        </w:numPr>
        <w:ind w:right="12" w:hanging="163"/>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9AC1E6E" w14:textId="77777777" w:rsidR="00DD1FF1" w:rsidRDefault="00000000">
      <w:pPr>
        <w:numPr>
          <w:ilvl w:val="0"/>
          <w:numId w:val="35"/>
        </w:numPr>
        <w:ind w:right="12" w:hanging="163"/>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1B182C84" w14:textId="77777777" w:rsidR="00DD1FF1" w:rsidRDefault="00000000">
      <w:pPr>
        <w:numPr>
          <w:ilvl w:val="0"/>
          <w:numId w:val="35"/>
        </w:numPr>
        <w:ind w:right="12" w:hanging="163"/>
      </w:pPr>
      <w:r>
        <w:t xml:space="preserve">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 </w:t>
      </w:r>
    </w:p>
    <w:p w14:paraId="09709388" w14:textId="77777777" w:rsidR="00DD1FF1" w:rsidRDefault="00000000">
      <w:pPr>
        <w:spacing w:after="24" w:line="259" w:lineRule="auto"/>
        <w:jc w:val="left"/>
      </w:pPr>
      <w:r>
        <w:rPr>
          <w:b/>
          <w:i/>
        </w:rPr>
        <w:t xml:space="preserve"> </w:t>
      </w:r>
    </w:p>
    <w:p w14:paraId="3ED87823" w14:textId="77777777" w:rsidR="00DD1FF1" w:rsidRDefault="00000000">
      <w:pPr>
        <w:spacing w:after="5" w:line="271" w:lineRule="auto"/>
        <w:ind w:left="5" w:hanging="10"/>
        <w:jc w:val="left"/>
      </w:pPr>
      <w:r>
        <w:rPr>
          <w:b/>
          <w:i/>
        </w:rPr>
        <w:t xml:space="preserve">Эмоциональный интеллект </w:t>
      </w:r>
    </w:p>
    <w:p w14:paraId="1185A53E" w14:textId="77777777" w:rsidR="00DD1FF1" w:rsidRDefault="00000000">
      <w:pPr>
        <w:numPr>
          <w:ilvl w:val="0"/>
          <w:numId w:val="35"/>
        </w:numPr>
        <w:ind w:right="12" w:hanging="163"/>
      </w:pPr>
      <w:r>
        <w:t xml:space="preserve">различать, называть и управлять собственными эмоциями и эмоциями других; </w:t>
      </w:r>
    </w:p>
    <w:p w14:paraId="4F20FCC9" w14:textId="77777777" w:rsidR="00DD1FF1" w:rsidRDefault="00000000">
      <w:pPr>
        <w:numPr>
          <w:ilvl w:val="0"/>
          <w:numId w:val="35"/>
        </w:numPr>
        <w:ind w:right="12" w:hanging="163"/>
      </w:pPr>
      <w:r>
        <w:t xml:space="preserve">выявлять и анализировать причины эмоций; </w:t>
      </w:r>
    </w:p>
    <w:p w14:paraId="3F8E8CE0" w14:textId="77777777" w:rsidR="00DD1FF1" w:rsidRDefault="00000000">
      <w:pPr>
        <w:ind w:left="-1" w:right="246"/>
      </w:pPr>
      <w:r>
        <w:t xml:space="preserve">ставить себя на место другого человека, понимать мотивы и намерения другого; регулировать способ выражения эмоций. </w:t>
      </w:r>
    </w:p>
    <w:p w14:paraId="5ABF4FC1" w14:textId="77777777" w:rsidR="00DD1FF1" w:rsidRDefault="00000000">
      <w:pPr>
        <w:spacing w:after="23" w:line="259" w:lineRule="auto"/>
        <w:jc w:val="left"/>
      </w:pPr>
      <w:r>
        <w:rPr>
          <w:b/>
          <w:i/>
        </w:rPr>
        <w:t xml:space="preserve"> </w:t>
      </w:r>
    </w:p>
    <w:p w14:paraId="78638BE8" w14:textId="77777777" w:rsidR="00DD1FF1" w:rsidRDefault="00000000">
      <w:pPr>
        <w:spacing w:after="5" w:line="271" w:lineRule="auto"/>
        <w:ind w:left="5" w:hanging="10"/>
        <w:jc w:val="left"/>
      </w:pPr>
      <w:r>
        <w:rPr>
          <w:b/>
          <w:i/>
        </w:rPr>
        <w:t xml:space="preserve">Принимать себя и других </w:t>
      </w:r>
    </w:p>
    <w:p w14:paraId="1DFB3998" w14:textId="77777777" w:rsidR="00DD1FF1" w:rsidRDefault="00000000">
      <w:pPr>
        <w:numPr>
          <w:ilvl w:val="0"/>
          <w:numId w:val="35"/>
        </w:numPr>
        <w:ind w:right="12" w:hanging="163"/>
      </w:pPr>
      <w:r>
        <w:t xml:space="preserve">осознанно относиться к другому человеку, его мнению; признавать своё право на ошибку и такое же право другого; </w:t>
      </w:r>
    </w:p>
    <w:p w14:paraId="49DD4EDD" w14:textId="77777777" w:rsidR="00DD1FF1" w:rsidRDefault="00000000">
      <w:pPr>
        <w:numPr>
          <w:ilvl w:val="0"/>
          <w:numId w:val="35"/>
        </w:numPr>
        <w:ind w:right="12" w:hanging="163"/>
      </w:pPr>
      <w:r>
        <w:t xml:space="preserve">принимать себя и других, не осуждая; </w:t>
      </w:r>
    </w:p>
    <w:p w14:paraId="4A275B89" w14:textId="77777777" w:rsidR="00DD1FF1" w:rsidRDefault="00000000">
      <w:pPr>
        <w:numPr>
          <w:ilvl w:val="0"/>
          <w:numId w:val="35"/>
        </w:numPr>
        <w:ind w:right="12" w:hanging="163"/>
      </w:pPr>
      <w:r>
        <w:t xml:space="preserve">открытость себе и другим; </w:t>
      </w:r>
    </w:p>
    <w:p w14:paraId="62EF7C25" w14:textId="77777777" w:rsidR="00DD1FF1" w:rsidRDefault="00000000">
      <w:pPr>
        <w:numPr>
          <w:ilvl w:val="0"/>
          <w:numId w:val="35"/>
        </w:numPr>
        <w:ind w:right="12" w:hanging="163"/>
      </w:pPr>
      <w:r>
        <w:t xml:space="preserve">осознавать невозможность контролировать всё вокруг. </w:t>
      </w:r>
    </w:p>
    <w:p w14:paraId="187A8E6E" w14:textId="77777777" w:rsidR="00DD1FF1" w:rsidRDefault="00000000">
      <w:pPr>
        <w:spacing w:after="0" w:line="259" w:lineRule="auto"/>
        <w:jc w:val="left"/>
      </w:pPr>
      <w:r>
        <w:t xml:space="preserve"> </w:t>
      </w:r>
    </w:p>
    <w:p w14:paraId="30B6D686" w14:textId="77777777" w:rsidR="00DD1FF1" w:rsidRDefault="00000000">
      <w:pPr>
        <w:spacing w:after="23" w:line="259" w:lineRule="auto"/>
        <w:jc w:val="left"/>
      </w:pPr>
      <w:r>
        <w:t xml:space="preserve"> </w:t>
      </w:r>
    </w:p>
    <w:p w14:paraId="71508DDF" w14:textId="77777777" w:rsidR="00DD1FF1" w:rsidRDefault="00000000">
      <w:pPr>
        <w:spacing w:after="5" w:line="271" w:lineRule="auto"/>
        <w:ind w:left="19" w:hanging="10"/>
        <w:jc w:val="left"/>
      </w:pPr>
      <w:r>
        <w:rPr>
          <w:b/>
        </w:rPr>
        <w:t xml:space="preserve">Предметные результаты </w:t>
      </w:r>
    </w:p>
    <w:p w14:paraId="3A5F90E2" w14:textId="77777777" w:rsidR="00DD1FF1" w:rsidRDefault="00000000">
      <w:pPr>
        <w:spacing w:after="21" w:line="259" w:lineRule="auto"/>
        <w:jc w:val="left"/>
      </w:pPr>
      <w:r>
        <w:t xml:space="preserve"> </w:t>
      </w:r>
    </w:p>
    <w:p w14:paraId="7F460517" w14:textId="77777777" w:rsidR="00DD1FF1" w:rsidRDefault="00000000">
      <w:pPr>
        <w:ind w:left="-1" w:right="12" w:firstLine="711"/>
      </w:pPr>
      <w:r>
        <w:t xml:space="preserve">Предметные результаты освоения программы </w:t>
      </w:r>
      <w:proofErr w:type="gramStart"/>
      <w:r>
        <w:t>по иностранному</w:t>
      </w:r>
      <w:proofErr w:type="gramEnd"/>
      <w: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t>допороговом</w:t>
      </w:r>
      <w:proofErr w:type="spellEnd"/>
      <w:r>
        <w:t xml:space="preserve"> уровне в совокупности её составляющих – речевой, языковой, социокультурной, компенсаторной, метапредметной (учебно-познавательной). </w:t>
      </w:r>
    </w:p>
    <w:p w14:paraId="3C3E3F23" w14:textId="77777777" w:rsidR="00DD1FF1" w:rsidRDefault="00000000">
      <w:pPr>
        <w:spacing w:after="0" w:line="259" w:lineRule="auto"/>
        <w:jc w:val="left"/>
      </w:pPr>
      <w:r>
        <w:t xml:space="preserve"> </w:t>
      </w:r>
    </w:p>
    <w:p w14:paraId="3B08FE40" w14:textId="77777777" w:rsidR="00DD1FF1" w:rsidRDefault="00000000">
      <w:pPr>
        <w:ind w:left="-1" w:right="12" w:firstLine="711"/>
      </w:pPr>
      <w:r>
        <w:lastRenderedPageBreak/>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w:t>
      </w:r>
      <w:r>
        <w:rPr>
          <w:b/>
        </w:rPr>
        <w:t xml:space="preserve">в 5 классе: </w:t>
      </w:r>
    </w:p>
    <w:p w14:paraId="630EC39A" w14:textId="77777777" w:rsidR="00DD1FF1" w:rsidRDefault="00000000">
      <w:pPr>
        <w:ind w:left="-1" w:right="12"/>
      </w:pPr>
      <w:r>
        <w:t xml:space="preserve">1) владеть основными видами речевой деятельности: </w:t>
      </w:r>
    </w:p>
    <w:p w14:paraId="4872C96E" w14:textId="77777777" w:rsidR="00DD1FF1" w:rsidRDefault="00000000">
      <w:pPr>
        <w:ind w:left="-1" w:right="12"/>
      </w:pPr>
      <w: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w:t>
      </w:r>
    </w:p>
    <w:p w14:paraId="76A65CAC" w14:textId="77777777" w:rsidR="00DD1FF1" w:rsidRDefault="00000000">
      <w:pPr>
        <w:ind w:left="-1" w:right="12"/>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w:t>
      </w:r>
    </w:p>
    <w:p w14:paraId="673E18E9" w14:textId="77777777" w:rsidR="00DD1FF1" w:rsidRDefault="00000000">
      <w:pPr>
        <w:ind w:left="-1" w:right="12"/>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w:t>
      </w:r>
    </w:p>
    <w:p w14:paraId="544E882C" w14:textId="77777777" w:rsidR="00DD1FF1" w:rsidRDefault="00000000">
      <w:pPr>
        <w:ind w:left="-1" w:right="12"/>
      </w:pPr>
      <w: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w:t>
      </w:r>
    </w:p>
    <w:p w14:paraId="63CADE8B" w14:textId="77777777" w:rsidR="00DD1FF1" w:rsidRDefault="00000000">
      <w:pPr>
        <w:ind w:left="-1" w:right="12"/>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78C85D2C" w14:textId="77777777" w:rsidR="00DD1FF1" w:rsidRDefault="00000000">
      <w:pPr>
        <w:numPr>
          <w:ilvl w:val="0"/>
          <w:numId w:val="36"/>
        </w:numPr>
        <w:ind w:right="12"/>
      </w:pPr>
      <w: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14:paraId="39AB69A7" w14:textId="77777777" w:rsidR="00DD1FF1" w:rsidRDefault="00000000">
      <w:pPr>
        <w:ind w:left="-1" w:right="12"/>
      </w:pPr>
      <w: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t>er</w:t>
      </w:r>
      <w:proofErr w:type="spellEnd"/>
      <w:r>
        <w:t>/-</w:t>
      </w:r>
      <w:proofErr w:type="spellStart"/>
      <w:r>
        <w:t>or</w:t>
      </w:r>
      <w:proofErr w:type="spellEnd"/>
      <w:r>
        <w:t>, -</w:t>
      </w:r>
      <w:proofErr w:type="spellStart"/>
      <w:r>
        <w:t>ist</w:t>
      </w:r>
      <w:proofErr w:type="spellEnd"/>
      <w:r>
        <w:t>, -</w:t>
      </w:r>
      <w:proofErr w:type="spellStart"/>
      <w:r>
        <w:t>sion</w:t>
      </w:r>
      <w:proofErr w:type="spellEnd"/>
      <w:r>
        <w:t>/-</w:t>
      </w:r>
      <w:proofErr w:type="spellStart"/>
      <w:r>
        <w:t>tion</w:t>
      </w:r>
      <w:proofErr w:type="spellEnd"/>
      <w:r>
        <w:t>, имена прилагательные с суффиксами -</w:t>
      </w:r>
      <w:proofErr w:type="spellStart"/>
      <w:r>
        <w:t>ful</w:t>
      </w:r>
      <w:proofErr w:type="spellEnd"/>
      <w:r>
        <w:t>, -</w:t>
      </w:r>
      <w:proofErr w:type="spellStart"/>
      <w:r>
        <w:t>ian</w:t>
      </w:r>
      <w:proofErr w:type="spellEnd"/>
      <w:r>
        <w:t>/-</w:t>
      </w:r>
      <w:proofErr w:type="spellStart"/>
      <w:r>
        <w:t>an</w:t>
      </w:r>
      <w:proofErr w:type="spellEnd"/>
      <w:r>
        <w:t>, наречия с суффиксом -</w:t>
      </w:r>
      <w:proofErr w:type="spellStart"/>
      <w:r>
        <w:t>ly</w:t>
      </w:r>
      <w:proofErr w:type="spellEnd"/>
      <w:r>
        <w:t xml:space="preserve">, имена прилагательные, имена существительные и наречия с отрицательным префиксом </w:t>
      </w:r>
      <w:proofErr w:type="spellStart"/>
      <w:r>
        <w:t>un</w:t>
      </w:r>
      <w:proofErr w:type="spellEnd"/>
      <w:r>
        <w:t xml:space="preserve">-; распознавать и употреблять в устной и письменной речи изученные синонимы и интернациональные слова; </w:t>
      </w:r>
    </w:p>
    <w:p w14:paraId="00011180" w14:textId="77777777" w:rsidR="00DD1FF1" w:rsidRDefault="00000000">
      <w:pPr>
        <w:numPr>
          <w:ilvl w:val="0"/>
          <w:numId w:val="36"/>
        </w:numPr>
        <w:ind w:right="12"/>
      </w:pPr>
      <w: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w:t>
      </w:r>
    </w:p>
    <w:p w14:paraId="44090935" w14:textId="77777777" w:rsidR="00DD1FF1" w:rsidRDefault="00000000">
      <w:pPr>
        <w:ind w:left="-1" w:right="12"/>
      </w:pPr>
      <w:r>
        <w:t xml:space="preserve">предложения с несколькими обстоятельствами, следующими в определённом порядке; вопросительные предложения (альтернативный и разделительный вопросы в </w:t>
      </w:r>
      <w:proofErr w:type="spellStart"/>
      <w:r>
        <w:t>Present</w:t>
      </w:r>
      <w:proofErr w:type="spellEnd"/>
      <w:r>
        <w:t>/</w:t>
      </w:r>
      <w:proofErr w:type="spellStart"/>
      <w:r>
        <w:t>Past</w:t>
      </w:r>
      <w:proofErr w:type="spellEnd"/>
      <w:r>
        <w:t xml:space="preserve">/Future Simple </w:t>
      </w:r>
      <w:proofErr w:type="spellStart"/>
      <w:r>
        <w:t>Tense</w:t>
      </w:r>
      <w:proofErr w:type="spellEnd"/>
      <w:r>
        <w:t xml:space="preserve">); 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t>Present</w:t>
      </w:r>
      <w:proofErr w:type="spellEnd"/>
      <w:r>
        <w:t xml:space="preserve"> </w:t>
      </w:r>
      <w:proofErr w:type="spellStart"/>
      <w:r>
        <w:t>Perfect</w:t>
      </w:r>
      <w:proofErr w:type="spellEnd"/>
      <w:r>
        <w:t xml:space="preserve"> </w:t>
      </w:r>
      <w:proofErr w:type="spellStart"/>
      <w:r>
        <w:t>Tense</w:t>
      </w:r>
      <w:proofErr w:type="spellEnd"/>
      <w:r>
        <w:t xml:space="preserve"> в повествовательных (утвердительных и отрицательных) и вопросительных предложениях; </w:t>
      </w:r>
    </w:p>
    <w:p w14:paraId="29B30874" w14:textId="77777777" w:rsidR="00DD1FF1" w:rsidRDefault="00000000">
      <w:pPr>
        <w:ind w:left="-1" w:right="12"/>
      </w:pPr>
      <w:r>
        <w:t xml:space="preserve">имена существительные во множественном числе, в том числе имена существительные, имеющие форму только множественного числа; </w:t>
      </w:r>
    </w:p>
    <w:p w14:paraId="54581571" w14:textId="77777777" w:rsidR="00DD1FF1" w:rsidRDefault="00000000">
      <w:pPr>
        <w:ind w:left="-1" w:right="12"/>
      </w:pPr>
      <w:r>
        <w:t xml:space="preserve">имена существительные с причастиями настоящего и прошедшего времени; </w:t>
      </w:r>
    </w:p>
    <w:p w14:paraId="523B7EF2" w14:textId="77777777" w:rsidR="00DD1FF1" w:rsidRDefault="00000000">
      <w:pPr>
        <w:ind w:left="-1" w:right="12"/>
      </w:pPr>
      <w:r>
        <w:t xml:space="preserve">наречия в положительной, сравнительной и превосходной степенях, образованные по правилу, и исключения; </w:t>
      </w:r>
    </w:p>
    <w:p w14:paraId="4F81DD29" w14:textId="77777777" w:rsidR="00DD1FF1" w:rsidRDefault="00000000">
      <w:pPr>
        <w:numPr>
          <w:ilvl w:val="0"/>
          <w:numId w:val="37"/>
        </w:numPr>
        <w:ind w:right="12"/>
      </w:pPr>
      <w:r>
        <w:t xml:space="preserve">владеть социокультурными знаниями и умениями: использовать отдельные социокультурные элементы речевого поведенческого этикета в стране </w:t>
      </w:r>
    </w:p>
    <w:p w14:paraId="440E402A" w14:textId="77777777" w:rsidR="00DD1FF1" w:rsidRDefault="00000000">
      <w:pPr>
        <w:ind w:left="-1" w:right="12"/>
      </w:pPr>
      <w:r>
        <w:t xml:space="preserve">(странах) изучаемого языка в рамках тематического содержания; </w:t>
      </w:r>
    </w:p>
    <w:p w14:paraId="71C07607" w14:textId="77777777" w:rsidR="00DD1FF1" w:rsidRDefault="00000000">
      <w:pPr>
        <w:ind w:left="-1" w:right="12"/>
      </w:pPr>
      <w:r>
        <w:t xml:space="preserve">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w:t>
      </w:r>
    </w:p>
    <w:p w14:paraId="7F7CE486" w14:textId="77777777" w:rsidR="00DD1FF1" w:rsidRDefault="00000000">
      <w:pPr>
        <w:ind w:left="-1" w:right="12"/>
      </w:pPr>
      <w:r>
        <w:t xml:space="preserve">правильно оформлять адрес, писать фамилии и имена (свои, родственников и друзей) на английском языке (в анкете, формуляре); обладать базовыми знаниями о социокультурном портрете родной страны и страны (стран) изучаемого языка; </w:t>
      </w:r>
    </w:p>
    <w:p w14:paraId="7557DDCA" w14:textId="77777777" w:rsidR="00DD1FF1" w:rsidRDefault="00000000">
      <w:pPr>
        <w:ind w:left="-1" w:right="12"/>
      </w:pPr>
      <w:r>
        <w:t xml:space="preserve">кратко представлять Россию и страны (стран) изучаемого языка; </w:t>
      </w:r>
    </w:p>
    <w:p w14:paraId="46E48AFD" w14:textId="77777777" w:rsidR="00DD1FF1" w:rsidRDefault="00000000">
      <w:pPr>
        <w:numPr>
          <w:ilvl w:val="0"/>
          <w:numId w:val="37"/>
        </w:numPr>
        <w:ind w:right="12"/>
      </w:pPr>
      <w: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48B4E872" w14:textId="77777777" w:rsidR="00DD1FF1" w:rsidRDefault="00000000">
      <w:pPr>
        <w:numPr>
          <w:ilvl w:val="0"/>
          <w:numId w:val="37"/>
        </w:numPr>
        <w:ind w:right="12"/>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F4643C4" w14:textId="77777777" w:rsidR="00DD1FF1" w:rsidRDefault="00000000">
      <w:pPr>
        <w:numPr>
          <w:ilvl w:val="0"/>
          <w:numId w:val="37"/>
        </w:numPr>
        <w:ind w:right="12"/>
      </w:pPr>
      <w:r>
        <w:t xml:space="preserve">использовать иноязычные словари и справочники, в том числе информационно-справочные системы в электронной форме. </w:t>
      </w:r>
    </w:p>
    <w:p w14:paraId="25A294B1" w14:textId="77777777" w:rsidR="00DD1FF1" w:rsidRDefault="00000000">
      <w:pPr>
        <w:spacing w:after="0" w:line="259" w:lineRule="auto"/>
        <w:jc w:val="left"/>
      </w:pPr>
      <w:r>
        <w:t xml:space="preserve"> </w:t>
      </w:r>
    </w:p>
    <w:p w14:paraId="692EFFA6" w14:textId="77777777" w:rsidR="00DD1FF1" w:rsidRDefault="00000000">
      <w:pPr>
        <w:ind w:left="-1" w:right="12"/>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w:t>
      </w:r>
      <w:r>
        <w:rPr>
          <w:b/>
        </w:rPr>
        <w:t>6 классе:</w:t>
      </w:r>
      <w:r>
        <w:t xml:space="preserve"> </w:t>
      </w:r>
    </w:p>
    <w:p w14:paraId="4B1269BB" w14:textId="77777777" w:rsidR="00DD1FF1" w:rsidRDefault="00000000">
      <w:pPr>
        <w:numPr>
          <w:ilvl w:val="0"/>
          <w:numId w:val="38"/>
        </w:numPr>
        <w:ind w:right="12"/>
      </w:pPr>
      <w: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w:t>
      </w:r>
      <w:r>
        <w:lastRenderedPageBreak/>
        <w:t xml:space="preserve">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w:t>
      </w:r>
    </w:p>
    <w:p w14:paraId="1C6F1064" w14:textId="77777777" w:rsidR="00DD1FF1" w:rsidRDefault="00000000">
      <w:pPr>
        <w:ind w:left="-1" w:right="12"/>
      </w:pPr>
      <w:r>
        <w:t xml:space="preserve">(до 5 реплик со стороны каждого собеседника); </w:t>
      </w:r>
    </w:p>
    <w:p w14:paraId="6BD47D8E" w14:textId="77777777" w:rsidR="00DD1FF1" w:rsidRDefault="00000000">
      <w:pPr>
        <w:ind w:left="-1" w:right="12"/>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14:paraId="51E19763" w14:textId="77777777" w:rsidR="00DD1FF1" w:rsidRDefault="00000000">
      <w:pPr>
        <w:ind w:left="-1" w:right="12"/>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p w14:paraId="567992E5" w14:textId="77777777" w:rsidR="00DD1FF1" w:rsidRDefault="00000000">
      <w:pPr>
        <w:numPr>
          <w:ilvl w:val="0"/>
          <w:numId w:val="38"/>
        </w:numPr>
        <w:ind w:right="12"/>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w:t>
      </w:r>
    </w:p>
    <w:p w14:paraId="1105448B" w14:textId="77777777" w:rsidR="00DD1FF1" w:rsidRDefault="00000000">
      <w:pPr>
        <w:ind w:left="-1" w:right="12"/>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12234AD0" w14:textId="77777777" w:rsidR="00DD1FF1" w:rsidRDefault="00000000">
      <w:pPr>
        <w:numPr>
          <w:ilvl w:val="0"/>
          <w:numId w:val="38"/>
        </w:numPr>
        <w:ind w:right="12"/>
      </w:pPr>
      <w: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14:paraId="6EF9B785" w14:textId="77777777" w:rsidR="00DD1FF1" w:rsidRDefault="00000000">
      <w:pPr>
        <w:ind w:left="-1" w:right="12"/>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t>ing</w:t>
      </w:r>
      <w:proofErr w:type="spellEnd"/>
      <w:r>
        <w:t xml:space="preserve">, имена </w:t>
      </w:r>
    </w:p>
    <w:p w14:paraId="7D025EBA" w14:textId="77777777" w:rsidR="00DD1FF1" w:rsidRDefault="00000000">
      <w:pPr>
        <w:ind w:left="-1" w:right="12"/>
      </w:pPr>
      <w:r>
        <w:t>прилагательные с помощью суффиксов -</w:t>
      </w:r>
      <w:proofErr w:type="spellStart"/>
      <w:r>
        <w:t>ing</w:t>
      </w:r>
      <w:proofErr w:type="spellEnd"/>
      <w:r>
        <w:t>, -</w:t>
      </w:r>
      <w:proofErr w:type="spellStart"/>
      <w:r>
        <w:t>less</w:t>
      </w:r>
      <w:proofErr w:type="spellEnd"/>
      <w:r>
        <w:t>, -</w:t>
      </w:r>
      <w:proofErr w:type="spellStart"/>
      <w:r>
        <w:t>ive</w:t>
      </w:r>
      <w:proofErr w:type="spellEnd"/>
      <w:r>
        <w:t>, -</w:t>
      </w:r>
      <w:proofErr w:type="spellStart"/>
      <w:r>
        <w:t>al</w:t>
      </w:r>
      <w:proofErr w:type="spellEnd"/>
      <w:r>
        <w:t xml:space="preserve">; </w:t>
      </w:r>
    </w:p>
    <w:p w14:paraId="5EF8F7AF" w14:textId="77777777" w:rsidR="00DD1FF1" w:rsidRDefault="00000000">
      <w:pPr>
        <w:ind w:left="-1" w:right="12"/>
      </w:pPr>
      <w:r>
        <w:lastRenderedPageBreak/>
        <w:t xml:space="preserve">распознавать и употреблять в устной и письменной речи изученные синонимы, антонимы и интернациональные слова; </w:t>
      </w:r>
    </w:p>
    <w:p w14:paraId="1042E6FE" w14:textId="77777777" w:rsidR="00DD1FF1" w:rsidRDefault="00000000">
      <w:pPr>
        <w:ind w:left="-1" w:right="12"/>
      </w:pPr>
      <w:r>
        <w:t xml:space="preserve">распознавать и употреблять в устной и письменной речи различные средства связи для обеспечения целостности высказывания; </w:t>
      </w:r>
    </w:p>
    <w:p w14:paraId="71A45FC2" w14:textId="77777777" w:rsidR="00DD1FF1" w:rsidRDefault="00000000">
      <w:pPr>
        <w:numPr>
          <w:ilvl w:val="0"/>
          <w:numId w:val="38"/>
        </w:numPr>
        <w:ind w:right="12"/>
      </w:pPr>
      <w: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 xml:space="preserve">; </w:t>
      </w:r>
    </w:p>
    <w:p w14:paraId="49FA8C3D" w14:textId="77777777" w:rsidR="00DD1FF1" w:rsidRDefault="00000000">
      <w:pPr>
        <w:ind w:left="-1" w:right="12"/>
      </w:pPr>
      <w:r>
        <w:t xml:space="preserve">сложноподчинённые предложения с придаточными времени с союзами </w:t>
      </w:r>
      <w:proofErr w:type="spellStart"/>
      <w:r>
        <w:t>for</w:t>
      </w:r>
      <w:proofErr w:type="spellEnd"/>
      <w:r>
        <w:t xml:space="preserve">, </w:t>
      </w:r>
      <w:proofErr w:type="spellStart"/>
      <w:r>
        <w:t>since</w:t>
      </w:r>
      <w:proofErr w:type="spellEnd"/>
      <w:r>
        <w:t xml:space="preserve">; предложения с конструкциями </w:t>
      </w:r>
      <w:proofErr w:type="spellStart"/>
      <w:r>
        <w:t>as</w:t>
      </w:r>
      <w:proofErr w:type="spellEnd"/>
      <w:r>
        <w:t xml:space="preserve"> … </w:t>
      </w:r>
      <w:proofErr w:type="spellStart"/>
      <w:r>
        <w:t>as</w:t>
      </w:r>
      <w:proofErr w:type="spellEnd"/>
      <w:r>
        <w:t xml:space="preserve">, </w:t>
      </w:r>
      <w:proofErr w:type="spellStart"/>
      <w:r>
        <w:t>not</w:t>
      </w:r>
      <w:proofErr w:type="spellEnd"/>
      <w:r>
        <w:t xml:space="preserve"> </w:t>
      </w:r>
      <w:proofErr w:type="spellStart"/>
      <w:r>
        <w:t>so</w:t>
      </w:r>
      <w:proofErr w:type="spellEnd"/>
      <w:r>
        <w:t xml:space="preserve"> … </w:t>
      </w:r>
      <w:proofErr w:type="spellStart"/>
      <w:r>
        <w:t>as</w:t>
      </w:r>
      <w:proofErr w:type="spellEnd"/>
      <w:r>
        <w:t xml:space="preserve">; глаголы в видовременных формах действительного залога в изъявительном наклонении в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 xml:space="preserve">; </w:t>
      </w:r>
    </w:p>
    <w:p w14:paraId="2BE2D641" w14:textId="77777777" w:rsidR="00DD1FF1" w:rsidRDefault="00000000">
      <w:pPr>
        <w:ind w:left="-1" w:right="12"/>
      </w:pPr>
      <w:r>
        <w:t xml:space="preserve">все типы вопросительных предложений (общий, специальный, альтернативный, разделительный вопросы) в </w:t>
      </w:r>
      <w:proofErr w:type="spellStart"/>
      <w:r>
        <w:t>Present</w:t>
      </w:r>
      <w:proofErr w:type="spellEnd"/>
      <w:r>
        <w:t xml:space="preserve">/ </w:t>
      </w:r>
      <w:proofErr w:type="spellStart"/>
      <w:r>
        <w:t>Past</w:t>
      </w:r>
      <w:proofErr w:type="spellEnd"/>
      <w:r>
        <w:t xml:space="preserve"> </w:t>
      </w:r>
      <w:proofErr w:type="spellStart"/>
      <w:r>
        <w:t>Continuous</w:t>
      </w:r>
      <w:proofErr w:type="spellEnd"/>
      <w:r>
        <w:t xml:space="preserve"> </w:t>
      </w:r>
      <w:proofErr w:type="spellStart"/>
      <w:r>
        <w:t>Tense</w:t>
      </w:r>
      <w:proofErr w:type="spellEnd"/>
      <w:r>
        <w:t xml:space="preserve">; </w:t>
      </w:r>
    </w:p>
    <w:p w14:paraId="38424A24" w14:textId="77777777" w:rsidR="00DD1FF1" w:rsidRPr="0047178D" w:rsidRDefault="00000000">
      <w:pPr>
        <w:ind w:left="-1" w:right="476"/>
        <w:rPr>
          <w:lang w:val="en-US"/>
        </w:rPr>
      </w:pPr>
      <w:r>
        <w:t>модальные</w:t>
      </w:r>
      <w:r w:rsidRPr="0047178D">
        <w:rPr>
          <w:lang w:val="en-US"/>
        </w:rPr>
        <w:t xml:space="preserve"> </w:t>
      </w:r>
      <w:r>
        <w:t>глаголы</w:t>
      </w:r>
      <w:r w:rsidRPr="0047178D">
        <w:rPr>
          <w:lang w:val="en-US"/>
        </w:rPr>
        <w:t xml:space="preserve"> </w:t>
      </w:r>
      <w:r>
        <w:t>и</w:t>
      </w:r>
      <w:r w:rsidRPr="0047178D">
        <w:rPr>
          <w:lang w:val="en-US"/>
        </w:rPr>
        <w:t xml:space="preserve"> </w:t>
      </w:r>
      <w:r>
        <w:t>их</w:t>
      </w:r>
      <w:r w:rsidRPr="0047178D">
        <w:rPr>
          <w:lang w:val="en-US"/>
        </w:rPr>
        <w:t xml:space="preserve"> </w:t>
      </w:r>
      <w:r>
        <w:t>эквиваленты</w:t>
      </w:r>
      <w:r w:rsidRPr="0047178D">
        <w:rPr>
          <w:lang w:val="en-US"/>
        </w:rPr>
        <w:t xml:space="preserve"> (can/be able to, must/ have to, may, should, need); c</w:t>
      </w:r>
      <w:r>
        <w:t>лова</w:t>
      </w:r>
      <w:r w:rsidRPr="0047178D">
        <w:rPr>
          <w:lang w:val="en-US"/>
        </w:rPr>
        <w:t xml:space="preserve">, </w:t>
      </w:r>
      <w:r>
        <w:t>выражающие</w:t>
      </w:r>
      <w:r w:rsidRPr="0047178D">
        <w:rPr>
          <w:lang w:val="en-US"/>
        </w:rPr>
        <w:t xml:space="preserve"> </w:t>
      </w:r>
      <w:r>
        <w:t>количество</w:t>
      </w:r>
      <w:r w:rsidRPr="0047178D">
        <w:rPr>
          <w:lang w:val="en-US"/>
        </w:rPr>
        <w:t xml:space="preserve"> (little/a little, few/a few); </w:t>
      </w:r>
    </w:p>
    <w:p w14:paraId="62230857" w14:textId="77777777" w:rsidR="00DD1FF1" w:rsidRDefault="00000000">
      <w:pPr>
        <w:ind w:left="-1" w:right="12"/>
      </w:pPr>
      <w:r>
        <w:t xml:space="preserve">возвратные, неопределённые местоимения </w:t>
      </w:r>
      <w:proofErr w:type="spellStart"/>
      <w:r>
        <w:t>some</w:t>
      </w:r>
      <w:proofErr w:type="spellEnd"/>
      <w:r>
        <w:t xml:space="preserve">, </w:t>
      </w:r>
      <w:proofErr w:type="spellStart"/>
      <w:r>
        <w:t>any</w:t>
      </w:r>
      <w:proofErr w:type="spellEnd"/>
      <w:r>
        <w:t xml:space="preserve"> и их производные (</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w:t>
      </w:r>
      <w:proofErr w:type="spellStart"/>
      <w:r>
        <w:t>etc</w:t>
      </w:r>
      <w:proofErr w:type="spellEnd"/>
      <w:r>
        <w:t xml:space="preserve">.),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 повествовательных (утвердительных и отрицательных) и вопросительных предложениях; числительные для обозначения дат и больших чисел (100–1000); 5) владеть социокультурными знаниями и умениями: использовать отдельные социокультурные элементы речевого поведенческого этикета в стране </w:t>
      </w:r>
    </w:p>
    <w:p w14:paraId="7503D375" w14:textId="77777777" w:rsidR="00DD1FF1" w:rsidRDefault="00000000">
      <w:pPr>
        <w:ind w:left="-1" w:right="12"/>
      </w:pPr>
      <w:r>
        <w:t xml:space="preserve">(странах) изучаемого языка в рамках тематического содержания речи; </w:t>
      </w:r>
    </w:p>
    <w:p w14:paraId="2ED43840" w14:textId="77777777" w:rsidR="00DD1FF1" w:rsidRDefault="00000000">
      <w:pPr>
        <w:ind w:left="-1" w:right="12"/>
      </w:pPr>
      <w:r>
        <w:t xml:space="preserve">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обладать базовыми знаниями о социокультурном портрете родной страны и страны (стран) изучаемого языка; </w:t>
      </w:r>
    </w:p>
    <w:p w14:paraId="1E7EB5C3" w14:textId="77777777" w:rsidR="00DD1FF1" w:rsidRDefault="00000000">
      <w:pPr>
        <w:ind w:left="-1" w:right="12"/>
      </w:pPr>
      <w:r>
        <w:t xml:space="preserve">кратко представлять Россию и страну (страны) изучаемого языка; </w:t>
      </w:r>
    </w:p>
    <w:p w14:paraId="7E0FAA64" w14:textId="77777777" w:rsidR="00DD1FF1" w:rsidRDefault="00000000">
      <w:pPr>
        <w:numPr>
          <w:ilvl w:val="0"/>
          <w:numId w:val="39"/>
        </w:numPr>
        <w:ind w:right="12"/>
      </w:pPr>
      <w: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3A08B324" w14:textId="77777777" w:rsidR="00DD1FF1" w:rsidRDefault="00000000">
      <w:pPr>
        <w:numPr>
          <w:ilvl w:val="0"/>
          <w:numId w:val="39"/>
        </w:numPr>
        <w:ind w:right="12"/>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7ACD4CCF" w14:textId="77777777" w:rsidR="00DD1FF1" w:rsidRDefault="00000000">
      <w:pPr>
        <w:numPr>
          <w:ilvl w:val="0"/>
          <w:numId w:val="39"/>
        </w:numPr>
        <w:ind w:right="12"/>
      </w:pPr>
      <w:r>
        <w:t xml:space="preserve">использовать иноязычные словари и справочники, в том числе информационно-справочные системы в электронной форме; </w:t>
      </w:r>
    </w:p>
    <w:p w14:paraId="31088E25" w14:textId="77777777" w:rsidR="00DD1FF1" w:rsidRDefault="00000000">
      <w:pPr>
        <w:numPr>
          <w:ilvl w:val="0"/>
          <w:numId w:val="39"/>
        </w:numPr>
        <w:ind w:right="12"/>
      </w:pPr>
      <w:r>
        <w:t xml:space="preserve">достигать взаимопонимания в процессе устного и письменного общения с носителями иностранного языка, с людьми другой культуры; </w:t>
      </w:r>
    </w:p>
    <w:p w14:paraId="3041FF7A" w14:textId="77777777" w:rsidR="00DD1FF1" w:rsidRDefault="00000000">
      <w:pPr>
        <w:numPr>
          <w:ilvl w:val="0"/>
          <w:numId w:val="39"/>
        </w:numPr>
        <w:ind w:right="12"/>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6EF2C395" w14:textId="77777777" w:rsidR="00DD1FF1" w:rsidRDefault="00000000">
      <w:pPr>
        <w:spacing w:after="0" w:line="259" w:lineRule="auto"/>
        <w:jc w:val="left"/>
      </w:pPr>
      <w:r>
        <w:t xml:space="preserve"> </w:t>
      </w:r>
    </w:p>
    <w:p w14:paraId="72462A48" w14:textId="77777777" w:rsidR="00DD1FF1" w:rsidRDefault="00000000">
      <w:pPr>
        <w:ind w:left="-1" w:right="12"/>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w:t>
      </w:r>
      <w:r>
        <w:rPr>
          <w:b/>
        </w:rPr>
        <w:t>7 классе:</w:t>
      </w:r>
      <w:r>
        <w:t xml:space="preserve"> </w:t>
      </w:r>
    </w:p>
    <w:p w14:paraId="08D0EF71" w14:textId="77777777" w:rsidR="00DD1FF1" w:rsidRDefault="00000000">
      <w:pPr>
        <w:numPr>
          <w:ilvl w:val="0"/>
          <w:numId w:val="40"/>
        </w:numPr>
        <w:ind w:right="12"/>
      </w:pPr>
      <w:r>
        <w:lastRenderedPageBreak/>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w:t>
      </w:r>
    </w:p>
    <w:p w14:paraId="527E6916" w14:textId="77777777" w:rsidR="00DD1FF1" w:rsidRDefault="00000000">
      <w:pPr>
        <w:ind w:left="-1" w:right="12"/>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14:paraId="5692632F" w14:textId="77777777" w:rsidR="00DD1FF1" w:rsidRDefault="00000000">
      <w:pPr>
        <w:ind w:left="-1" w:right="12"/>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w:t>
      </w:r>
    </w:p>
    <w:p w14:paraId="48F3D505" w14:textId="77777777" w:rsidR="00DD1FF1" w:rsidRDefault="00000000">
      <w:pPr>
        <w:ind w:left="-1" w:right="12"/>
      </w:pPr>
      <w: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14:paraId="4D3FFD94" w14:textId="77777777" w:rsidR="00DD1FF1" w:rsidRDefault="00000000">
      <w:pPr>
        <w:numPr>
          <w:ilvl w:val="0"/>
          <w:numId w:val="40"/>
        </w:numPr>
        <w:ind w:right="12"/>
      </w:pPr>
      <w:r>
        <w:t xml:space="preserve">владеть фонетическими навыками: различать </w:t>
      </w:r>
      <w:proofErr w:type="spellStart"/>
      <w:r>
        <w:t>различать</w:t>
      </w:r>
      <w:proofErr w:type="spellEnd"/>
      <w: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14:paraId="2AEFEBA9" w14:textId="77777777" w:rsidR="00DD1FF1" w:rsidRDefault="00000000">
      <w:pPr>
        <w:ind w:left="-1" w:right="12"/>
      </w:pPr>
      <w:r>
        <w:t xml:space="preserve">владеть орфографическими навыками: правильно писать изученные слова; </w:t>
      </w:r>
    </w:p>
    <w:p w14:paraId="51308484" w14:textId="77777777" w:rsidR="00DD1FF1" w:rsidRDefault="00000000">
      <w:pPr>
        <w:ind w:left="-1" w:right="12"/>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4D5898CA" w14:textId="77777777" w:rsidR="00DD1FF1" w:rsidRDefault="00000000">
      <w:pPr>
        <w:numPr>
          <w:ilvl w:val="0"/>
          <w:numId w:val="40"/>
        </w:numPr>
        <w:ind w:right="12"/>
      </w:pPr>
      <w: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w:t>
      </w:r>
      <w:r>
        <w:lastRenderedPageBreak/>
        <w:t>имена существительные с помощью суффиксов -</w:t>
      </w:r>
      <w:proofErr w:type="spellStart"/>
      <w:r>
        <w:t>ness</w:t>
      </w:r>
      <w:proofErr w:type="spellEnd"/>
      <w:r>
        <w:t>, -</w:t>
      </w:r>
      <w:proofErr w:type="spellStart"/>
      <w:r>
        <w:t>ment</w:t>
      </w:r>
      <w:proofErr w:type="spellEnd"/>
      <w:r>
        <w:t>, имена прилагательные с помощью суффиксов -</w:t>
      </w:r>
      <w:proofErr w:type="spellStart"/>
      <w:r>
        <w:t>ous</w:t>
      </w:r>
      <w:proofErr w:type="spellEnd"/>
      <w:r>
        <w:t>, -</w:t>
      </w:r>
      <w:proofErr w:type="spellStart"/>
      <w:r>
        <w:t>ly</w:t>
      </w:r>
      <w:proofErr w:type="spellEnd"/>
      <w:r>
        <w:t xml:space="preserve">, -y, имена прилагательные и наречия с помощью отрицательных префиксов </w:t>
      </w:r>
      <w:proofErr w:type="spellStart"/>
      <w:r>
        <w:t>in</w:t>
      </w:r>
      <w:proofErr w:type="spellEnd"/>
      <w:r>
        <w:t>-/</w:t>
      </w:r>
      <w:proofErr w:type="spellStart"/>
      <w:r>
        <w:t>im</w:t>
      </w:r>
      <w:proofErr w:type="spellEnd"/>
      <w:r>
        <w:t>-, сложные имена прилагательные путем соединения основы прилагательного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5AEA593E" w14:textId="77777777" w:rsidR="00DD1FF1" w:rsidRDefault="00000000">
      <w:pPr>
        <w:numPr>
          <w:ilvl w:val="0"/>
          <w:numId w:val="40"/>
        </w:numPr>
        <w:ind w:right="12"/>
      </w:pPr>
      <w: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w:t>
      </w:r>
      <w:proofErr w:type="spellStart"/>
      <w:r>
        <w:t>Complex</w:t>
      </w:r>
      <w:proofErr w:type="spellEnd"/>
      <w:r>
        <w:t xml:space="preserve"> Object); </w:t>
      </w:r>
    </w:p>
    <w:p w14:paraId="6B6E93E2" w14:textId="77777777" w:rsidR="00DD1FF1" w:rsidRDefault="00000000">
      <w:pPr>
        <w:ind w:left="-1" w:right="12"/>
      </w:pPr>
      <w:r>
        <w:t>условные предложения реального (</w:t>
      </w:r>
      <w:proofErr w:type="spellStart"/>
      <w:r>
        <w:t>Conditional</w:t>
      </w:r>
      <w:proofErr w:type="spellEnd"/>
      <w:r>
        <w:t xml:space="preserve"> 0, </w:t>
      </w:r>
      <w:proofErr w:type="spellStart"/>
      <w:r>
        <w:t>Conditional</w:t>
      </w:r>
      <w:proofErr w:type="spellEnd"/>
      <w:r>
        <w:t xml:space="preserve"> I) характера; предложения с конструкцией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 инфинитив и формы Future Simple </w:t>
      </w:r>
      <w:proofErr w:type="spellStart"/>
      <w:r>
        <w:t>Tense</w:t>
      </w:r>
      <w:proofErr w:type="spellEnd"/>
      <w:r>
        <w:t xml:space="preserve"> и </w:t>
      </w:r>
      <w:proofErr w:type="spellStart"/>
      <w:r>
        <w:t>Present</w:t>
      </w:r>
      <w:proofErr w:type="spellEnd"/>
      <w:r>
        <w:t xml:space="preserve"> </w:t>
      </w:r>
    </w:p>
    <w:p w14:paraId="0C2C48AE" w14:textId="77777777" w:rsidR="00DD1FF1" w:rsidRDefault="00000000">
      <w:pPr>
        <w:ind w:left="-1" w:right="12"/>
      </w:pPr>
      <w:proofErr w:type="spellStart"/>
      <w:r>
        <w:t>Continuous</w:t>
      </w:r>
      <w:proofErr w:type="spellEnd"/>
      <w:r>
        <w:t xml:space="preserve"> </w:t>
      </w:r>
      <w:proofErr w:type="spellStart"/>
      <w:r>
        <w:t>Tense</w:t>
      </w:r>
      <w:proofErr w:type="spellEnd"/>
      <w:r>
        <w:t xml:space="preserve"> для выражения будущего действия; конструкцию </w:t>
      </w:r>
      <w:proofErr w:type="spellStart"/>
      <w:r>
        <w:t>used</w:t>
      </w:r>
      <w:proofErr w:type="spellEnd"/>
      <w:r>
        <w:t xml:space="preserve"> </w:t>
      </w:r>
      <w:proofErr w:type="spellStart"/>
      <w:r>
        <w:t>to</w:t>
      </w:r>
      <w:proofErr w:type="spellEnd"/>
      <w:r>
        <w:t xml:space="preserve"> + инфинитив глагола; глаголы в наиболее употребительных формах страдательного залога (</w:t>
      </w:r>
      <w:proofErr w:type="spellStart"/>
      <w:r>
        <w:t>Present</w:t>
      </w:r>
      <w:proofErr w:type="spellEnd"/>
      <w:r>
        <w:t>/</w:t>
      </w:r>
      <w:proofErr w:type="spellStart"/>
      <w:r>
        <w:t>Past</w:t>
      </w:r>
      <w:proofErr w:type="spellEnd"/>
      <w:r>
        <w:t xml:space="preserve"> Simple </w:t>
      </w:r>
    </w:p>
    <w:p w14:paraId="19ECED31" w14:textId="77777777" w:rsidR="00DD1FF1" w:rsidRDefault="00000000">
      <w:pPr>
        <w:ind w:left="-1" w:right="3499"/>
      </w:pPr>
      <w:proofErr w:type="spellStart"/>
      <w:r>
        <w:t>Passive</w:t>
      </w:r>
      <w:proofErr w:type="spellEnd"/>
      <w:r>
        <w:t xml:space="preserve">); предлоги, употребляемые с глаголами в страдательном залоге; модальный глагол </w:t>
      </w:r>
      <w:proofErr w:type="spellStart"/>
      <w:r>
        <w:t>might</w:t>
      </w:r>
      <w:proofErr w:type="spellEnd"/>
      <w:r>
        <w:t xml:space="preserve">; </w:t>
      </w:r>
    </w:p>
    <w:p w14:paraId="31542A32" w14:textId="77777777" w:rsidR="00DD1FF1" w:rsidRDefault="00000000">
      <w:pPr>
        <w:ind w:left="-1" w:right="1325"/>
      </w:pPr>
      <w:r>
        <w:t>наречия, совпадающие по форме с прилагательными (</w:t>
      </w:r>
      <w:proofErr w:type="spellStart"/>
      <w:r>
        <w:t>fast</w:t>
      </w:r>
      <w:proofErr w:type="spellEnd"/>
      <w:r>
        <w:t xml:space="preserve">, </w:t>
      </w:r>
      <w:proofErr w:type="spellStart"/>
      <w:r>
        <w:t>high</w:t>
      </w:r>
      <w:proofErr w:type="spellEnd"/>
      <w: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 xml:space="preserve">; </w:t>
      </w:r>
    </w:p>
    <w:p w14:paraId="04E39F41" w14:textId="77777777" w:rsidR="00DD1FF1" w:rsidRDefault="00000000">
      <w:pPr>
        <w:ind w:left="-1" w:right="12"/>
      </w:pPr>
      <w:r>
        <w:t xml:space="preserve">количественные числительные для обозначения больших чисел (до 1 000 000); 5) 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w:t>
      </w:r>
    </w:p>
    <w:p w14:paraId="2B6120FC" w14:textId="77777777" w:rsidR="00DD1FF1" w:rsidRDefault="00000000">
      <w:pPr>
        <w:ind w:left="-1" w:right="12"/>
      </w:pPr>
      <w:r>
        <w:t xml:space="preserve">обладать базовыми знаниями о социокультурном портрете и культурном наследии родной страны и страны (стран) изучаемого языка; </w:t>
      </w:r>
    </w:p>
    <w:p w14:paraId="483B2901" w14:textId="77777777" w:rsidR="00DD1FF1" w:rsidRDefault="00000000">
      <w:pPr>
        <w:ind w:left="-1" w:right="12"/>
      </w:pPr>
      <w:r>
        <w:t xml:space="preserve">кратко представлять Россию и страну (страны) изучаемого языка; </w:t>
      </w:r>
    </w:p>
    <w:p w14:paraId="20A0F3D1" w14:textId="77777777" w:rsidR="00DD1FF1" w:rsidRDefault="00000000">
      <w:pPr>
        <w:numPr>
          <w:ilvl w:val="0"/>
          <w:numId w:val="41"/>
        </w:numPr>
        <w:ind w:right="12"/>
      </w:pPr>
      <w: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59B65458" w14:textId="77777777" w:rsidR="00DD1FF1" w:rsidRDefault="00000000">
      <w:pPr>
        <w:numPr>
          <w:ilvl w:val="0"/>
          <w:numId w:val="41"/>
        </w:numPr>
        <w:ind w:right="12"/>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42CE8F62" w14:textId="77777777" w:rsidR="00DD1FF1" w:rsidRDefault="00000000">
      <w:pPr>
        <w:numPr>
          <w:ilvl w:val="0"/>
          <w:numId w:val="41"/>
        </w:numPr>
        <w:ind w:right="12"/>
      </w:pPr>
      <w:r>
        <w:t xml:space="preserve">использовать иноязычные словари и справочники, в том числе информационно-справочные системы в электронной форме; </w:t>
      </w:r>
    </w:p>
    <w:p w14:paraId="095F6D29" w14:textId="77777777" w:rsidR="00DD1FF1" w:rsidRDefault="00000000">
      <w:pPr>
        <w:numPr>
          <w:ilvl w:val="0"/>
          <w:numId w:val="41"/>
        </w:numPr>
        <w:ind w:right="12"/>
      </w:pPr>
      <w:r>
        <w:t xml:space="preserve">достигать взаимопонимания в процессе устного и письменного общения с носителями иностранного языка, с людьми другой культуры; </w:t>
      </w:r>
    </w:p>
    <w:p w14:paraId="2CEB671B" w14:textId="77777777" w:rsidR="00DD1FF1" w:rsidRDefault="00000000">
      <w:pPr>
        <w:numPr>
          <w:ilvl w:val="0"/>
          <w:numId w:val="41"/>
        </w:numPr>
        <w:ind w:right="12"/>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5DDF4CE6" w14:textId="77777777" w:rsidR="00DD1FF1" w:rsidRDefault="00000000">
      <w:pPr>
        <w:spacing w:after="0" w:line="259" w:lineRule="auto"/>
        <w:jc w:val="left"/>
      </w:pPr>
      <w:r>
        <w:lastRenderedPageBreak/>
        <w:t xml:space="preserve"> </w:t>
      </w:r>
    </w:p>
    <w:p w14:paraId="5A960871" w14:textId="77777777" w:rsidR="00DD1FF1" w:rsidRDefault="00000000">
      <w:pPr>
        <w:ind w:left="-1" w:right="12"/>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w:t>
      </w:r>
      <w:r>
        <w:rPr>
          <w:b/>
        </w:rPr>
        <w:t xml:space="preserve">8 классе: </w:t>
      </w:r>
    </w:p>
    <w:p w14:paraId="48CEBEAD" w14:textId="77777777" w:rsidR="00DD1FF1" w:rsidRDefault="00000000">
      <w:pPr>
        <w:ind w:left="-1" w:right="12"/>
      </w:pPr>
      <w:r>
        <w:t xml:space="preserve">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w:t>
      </w:r>
    </w:p>
    <w:p w14:paraId="3E75D4B4" w14:textId="77777777" w:rsidR="00DD1FF1" w:rsidRDefault="00000000">
      <w:pPr>
        <w:ind w:left="-1" w:right="12"/>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w:t>
      </w:r>
    </w:p>
    <w:p w14:paraId="496DDFC5" w14:textId="77777777" w:rsidR="00DD1FF1" w:rsidRDefault="00000000">
      <w:pPr>
        <w:ind w:left="-1" w:right="12"/>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w:t>
      </w:r>
    </w:p>
    <w:p w14:paraId="172E755D" w14:textId="77777777" w:rsidR="00DD1FF1" w:rsidRDefault="00000000">
      <w:pPr>
        <w:ind w:left="-1" w:right="12"/>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w:t>
      </w:r>
    </w:p>
    <w:p w14:paraId="6C5940BB" w14:textId="77777777" w:rsidR="00DD1FF1" w:rsidRDefault="00000000">
      <w:pPr>
        <w:ind w:left="-1" w:right="12"/>
      </w:pPr>
      <w:r>
        <w:t xml:space="preserve">прочитанного (прослушанного) текста (объём высказывания – до 110 слов); </w:t>
      </w:r>
    </w:p>
    <w:p w14:paraId="37153EDE" w14:textId="77777777" w:rsidR="00DD1FF1" w:rsidRDefault="00000000">
      <w:pPr>
        <w:numPr>
          <w:ilvl w:val="0"/>
          <w:numId w:val="42"/>
        </w:numPr>
        <w:ind w:right="12"/>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w:t>
      </w:r>
      <w:r>
        <w:lastRenderedPageBreak/>
        <w:t xml:space="preserve">обращении, апостроф, пунктуационно правильно оформлять электронное сообщение личного характера; </w:t>
      </w:r>
    </w:p>
    <w:p w14:paraId="4519AB15" w14:textId="77777777" w:rsidR="00DD1FF1" w:rsidRDefault="00000000">
      <w:pPr>
        <w:numPr>
          <w:ilvl w:val="0"/>
          <w:numId w:val="42"/>
        </w:numPr>
        <w:ind w:right="12"/>
      </w:pPr>
      <w: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p>
    <w:p w14:paraId="04C515B5" w14:textId="77777777" w:rsidR="00DD1FF1" w:rsidRDefault="00000000">
      <w:pPr>
        <w:ind w:left="-1" w:right="12"/>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t>ity</w:t>
      </w:r>
      <w:proofErr w:type="spellEnd"/>
      <w:r>
        <w:t>, -</w:t>
      </w:r>
      <w:proofErr w:type="spellStart"/>
      <w:r>
        <w:t>ship</w:t>
      </w:r>
      <w:proofErr w:type="spellEnd"/>
      <w:r>
        <w:t>, -</w:t>
      </w:r>
      <w:proofErr w:type="spellStart"/>
      <w:r>
        <w:t>ance</w:t>
      </w:r>
      <w:proofErr w:type="spellEnd"/>
      <w:r>
        <w:t>/</w:t>
      </w:r>
      <w:proofErr w:type="spellStart"/>
      <w:r>
        <w:t>ence</w:t>
      </w:r>
      <w:proofErr w:type="spellEnd"/>
      <w:r>
        <w:t xml:space="preserve">, имена прилагательные с помощью префикса </w:t>
      </w:r>
      <w:proofErr w:type="spellStart"/>
      <w:r>
        <w:t>inter</w:t>
      </w:r>
      <w:proofErr w:type="spellEnd"/>
      <w:r>
        <w:t xml:space="preserve">-; </w:t>
      </w:r>
    </w:p>
    <w:p w14:paraId="17DE6266" w14:textId="77777777" w:rsidR="00DD1FF1" w:rsidRDefault="00000000">
      <w:pPr>
        <w:ind w:left="-1" w:right="12"/>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t>to</w:t>
      </w:r>
      <w:proofErr w:type="spellEnd"/>
      <w:r>
        <w:t xml:space="preserve"> </w:t>
      </w:r>
      <w:proofErr w:type="spellStart"/>
      <w:r>
        <w:t>walk</w:t>
      </w:r>
      <w:proofErr w:type="spellEnd"/>
      <w:r>
        <w:t xml:space="preserve"> – a </w:t>
      </w:r>
      <w:proofErr w:type="spellStart"/>
      <w:r>
        <w:t>walk</w:t>
      </w:r>
      <w:proofErr w:type="spellEnd"/>
      <w:r>
        <w:t xml:space="preserve">), глагол от имени существительного (a </w:t>
      </w:r>
      <w:proofErr w:type="spellStart"/>
      <w:r>
        <w:t>present</w:t>
      </w:r>
      <w:proofErr w:type="spellEnd"/>
      <w:r>
        <w:t xml:space="preserve"> – </w:t>
      </w:r>
      <w:proofErr w:type="spellStart"/>
      <w:r>
        <w:t>to</w:t>
      </w:r>
      <w:proofErr w:type="spellEnd"/>
      <w:r>
        <w:t xml:space="preserve"> </w:t>
      </w:r>
      <w:proofErr w:type="spellStart"/>
      <w:r>
        <w:t>present</w:t>
      </w:r>
      <w:proofErr w:type="spellEnd"/>
      <w:r>
        <w:t>), имя существительное от прилагательного (</w:t>
      </w:r>
      <w:proofErr w:type="spellStart"/>
      <w:r>
        <w:t>rich</w:t>
      </w:r>
      <w:proofErr w:type="spellEnd"/>
      <w:r>
        <w:t xml:space="preserve"> – </w:t>
      </w:r>
      <w:proofErr w:type="spellStart"/>
      <w:r>
        <w:t>the</w:t>
      </w:r>
      <w:proofErr w:type="spellEnd"/>
      <w:r>
        <w:t xml:space="preserve"> </w:t>
      </w:r>
      <w:proofErr w:type="spellStart"/>
      <w:r>
        <w:t>rich</w:t>
      </w:r>
      <w:proofErr w:type="spellEnd"/>
      <w:r>
        <w:t xml:space="preserve">); </w:t>
      </w:r>
    </w:p>
    <w:p w14:paraId="4971ABE2" w14:textId="77777777" w:rsidR="00DD1FF1" w:rsidRDefault="00000000">
      <w:pPr>
        <w:ind w:left="-1" w:right="12"/>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28DBEC39" w14:textId="77777777" w:rsidR="00DD1FF1" w:rsidRDefault="00000000">
      <w:pPr>
        <w:numPr>
          <w:ilvl w:val="0"/>
          <w:numId w:val="42"/>
        </w:numPr>
        <w:ind w:right="12"/>
      </w:pPr>
      <w:r>
        <w:t>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w:t>
      </w:r>
      <w:proofErr w:type="spellStart"/>
      <w:r>
        <w:t>Complex</w:t>
      </w:r>
      <w:proofErr w:type="spellEnd"/>
      <w:r>
        <w:t xml:space="preserve"> Object); все типы вопросительных предложений в </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
    <w:p w14:paraId="1802087F" w14:textId="77777777" w:rsidR="00DD1FF1" w:rsidRDefault="00000000">
      <w:pPr>
        <w:ind w:left="-1" w:right="12"/>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210CB60C" w14:textId="77777777" w:rsidR="00DD1FF1" w:rsidRDefault="00000000">
      <w:pPr>
        <w:ind w:left="-1" w:right="12"/>
      </w:pPr>
      <w:r>
        <w:t>согласование подлежащего, выраженного собирательным существительным (</w:t>
      </w:r>
      <w:proofErr w:type="spellStart"/>
      <w:r>
        <w:t>family</w:t>
      </w:r>
      <w:proofErr w:type="spellEnd"/>
      <w:r>
        <w:t xml:space="preserve">, </w:t>
      </w:r>
      <w:proofErr w:type="spellStart"/>
      <w:r>
        <w:t>police</w:t>
      </w:r>
      <w:proofErr w:type="spellEnd"/>
      <w:r>
        <w:t xml:space="preserve">), со сказуемым; </w:t>
      </w:r>
    </w:p>
    <w:p w14:paraId="7FB0AFE4" w14:textId="77777777" w:rsidR="00DD1FF1" w:rsidRPr="0047178D" w:rsidRDefault="00000000">
      <w:pPr>
        <w:spacing w:after="11"/>
        <w:ind w:left="9" w:right="2166" w:hanging="10"/>
        <w:jc w:val="left"/>
        <w:rPr>
          <w:lang w:val="en-US"/>
        </w:rPr>
      </w:pPr>
      <w:r>
        <w:t>конструкции</w:t>
      </w:r>
      <w:r w:rsidRPr="0047178D">
        <w:rPr>
          <w:lang w:val="en-US"/>
        </w:rPr>
        <w:t xml:space="preserve"> </w:t>
      </w:r>
      <w:r>
        <w:t>с</w:t>
      </w:r>
      <w:r w:rsidRPr="0047178D">
        <w:rPr>
          <w:lang w:val="en-US"/>
        </w:rPr>
        <w:t xml:space="preserve"> </w:t>
      </w:r>
      <w:r>
        <w:t>глаголами</w:t>
      </w:r>
      <w:r w:rsidRPr="0047178D">
        <w:rPr>
          <w:lang w:val="en-US"/>
        </w:rPr>
        <w:t xml:space="preserve"> </w:t>
      </w:r>
      <w:r>
        <w:t>на</w:t>
      </w:r>
      <w:r w:rsidRPr="0047178D">
        <w:rPr>
          <w:lang w:val="en-US"/>
        </w:rPr>
        <w:t xml:space="preserve"> -</w:t>
      </w:r>
      <w:proofErr w:type="spellStart"/>
      <w:r w:rsidRPr="0047178D">
        <w:rPr>
          <w:lang w:val="en-US"/>
        </w:rPr>
        <w:t>ing</w:t>
      </w:r>
      <w:proofErr w:type="spellEnd"/>
      <w:r w:rsidRPr="0047178D">
        <w:rPr>
          <w:lang w:val="en-US"/>
        </w:rPr>
        <w:t xml:space="preserve">: to love/hate doing something; </w:t>
      </w:r>
      <w:r>
        <w:t>конструкции</w:t>
      </w:r>
      <w:r w:rsidRPr="0047178D">
        <w:rPr>
          <w:lang w:val="en-US"/>
        </w:rPr>
        <w:t xml:space="preserve">, </w:t>
      </w:r>
      <w:r>
        <w:t>содержащие</w:t>
      </w:r>
      <w:r w:rsidRPr="0047178D">
        <w:rPr>
          <w:lang w:val="en-US"/>
        </w:rPr>
        <w:t xml:space="preserve"> </w:t>
      </w:r>
      <w:r>
        <w:t>глаголы</w:t>
      </w:r>
      <w:r w:rsidRPr="0047178D">
        <w:rPr>
          <w:lang w:val="en-US"/>
        </w:rPr>
        <w:t>-</w:t>
      </w:r>
      <w:r>
        <w:t>связки</w:t>
      </w:r>
      <w:r w:rsidRPr="0047178D">
        <w:rPr>
          <w:lang w:val="en-US"/>
        </w:rPr>
        <w:t xml:space="preserve"> to be/to look/to feel/to seem; </w:t>
      </w:r>
      <w:r>
        <w:t>конструкции</w:t>
      </w:r>
      <w:r w:rsidRPr="0047178D">
        <w:rPr>
          <w:lang w:val="en-US"/>
        </w:rPr>
        <w:t xml:space="preserve"> </w:t>
      </w:r>
      <w:proofErr w:type="spellStart"/>
      <w:r w:rsidRPr="0047178D">
        <w:rPr>
          <w:lang w:val="en-US"/>
        </w:rPr>
        <w:t>be</w:t>
      </w:r>
      <w:proofErr w:type="spellEnd"/>
      <w:r w:rsidRPr="0047178D">
        <w:rPr>
          <w:lang w:val="en-US"/>
        </w:rPr>
        <w:t xml:space="preserve">/get used to do something; be/get used doing something; </w:t>
      </w:r>
      <w:r>
        <w:t>конструкцию</w:t>
      </w:r>
      <w:r w:rsidRPr="0047178D">
        <w:rPr>
          <w:lang w:val="en-US"/>
        </w:rPr>
        <w:t xml:space="preserve"> both … and …; </w:t>
      </w:r>
    </w:p>
    <w:p w14:paraId="3858AD3F" w14:textId="77777777" w:rsidR="00DD1FF1" w:rsidRPr="0047178D" w:rsidRDefault="00000000">
      <w:pPr>
        <w:ind w:left="-1" w:right="12"/>
        <w:rPr>
          <w:lang w:val="en-US"/>
        </w:rPr>
      </w:pPr>
      <w:r>
        <w:t>конструкции</w:t>
      </w:r>
      <w:r w:rsidRPr="0047178D">
        <w:rPr>
          <w:lang w:val="en-US"/>
        </w:rPr>
        <w:t xml:space="preserve"> c </w:t>
      </w:r>
      <w:r>
        <w:t>глаголами</w:t>
      </w:r>
      <w:r w:rsidRPr="0047178D">
        <w:rPr>
          <w:lang w:val="en-US"/>
        </w:rPr>
        <w:t xml:space="preserve"> to stop, to remember, to forget (</w:t>
      </w:r>
      <w:r>
        <w:t>разница</w:t>
      </w:r>
      <w:r w:rsidRPr="0047178D">
        <w:rPr>
          <w:lang w:val="en-US"/>
        </w:rPr>
        <w:t xml:space="preserve"> </w:t>
      </w:r>
      <w:r>
        <w:t>в</w:t>
      </w:r>
      <w:r w:rsidRPr="0047178D">
        <w:rPr>
          <w:lang w:val="en-US"/>
        </w:rPr>
        <w:t xml:space="preserve"> </w:t>
      </w:r>
      <w:r>
        <w:t>значении</w:t>
      </w:r>
      <w:r w:rsidRPr="0047178D">
        <w:rPr>
          <w:lang w:val="en-US"/>
        </w:rPr>
        <w:t xml:space="preserve"> to stop doing </w:t>
      </w:r>
      <w:proofErr w:type="spellStart"/>
      <w:r w:rsidRPr="0047178D">
        <w:rPr>
          <w:lang w:val="en-US"/>
        </w:rPr>
        <w:t>smth</w:t>
      </w:r>
      <w:proofErr w:type="spellEnd"/>
      <w:r w:rsidRPr="0047178D">
        <w:rPr>
          <w:lang w:val="en-US"/>
        </w:rPr>
        <w:t xml:space="preserve"> </w:t>
      </w:r>
      <w:r>
        <w:t>и</w:t>
      </w:r>
      <w:r w:rsidRPr="0047178D">
        <w:rPr>
          <w:lang w:val="en-US"/>
        </w:rPr>
        <w:t xml:space="preserve"> to stop to do </w:t>
      </w:r>
      <w:proofErr w:type="spellStart"/>
      <w:r w:rsidRPr="0047178D">
        <w:rPr>
          <w:lang w:val="en-US"/>
        </w:rPr>
        <w:t>smth</w:t>
      </w:r>
      <w:proofErr w:type="spellEnd"/>
      <w:r w:rsidRPr="0047178D">
        <w:rPr>
          <w:lang w:val="en-US"/>
        </w:rPr>
        <w:t xml:space="preserve">); </w:t>
      </w:r>
    </w:p>
    <w:p w14:paraId="3CFB279F" w14:textId="77777777" w:rsidR="00DD1FF1" w:rsidRDefault="00000000">
      <w:pPr>
        <w:ind w:left="-1" w:right="12"/>
      </w:pPr>
      <w:r>
        <w:t>глаголы в видовременных формах действительного залога в изъявительном наклонении (</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Future-</w:t>
      </w:r>
      <w:proofErr w:type="spellStart"/>
      <w:r>
        <w:t>in</w:t>
      </w:r>
      <w:proofErr w:type="spellEnd"/>
      <w:r>
        <w:t>-</w:t>
      </w:r>
      <w:proofErr w:type="spellStart"/>
      <w:r>
        <w:t>the-Past</w:t>
      </w:r>
      <w:proofErr w:type="spellEnd"/>
      <w:r>
        <w:t xml:space="preserve">); модальные глаголы в косвенной речи в настоящем и прошедшем времени; </w:t>
      </w:r>
    </w:p>
    <w:p w14:paraId="0A2BE185" w14:textId="77777777" w:rsidR="00DD1FF1" w:rsidRDefault="00000000">
      <w:pPr>
        <w:ind w:left="-1" w:right="12"/>
      </w:pPr>
      <w:r>
        <w:t xml:space="preserve">неличные формы глагола (инфинитив, герундий, причастия настоящего и прошедшего времени); наречия </w:t>
      </w:r>
      <w:proofErr w:type="spellStart"/>
      <w:r>
        <w:t>too</w:t>
      </w:r>
      <w:proofErr w:type="spellEnd"/>
      <w:r>
        <w:t xml:space="preserve"> – </w:t>
      </w:r>
      <w:proofErr w:type="spellStart"/>
      <w:r>
        <w:t>enough</w:t>
      </w:r>
      <w:proofErr w:type="spellEnd"/>
      <w:r>
        <w:t xml:space="preserve">; отрицательные местоимения </w:t>
      </w:r>
      <w:proofErr w:type="spellStart"/>
      <w:r>
        <w:t>no</w:t>
      </w:r>
      <w:proofErr w:type="spellEnd"/>
      <w:r>
        <w:t xml:space="preserve"> (и его производные </w:t>
      </w:r>
      <w:proofErr w:type="spellStart"/>
      <w:r>
        <w:t>nobody</w:t>
      </w:r>
      <w:proofErr w:type="spellEnd"/>
      <w:r>
        <w:t xml:space="preserve">, </w:t>
      </w:r>
      <w:proofErr w:type="spellStart"/>
      <w:r>
        <w:t>nothing</w:t>
      </w:r>
      <w:proofErr w:type="spellEnd"/>
      <w:r>
        <w:t xml:space="preserve">, </w:t>
      </w:r>
      <w:proofErr w:type="spellStart"/>
      <w:r>
        <w:t>etc</w:t>
      </w:r>
      <w:proofErr w:type="spellEnd"/>
      <w:r>
        <w:t xml:space="preserve">.), </w:t>
      </w:r>
      <w:proofErr w:type="spellStart"/>
      <w:r>
        <w:t>none</w:t>
      </w:r>
      <w:proofErr w:type="spellEnd"/>
      <w:r>
        <w:t xml:space="preserve">; 5) владеть социокультурными знаниями и умениями: </w:t>
      </w:r>
    </w:p>
    <w:p w14:paraId="50776E3A" w14:textId="32AF49EC" w:rsidR="00DD1FF1" w:rsidRDefault="00000000">
      <w:pPr>
        <w:ind w:left="-1" w:right="12"/>
      </w:pPr>
      <w:r>
        <w:t>осуществлять межличностное и межкультурное общение, используя знания о национально</w:t>
      </w:r>
      <w:r w:rsidR="001841A9">
        <w:t>-</w:t>
      </w:r>
      <w:r>
        <w:t xml:space="preserve">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w:t>
      </w:r>
      <w:r>
        <w:lastRenderedPageBreak/>
        <w:t xml:space="preserve">в рамках тематического содержания речи; кратко представлять родную страну/малую родину и страну (страны) изучаемого языка </w:t>
      </w:r>
    </w:p>
    <w:p w14:paraId="10CC88C8" w14:textId="77777777" w:rsidR="00DD1FF1" w:rsidRDefault="00000000">
      <w:pPr>
        <w:ind w:left="-1" w:right="12"/>
      </w:pPr>
      <w:r>
        <w:t xml:space="preserve">(культурные явления и события; достопримечательности, выдающиеся люди); </w:t>
      </w:r>
    </w:p>
    <w:p w14:paraId="11A80EBE" w14:textId="77777777" w:rsidR="00DD1FF1" w:rsidRDefault="00000000">
      <w:pPr>
        <w:ind w:left="-1" w:right="12"/>
      </w:pPr>
      <w:r>
        <w:t xml:space="preserve">оказывать помощь иностранным гостям в ситуациях повседневного общения (объяснить местонахождение объекта, сообщить возможный маршрут); </w:t>
      </w:r>
    </w:p>
    <w:p w14:paraId="774A3755" w14:textId="77777777" w:rsidR="00DD1FF1" w:rsidRDefault="00000000">
      <w:pPr>
        <w:numPr>
          <w:ilvl w:val="0"/>
          <w:numId w:val="43"/>
        </w:numPr>
        <w:ind w:right="12"/>
      </w:pPr>
      <w: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p>
    <w:p w14:paraId="7539AD70" w14:textId="77777777" w:rsidR="00DD1FF1" w:rsidRDefault="00000000">
      <w:pPr>
        <w:ind w:left="-1" w:right="12"/>
      </w:pPr>
      <w:r>
        <w:t xml:space="preserve">(прослушанного) текста или для нахождения в тексте запрашиваемой информации; </w:t>
      </w:r>
    </w:p>
    <w:p w14:paraId="40BFA1BE" w14:textId="77777777" w:rsidR="00DD1FF1" w:rsidRDefault="00000000">
      <w:pPr>
        <w:numPr>
          <w:ilvl w:val="0"/>
          <w:numId w:val="43"/>
        </w:numPr>
        <w:ind w:right="12"/>
      </w:pPr>
      <w: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14:paraId="12ACB9D6" w14:textId="77777777" w:rsidR="00DD1FF1" w:rsidRDefault="00000000">
      <w:pPr>
        <w:numPr>
          <w:ilvl w:val="0"/>
          <w:numId w:val="43"/>
        </w:numPr>
        <w:ind w:right="12"/>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14:paraId="076208FC" w14:textId="77777777" w:rsidR="00DD1FF1" w:rsidRDefault="00000000">
      <w:pPr>
        <w:numPr>
          <w:ilvl w:val="0"/>
          <w:numId w:val="43"/>
        </w:numPr>
        <w:ind w:right="12"/>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56FF4E8A" w14:textId="77777777" w:rsidR="00DD1FF1" w:rsidRDefault="00000000">
      <w:pPr>
        <w:numPr>
          <w:ilvl w:val="0"/>
          <w:numId w:val="43"/>
        </w:numPr>
        <w:ind w:right="12"/>
      </w:pPr>
      <w:r>
        <w:t xml:space="preserve">использовать иноязычные словари и справочники, в том числе информационно-справочные системы в электронной форме; </w:t>
      </w:r>
    </w:p>
    <w:p w14:paraId="1B74D74E" w14:textId="77777777" w:rsidR="00DD1FF1" w:rsidRDefault="00000000">
      <w:pPr>
        <w:numPr>
          <w:ilvl w:val="0"/>
          <w:numId w:val="43"/>
        </w:numPr>
        <w:ind w:right="12"/>
      </w:pPr>
      <w:r>
        <w:t xml:space="preserve">достигать взаимопонимания в процессе устного и письменного общения с носителями иностранного языка, людьми другой культуры; </w:t>
      </w:r>
    </w:p>
    <w:p w14:paraId="6C7496A3" w14:textId="77777777" w:rsidR="00DD1FF1" w:rsidRDefault="00000000">
      <w:pPr>
        <w:numPr>
          <w:ilvl w:val="0"/>
          <w:numId w:val="43"/>
        </w:numPr>
        <w:ind w:right="12"/>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4FC3DA1C" w14:textId="77777777" w:rsidR="00DD1FF1" w:rsidRDefault="00000000">
      <w:pPr>
        <w:spacing w:after="0" w:line="259" w:lineRule="auto"/>
        <w:jc w:val="left"/>
      </w:pPr>
      <w:r>
        <w:t xml:space="preserve"> </w:t>
      </w:r>
    </w:p>
    <w:p w14:paraId="2793376B" w14:textId="77777777" w:rsidR="00DD1FF1" w:rsidRDefault="00000000">
      <w:pPr>
        <w:ind w:left="-1" w:right="12"/>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w:t>
      </w:r>
      <w:r>
        <w:rPr>
          <w:b/>
        </w:rPr>
        <w:t>9 классе</w:t>
      </w:r>
      <w:r>
        <w:t xml:space="preserve">: </w:t>
      </w:r>
    </w:p>
    <w:p w14:paraId="55C1D624" w14:textId="77777777" w:rsidR="00DD1FF1" w:rsidRDefault="00000000">
      <w:pPr>
        <w:ind w:left="-1" w:right="12"/>
      </w:pPr>
      <w:r>
        <w:t xml:space="preserve">1) владеть основными видами речевой деятельности: </w:t>
      </w:r>
    </w:p>
    <w:p w14:paraId="08410DDB" w14:textId="77777777" w:rsidR="00DD1FF1" w:rsidRDefault="00000000">
      <w:pPr>
        <w:ind w:left="-1" w:right="12"/>
      </w:pPr>
      <w: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w:t>
      </w:r>
    </w:p>
    <w:p w14:paraId="42BD37D1" w14:textId="77777777" w:rsidR="00DD1FF1" w:rsidRDefault="00000000">
      <w:pPr>
        <w:ind w:left="-1" w:right="12"/>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 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w:t>
      </w:r>
    </w:p>
    <w:p w14:paraId="70131BAC" w14:textId="77777777" w:rsidR="00DD1FF1" w:rsidRDefault="00000000">
      <w:pPr>
        <w:ind w:left="-1" w:right="12"/>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w:t>
      </w:r>
      <w:r>
        <w:lastRenderedPageBreak/>
        <w:t xml:space="preserve">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w:t>
      </w:r>
    </w:p>
    <w:p w14:paraId="28199204" w14:textId="77777777" w:rsidR="00DD1FF1" w:rsidRDefault="00000000">
      <w:pPr>
        <w:ind w:left="-1" w:right="12"/>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14:paraId="78037918" w14:textId="77777777" w:rsidR="00DD1FF1" w:rsidRDefault="00000000">
      <w:pPr>
        <w:numPr>
          <w:ilvl w:val="0"/>
          <w:numId w:val="44"/>
        </w:numPr>
        <w:ind w:right="12"/>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38497F29" w14:textId="77777777" w:rsidR="00DD1FF1" w:rsidRDefault="00000000">
      <w:pPr>
        <w:numPr>
          <w:ilvl w:val="0"/>
          <w:numId w:val="44"/>
        </w:numPr>
        <w:ind w:right="12"/>
      </w:pPr>
      <w:r>
        <w:t xml:space="preserve">распознавать в </w:t>
      </w:r>
      <w:proofErr w:type="spellStart"/>
      <w:r>
        <w:t>усной</w:t>
      </w:r>
      <w:proofErr w:type="spellEnd"/>
      <w: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p>
    <w:p w14:paraId="76A02208" w14:textId="77777777" w:rsidR="00DD1FF1" w:rsidRDefault="00000000">
      <w:pPr>
        <w:ind w:left="-1" w:right="12"/>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имена прилагательные с помощью суффиксов -</w:t>
      </w:r>
      <w:proofErr w:type="spellStart"/>
      <w:r>
        <w:t>able</w:t>
      </w:r>
      <w:proofErr w:type="spellEnd"/>
      <w:r>
        <w:t>/-</w:t>
      </w:r>
      <w:proofErr w:type="spellStart"/>
      <w:r>
        <w:t>ible</w:t>
      </w:r>
      <w:proofErr w:type="spellEnd"/>
      <w:r>
        <w:t xml:space="preserve">, имена существительные с помощью отрицательных префиксов </w:t>
      </w:r>
      <w:proofErr w:type="spellStart"/>
      <w:r>
        <w:t>in</w:t>
      </w:r>
      <w:proofErr w:type="spellEnd"/>
      <w:r>
        <w:t>-/</w:t>
      </w:r>
      <w:proofErr w:type="spellStart"/>
      <w:r>
        <w:t>im</w:t>
      </w:r>
      <w:proofErr w:type="spellEnd"/>
      <w:r>
        <w:t>-, сложное прилагательное путём соединения основы числительного с основой существительного с добавлением суффикса -</w:t>
      </w:r>
      <w:proofErr w:type="spellStart"/>
      <w:r>
        <w:t>ed</w:t>
      </w:r>
      <w:proofErr w:type="spellEnd"/>
      <w:r>
        <w:t xml:space="preserve"> (</w:t>
      </w:r>
      <w:proofErr w:type="spellStart"/>
      <w:r>
        <w:t>eight-legged</w:t>
      </w:r>
      <w:proofErr w:type="spellEnd"/>
      <w:r>
        <w:t>), сложное существительное путём соединения основ существительного с предлогом (</w:t>
      </w:r>
      <w:proofErr w:type="spellStart"/>
      <w:r>
        <w:t>mother-in-law</w:t>
      </w:r>
      <w:proofErr w:type="spellEnd"/>
      <w:r>
        <w:t>), сложное прилагательное путём соединения основы прилагательного с основой причастия I (</w:t>
      </w:r>
      <w:proofErr w:type="spellStart"/>
      <w:r>
        <w:t>nice-looking</w:t>
      </w:r>
      <w:proofErr w:type="spellEnd"/>
      <w:r>
        <w:t>), сложное прилагательное путём соединения наречия с основой причастия II (</w:t>
      </w:r>
      <w:proofErr w:type="spellStart"/>
      <w:r>
        <w:t>wellbehaved</w:t>
      </w:r>
      <w:proofErr w:type="spellEnd"/>
      <w:r>
        <w:t>), глагол от прилагательного (</w:t>
      </w:r>
      <w:proofErr w:type="spellStart"/>
      <w:r>
        <w:t>cool</w:t>
      </w:r>
      <w:proofErr w:type="spellEnd"/>
      <w:r>
        <w:t xml:space="preserve"> – </w:t>
      </w:r>
      <w:proofErr w:type="spellStart"/>
      <w:r>
        <w:t>to</w:t>
      </w:r>
      <w:proofErr w:type="spellEnd"/>
      <w:r>
        <w:t xml:space="preserve"> </w:t>
      </w:r>
      <w:proofErr w:type="spellStart"/>
      <w:r>
        <w:t>cool</w:t>
      </w:r>
      <w:proofErr w:type="spellEnd"/>
      <w:r>
        <w:t xml:space="preserve">); </w:t>
      </w:r>
    </w:p>
    <w:p w14:paraId="78467A73" w14:textId="77777777" w:rsidR="00DD1FF1" w:rsidRDefault="00000000">
      <w:pPr>
        <w:ind w:left="-1" w:right="12"/>
      </w:pPr>
      <w: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w:t>
      </w:r>
      <w:r>
        <w:lastRenderedPageBreak/>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42D47D32" w14:textId="77777777" w:rsidR="00DD1FF1" w:rsidRDefault="00000000">
      <w:pPr>
        <w:numPr>
          <w:ilvl w:val="0"/>
          <w:numId w:val="44"/>
        </w:numPr>
        <w:ind w:right="12"/>
      </w:pPr>
      <w: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w:t>
      </w:r>
    </w:p>
    <w:p w14:paraId="6CD3C4E6" w14:textId="77777777" w:rsidR="00DD1FF1" w:rsidRDefault="00000000">
      <w:pPr>
        <w:ind w:left="-1" w:right="12"/>
      </w:pPr>
      <w:r>
        <w:t>предложения со сложным дополнением (</w:t>
      </w:r>
      <w:proofErr w:type="spellStart"/>
      <w:r>
        <w:t>Complex</w:t>
      </w:r>
      <w:proofErr w:type="spellEnd"/>
      <w:r>
        <w:t xml:space="preserve"> Object) (I </w:t>
      </w:r>
      <w:proofErr w:type="spellStart"/>
      <w:r>
        <w:t>want</w:t>
      </w:r>
      <w:proofErr w:type="spellEnd"/>
      <w:r>
        <w:t xml:space="preserve"> </w:t>
      </w:r>
      <w:proofErr w:type="spellStart"/>
      <w:r>
        <w:t>to</w:t>
      </w:r>
      <w:proofErr w:type="spellEnd"/>
      <w:r>
        <w:t xml:space="preserve"> </w:t>
      </w:r>
      <w:proofErr w:type="spellStart"/>
      <w:r>
        <w:t>have</w:t>
      </w:r>
      <w:proofErr w:type="spellEnd"/>
      <w:r>
        <w:t xml:space="preserve"> </w:t>
      </w:r>
      <w:proofErr w:type="spellStart"/>
      <w:r>
        <w:t>my</w:t>
      </w:r>
      <w:proofErr w:type="spellEnd"/>
      <w:r>
        <w:t xml:space="preserve"> </w:t>
      </w:r>
      <w:proofErr w:type="spellStart"/>
      <w:r>
        <w:t>hair</w:t>
      </w:r>
      <w:proofErr w:type="spellEnd"/>
      <w:r>
        <w:t xml:space="preserve"> </w:t>
      </w:r>
      <w:proofErr w:type="spellStart"/>
      <w:r>
        <w:t>cut</w:t>
      </w:r>
      <w:proofErr w:type="spellEnd"/>
      <w:r>
        <w:t xml:space="preserve">.); предложения с I </w:t>
      </w:r>
      <w:proofErr w:type="spellStart"/>
      <w:r>
        <w:t>wish</w:t>
      </w:r>
      <w:proofErr w:type="spellEnd"/>
      <w:r>
        <w:t xml:space="preserve">; </w:t>
      </w:r>
    </w:p>
    <w:p w14:paraId="13358E50" w14:textId="77777777" w:rsidR="00DD1FF1" w:rsidRDefault="00000000">
      <w:pPr>
        <w:ind w:left="-1" w:right="12"/>
      </w:pPr>
      <w:r>
        <w:t>условные предложения нереального характера (</w:t>
      </w:r>
      <w:proofErr w:type="spellStart"/>
      <w:r>
        <w:t>Conditional</w:t>
      </w:r>
      <w:proofErr w:type="spellEnd"/>
      <w:r>
        <w:t xml:space="preserve"> II); </w:t>
      </w:r>
    </w:p>
    <w:p w14:paraId="08A15621" w14:textId="77777777" w:rsidR="00DD1FF1" w:rsidRDefault="00000000">
      <w:pPr>
        <w:ind w:left="-1" w:right="1834"/>
      </w:pPr>
      <w:r>
        <w:t xml:space="preserve">конструкцию для выражения предпочтения I </w:t>
      </w:r>
      <w:proofErr w:type="spellStart"/>
      <w:r>
        <w:t>prefer</w:t>
      </w:r>
      <w:proofErr w:type="spellEnd"/>
      <w:r>
        <w:t xml:space="preserve"> …/</w:t>
      </w:r>
      <w:proofErr w:type="spellStart"/>
      <w:r>
        <w:t>I’d</w:t>
      </w:r>
      <w:proofErr w:type="spellEnd"/>
      <w:r>
        <w:t xml:space="preserve"> </w:t>
      </w:r>
      <w:proofErr w:type="spellStart"/>
      <w:r>
        <w:t>prefer</w:t>
      </w:r>
      <w:proofErr w:type="spellEnd"/>
      <w:r>
        <w:t xml:space="preserve"> …/</w:t>
      </w:r>
      <w:proofErr w:type="spellStart"/>
      <w:r>
        <w:t>I’d</w:t>
      </w:r>
      <w:proofErr w:type="spellEnd"/>
      <w:r>
        <w:t xml:space="preserve"> </w:t>
      </w:r>
      <w:proofErr w:type="spellStart"/>
      <w:r>
        <w:t>rather</w:t>
      </w:r>
      <w:proofErr w:type="spellEnd"/>
      <w:r>
        <w:t xml:space="preserve">…; предложения с конструкцией </w:t>
      </w:r>
      <w:proofErr w:type="spellStart"/>
      <w:r>
        <w:t>either</w:t>
      </w:r>
      <w:proofErr w:type="spellEnd"/>
      <w:r>
        <w:t xml:space="preserve"> … </w:t>
      </w:r>
      <w:proofErr w:type="spellStart"/>
      <w:r>
        <w:t>or</w:t>
      </w:r>
      <w:proofErr w:type="spellEnd"/>
      <w:r>
        <w:t xml:space="preserve">, </w:t>
      </w:r>
      <w:proofErr w:type="spellStart"/>
      <w:r>
        <w:t>neither</w:t>
      </w:r>
      <w:proofErr w:type="spellEnd"/>
      <w:r>
        <w:t xml:space="preserve"> … </w:t>
      </w:r>
      <w:proofErr w:type="spellStart"/>
      <w:r>
        <w:t>nor</w:t>
      </w:r>
      <w:proofErr w:type="spellEnd"/>
      <w:r>
        <w:t xml:space="preserve">; формы страдательного залога </w:t>
      </w:r>
      <w:proofErr w:type="spellStart"/>
      <w:r>
        <w:t>Present</w:t>
      </w:r>
      <w:proofErr w:type="spellEnd"/>
      <w:r>
        <w:t xml:space="preserve"> </w:t>
      </w:r>
      <w:proofErr w:type="spellStart"/>
      <w:r>
        <w:t>Perfect</w:t>
      </w:r>
      <w:proofErr w:type="spellEnd"/>
      <w:r>
        <w:t xml:space="preserve"> </w:t>
      </w:r>
      <w:proofErr w:type="spellStart"/>
      <w:r>
        <w:t>Passive</w:t>
      </w:r>
      <w:proofErr w:type="spellEnd"/>
      <w:r>
        <w:t>; порядок следования имён прилагательных (</w:t>
      </w:r>
      <w:proofErr w:type="spellStart"/>
      <w:r>
        <w:t>nice</w:t>
      </w:r>
      <w:proofErr w:type="spellEnd"/>
      <w:r>
        <w:t xml:space="preserve"> </w:t>
      </w:r>
      <w:proofErr w:type="spellStart"/>
      <w:r>
        <w:t>long</w:t>
      </w:r>
      <w:proofErr w:type="spellEnd"/>
      <w:r>
        <w:t xml:space="preserve"> </w:t>
      </w:r>
      <w:proofErr w:type="spellStart"/>
      <w:r>
        <w:t>blond</w:t>
      </w:r>
      <w:proofErr w:type="spellEnd"/>
      <w:r>
        <w:t xml:space="preserve"> </w:t>
      </w:r>
      <w:proofErr w:type="spellStart"/>
      <w:r>
        <w:t>hair</w:t>
      </w:r>
      <w:proofErr w:type="spellEnd"/>
      <w:r>
        <w:t xml:space="preserve">); 5) владеть социокультурными знаниями и умениями: </w:t>
      </w:r>
    </w:p>
    <w:p w14:paraId="3071D2E8" w14:textId="77777777" w:rsidR="00DD1FF1" w:rsidRDefault="00000000">
      <w:pPr>
        <w:ind w:left="-1" w:right="12"/>
      </w:pPr>
      <w: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w:t>
      </w:r>
    </w:p>
    <w:p w14:paraId="19B4DA7C" w14:textId="77777777" w:rsidR="00DD1FF1" w:rsidRDefault="00000000">
      <w:pPr>
        <w:ind w:left="-1" w:right="12"/>
      </w:pPr>
      <w:r>
        <w:t xml:space="preserve">иметь элементарные представления о различных вариантах английского языка; </w:t>
      </w:r>
    </w:p>
    <w:p w14:paraId="4A2E9678" w14:textId="77777777" w:rsidR="00DD1FF1" w:rsidRDefault="00000000">
      <w:pPr>
        <w:ind w:left="-1" w:right="12"/>
      </w:pPr>
      <w: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14:paraId="784F681C" w14:textId="77777777" w:rsidR="00DD1FF1" w:rsidRDefault="00000000">
      <w:pPr>
        <w:numPr>
          <w:ilvl w:val="0"/>
          <w:numId w:val="45"/>
        </w:numPr>
        <w:ind w:right="12"/>
      </w:pPr>
      <w: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1959F74E" w14:textId="77777777" w:rsidR="00DD1FF1" w:rsidRDefault="00000000">
      <w:pPr>
        <w:numPr>
          <w:ilvl w:val="0"/>
          <w:numId w:val="45"/>
        </w:numPr>
        <w:ind w:right="12"/>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14:paraId="2B712C00" w14:textId="77777777" w:rsidR="00DD1FF1" w:rsidRDefault="00000000">
      <w:pPr>
        <w:numPr>
          <w:ilvl w:val="0"/>
          <w:numId w:val="45"/>
        </w:numPr>
        <w:ind w:right="12"/>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2FB1CC79" w14:textId="77777777" w:rsidR="00DD1FF1" w:rsidRDefault="00000000">
      <w:pPr>
        <w:numPr>
          <w:ilvl w:val="0"/>
          <w:numId w:val="45"/>
        </w:numPr>
        <w:ind w:right="12"/>
      </w:pPr>
      <w:r>
        <w:t xml:space="preserve">использовать иноязычные словари и справочники, в том числе информационно-справочные системы в электронной форме; </w:t>
      </w:r>
    </w:p>
    <w:p w14:paraId="52FE1AF1" w14:textId="77777777" w:rsidR="00DD1FF1" w:rsidRDefault="00000000">
      <w:pPr>
        <w:numPr>
          <w:ilvl w:val="0"/>
          <w:numId w:val="45"/>
        </w:numPr>
        <w:ind w:right="12"/>
      </w:pPr>
      <w:r>
        <w:t xml:space="preserve">достигать взаимопонимания в процессе устного и письменного общения с носителями иностранного языка, людьми другой культуры; </w:t>
      </w:r>
    </w:p>
    <w:p w14:paraId="795C7959" w14:textId="77777777" w:rsidR="00DD1FF1" w:rsidRDefault="00000000">
      <w:pPr>
        <w:numPr>
          <w:ilvl w:val="0"/>
          <w:numId w:val="45"/>
        </w:numPr>
        <w:spacing w:after="244"/>
        <w:ind w:right="12"/>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57ED1832" w14:textId="14013999" w:rsidR="00DD1FF1" w:rsidRDefault="00DD1FF1" w:rsidP="009821A5">
      <w:pPr>
        <w:spacing w:after="24" w:line="259" w:lineRule="auto"/>
        <w:jc w:val="left"/>
      </w:pPr>
    </w:p>
    <w:p w14:paraId="3DC615C6" w14:textId="77777777" w:rsidR="00DD1FF1" w:rsidRDefault="00000000">
      <w:pPr>
        <w:spacing w:after="5" w:line="271" w:lineRule="auto"/>
        <w:ind w:left="19" w:hanging="10"/>
        <w:jc w:val="left"/>
      </w:pPr>
      <w:r>
        <w:rPr>
          <w:b/>
        </w:rPr>
        <w:t xml:space="preserve">СОДЕРЖАНИЕ ОБУЧЕНИЯ </w:t>
      </w:r>
    </w:p>
    <w:p w14:paraId="733E1E13" w14:textId="77777777" w:rsidR="00DD1FF1" w:rsidRDefault="00000000">
      <w:pPr>
        <w:spacing w:after="27" w:line="259" w:lineRule="auto"/>
        <w:jc w:val="left"/>
      </w:pPr>
      <w:r>
        <w:t xml:space="preserve"> </w:t>
      </w:r>
    </w:p>
    <w:p w14:paraId="3114B43E" w14:textId="77777777" w:rsidR="00DD1FF1" w:rsidRDefault="00000000">
      <w:pPr>
        <w:spacing w:after="5" w:line="271" w:lineRule="auto"/>
        <w:ind w:left="19" w:hanging="10"/>
        <w:jc w:val="left"/>
      </w:pPr>
      <w:r>
        <w:rPr>
          <w:b/>
        </w:rPr>
        <w:t xml:space="preserve">5 КЛАСС </w:t>
      </w:r>
    </w:p>
    <w:p w14:paraId="02537363" w14:textId="77777777" w:rsidR="00DD1FF1" w:rsidRDefault="00000000">
      <w:pPr>
        <w:spacing w:after="28" w:line="259" w:lineRule="auto"/>
        <w:jc w:val="left"/>
      </w:pPr>
      <w:r>
        <w:lastRenderedPageBreak/>
        <w:t xml:space="preserve"> </w:t>
      </w:r>
    </w:p>
    <w:p w14:paraId="567E4DAB" w14:textId="77777777" w:rsidR="00DD1FF1" w:rsidRDefault="00000000">
      <w:pPr>
        <w:spacing w:after="5" w:line="271" w:lineRule="auto"/>
        <w:ind w:left="5" w:hanging="10"/>
        <w:jc w:val="left"/>
      </w:pPr>
      <w:r>
        <w:rPr>
          <w:b/>
          <w:i/>
        </w:rPr>
        <w:t xml:space="preserve">Коммуникативные умения </w:t>
      </w:r>
    </w:p>
    <w:p w14:paraId="46767583" w14:textId="77777777" w:rsidR="00DD1FF1" w:rsidRDefault="00000000">
      <w:pPr>
        <w:spacing w:after="0" w:line="259" w:lineRule="auto"/>
        <w:jc w:val="left"/>
      </w:pPr>
      <w:r>
        <w:t xml:space="preserve"> </w:t>
      </w:r>
    </w:p>
    <w:p w14:paraId="4986EBA5" w14:textId="77777777" w:rsidR="00DD1FF1" w:rsidRDefault="00000000">
      <w:pPr>
        <w:ind w:left="-1" w:right="12"/>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580AF69A" w14:textId="77777777" w:rsidR="00DD1FF1" w:rsidRDefault="00000000">
      <w:pPr>
        <w:ind w:left="-1" w:right="12"/>
      </w:pPr>
      <w:r>
        <w:t xml:space="preserve">Моя семья. Мои друзья. Семейные праздники: Новый год. </w:t>
      </w:r>
    </w:p>
    <w:p w14:paraId="37A34DBC" w14:textId="77777777" w:rsidR="00DD1FF1" w:rsidRDefault="00000000">
      <w:pPr>
        <w:ind w:left="-1" w:right="12"/>
      </w:pPr>
      <w:r>
        <w:t xml:space="preserve">Внешность и характер человека (литературного персонажа). </w:t>
      </w:r>
    </w:p>
    <w:p w14:paraId="0EE9EC55" w14:textId="77777777" w:rsidR="00DD1FF1" w:rsidRDefault="00000000">
      <w:pPr>
        <w:ind w:left="-1" w:right="12"/>
      </w:pPr>
      <w:r>
        <w:t xml:space="preserve">Досуг и увлечения (хобби) современного подростка (чтение, кино, спорт). </w:t>
      </w:r>
    </w:p>
    <w:p w14:paraId="3F1C33D9" w14:textId="77777777" w:rsidR="00DD1FF1" w:rsidRDefault="00000000">
      <w:pPr>
        <w:ind w:left="-1" w:right="12"/>
      </w:pPr>
      <w:r>
        <w:t xml:space="preserve">Здоровый образ жизни: режим труда и отдыха, здоровое питание. </w:t>
      </w:r>
    </w:p>
    <w:p w14:paraId="37FDE3CC" w14:textId="77777777" w:rsidR="00DD1FF1" w:rsidRDefault="00000000">
      <w:pPr>
        <w:ind w:left="-1" w:right="12"/>
      </w:pPr>
      <w:r>
        <w:t xml:space="preserve">Покупки: продукты питания. </w:t>
      </w:r>
    </w:p>
    <w:p w14:paraId="2218EC64" w14:textId="77777777" w:rsidR="00DD1FF1" w:rsidRDefault="00000000">
      <w:pPr>
        <w:ind w:left="-1" w:right="12"/>
      </w:pPr>
      <w:r>
        <w:t xml:space="preserve">Школа, школьная жизнь, школьная форма, изучаемые предметы, школьные принадлежности. </w:t>
      </w:r>
    </w:p>
    <w:p w14:paraId="313185A8" w14:textId="77777777" w:rsidR="00DD1FF1" w:rsidRDefault="00000000">
      <w:pPr>
        <w:ind w:left="-1" w:right="12"/>
      </w:pPr>
      <w:r>
        <w:t xml:space="preserve">Переписка с иностранными сверстниками. </w:t>
      </w:r>
    </w:p>
    <w:p w14:paraId="53E142E4" w14:textId="77777777" w:rsidR="00DD1FF1" w:rsidRDefault="00000000">
      <w:pPr>
        <w:ind w:left="-1" w:right="12"/>
      </w:pPr>
      <w:r>
        <w:t xml:space="preserve">Каникулы в различное время года. Виды отдыха. </w:t>
      </w:r>
    </w:p>
    <w:p w14:paraId="03CFFBE6" w14:textId="77777777" w:rsidR="00DD1FF1" w:rsidRDefault="00000000">
      <w:pPr>
        <w:ind w:left="-1" w:right="12"/>
      </w:pPr>
      <w:r>
        <w:t xml:space="preserve">Природа: дикие и домашние животные. </w:t>
      </w:r>
    </w:p>
    <w:p w14:paraId="5CFF5C94" w14:textId="77777777" w:rsidR="00DD1FF1" w:rsidRDefault="00000000">
      <w:pPr>
        <w:ind w:left="-1" w:right="12"/>
      </w:pPr>
      <w:r>
        <w:t xml:space="preserve">Родной город (село). Транспорт. </w:t>
      </w:r>
    </w:p>
    <w:p w14:paraId="4B8F722E" w14:textId="77777777" w:rsidR="00DD1FF1" w:rsidRDefault="00000000">
      <w:pPr>
        <w:ind w:left="-1" w:right="12"/>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14:paraId="591C3570" w14:textId="77777777" w:rsidR="00DD1FF1" w:rsidRDefault="00000000">
      <w:pPr>
        <w:ind w:left="-1" w:right="12"/>
      </w:pPr>
      <w:r>
        <w:t xml:space="preserve">Выдающиеся люди родной страны и страны (стран) изучаемого языка. </w:t>
      </w:r>
    </w:p>
    <w:p w14:paraId="2A3AE4A7" w14:textId="77777777" w:rsidR="00DD1FF1" w:rsidRDefault="00000000">
      <w:pPr>
        <w:spacing w:after="27" w:line="259" w:lineRule="auto"/>
        <w:jc w:val="left"/>
      </w:pPr>
      <w:r>
        <w:t xml:space="preserve"> </w:t>
      </w:r>
    </w:p>
    <w:p w14:paraId="3062A1C7" w14:textId="77777777" w:rsidR="00DD1FF1" w:rsidRDefault="00000000">
      <w:pPr>
        <w:spacing w:after="5" w:line="271" w:lineRule="auto"/>
        <w:ind w:left="5" w:hanging="10"/>
        <w:jc w:val="left"/>
      </w:pPr>
      <w:r>
        <w:rPr>
          <w:b/>
          <w:i/>
        </w:rPr>
        <w:t xml:space="preserve">Говорение </w:t>
      </w:r>
    </w:p>
    <w:p w14:paraId="52E5113B" w14:textId="77777777" w:rsidR="00DD1FF1" w:rsidRDefault="00000000">
      <w:pPr>
        <w:spacing w:after="29" w:line="259" w:lineRule="auto"/>
        <w:jc w:val="left"/>
      </w:pPr>
      <w:r>
        <w:t xml:space="preserve"> </w:t>
      </w:r>
    </w:p>
    <w:p w14:paraId="38D2D847" w14:textId="77777777" w:rsidR="00DD1FF1" w:rsidRDefault="00000000">
      <w:pPr>
        <w:spacing w:after="5" w:line="271" w:lineRule="auto"/>
        <w:ind w:left="19" w:hanging="10"/>
        <w:jc w:val="left"/>
      </w:pPr>
      <w:r>
        <w:rPr>
          <w:b/>
        </w:rPr>
        <w:t xml:space="preserve">Развитие коммуникативных умений диалогической речи: </w:t>
      </w:r>
    </w:p>
    <w:p w14:paraId="0BBFFF73" w14:textId="77777777" w:rsidR="00DD1FF1" w:rsidRDefault="00000000">
      <w:pPr>
        <w:spacing w:after="25" w:line="259" w:lineRule="auto"/>
        <w:jc w:val="left"/>
      </w:pPr>
      <w:r>
        <w:t xml:space="preserve"> </w:t>
      </w:r>
    </w:p>
    <w:p w14:paraId="5FB7A895" w14:textId="77777777" w:rsidR="00DD1FF1" w:rsidRDefault="00000000">
      <w:pPr>
        <w:numPr>
          <w:ilvl w:val="0"/>
          <w:numId w:val="47"/>
        </w:numPr>
        <w:ind w:right="12" w:hanging="139"/>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23CB32C0" w14:textId="77777777" w:rsidR="00DD1FF1" w:rsidRDefault="00000000">
      <w:pPr>
        <w:numPr>
          <w:ilvl w:val="0"/>
          <w:numId w:val="47"/>
        </w:numPr>
        <w:ind w:right="12" w:hanging="139"/>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w:t>
      </w:r>
    </w:p>
    <w:p w14:paraId="4566A254" w14:textId="77777777" w:rsidR="00DD1FF1" w:rsidRDefault="00000000">
      <w:pPr>
        <w:numPr>
          <w:ilvl w:val="0"/>
          <w:numId w:val="47"/>
        </w:numPr>
        <w:ind w:right="12" w:hanging="139"/>
      </w:pPr>
      <w:r>
        <w:t xml:space="preserve">диалог-расспрос: сообщать фактическую информацию, отвечая на вопросы разных видов, запрашивать интересующую информацию. </w:t>
      </w:r>
    </w:p>
    <w:p w14:paraId="0D6E3B4C" w14:textId="77777777" w:rsidR="00DD1FF1" w:rsidRDefault="00000000">
      <w:pPr>
        <w:spacing w:after="0" w:line="259" w:lineRule="auto"/>
        <w:jc w:val="left"/>
      </w:pPr>
      <w:r>
        <w:t xml:space="preserve"> </w:t>
      </w:r>
    </w:p>
    <w:p w14:paraId="58E590B9" w14:textId="77777777" w:rsidR="00DD1FF1" w:rsidRDefault="00000000">
      <w:pPr>
        <w:ind w:left="-1" w:right="12" w:firstLine="711"/>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 </w:t>
      </w:r>
    </w:p>
    <w:p w14:paraId="79EDF94C" w14:textId="77777777" w:rsidR="00DD1FF1" w:rsidRDefault="00000000">
      <w:pPr>
        <w:spacing w:after="20" w:line="259" w:lineRule="auto"/>
        <w:jc w:val="left"/>
      </w:pPr>
      <w:r>
        <w:t xml:space="preserve"> </w:t>
      </w:r>
    </w:p>
    <w:p w14:paraId="3981CE9F" w14:textId="77777777" w:rsidR="00DD1FF1" w:rsidRDefault="00000000">
      <w:pPr>
        <w:ind w:left="-1" w:right="12"/>
      </w:pPr>
      <w:r>
        <w:t xml:space="preserve">Объём диалога – до 3 реплик со стороны каждого собеседника. </w:t>
      </w:r>
    </w:p>
    <w:p w14:paraId="43E086E6" w14:textId="77777777" w:rsidR="00DD1FF1" w:rsidRDefault="00000000">
      <w:pPr>
        <w:spacing w:after="24" w:line="259" w:lineRule="auto"/>
        <w:jc w:val="left"/>
      </w:pPr>
      <w:r>
        <w:t xml:space="preserve"> </w:t>
      </w:r>
    </w:p>
    <w:p w14:paraId="17A3F6EE" w14:textId="77777777" w:rsidR="00DD1FF1" w:rsidRDefault="00000000">
      <w:pPr>
        <w:spacing w:after="5" w:line="271" w:lineRule="auto"/>
        <w:ind w:left="5" w:hanging="10"/>
        <w:jc w:val="left"/>
      </w:pPr>
      <w:r>
        <w:rPr>
          <w:b/>
          <w:i/>
        </w:rPr>
        <w:t xml:space="preserve">Развитие коммуникативных умений монологической речи: </w:t>
      </w:r>
    </w:p>
    <w:p w14:paraId="0844C5FB" w14:textId="77777777" w:rsidR="00DD1FF1" w:rsidRDefault="00000000">
      <w:pPr>
        <w:spacing w:after="20" w:line="259" w:lineRule="auto"/>
        <w:jc w:val="left"/>
      </w:pPr>
      <w:r>
        <w:rPr>
          <w:b/>
          <w:i/>
        </w:rPr>
        <w:t xml:space="preserve"> </w:t>
      </w:r>
    </w:p>
    <w:p w14:paraId="516BE687" w14:textId="77777777" w:rsidR="00DD1FF1" w:rsidRDefault="00000000">
      <w:pPr>
        <w:numPr>
          <w:ilvl w:val="0"/>
          <w:numId w:val="47"/>
        </w:numPr>
        <w:ind w:right="12" w:hanging="139"/>
      </w:pPr>
      <w:r>
        <w:lastRenderedPageBreak/>
        <w:t xml:space="preserve">создание устных связных монологических высказываний с использованием основных коммуникативных типов речи: </w:t>
      </w:r>
    </w:p>
    <w:p w14:paraId="3377B9A9" w14:textId="77777777" w:rsidR="00DD1FF1" w:rsidRDefault="00000000">
      <w:pPr>
        <w:numPr>
          <w:ilvl w:val="0"/>
          <w:numId w:val="47"/>
        </w:numPr>
        <w:ind w:right="12" w:hanging="139"/>
      </w:pP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14:paraId="131A6276" w14:textId="77777777" w:rsidR="00DD1FF1" w:rsidRDefault="00000000">
      <w:pPr>
        <w:numPr>
          <w:ilvl w:val="0"/>
          <w:numId w:val="47"/>
        </w:numPr>
        <w:ind w:right="12" w:hanging="139"/>
      </w:pPr>
      <w:r>
        <w:t xml:space="preserve">повествование (сообщение); </w:t>
      </w:r>
    </w:p>
    <w:p w14:paraId="76400914" w14:textId="77777777" w:rsidR="00DD1FF1" w:rsidRDefault="00000000">
      <w:pPr>
        <w:numPr>
          <w:ilvl w:val="0"/>
          <w:numId w:val="47"/>
        </w:numPr>
        <w:ind w:right="12" w:hanging="139"/>
      </w:pPr>
      <w:r>
        <w:t xml:space="preserve">изложение (пересказ) основного содержания прочитанного текста; </w:t>
      </w:r>
    </w:p>
    <w:p w14:paraId="11A937A9" w14:textId="77777777" w:rsidR="00DD1FF1" w:rsidRDefault="00000000">
      <w:pPr>
        <w:numPr>
          <w:ilvl w:val="0"/>
          <w:numId w:val="47"/>
        </w:numPr>
        <w:ind w:right="12" w:hanging="139"/>
      </w:pPr>
      <w:r>
        <w:t xml:space="preserve">краткое изложение результатов выполненной проектной работы. </w:t>
      </w:r>
    </w:p>
    <w:p w14:paraId="23C8F762" w14:textId="77777777" w:rsidR="00DD1FF1" w:rsidRDefault="00000000">
      <w:pPr>
        <w:spacing w:after="21" w:line="259" w:lineRule="auto"/>
        <w:jc w:val="left"/>
      </w:pPr>
      <w:r>
        <w:t xml:space="preserve"> </w:t>
      </w:r>
    </w:p>
    <w:p w14:paraId="6FC72BC9" w14:textId="77777777" w:rsidR="00DD1FF1" w:rsidRDefault="00000000">
      <w:pPr>
        <w:ind w:left="-1" w:right="12" w:firstLine="71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w:t>
      </w:r>
    </w:p>
    <w:p w14:paraId="46E7BF45" w14:textId="77777777" w:rsidR="00DD1FF1" w:rsidRDefault="00000000">
      <w:pPr>
        <w:spacing w:after="20" w:line="259" w:lineRule="auto"/>
        <w:jc w:val="left"/>
      </w:pPr>
      <w:r>
        <w:t xml:space="preserve"> </w:t>
      </w:r>
    </w:p>
    <w:p w14:paraId="43A1A0A5" w14:textId="77777777" w:rsidR="00DD1FF1" w:rsidRDefault="00000000">
      <w:pPr>
        <w:ind w:left="-1" w:right="12"/>
      </w:pPr>
      <w:r>
        <w:t xml:space="preserve">Объём монологического высказывания – 4 фразы. </w:t>
      </w:r>
    </w:p>
    <w:p w14:paraId="2A9CA6F8" w14:textId="77777777" w:rsidR="00DD1FF1" w:rsidRDefault="00000000">
      <w:pPr>
        <w:spacing w:after="23" w:line="259" w:lineRule="auto"/>
        <w:jc w:val="left"/>
      </w:pPr>
      <w:r>
        <w:t xml:space="preserve"> </w:t>
      </w:r>
    </w:p>
    <w:p w14:paraId="56BE4771" w14:textId="77777777" w:rsidR="00DD1FF1" w:rsidRDefault="00000000">
      <w:pPr>
        <w:spacing w:after="5" w:line="271" w:lineRule="auto"/>
        <w:ind w:left="5" w:hanging="10"/>
        <w:jc w:val="left"/>
      </w:pPr>
      <w:r>
        <w:rPr>
          <w:b/>
          <w:i/>
        </w:rPr>
        <w:t xml:space="preserve">Аудирование </w:t>
      </w:r>
    </w:p>
    <w:p w14:paraId="5CC7A19A" w14:textId="77777777" w:rsidR="00DD1FF1" w:rsidRDefault="00000000">
      <w:pPr>
        <w:spacing w:after="24" w:line="259" w:lineRule="auto"/>
        <w:jc w:val="left"/>
      </w:pPr>
      <w:r>
        <w:t xml:space="preserve"> </w:t>
      </w:r>
    </w:p>
    <w:p w14:paraId="718F6BD5" w14:textId="77777777" w:rsidR="00DD1FF1" w:rsidRDefault="00000000">
      <w:pPr>
        <w:spacing w:after="5" w:line="271" w:lineRule="auto"/>
        <w:ind w:left="5" w:hanging="10"/>
        <w:jc w:val="left"/>
      </w:pPr>
      <w:r>
        <w:rPr>
          <w:b/>
          <w:i/>
        </w:rPr>
        <w:t xml:space="preserve">Развитие коммуникативных умений аудирования: </w:t>
      </w:r>
    </w:p>
    <w:p w14:paraId="2628B0E2" w14:textId="77777777" w:rsidR="00DD1FF1" w:rsidRDefault="00000000">
      <w:pPr>
        <w:numPr>
          <w:ilvl w:val="0"/>
          <w:numId w:val="47"/>
        </w:numPr>
        <w:ind w:right="12" w:hanging="139"/>
      </w:pPr>
      <w:r>
        <w:t xml:space="preserve">при непосредственном общении: понимание на слух речи учителя и одноклассников и вербальная (невербальная) реакция на услышанное; </w:t>
      </w:r>
    </w:p>
    <w:p w14:paraId="0216942A" w14:textId="77777777" w:rsidR="00DD1FF1" w:rsidRDefault="00000000">
      <w:pPr>
        <w:numPr>
          <w:ilvl w:val="0"/>
          <w:numId w:val="47"/>
        </w:numPr>
        <w:ind w:right="12" w:hanging="139"/>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14:paraId="373EBC5E" w14:textId="77777777" w:rsidR="00DD1FF1" w:rsidRDefault="00000000">
      <w:pPr>
        <w:numPr>
          <w:ilvl w:val="0"/>
          <w:numId w:val="47"/>
        </w:numPr>
        <w:ind w:right="12" w:hanging="139"/>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7CCD22F6" w14:textId="77777777" w:rsidR="00DD1FF1" w:rsidRDefault="00000000">
      <w:pPr>
        <w:numPr>
          <w:ilvl w:val="0"/>
          <w:numId w:val="47"/>
        </w:numPr>
        <w:ind w:right="12" w:hanging="139"/>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p>
    <w:p w14:paraId="64C32CC7" w14:textId="77777777" w:rsidR="00DD1FF1" w:rsidRDefault="00000000">
      <w:pPr>
        <w:ind w:left="-1" w:right="12"/>
      </w:pPr>
      <w:r>
        <w:t xml:space="preserve">воспринимаемом на слух тексте; </w:t>
      </w:r>
    </w:p>
    <w:p w14:paraId="2E99C069" w14:textId="77777777" w:rsidR="00DD1FF1" w:rsidRDefault="00000000">
      <w:pPr>
        <w:numPr>
          <w:ilvl w:val="0"/>
          <w:numId w:val="47"/>
        </w:numPr>
        <w:ind w:right="12" w:hanging="139"/>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5B77481F" w14:textId="77777777" w:rsidR="00DD1FF1" w:rsidRDefault="00000000">
      <w:pPr>
        <w:spacing w:after="20" w:line="259" w:lineRule="auto"/>
        <w:jc w:val="left"/>
      </w:pPr>
      <w:r>
        <w:t xml:space="preserve"> </w:t>
      </w:r>
    </w:p>
    <w:p w14:paraId="0A16AE26" w14:textId="77777777" w:rsidR="00DD1FF1" w:rsidRDefault="00000000">
      <w:pPr>
        <w:ind w:left="-1" w:right="12"/>
      </w:pPr>
      <w:r>
        <w:t xml:space="preserve">Время звучания текста (текстов) для аудирования – до 1 минуты. </w:t>
      </w:r>
    </w:p>
    <w:p w14:paraId="232395F6" w14:textId="77777777" w:rsidR="00DD1FF1" w:rsidRDefault="00000000">
      <w:pPr>
        <w:spacing w:after="0" w:line="259" w:lineRule="auto"/>
        <w:jc w:val="left"/>
      </w:pPr>
      <w:r>
        <w:rPr>
          <w:b/>
        </w:rPr>
        <w:t xml:space="preserve"> </w:t>
      </w:r>
    </w:p>
    <w:p w14:paraId="273CD403" w14:textId="77777777" w:rsidR="00DD1FF1" w:rsidRDefault="00000000">
      <w:pPr>
        <w:spacing w:after="5" w:line="271" w:lineRule="auto"/>
        <w:ind w:left="19" w:hanging="10"/>
        <w:jc w:val="left"/>
      </w:pPr>
      <w:r>
        <w:rPr>
          <w:b/>
        </w:rPr>
        <w:t xml:space="preserve">Смысловое чтение </w:t>
      </w:r>
    </w:p>
    <w:p w14:paraId="639E422B" w14:textId="77777777" w:rsidR="00DD1FF1" w:rsidRDefault="00000000">
      <w:pPr>
        <w:numPr>
          <w:ilvl w:val="0"/>
          <w:numId w:val="47"/>
        </w:numPr>
        <w:ind w:right="12" w:hanging="139"/>
      </w:pPr>
      <w:r>
        <w:t xml:space="preserve">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95D459C" w14:textId="77777777" w:rsidR="00DD1FF1" w:rsidRDefault="00000000">
      <w:pPr>
        <w:numPr>
          <w:ilvl w:val="0"/>
          <w:numId w:val="47"/>
        </w:numPr>
        <w:ind w:right="12" w:hanging="139"/>
      </w:pPr>
      <w:r>
        <w:lastRenderedPageBreak/>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14:paraId="1A445148" w14:textId="77777777" w:rsidR="00DD1FF1" w:rsidRDefault="00000000">
      <w:pPr>
        <w:numPr>
          <w:ilvl w:val="0"/>
          <w:numId w:val="47"/>
        </w:numPr>
        <w:ind w:right="12" w:hanging="139"/>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14:paraId="49EF084E" w14:textId="77777777" w:rsidR="00DD1FF1" w:rsidRDefault="00000000">
      <w:pPr>
        <w:numPr>
          <w:ilvl w:val="0"/>
          <w:numId w:val="47"/>
        </w:numPr>
        <w:ind w:right="12" w:hanging="139"/>
      </w:pPr>
      <w:r>
        <w:t xml:space="preserve">Чтение не сплошных текстов (таблиц) и понимание представленной в них информации. - 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 </w:t>
      </w:r>
    </w:p>
    <w:p w14:paraId="721E674F" w14:textId="77777777" w:rsidR="00DD1FF1" w:rsidRDefault="00000000">
      <w:pPr>
        <w:spacing w:after="20" w:line="259" w:lineRule="auto"/>
        <w:jc w:val="left"/>
      </w:pPr>
      <w:r>
        <w:t xml:space="preserve"> </w:t>
      </w:r>
    </w:p>
    <w:p w14:paraId="136E2CC6" w14:textId="77777777" w:rsidR="00DD1FF1" w:rsidRDefault="00000000">
      <w:pPr>
        <w:ind w:left="-1" w:right="12"/>
      </w:pPr>
      <w:r>
        <w:t xml:space="preserve">Объём текста (текстов) для чтения – 150 слов. </w:t>
      </w:r>
    </w:p>
    <w:p w14:paraId="04B87123" w14:textId="77777777" w:rsidR="00DD1FF1" w:rsidRDefault="00000000">
      <w:pPr>
        <w:spacing w:after="0" w:line="259" w:lineRule="auto"/>
        <w:jc w:val="left"/>
      </w:pPr>
      <w:r>
        <w:t xml:space="preserve"> </w:t>
      </w:r>
    </w:p>
    <w:p w14:paraId="32D910F3" w14:textId="77777777" w:rsidR="00DD1FF1" w:rsidRDefault="00000000">
      <w:pPr>
        <w:spacing w:after="0" w:line="259" w:lineRule="auto"/>
        <w:jc w:val="left"/>
      </w:pPr>
      <w:r>
        <w:t xml:space="preserve"> </w:t>
      </w:r>
    </w:p>
    <w:p w14:paraId="4C6C0DD2" w14:textId="77777777" w:rsidR="00DD1FF1" w:rsidRDefault="00000000">
      <w:pPr>
        <w:spacing w:after="23" w:line="259" w:lineRule="auto"/>
        <w:jc w:val="left"/>
      </w:pPr>
      <w:r>
        <w:rPr>
          <w:b/>
        </w:rPr>
        <w:t xml:space="preserve"> </w:t>
      </w:r>
    </w:p>
    <w:p w14:paraId="685B1F6E" w14:textId="77777777" w:rsidR="00DD1FF1" w:rsidRDefault="00000000">
      <w:pPr>
        <w:spacing w:after="5" w:line="271" w:lineRule="auto"/>
        <w:ind w:left="19" w:hanging="10"/>
        <w:jc w:val="left"/>
      </w:pPr>
      <w:r>
        <w:rPr>
          <w:b/>
        </w:rPr>
        <w:t xml:space="preserve">Письменная речь </w:t>
      </w:r>
    </w:p>
    <w:p w14:paraId="0AD1BF9E" w14:textId="77777777" w:rsidR="00DD1FF1" w:rsidRDefault="00000000">
      <w:pPr>
        <w:spacing w:after="23" w:line="259" w:lineRule="auto"/>
        <w:jc w:val="left"/>
      </w:pPr>
      <w:r>
        <w:t xml:space="preserve"> </w:t>
      </w:r>
    </w:p>
    <w:p w14:paraId="2BB0BF28" w14:textId="77777777" w:rsidR="00DD1FF1" w:rsidRDefault="00000000">
      <w:pPr>
        <w:spacing w:after="5" w:line="271" w:lineRule="auto"/>
        <w:ind w:left="5" w:hanging="10"/>
        <w:jc w:val="left"/>
      </w:pPr>
      <w:r>
        <w:rPr>
          <w:b/>
          <w:i/>
        </w:rPr>
        <w:t xml:space="preserve">Развитие умений письменной речи: </w:t>
      </w:r>
    </w:p>
    <w:p w14:paraId="36A22232" w14:textId="77777777" w:rsidR="00DD1FF1" w:rsidRDefault="00000000">
      <w:pPr>
        <w:numPr>
          <w:ilvl w:val="0"/>
          <w:numId w:val="47"/>
        </w:numPr>
        <w:ind w:right="12" w:hanging="139"/>
      </w:pPr>
      <w:r>
        <w:t xml:space="preserve">списывание текста и выписывание из него слов, словосочетаний, предложений в соответствии с решаемой коммуникативной задачей; </w:t>
      </w:r>
    </w:p>
    <w:p w14:paraId="0506A8A4" w14:textId="77777777" w:rsidR="00DD1FF1" w:rsidRDefault="00000000">
      <w:pPr>
        <w:numPr>
          <w:ilvl w:val="0"/>
          <w:numId w:val="47"/>
        </w:numPr>
        <w:ind w:right="12" w:hanging="139"/>
      </w:pPr>
      <w:r>
        <w:t xml:space="preserve">написание коротких поздравлений с праздниками (с Новым годом, Рождеством, днём рождения); </w:t>
      </w:r>
    </w:p>
    <w:p w14:paraId="6B805233" w14:textId="77777777" w:rsidR="00DD1FF1" w:rsidRDefault="00000000">
      <w:pPr>
        <w:numPr>
          <w:ilvl w:val="0"/>
          <w:numId w:val="47"/>
        </w:numPr>
        <w:ind w:right="12" w:hanging="139"/>
      </w:pPr>
      <w:r>
        <w:t xml:space="preserve">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 </w:t>
      </w:r>
    </w:p>
    <w:p w14:paraId="34DE5854" w14:textId="77777777" w:rsidR="00DD1FF1" w:rsidRDefault="00000000">
      <w:pPr>
        <w:numPr>
          <w:ilvl w:val="0"/>
          <w:numId w:val="47"/>
        </w:numPr>
        <w:ind w:right="12" w:hanging="139"/>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 </w:t>
      </w:r>
    </w:p>
    <w:p w14:paraId="50EF5446" w14:textId="77777777" w:rsidR="00DD1FF1" w:rsidRDefault="00000000">
      <w:pPr>
        <w:spacing w:after="28" w:line="259" w:lineRule="auto"/>
        <w:jc w:val="left"/>
      </w:pPr>
      <w:r>
        <w:t xml:space="preserve"> </w:t>
      </w:r>
    </w:p>
    <w:p w14:paraId="0880DF65" w14:textId="77777777" w:rsidR="00DD1FF1" w:rsidRDefault="00000000">
      <w:pPr>
        <w:spacing w:after="5" w:line="271" w:lineRule="auto"/>
        <w:ind w:left="19" w:hanging="10"/>
        <w:jc w:val="left"/>
      </w:pPr>
      <w:r>
        <w:rPr>
          <w:b/>
        </w:rPr>
        <w:t xml:space="preserve">Языковые знания и умения </w:t>
      </w:r>
    </w:p>
    <w:p w14:paraId="5306D0A0" w14:textId="77777777" w:rsidR="00DD1FF1" w:rsidRDefault="00000000">
      <w:pPr>
        <w:spacing w:after="28" w:line="259" w:lineRule="auto"/>
        <w:jc w:val="left"/>
      </w:pPr>
      <w:r>
        <w:t xml:space="preserve"> </w:t>
      </w:r>
    </w:p>
    <w:p w14:paraId="477E6709" w14:textId="77777777" w:rsidR="00DD1FF1" w:rsidRDefault="00000000">
      <w:pPr>
        <w:spacing w:after="5" w:line="271" w:lineRule="auto"/>
        <w:ind w:left="5" w:hanging="10"/>
        <w:jc w:val="left"/>
      </w:pPr>
      <w:r>
        <w:rPr>
          <w:b/>
          <w:i/>
        </w:rPr>
        <w:t xml:space="preserve">Фонетическая сторона речи </w:t>
      </w:r>
    </w:p>
    <w:p w14:paraId="5743A719" w14:textId="77777777" w:rsidR="00DD1FF1" w:rsidRDefault="00000000">
      <w:pPr>
        <w:spacing w:after="25" w:line="259" w:lineRule="auto"/>
        <w:jc w:val="left"/>
      </w:pPr>
      <w:r>
        <w:t xml:space="preserve"> </w:t>
      </w:r>
    </w:p>
    <w:p w14:paraId="596E5A53" w14:textId="77777777" w:rsidR="00DD1FF1" w:rsidRDefault="00000000">
      <w:pPr>
        <w:numPr>
          <w:ilvl w:val="0"/>
          <w:numId w:val="47"/>
        </w:numPr>
        <w:ind w:right="12" w:hanging="139"/>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798BFFBC" w14:textId="77777777" w:rsidR="00DD1FF1" w:rsidRDefault="00000000">
      <w:pPr>
        <w:numPr>
          <w:ilvl w:val="0"/>
          <w:numId w:val="47"/>
        </w:numPr>
        <w:ind w:right="12" w:hanging="139"/>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0ADECA7C" w14:textId="77777777" w:rsidR="00DD1FF1" w:rsidRDefault="00000000">
      <w:pPr>
        <w:numPr>
          <w:ilvl w:val="0"/>
          <w:numId w:val="47"/>
        </w:numPr>
        <w:ind w:right="12" w:hanging="139"/>
      </w:pPr>
      <w:r>
        <w:t xml:space="preserve">Тексты для чтения вслух: беседа (диалог), рассказ, отрывок из статьи научно-популярного характера, сообщение информационного характера. </w:t>
      </w:r>
    </w:p>
    <w:p w14:paraId="200A9BD7" w14:textId="77777777" w:rsidR="00DD1FF1" w:rsidRDefault="00000000">
      <w:pPr>
        <w:spacing w:after="20" w:line="259" w:lineRule="auto"/>
        <w:jc w:val="left"/>
      </w:pPr>
      <w:r>
        <w:t xml:space="preserve"> </w:t>
      </w:r>
    </w:p>
    <w:p w14:paraId="520941B3" w14:textId="77777777" w:rsidR="00DD1FF1" w:rsidRDefault="00000000">
      <w:pPr>
        <w:ind w:left="-1" w:right="12"/>
      </w:pPr>
      <w:r>
        <w:t xml:space="preserve">Объём текста для чтения вслух – до 70 слов. </w:t>
      </w:r>
    </w:p>
    <w:p w14:paraId="482A4B84" w14:textId="77777777" w:rsidR="00DD1FF1" w:rsidRDefault="00000000">
      <w:pPr>
        <w:spacing w:after="0" w:line="259" w:lineRule="auto"/>
        <w:jc w:val="left"/>
      </w:pPr>
      <w:r>
        <w:lastRenderedPageBreak/>
        <w:t xml:space="preserve"> </w:t>
      </w:r>
    </w:p>
    <w:p w14:paraId="199FD87A" w14:textId="77777777" w:rsidR="00DD1FF1" w:rsidRDefault="00000000">
      <w:pPr>
        <w:spacing w:after="29" w:line="259" w:lineRule="auto"/>
        <w:jc w:val="left"/>
      </w:pPr>
      <w:r>
        <w:t xml:space="preserve"> </w:t>
      </w:r>
    </w:p>
    <w:p w14:paraId="24408BC6" w14:textId="77777777" w:rsidR="00DD1FF1" w:rsidRDefault="00000000">
      <w:pPr>
        <w:spacing w:after="5" w:line="271" w:lineRule="auto"/>
        <w:ind w:left="19" w:hanging="10"/>
        <w:jc w:val="left"/>
      </w:pPr>
      <w:r>
        <w:rPr>
          <w:b/>
        </w:rPr>
        <w:t xml:space="preserve">Графика, орфография и пунктуация </w:t>
      </w:r>
    </w:p>
    <w:p w14:paraId="5B3F0165" w14:textId="77777777" w:rsidR="00DD1FF1" w:rsidRDefault="00000000">
      <w:pPr>
        <w:numPr>
          <w:ilvl w:val="0"/>
          <w:numId w:val="47"/>
        </w:numPr>
        <w:ind w:right="12" w:hanging="139"/>
      </w:pPr>
      <w:r>
        <w:t xml:space="preserve">Правильное написание изученных слов. </w:t>
      </w:r>
    </w:p>
    <w:p w14:paraId="1B25710F" w14:textId="77777777" w:rsidR="00DD1FF1" w:rsidRDefault="00000000">
      <w:pPr>
        <w:numPr>
          <w:ilvl w:val="0"/>
          <w:numId w:val="47"/>
        </w:numPr>
        <w:ind w:right="12" w:hanging="13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066F1F79" w14:textId="77777777" w:rsidR="00DD1FF1" w:rsidRDefault="00000000">
      <w:pPr>
        <w:numPr>
          <w:ilvl w:val="0"/>
          <w:numId w:val="47"/>
        </w:numPr>
        <w:ind w:right="12" w:hanging="139"/>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70172252" w14:textId="77777777" w:rsidR="00DD1FF1" w:rsidRDefault="00000000">
      <w:pPr>
        <w:spacing w:after="0" w:line="259" w:lineRule="auto"/>
        <w:jc w:val="left"/>
      </w:pPr>
      <w:r>
        <w:t xml:space="preserve"> </w:t>
      </w:r>
    </w:p>
    <w:p w14:paraId="428C9AED" w14:textId="77777777" w:rsidR="00DD1FF1" w:rsidRDefault="00000000">
      <w:pPr>
        <w:spacing w:after="0" w:line="259" w:lineRule="auto"/>
        <w:jc w:val="left"/>
      </w:pPr>
      <w:r>
        <w:t xml:space="preserve"> </w:t>
      </w:r>
    </w:p>
    <w:p w14:paraId="272048BF" w14:textId="77777777" w:rsidR="00DD1FF1" w:rsidRDefault="00000000">
      <w:pPr>
        <w:spacing w:after="28" w:line="259" w:lineRule="auto"/>
        <w:jc w:val="left"/>
      </w:pPr>
      <w:r>
        <w:t xml:space="preserve"> </w:t>
      </w:r>
    </w:p>
    <w:p w14:paraId="1C938847" w14:textId="77777777" w:rsidR="00DD1FF1" w:rsidRDefault="00000000">
      <w:pPr>
        <w:spacing w:after="5" w:line="271" w:lineRule="auto"/>
        <w:ind w:left="5" w:hanging="10"/>
        <w:jc w:val="left"/>
      </w:pPr>
      <w:r>
        <w:rPr>
          <w:b/>
          <w:i/>
        </w:rPr>
        <w:t xml:space="preserve">Лексическая сторона речи </w:t>
      </w:r>
    </w:p>
    <w:p w14:paraId="62DFCACE" w14:textId="77777777" w:rsidR="00DD1FF1" w:rsidRDefault="00000000">
      <w:pPr>
        <w:spacing w:after="25" w:line="259" w:lineRule="auto"/>
        <w:jc w:val="left"/>
      </w:pPr>
      <w:r>
        <w:t xml:space="preserve"> </w:t>
      </w:r>
    </w:p>
    <w:p w14:paraId="3E7437D3" w14:textId="77777777" w:rsidR="00DD1FF1" w:rsidRDefault="00000000">
      <w:pPr>
        <w:numPr>
          <w:ilvl w:val="0"/>
          <w:numId w:val="47"/>
        </w:numPr>
        <w:ind w:right="12" w:hanging="139"/>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0B8E5E37" w14:textId="77777777" w:rsidR="00DD1FF1" w:rsidRDefault="00000000">
      <w:pPr>
        <w:spacing w:after="20" w:line="259" w:lineRule="auto"/>
        <w:jc w:val="left"/>
      </w:pPr>
      <w:r>
        <w:t xml:space="preserve"> </w:t>
      </w:r>
    </w:p>
    <w:p w14:paraId="6FC11F2C" w14:textId="77777777" w:rsidR="00DD1FF1" w:rsidRDefault="00000000">
      <w:pPr>
        <w:ind w:left="-1" w:right="12"/>
      </w:pPr>
      <w:r>
        <w:t xml:space="preserve">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 </w:t>
      </w:r>
    </w:p>
    <w:p w14:paraId="5ED5C7DB" w14:textId="77777777" w:rsidR="00DD1FF1" w:rsidRDefault="00000000">
      <w:pPr>
        <w:spacing w:after="24" w:line="259" w:lineRule="auto"/>
        <w:jc w:val="left"/>
      </w:pPr>
      <w:r>
        <w:t xml:space="preserve"> </w:t>
      </w:r>
    </w:p>
    <w:p w14:paraId="4A60F38D" w14:textId="77777777" w:rsidR="00DD1FF1" w:rsidRDefault="00000000">
      <w:pPr>
        <w:spacing w:after="5" w:line="271" w:lineRule="auto"/>
        <w:ind w:left="19" w:hanging="10"/>
        <w:jc w:val="left"/>
      </w:pPr>
      <w:r>
        <w:rPr>
          <w:b/>
        </w:rPr>
        <w:t xml:space="preserve">Основные способы словообразования: </w:t>
      </w:r>
    </w:p>
    <w:p w14:paraId="046C3DA5" w14:textId="77777777" w:rsidR="00DD1FF1" w:rsidRDefault="00000000">
      <w:pPr>
        <w:spacing w:after="22" w:line="259" w:lineRule="auto"/>
        <w:jc w:val="left"/>
      </w:pPr>
      <w:r>
        <w:t xml:space="preserve"> </w:t>
      </w:r>
    </w:p>
    <w:p w14:paraId="4785991D" w14:textId="77777777" w:rsidR="00DD1FF1" w:rsidRDefault="00000000">
      <w:pPr>
        <w:spacing w:after="5" w:line="271" w:lineRule="auto"/>
        <w:ind w:left="5" w:hanging="10"/>
        <w:jc w:val="left"/>
      </w:pPr>
      <w:r>
        <w:rPr>
          <w:b/>
          <w:i/>
        </w:rPr>
        <w:t xml:space="preserve">аффиксация: </w:t>
      </w:r>
    </w:p>
    <w:p w14:paraId="6B4FD3E3" w14:textId="77777777" w:rsidR="00DD1FF1" w:rsidRDefault="00000000">
      <w:pPr>
        <w:spacing w:after="4" w:line="259" w:lineRule="auto"/>
        <w:jc w:val="left"/>
      </w:pPr>
      <w:r>
        <w:t xml:space="preserve"> </w:t>
      </w:r>
    </w:p>
    <w:p w14:paraId="708089F2" w14:textId="77777777" w:rsidR="00DD1FF1" w:rsidRDefault="00000000">
      <w:pPr>
        <w:numPr>
          <w:ilvl w:val="0"/>
          <w:numId w:val="47"/>
        </w:numPr>
        <w:ind w:right="12" w:hanging="139"/>
      </w:pPr>
      <w:r>
        <w:t>образование имён существительных при помощи суффиксов -</w:t>
      </w:r>
      <w:proofErr w:type="spellStart"/>
      <w:r>
        <w:t>er</w:t>
      </w:r>
      <w:proofErr w:type="spellEnd"/>
      <w:r>
        <w:t xml:space="preserve"> (</w:t>
      </w:r>
      <w:proofErr w:type="spellStart"/>
      <w:r>
        <w:t>der</w:t>
      </w:r>
      <w:proofErr w:type="spellEnd"/>
      <w:r>
        <w:t xml:space="preserve"> </w:t>
      </w:r>
      <w:proofErr w:type="spellStart"/>
      <w:r>
        <w:t>Lehrer</w:t>
      </w:r>
      <w:proofErr w:type="spellEnd"/>
      <w:r>
        <w:t>), -</w:t>
      </w:r>
      <w:proofErr w:type="spellStart"/>
      <w:r>
        <w:t>in</w:t>
      </w:r>
      <w:proofErr w:type="spellEnd"/>
      <w:r>
        <w:t xml:space="preserve"> (</w:t>
      </w:r>
      <w:proofErr w:type="spellStart"/>
      <w:r>
        <w:t>die</w:t>
      </w:r>
      <w:proofErr w:type="spellEnd"/>
      <w:r>
        <w:t xml:space="preserve"> </w:t>
      </w:r>
      <w:proofErr w:type="spellStart"/>
      <w:r>
        <w:t>Lehrerin</w:t>
      </w:r>
      <w:proofErr w:type="spellEnd"/>
      <w:r>
        <w:t xml:space="preserve">); </w:t>
      </w:r>
    </w:p>
    <w:p w14:paraId="0E390B11" w14:textId="77777777" w:rsidR="00DD1FF1" w:rsidRDefault="00000000">
      <w:pPr>
        <w:numPr>
          <w:ilvl w:val="0"/>
          <w:numId w:val="47"/>
        </w:numPr>
        <w:ind w:right="12" w:hanging="139"/>
      </w:pPr>
      <w:r>
        <w:t>образование имён прилагательных при помощи суффиксов -</w:t>
      </w:r>
      <w:proofErr w:type="spellStart"/>
      <w:r>
        <w:t>ig</w:t>
      </w:r>
      <w:proofErr w:type="spellEnd"/>
      <w:r>
        <w:t xml:space="preserve"> (</w:t>
      </w:r>
      <w:proofErr w:type="spellStart"/>
      <w:r>
        <w:t>sonnig</w:t>
      </w:r>
      <w:proofErr w:type="spellEnd"/>
      <w:r>
        <w:t>), -</w:t>
      </w:r>
      <w:proofErr w:type="spellStart"/>
      <w:r>
        <w:t>lich</w:t>
      </w:r>
      <w:proofErr w:type="spellEnd"/>
      <w:r>
        <w:t xml:space="preserve"> (</w:t>
      </w:r>
      <w:proofErr w:type="spellStart"/>
      <w:r>
        <w:t>freundlich</w:t>
      </w:r>
      <w:proofErr w:type="spellEnd"/>
      <w:r>
        <w:t xml:space="preserve">); </w:t>
      </w:r>
    </w:p>
    <w:p w14:paraId="3D6A5249" w14:textId="77777777" w:rsidR="00DD1FF1" w:rsidRDefault="00000000">
      <w:pPr>
        <w:numPr>
          <w:ilvl w:val="0"/>
          <w:numId w:val="47"/>
        </w:numPr>
        <w:ind w:right="12" w:hanging="139"/>
      </w:pPr>
      <w:r>
        <w:t>образование числительных при помощи суффиксов -</w:t>
      </w:r>
      <w:proofErr w:type="spellStart"/>
      <w:r>
        <w:t>zehn</w:t>
      </w:r>
      <w:proofErr w:type="spellEnd"/>
      <w:r>
        <w:t>, -</w:t>
      </w:r>
      <w:proofErr w:type="spellStart"/>
      <w:r>
        <w:t>zig</w:t>
      </w:r>
      <w:proofErr w:type="spellEnd"/>
      <w:r>
        <w:t xml:space="preserve"> (</w:t>
      </w:r>
      <w:proofErr w:type="spellStart"/>
      <w:r>
        <w:t>fünfzehn</w:t>
      </w:r>
      <w:proofErr w:type="spellEnd"/>
      <w:r>
        <w:t xml:space="preserve">, </w:t>
      </w:r>
      <w:proofErr w:type="spellStart"/>
      <w:r>
        <w:t>fünfzig</w:t>
      </w:r>
      <w:proofErr w:type="spellEnd"/>
      <w:r>
        <w:t xml:space="preserve">); </w:t>
      </w:r>
    </w:p>
    <w:p w14:paraId="32E37C75" w14:textId="77777777" w:rsidR="00DD1FF1" w:rsidRDefault="00000000">
      <w:pPr>
        <w:numPr>
          <w:ilvl w:val="0"/>
          <w:numId w:val="47"/>
        </w:numPr>
        <w:ind w:right="12" w:hanging="139"/>
      </w:pPr>
      <w:r>
        <w:t>словосложение: образование сложных существительных путём соединения основ существительных (</w:t>
      </w:r>
      <w:proofErr w:type="spellStart"/>
      <w:r>
        <w:t>das</w:t>
      </w:r>
      <w:proofErr w:type="spellEnd"/>
      <w:r>
        <w:t xml:space="preserve"> </w:t>
      </w:r>
      <w:proofErr w:type="spellStart"/>
      <w:r>
        <w:t>Klassenposter</w:t>
      </w:r>
      <w:proofErr w:type="spellEnd"/>
      <w:r>
        <w:t xml:space="preserve">). </w:t>
      </w:r>
    </w:p>
    <w:p w14:paraId="5C2A6859" w14:textId="77777777" w:rsidR="00DD1FF1" w:rsidRDefault="00000000">
      <w:pPr>
        <w:spacing w:after="20" w:line="259" w:lineRule="auto"/>
        <w:jc w:val="left"/>
      </w:pPr>
      <w:r>
        <w:t xml:space="preserve"> </w:t>
      </w:r>
    </w:p>
    <w:p w14:paraId="61F201FC" w14:textId="77777777" w:rsidR="00DD1FF1" w:rsidRDefault="00000000">
      <w:pPr>
        <w:ind w:left="-1" w:right="12"/>
      </w:pPr>
      <w:r>
        <w:t xml:space="preserve">Синонимы. Интернациональные слова. </w:t>
      </w:r>
    </w:p>
    <w:p w14:paraId="1C4310B8" w14:textId="77777777" w:rsidR="00DD1FF1" w:rsidRDefault="00000000">
      <w:pPr>
        <w:spacing w:after="24" w:line="259" w:lineRule="auto"/>
        <w:jc w:val="left"/>
      </w:pPr>
      <w:r>
        <w:t xml:space="preserve"> </w:t>
      </w:r>
    </w:p>
    <w:p w14:paraId="53E51319" w14:textId="77777777" w:rsidR="00DD1FF1" w:rsidRDefault="00000000">
      <w:pPr>
        <w:spacing w:after="5" w:line="271" w:lineRule="auto"/>
        <w:ind w:left="5" w:hanging="10"/>
        <w:jc w:val="left"/>
      </w:pPr>
      <w:r>
        <w:rPr>
          <w:b/>
          <w:i/>
        </w:rPr>
        <w:t xml:space="preserve">Грамматическая сторона речи </w:t>
      </w:r>
    </w:p>
    <w:p w14:paraId="161A7F06" w14:textId="77777777" w:rsidR="00DD1FF1" w:rsidRDefault="00000000">
      <w:pPr>
        <w:spacing w:after="0" w:line="259" w:lineRule="auto"/>
        <w:jc w:val="left"/>
      </w:pPr>
      <w:r>
        <w:t xml:space="preserve"> </w:t>
      </w:r>
    </w:p>
    <w:p w14:paraId="1187D3F6" w14:textId="77777777" w:rsidR="00DD1FF1" w:rsidRDefault="00000000">
      <w:pPr>
        <w:ind w:left="-1" w:right="12"/>
      </w:pPr>
      <w: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 </w:t>
      </w:r>
    </w:p>
    <w:p w14:paraId="22DB427C" w14:textId="77777777" w:rsidR="00DD1FF1" w:rsidRDefault="00000000">
      <w:pPr>
        <w:spacing w:after="25" w:line="259" w:lineRule="auto"/>
        <w:jc w:val="left"/>
      </w:pPr>
      <w:r>
        <w:t xml:space="preserve"> </w:t>
      </w:r>
    </w:p>
    <w:p w14:paraId="509258C7" w14:textId="77777777" w:rsidR="00DD1FF1" w:rsidRDefault="00000000">
      <w:pPr>
        <w:numPr>
          <w:ilvl w:val="0"/>
          <w:numId w:val="47"/>
        </w:numPr>
        <w:ind w:right="12" w:hanging="139"/>
      </w:pPr>
      <w:r>
        <w:t>Нераспространённые и распространённые простые предложения: с простым глагольным сказуемым (</w:t>
      </w:r>
      <w:proofErr w:type="spellStart"/>
      <w:r>
        <w:t>Ich</w:t>
      </w:r>
      <w:proofErr w:type="spellEnd"/>
      <w:r>
        <w:t xml:space="preserve"> </w:t>
      </w:r>
      <w:proofErr w:type="spellStart"/>
      <w:r>
        <w:t>komme</w:t>
      </w:r>
      <w:proofErr w:type="spellEnd"/>
      <w:r>
        <w:t xml:space="preserve">. </w:t>
      </w:r>
      <w:proofErr w:type="spellStart"/>
      <w:r>
        <w:t>Du</w:t>
      </w:r>
      <w:proofErr w:type="spellEnd"/>
      <w:r>
        <w:t xml:space="preserve"> </w:t>
      </w:r>
      <w:proofErr w:type="spellStart"/>
      <w:r>
        <w:t>kommst</w:t>
      </w:r>
      <w:proofErr w:type="spellEnd"/>
      <w:r>
        <w:t xml:space="preserve">. </w:t>
      </w:r>
      <w:proofErr w:type="spellStart"/>
      <w:r>
        <w:t>Sie</w:t>
      </w:r>
      <w:proofErr w:type="spellEnd"/>
      <w:r>
        <w:t xml:space="preserve"> </w:t>
      </w:r>
      <w:proofErr w:type="spellStart"/>
      <w:r>
        <w:t>kommen</w:t>
      </w:r>
      <w:proofErr w:type="spellEnd"/>
      <w:r>
        <w:t>.) и составным глагольным сказуемым (</w:t>
      </w:r>
      <w:proofErr w:type="spellStart"/>
      <w:r>
        <w:t>Er</w:t>
      </w:r>
      <w:proofErr w:type="spellEnd"/>
      <w:r>
        <w:t xml:space="preserve"> </w:t>
      </w:r>
      <w:proofErr w:type="spellStart"/>
      <w:r>
        <w:t>kann</w:t>
      </w:r>
      <w:proofErr w:type="spellEnd"/>
      <w:r>
        <w:t xml:space="preserve"> </w:t>
      </w:r>
      <w:proofErr w:type="spellStart"/>
      <w:r>
        <w:lastRenderedPageBreak/>
        <w:t>kochen</w:t>
      </w:r>
      <w:proofErr w:type="spellEnd"/>
      <w:r>
        <w:t xml:space="preserve">.), с составным именным сказуемым (Der </w:t>
      </w:r>
      <w:proofErr w:type="spellStart"/>
      <w:r>
        <w:t>Tisch</w:t>
      </w:r>
      <w:proofErr w:type="spellEnd"/>
      <w:r>
        <w:t xml:space="preserve"> </w:t>
      </w:r>
      <w:proofErr w:type="spellStart"/>
      <w:r>
        <w:t>ist</w:t>
      </w:r>
      <w:proofErr w:type="spellEnd"/>
      <w:r>
        <w:t xml:space="preserve"> </w:t>
      </w:r>
      <w:proofErr w:type="spellStart"/>
      <w:r>
        <w:t>blau</w:t>
      </w:r>
      <w:proofErr w:type="spellEnd"/>
      <w:r>
        <w:t>.), в том числе с дополнением в винительном падеже (</w:t>
      </w:r>
      <w:proofErr w:type="spellStart"/>
      <w:r>
        <w:t>Er</w:t>
      </w:r>
      <w:proofErr w:type="spellEnd"/>
      <w:r>
        <w:t xml:space="preserve"> </w:t>
      </w:r>
      <w:proofErr w:type="spellStart"/>
      <w:r>
        <w:t>liest</w:t>
      </w:r>
      <w:proofErr w:type="spellEnd"/>
      <w:r>
        <w:t xml:space="preserve"> </w:t>
      </w:r>
      <w:proofErr w:type="spellStart"/>
      <w:r>
        <w:t>ein</w:t>
      </w:r>
      <w:proofErr w:type="spellEnd"/>
      <w:r>
        <w:t xml:space="preserve"> </w:t>
      </w:r>
      <w:proofErr w:type="spellStart"/>
      <w:r>
        <w:t>Buch</w:t>
      </w:r>
      <w:proofErr w:type="spellEnd"/>
      <w:r>
        <w:t xml:space="preserve">.). </w:t>
      </w:r>
    </w:p>
    <w:p w14:paraId="196499F2" w14:textId="77777777" w:rsidR="00DD1FF1" w:rsidRDefault="00000000">
      <w:pPr>
        <w:numPr>
          <w:ilvl w:val="0"/>
          <w:numId w:val="47"/>
        </w:numPr>
        <w:ind w:right="12" w:hanging="139"/>
      </w:pPr>
      <w:r>
        <w:t>Определённый и неопределённый артикли (</w:t>
      </w:r>
      <w:proofErr w:type="spellStart"/>
      <w:r>
        <w:t>der</w:t>
      </w:r>
      <w:proofErr w:type="spellEnd"/>
      <w:r>
        <w:t>/</w:t>
      </w:r>
      <w:proofErr w:type="spellStart"/>
      <w:r>
        <w:t>ein</w:t>
      </w:r>
      <w:proofErr w:type="spellEnd"/>
      <w:r>
        <w:t xml:space="preserve"> </w:t>
      </w:r>
      <w:proofErr w:type="spellStart"/>
      <w:r>
        <w:t>Bleistift</w:t>
      </w:r>
      <w:proofErr w:type="spellEnd"/>
      <w:r>
        <w:t xml:space="preserve">). </w:t>
      </w:r>
    </w:p>
    <w:p w14:paraId="43728F9D" w14:textId="77777777" w:rsidR="00DD1FF1" w:rsidRDefault="00000000">
      <w:pPr>
        <w:numPr>
          <w:ilvl w:val="0"/>
          <w:numId w:val="47"/>
        </w:numPr>
        <w:ind w:right="12" w:hanging="139"/>
      </w:pPr>
      <w:r>
        <w:t>Глаголы с изменением корневой гласной (</w:t>
      </w:r>
      <w:proofErr w:type="spellStart"/>
      <w:r>
        <w:t>fahren</w:t>
      </w:r>
      <w:proofErr w:type="spellEnd"/>
      <w:r>
        <w:t xml:space="preserve">, </w:t>
      </w:r>
      <w:proofErr w:type="spellStart"/>
      <w:r>
        <w:t>lesen</w:t>
      </w:r>
      <w:proofErr w:type="spellEnd"/>
      <w:r>
        <w:t xml:space="preserve">, </w:t>
      </w:r>
      <w:proofErr w:type="spellStart"/>
      <w:r>
        <w:t>sehen</w:t>
      </w:r>
      <w:proofErr w:type="spellEnd"/>
      <w:r>
        <w:t xml:space="preserve">, </w:t>
      </w:r>
      <w:proofErr w:type="spellStart"/>
      <w:r>
        <w:t>sprechen</w:t>
      </w:r>
      <w:proofErr w:type="spellEnd"/>
      <w:r>
        <w:t xml:space="preserve">, </w:t>
      </w:r>
      <w:proofErr w:type="spellStart"/>
      <w:r>
        <w:t>essen</w:t>
      </w:r>
      <w:proofErr w:type="spellEnd"/>
      <w:r>
        <w:t xml:space="preserve">, </w:t>
      </w:r>
      <w:proofErr w:type="spellStart"/>
      <w:r>
        <w:t>treffen</w:t>
      </w:r>
      <w:proofErr w:type="spellEnd"/>
      <w:r>
        <w:t xml:space="preserve">). </w:t>
      </w:r>
    </w:p>
    <w:p w14:paraId="1CFC4471" w14:textId="77777777" w:rsidR="00DD1FF1" w:rsidRDefault="00000000">
      <w:pPr>
        <w:numPr>
          <w:ilvl w:val="0"/>
          <w:numId w:val="47"/>
        </w:numPr>
        <w:ind w:right="12" w:hanging="139"/>
      </w:pPr>
      <w:r>
        <w:t xml:space="preserve">Конструкция предложения с </w:t>
      </w:r>
      <w:proofErr w:type="spellStart"/>
      <w:r>
        <w:t>gern</w:t>
      </w:r>
      <w:proofErr w:type="spellEnd"/>
      <w:r>
        <w:t xml:space="preserve"> (</w:t>
      </w:r>
      <w:proofErr w:type="spellStart"/>
      <w:r>
        <w:t>Wir</w:t>
      </w:r>
      <w:proofErr w:type="spellEnd"/>
      <w:r>
        <w:t xml:space="preserve"> </w:t>
      </w:r>
      <w:proofErr w:type="spellStart"/>
      <w:r>
        <w:t>spielen</w:t>
      </w:r>
      <w:proofErr w:type="spellEnd"/>
      <w:r>
        <w:t xml:space="preserve"> </w:t>
      </w:r>
      <w:proofErr w:type="spellStart"/>
      <w:r>
        <w:t>gern</w:t>
      </w:r>
      <w:proofErr w:type="spellEnd"/>
      <w:r>
        <w:t xml:space="preserve">.). </w:t>
      </w:r>
    </w:p>
    <w:p w14:paraId="14DA64B1" w14:textId="77777777" w:rsidR="00DD1FF1" w:rsidRDefault="00000000">
      <w:pPr>
        <w:numPr>
          <w:ilvl w:val="0"/>
          <w:numId w:val="47"/>
        </w:numPr>
        <w:ind w:right="12" w:hanging="139"/>
      </w:pPr>
      <w:r>
        <w:t>Глаголы с отделяемыми приставками (</w:t>
      </w:r>
      <w:proofErr w:type="spellStart"/>
      <w:r>
        <w:t>fernsehen</w:t>
      </w:r>
      <w:proofErr w:type="spellEnd"/>
      <w:r>
        <w:t xml:space="preserve">, </w:t>
      </w:r>
      <w:proofErr w:type="spellStart"/>
      <w:r>
        <w:t>mitkommen</w:t>
      </w:r>
      <w:proofErr w:type="spellEnd"/>
      <w:r>
        <w:t xml:space="preserve">, </w:t>
      </w:r>
      <w:proofErr w:type="spellStart"/>
      <w:r>
        <w:t>abholen</w:t>
      </w:r>
      <w:proofErr w:type="spellEnd"/>
      <w:r>
        <w:t xml:space="preserve">, </w:t>
      </w:r>
      <w:proofErr w:type="spellStart"/>
      <w:r>
        <w:t>anfangen</w:t>
      </w:r>
      <w:proofErr w:type="spellEnd"/>
      <w:r>
        <w:t xml:space="preserve">). </w:t>
      </w:r>
    </w:p>
    <w:p w14:paraId="19559246" w14:textId="77777777" w:rsidR="00DD1FF1" w:rsidRDefault="00000000">
      <w:pPr>
        <w:numPr>
          <w:ilvl w:val="0"/>
          <w:numId w:val="47"/>
        </w:numPr>
        <w:ind w:right="12" w:hanging="139"/>
      </w:pPr>
      <w:r>
        <w:t xml:space="preserve">Единственное и множественное число существительных в именительном и винительном падежах. </w:t>
      </w:r>
    </w:p>
    <w:p w14:paraId="02D95536" w14:textId="77777777" w:rsidR="00DD1FF1" w:rsidRDefault="00000000">
      <w:pPr>
        <w:numPr>
          <w:ilvl w:val="0"/>
          <w:numId w:val="47"/>
        </w:numPr>
        <w:ind w:right="12" w:hanging="139"/>
      </w:pPr>
      <w:r>
        <w:t xml:space="preserve">Глагол </w:t>
      </w:r>
      <w:proofErr w:type="spellStart"/>
      <w:r>
        <w:t>haben</w:t>
      </w:r>
      <w:proofErr w:type="spellEnd"/>
      <w:r>
        <w:t xml:space="preserve"> + </w:t>
      </w:r>
      <w:proofErr w:type="spellStart"/>
      <w:r>
        <w:t>Akkusativ</w:t>
      </w:r>
      <w:proofErr w:type="spellEnd"/>
      <w:r>
        <w:t xml:space="preserve"> (в </w:t>
      </w:r>
      <w:proofErr w:type="spellStart"/>
      <w:r>
        <w:t>Präsens</w:t>
      </w:r>
      <w:proofErr w:type="spellEnd"/>
      <w:r>
        <w:t xml:space="preserve">). </w:t>
      </w:r>
    </w:p>
    <w:p w14:paraId="66A69A8F" w14:textId="77777777" w:rsidR="00DD1FF1" w:rsidRDefault="00000000">
      <w:pPr>
        <w:numPr>
          <w:ilvl w:val="0"/>
          <w:numId w:val="47"/>
        </w:numPr>
        <w:ind w:right="12" w:hanging="139"/>
      </w:pPr>
      <w:r>
        <w:t xml:space="preserve">Модальные глаголы </w:t>
      </w:r>
      <w:proofErr w:type="spellStart"/>
      <w:r>
        <w:t>mögen</w:t>
      </w:r>
      <w:proofErr w:type="spellEnd"/>
      <w:r>
        <w:t xml:space="preserve">, </w:t>
      </w:r>
      <w:proofErr w:type="spellStart"/>
      <w:r>
        <w:t>können</w:t>
      </w:r>
      <w:proofErr w:type="spellEnd"/>
      <w:r>
        <w:t xml:space="preserve"> (в </w:t>
      </w:r>
      <w:proofErr w:type="spellStart"/>
      <w:r>
        <w:t>Präsens</w:t>
      </w:r>
      <w:proofErr w:type="spellEnd"/>
      <w:r>
        <w:t xml:space="preserve">) и форма глагола </w:t>
      </w:r>
      <w:proofErr w:type="spellStart"/>
      <w:r>
        <w:t>möchte</w:t>
      </w:r>
      <w:proofErr w:type="spellEnd"/>
      <w:r>
        <w:t xml:space="preserve">. </w:t>
      </w:r>
    </w:p>
    <w:p w14:paraId="208444A8" w14:textId="77777777" w:rsidR="00DD1FF1" w:rsidRPr="0047178D" w:rsidRDefault="00000000">
      <w:pPr>
        <w:numPr>
          <w:ilvl w:val="0"/>
          <w:numId w:val="47"/>
        </w:numPr>
        <w:ind w:right="12" w:hanging="139"/>
        <w:rPr>
          <w:lang w:val="en-US"/>
        </w:rPr>
      </w:pPr>
      <w:r>
        <w:t xml:space="preserve">Наречия, отвечающие на вопрос «где?» </w:t>
      </w:r>
      <w:r w:rsidRPr="0047178D">
        <w:rPr>
          <w:lang w:val="en-US"/>
        </w:rPr>
        <w:t xml:space="preserve">(links, </w:t>
      </w:r>
      <w:proofErr w:type="spellStart"/>
      <w:r w:rsidRPr="0047178D">
        <w:rPr>
          <w:lang w:val="en-US"/>
        </w:rPr>
        <w:t>rechts</w:t>
      </w:r>
      <w:proofErr w:type="spellEnd"/>
      <w:r w:rsidRPr="0047178D">
        <w:rPr>
          <w:lang w:val="en-US"/>
        </w:rPr>
        <w:t xml:space="preserve">, in der Mitte, </w:t>
      </w:r>
      <w:proofErr w:type="spellStart"/>
      <w:r w:rsidRPr="0047178D">
        <w:rPr>
          <w:lang w:val="en-US"/>
        </w:rPr>
        <w:t>hinten</w:t>
      </w:r>
      <w:proofErr w:type="spellEnd"/>
      <w:r w:rsidRPr="0047178D">
        <w:rPr>
          <w:lang w:val="en-US"/>
        </w:rPr>
        <w:t xml:space="preserve">, </w:t>
      </w:r>
      <w:proofErr w:type="spellStart"/>
      <w:r w:rsidRPr="0047178D">
        <w:rPr>
          <w:lang w:val="en-US"/>
        </w:rPr>
        <w:t>hinten</w:t>
      </w:r>
      <w:proofErr w:type="spellEnd"/>
      <w:r w:rsidRPr="0047178D">
        <w:rPr>
          <w:lang w:val="en-US"/>
        </w:rPr>
        <w:t xml:space="preserve"> </w:t>
      </w:r>
      <w:proofErr w:type="spellStart"/>
      <w:r w:rsidRPr="0047178D">
        <w:rPr>
          <w:lang w:val="en-US"/>
        </w:rPr>
        <w:t>rechts</w:t>
      </w:r>
      <w:proofErr w:type="spellEnd"/>
      <w:r w:rsidRPr="0047178D">
        <w:rPr>
          <w:lang w:val="en-US"/>
        </w:rPr>
        <w:t xml:space="preserve">, </w:t>
      </w:r>
      <w:proofErr w:type="spellStart"/>
      <w:r w:rsidRPr="0047178D">
        <w:rPr>
          <w:lang w:val="en-US"/>
        </w:rPr>
        <w:t>vorne</w:t>
      </w:r>
      <w:proofErr w:type="spellEnd"/>
      <w:r w:rsidRPr="0047178D">
        <w:rPr>
          <w:lang w:val="en-US"/>
        </w:rPr>
        <w:t xml:space="preserve">, </w:t>
      </w:r>
      <w:proofErr w:type="spellStart"/>
      <w:r w:rsidRPr="0047178D">
        <w:rPr>
          <w:lang w:val="en-US"/>
        </w:rPr>
        <w:t>vorne</w:t>
      </w:r>
      <w:proofErr w:type="spellEnd"/>
      <w:r w:rsidRPr="0047178D">
        <w:rPr>
          <w:lang w:val="en-US"/>
        </w:rPr>
        <w:t xml:space="preserve"> </w:t>
      </w:r>
      <w:proofErr w:type="spellStart"/>
      <w:r w:rsidRPr="0047178D">
        <w:rPr>
          <w:lang w:val="en-US"/>
        </w:rPr>
        <w:t>rechts</w:t>
      </w:r>
      <w:proofErr w:type="spellEnd"/>
      <w:r w:rsidRPr="0047178D">
        <w:rPr>
          <w:lang w:val="en-US"/>
        </w:rPr>
        <w:t xml:space="preserve">). </w:t>
      </w:r>
    </w:p>
    <w:p w14:paraId="0D4AB04F" w14:textId="77777777" w:rsidR="00DD1FF1" w:rsidRDefault="00000000">
      <w:pPr>
        <w:numPr>
          <w:ilvl w:val="0"/>
          <w:numId w:val="47"/>
        </w:numPr>
        <w:ind w:right="12" w:hanging="139"/>
      </w:pPr>
      <w:r>
        <w:t>Личные</w:t>
      </w:r>
      <w:r w:rsidRPr="0047178D">
        <w:rPr>
          <w:lang w:val="en-US"/>
        </w:rPr>
        <w:t xml:space="preserve"> </w:t>
      </w:r>
      <w:r>
        <w:t>местоимения</w:t>
      </w:r>
      <w:r w:rsidRPr="0047178D">
        <w:rPr>
          <w:lang w:val="en-US"/>
        </w:rPr>
        <w:t xml:space="preserve"> (ich, du, er, </w:t>
      </w:r>
      <w:proofErr w:type="spellStart"/>
      <w:r w:rsidRPr="0047178D">
        <w:rPr>
          <w:lang w:val="en-US"/>
        </w:rPr>
        <w:t>sie</w:t>
      </w:r>
      <w:proofErr w:type="spellEnd"/>
      <w:r w:rsidRPr="0047178D">
        <w:rPr>
          <w:lang w:val="en-US"/>
        </w:rPr>
        <w:t xml:space="preserve">, es, </w:t>
      </w:r>
      <w:proofErr w:type="spellStart"/>
      <w:r w:rsidRPr="0047178D">
        <w:rPr>
          <w:lang w:val="en-US"/>
        </w:rPr>
        <w:t>wir</w:t>
      </w:r>
      <w:proofErr w:type="spellEnd"/>
      <w:r w:rsidRPr="0047178D">
        <w:rPr>
          <w:lang w:val="en-US"/>
        </w:rPr>
        <w:t xml:space="preserve">, </w:t>
      </w:r>
      <w:proofErr w:type="spellStart"/>
      <w:r w:rsidRPr="0047178D">
        <w:rPr>
          <w:lang w:val="en-US"/>
        </w:rPr>
        <w:t>ihr</w:t>
      </w:r>
      <w:proofErr w:type="spellEnd"/>
      <w:r w:rsidRPr="0047178D">
        <w:rPr>
          <w:lang w:val="en-US"/>
        </w:rPr>
        <w:t>, Sie/</w:t>
      </w:r>
      <w:proofErr w:type="spellStart"/>
      <w:r w:rsidRPr="0047178D">
        <w:rPr>
          <w:lang w:val="en-US"/>
        </w:rPr>
        <w:t>sie</w:t>
      </w:r>
      <w:proofErr w:type="spellEnd"/>
      <w:r w:rsidRPr="0047178D">
        <w:rPr>
          <w:lang w:val="en-US"/>
        </w:rPr>
        <w:t xml:space="preserve">). </w:t>
      </w:r>
      <w:r>
        <w:t>Притяжательные местоимения (</w:t>
      </w:r>
      <w:proofErr w:type="spellStart"/>
      <w:r>
        <w:t>mein</w:t>
      </w:r>
      <w:proofErr w:type="spellEnd"/>
      <w:r>
        <w:t xml:space="preserve">, </w:t>
      </w:r>
      <w:proofErr w:type="spellStart"/>
      <w:r>
        <w:t>dein</w:t>
      </w:r>
      <w:proofErr w:type="spellEnd"/>
      <w:r>
        <w:t xml:space="preserve">, </w:t>
      </w:r>
      <w:proofErr w:type="spellStart"/>
      <w:r>
        <w:t>sein</w:t>
      </w:r>
      <w:proofErr w:type="spellEnd"/>
      <w:r>
        <w:t xml:space="preserve">, </w:t>
      </w:r>
      <w:proofErr w:type="spellStart"/>
      <w:r>
        <w:t>ihr</w:t>
      </w:r>
      <w:proofErr w:type="spellEnd"/>
      <w:r>
        <w:t xml:space="preserve">, </w:t>
      </w:r>
      <w:proofErr w:type="spellStart"/>
      <w:r>
        <w:t>unser</w:t>
      </w:r>
      <w:proofErr w:type="spellEnd"/>
      <w:r>
        <w:t xml:space="preserve">) в именительном падеже в единственном и множественном числе и конструкция </w:t>
      </w:r>
      <w:proofErr w:type="spellStart"/>
      <w:r>
        <w:t>Mamas</w:t>
      </w:r>
      <w:proofErr w:type="spellEnd"/>
      <w:r>
        <w:t xml:space="preserve"> </w:t>
      </w:r>
      <w:proofErr w:type="spellStart"/>
      <w:r>
        <w:t>Rucksack</w:t>
      </w:r>
      <w:proofErr w:type="spellEnd"/>
      <w:r>
        <w:t xml:space="preserve">. </w:t>
      </w:r>
    </w:p>
    <w:p w14:paraId="055A80EC" w14:textId="77777777" w:rsidR="00DD1FF1" w:rsidRDefault="00000000">
      <w:pPr>
        <w:numPr>
          <w:ilvl w:val="0"/>
          <w:numId w:val="47"/>
        </w:numPr>
        <w:ind w:right="12" w:hanging="139"/>
      </w:pPr>
      <w:r>
        <w:t>Вопросительные местоимения (</w:t>
      </w:r>
      <w:proofErr w:type="spellStart"/>
      <w:r>
        <w:t>wie</w:t>
      </w:r>
      <w:proofErr w:type="spellEnd"/>
      <w:r>
        <w:t xml:space="preserve">, </w:t>
      </w:r>
      <w:proofErr w:type="spellStart"/>
      <w:r>
        <w:t>wo</w:t>
      </w:r>
      <w:proofErr w:type="spellEnd"/>
      <w:r>
        <w:t xml:space="preserve">, </w:t>
      </w:r>
      <w:proofErr w:type="spellStart"/>
      <w:r>
        <w:t>woher</w:t>
      </w:r>
      <w:proofErr w:type="spellEnd"/>
      <w:r>
        <w:t>). Вопросы с указанием времени (</w:t>
      </w:r>
      <w:proofErr w:type="spellStart"/>
      <w:r>
        <w:t>Um</w:t>
      </w:r>
      <w:proofErr w:type="spellEnd"/>
      <w:r>
        <w:t xml:space="preserve"> </w:t>
      </w:r>
      <w:proofErr w:type="spellStart"/>
      <w:r>
        <w:t>wie</w:t>
      </w:r>
      <w:proofErr w:type="spellEnd"/>
      <w:r>
        <w:t xml:space="preserve"> </w:t>
      </w:r>
      <w:proofErr w:type="spellStart"/>
      <w:r>
        <w:t>viel</w:t>
      </w:r>
      <w:proofErr w:type="spellEnd"/>
      <w:r>
        <w:t xml:space="preserve"> </w:t>
      </w:r>
      <w:proofErr w:type="spellStart"/>
      <w:r>
        <w:t>Uhr</w:t>
      </w:r>
      <w:proofErr w:type="spellEnd"/>
      <w:r>
        <w:t xml:space="preserve"> </w:t>
      </w:r>
      <w:proofErr w:type="spellStart"/>
      <w:r>
        <w:t>beginnt</w:t>
      </w:r>
      <w:proofErr w:type="spellEnd"/>
      <w:r>
        <w:t xml:space="preserve"> </w:t>
      </w:r>
      <w:proofErr w:type="spellStart"/>
      <w:r>
        <w:t>der</w:t>
      </w:r>
      <w:proofErr w:type="spellEnd"/>
      <w:r>
        <w:t xml:space="preserve"> </w:t>
      </w:r>
      <w:proofErr w:type="spellStart"/>
      <w:r>
        <w:t>Unterricht</w:t>
      </w:r>
      <w:proofErr w:type="spellEnd"/>
      <w:r>
        <w:t xml:space="preserve">?). </w:t>
      </w:r>
    </w:p>
    <w:p w14:paraId="7C109660" w14:textId="77777777" w:rsidR="00DD1FF1" w:rsidRDefault="00000000">
      <w:pPr>
        <w:numPr>
          <w:ilvl w:val="0"/>
          <w:numId w:val="47"/>
        </w:numPr>
        <w:ind w:right="12" w:hanging="139"/>
      </w:pPr>
      <w:r>
        <w:t xml:space="preserve">Количественные числительные (до 100). </w:t>
      </w:r>
    </w:p>
    <w:p w14:paraId="2365ED5E" w14:textId="77777777" w:rsidR="00DD1FF1" w:rsidRPr="0047178D" w:rsidRDefault="00000000">
      <w:pPr>
        <w:numPr>
          <w:ilvl w:val="0"/>
          <w:numId w:val="47"/>
        </w:numPr>
        <w:ind w:right="12" w:hanging="139"/>
        <w:rPr>
          <w:lang w:val="en-US"/>
        </w:rPr>
      </w:pPr>
      <w:r>
        <w:t>Предлоги</w:t>
      </w:r>
      <w:r w:rsidRPr="0047178D">
        <w:rPr>
          <w:lang w:val="en-US"/>
        </w:rPr>
        <w:t xml:space="preserve"> (in, </w:t>
      </w:r>
      <w:proofErr w:type="spellStart"/>
      <w:r w:rsidRPr="0047178D">
        <w:rPr>
          <w:lang w:val="en-US"/>
        </w:rPr>
        <w:t>aus</w:t>
      </w:r>
      <w:proofErr w:type="spellEnd"/>
      <w:r w:rsidRPr="0047178D">
        <w:rPr>
          <w:lang w:val="en-US"/>
        </w:rPr>
        <w:t xml:space="preserve"> – Ich </w:t>
      </w:r>
      <w:proofErr w:type="spellStart"/>
      <w:r w:rsidRPr="0047178D">
        <w:rPr>
          <w:lang w:val="en-US"/>
        </w:rPr>
        <w:t>wohne</w:t>
      </w:r>
      <w:proofErr w:type="spellEnd"/>
      <w:r w:rsidRPr="0047178D">
        <w:rPr>
          <w:lang w:val="en-US"/>
        </w:rPr>
        <w:t xml:space="preserve"> in Deutschland. Ich </w:t>
      </w:r>
      <w:proofErr w:type="spellStart"/>
      <w:r w:rsidRPr="0047178D">
        <w:rPr>
          <w:lang w:val="en-US"/>
        </w:rPr>
        <w:t>komme</w:t>
      </w:r>
      <w:proofErr w:type="spellEnd"/>
      <w:r w:rsidRPr="0047178D">
        <w:rPr>
          <w:lang w:val="en-US"/>
        </w:rPr>
        <w:t xml:space="preserve"> </w:t>
      </w:r>
      <w:proofErr w:type="spellStart"/>
      <w:r w:rsidRPr="0047178D">
        <w:rPr>
          <w:lang w:val="en-US"/>
        </w:rPr>
        <w:t>aus</w:t>
      </w:r>
      <w:proofErr w:type="spellEnd"/>
      <w:r w:rsidRPr="0047178D">
        <w:rPr>
          <w:lang w:val="en-US"/>
        </w:rPr>
        <w:t xml:space="preserve"> Österreich.), </w:t>
      </w:r>
      <w:r>
        <w:t>предлоги</w:t>
      </w:r>
      <w:r w:rsidRPr="0047178D">
        <w:rPr>
          <w:lang w:val="en-US"/>
        </w:rPr>
        <w:t xml:space="preserve"> </w:t>
      </w:r>
      <w:r>
        <w:t>для</w:t>
      </w:r>
      <w:r w:rsidRPr="0047178D">
        <w:rPr>
          <w:lang w:val="en-US"/>
        </w:rPr>
        <w:t xml:space="preserve"> </w:t>
      </w:r>
      <w:r>
        <w:t>обозначения</w:t>
      </w:r>
      <w:r w:rsidRPr="0047178D">
        <w:rPr>
          <w:lang w:val="en-US"/>
        </w:rPr>
        <w:t xml:space="preserve"> </w:t>
      </w:r>
      <w:r>
        <w:t>времени</w:t>
      </w:r>
      <w:r w:rsidRPr="0047178D">
        <w:rPr>
          <w:lang w:val="en-US"/>
        </w:rPr>
        <w:t xml:space="preserve"> (um, von … bis, am). </w:t>
      </w:r>
    </w:p>
    <w:p w14:paraId="184FF8CE" w14:textId="77777777" w:rsidR="00DD1FF1" w:rsidRPr="0047178D" w:rsidRDefault="00000000">
      <w:pPr>
        <w:spacing w:after="29" w:line="259" w:lineRule="auto"/>
        <w:jc w:val="left"/>
        <w:rPr>
          <w:lang w:val="en-US"/>
        </w:rPr>
      </w:pPr>
      <w:r w:rsidRPr="0047178D">
        <w:rPr>
          <w:lang w:val="en-US"/>
        </w:rPr>
        <w:t xml:space="preserve"> </w:t>
      </w:r>
    </w:p>
    <w:p w14:paraId="4F08BF84" w14:textId="77777777" w:rsidR="00DD1FF1" w:rsidRDefault="00000000">
      <w:pPr>
        <w:spacing w:after="5" w:line="271" w:lineRule="auto"/>
        <w:ind w:left="5" w:hanging="10"/>
        <w:jc w:val="left"/>
      </w:pPr>
      <w:r>
        <w:rPr>
          <w:b/>
          <w:i/>
        </w:rPr>
        <w:t xml:space="preserve">Социокультурные знания и умения </w:t>
      </w:r>
    </w:p>
    <w:p w14:paraId="1DA80C23" w14:textId="77777777" w:rsidR="00DD1FF1" w:rsidRDefault="00000000">
      <w:pPr>
        <w:spacing w:after="25" w:line="259" w:lineRule="auto"/>
        <w:jc w:val="left"/>
      </w:pPr>
      <w:r>
        <w:t xml:space="preserve"> </w:t>
      </w:r>
    </w:p>
    <w:p w14:paraId="52E664BE" w14:textId="77777777" w:rsidR="00DD1FF1" w:rsidRDefault="00000000">
      <w:pPr>
        <w:numPr>
          <w:ilvl w:val="0"/>
          <w:numId w:val="47"/>
        </w:numPr>
        <w:ind w:right="12" w:hanging="139"/>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w:t>
      </w:r>
    </w:p>
    <w:p w14:paraId="6BB3B88B" w14:textId="77777777" w:rsidR="00DD1FF1" w:rsidRDefault="00000000">
      <w:pPr>
        <w:numPr>
          <w:ilvl w:val="0"/>
          <w:numId w:val="47"/>
        </w:numPr>
        <w:ind w:right="12" w:hanging="139"/>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14:paraId="68BB9F6F" w14:textId="77777777" w:rsidR="00DD1FF1" w:rsidRDefault="00000000">
      <w:pPr>
        <w:numPr>
          <w:ilvl w:val="0"/>
          <w:numId w:val="47"/>
        </w:numPr>
        <w:ind w:right="12" w:hanging="139"/>
      </w:pPr>
      <w:r>
        <w:t xml:space="preserve">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 </w:t>
      </w:r>
    </w:p>
    <w:p w14:paraId="00E057BE" w14:textId="77777777" w:rsidR="00DD1FF1" w:rsidRDefault="00000000">
      <w:pPr>
        <w:spacing w:after="24" w:line="259" w:lineRule="auto"/>
        <w:jc w:val="left"/>
      </w:pPr>
      <w:r>
        <w:t xml:space="preserve"> </w:t>
      </w:r>
    </w:p>
    <w:p w14:paraId="3992D583" w14:textId="77777777" w:rsidR="00DD1FF1" w:rsidRDefault="00000000">
      <w:pPr>
        <w:spacing w:after="5" w:line="271" w:lineRule="auto"/>
        <w:ind w:left="5" w:hanging="10"/>
        <w:jc w:val="left"/>
      </w:pPr>
      <w:r>
        <w:rPr>
          <w:b/>
          <w:i/>
        </w:rPr>
        <w:t xml:space="preserve">Формирование умений: </w:t>
      </w:r>
    </w:p>
    <w:p w14:paraId="5115D2FD" w14:textId="77777777" w:rsidR="00DD1FF1" w:rsidRDefault="00000000">
      <w:pPr>
        <w:spacing w:after="20" w:line="259" w:lineRule="auto"/>
        <w:jc w:val="left"/>
      </w:pPr>
      <w:r>
        <w:t xml:space="preserve"> </w:t>
      </w:r>
    </w:p>
    <w:p w14:paraId="4D4C1564" w14:textId="77777777" w:rsidR="00DD1FF1" w:rsidRDefault="00000000">
      <w:pPr>
        <w:numPr>
          <w:ilvl w:val="0"/>
          <w:numId w:val="47"/>
        </w:numPr>
        <w:ind w:right="12" w:hanging="139"/>
      </w:pPr>
      <w:r>
        <w:t xml:space="preserve">писать своё имя и фамилию, а также имена и фамилии своих родственников и друзей на немецком языке; </w:t>
      </w:r>
    </w:p>
    <w:p w14:paraId="7ADD833A" w14:textId="77777777" w:rsidR="00DD1FF1" w:rsidRDefault="00000000">
      <w:pPr>
        <w:numPr>
          <w:ilvl w:val="0"/>
          <w:numId w:val="47"/>
        </w:numPr>
        <w:ind w:right="12" w:hanging="139"/>
      </w:pPr>
      <w:r>
        <w:t xml:space="preserve">правильно оформлять свой адрес на немецком языке (в анкете, формуляре); </w:t>
      </w:r>
    </w:p>
    <w:p w14:paraId="1F004979" w14:textId="77777777" w:rsidR="00DD1FF1" w:rsidRDefault="00000000">
      <w:pPr>
        <w:numPr>
          <w:ilvl w:val="0"/>
          <w:numId w:val="47"/>
        </w:numPr>
        <w:ind w:right="12" w:hanging="139"/>
      </w:pPr>
      <w:r>
        <w:t xml:space="preserve">кратко представлять Россию и страну (страны) изучаемого языка; </w:t>
      </w:r>
    </w:p>
    <w:p w14:paraId="690F751B" w14:textId="77777777" w:rsidR="00DD1FF1" w:rsidRDefault="00000000">
      <w:pPr>
        <w:numPr>
          <w:ilvl w:val="0"/>
          <w:numId w:val="47"/>
        </w:numPr>
        <w:ind w:right="12" w:hanging="139"/>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14:paraId="110C77F6" w14:textId="77777777" w:rsidR="00DD1FF1" w:rsidRDefault="00000000">
      <w:pPr>
        <w:spacing w:after="0" w:line="259" w:lineRule="auto"/>
        <w:jc w:val="left"/>
      </w:pPr>
      <w:r>
        <w:lastRenderedPageBreak/>
        <w:t xml:space="preserve"> </w:t>
      </w:r>
    </w:p>
    <w:p w14:paraId="2662C21B" w14:textId="77777777" w:rsidR="00DD1FF1" w:rsidRDefault="00000000">
      <w:pPr>
        <w:spacing w:after="28" w:line="259" w:lineRule="auto"/>
        <w:jc w:val="left"/>
      </w:pPr>
      <w:r>
        <w:t xml:space="preserve"> </w:t>
      </w:r>
    </w:p>
    <w:p w14:paraId="35BD3FF4" w14:textId="77777777" w:rsidR="00DD1FF1" w:rsidRDefault="00000000">
      <w:pPr>
        <w:spacing w:after="5" w:line="271" w:lineRule="auto"/>
        <w:ind w:left="5" w:hanging="10"/>
        <w:jc w:val="left"/>
      </w:pPr>
      <w:r>
        <w:rPr>
          <w:b/>
          <w:i/>
        </w:rPr>
        <w:t xml:space="preserve">Компенсаторные умения </w:t>
      </w:r>
    </w:p>
    <w:p w14:paraId="384B4BAF" w14:textId="77777777" w:rsidR="00DD1FF1" w:rsidRDefault="00000000">
      <w:pPr>
        <w:spacing w:after="25" w:line="259" w:lineRule="auto"/>
        <w:jc w:val="left"/>
      </w:pPr>
      <w:r>
        <w:t xml:space="preserve"> </w:t>
      </w:r>
    </w:p>
    <w:p w14:paraId="3BA33C76" w14:textId="77777777" w:rsidR="00DD1FF1" w:rsidRDefault="00000000">
      <w:pPr>
        <w:numPr>
          <w:ilvl w:val="0"/>
          <w:numId w:val="47"/>
        </w:numPr>
        <w:ind w:right="12" w:hanging="139"/>
      </w:pPr>
      <w:r>
        <w:t xml:space="preserve">Использование при чтении и аудировании языковой, в том числе контекстуальной, догадки. - Использование в качестве опоры при составлении собственных высказываний ключевых слов, плана. </w:t>
      </w:r>
    </w:p>
    <w:p w14:paraId="00534414" w14:textId="77777777" w:rsidR="00DD1FF1" w:rsidRDefault="00000000">
      <w:pPr>
        <w:numPr>
          <w:ilvl w:val="0"/>
          <w:numId w:val="47"/>
        </w:numPr>
        <w:ind w:right="12" w:hanging="13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15675224" w14:textId="77777777" w:rsidR="00DD1FF1" w:rsidRDefault="00000000">
      <w:pPr>
        <w:numPr>
          <w:ilvl w:val="0"/>
          <w:numId w:val="47"/>
        </w:numPr>
        <w:ind w:right="12" w:hanging="13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37C6DC43" w14:textId="77777777" w:rsidR="00DD1FF1" w:rsidRDefault="00000000">
      <w:pPr>
        <w:spacing w:after="0" w:line="259" w:lineRule="auto"/>
        <w:jc w:val="left"/>
      </w:pPr>
      <w:r>
        <w:t xml:space="preserve"> </w:t>
      </w:r>
    </w:p>
    <w:p w14:paraId="62FCCC7D" w14:textId="77777777" w:rsidR="00DD1FF1" w:rsidRDefault="00000000">
      <w:pPr>
        <w:spacing w:after="0" w:line="259" w:lineRule="auto"/>
        <w:jc w:val="left"/>
      </w:pPr>
      <w:r>
        <w:t xml:space="preserve"> </w:t>
      </w:r>
    </w:p>
    <w:p w14:paraId="173DB4C6" w14:textId="77777777" w:rsidR="00DD1FF1" w:rsidRDefault="00000000">
      <w:pPr>
        <w:spacing w:after="27" w:line="259" w:lineRule="auto"/>
        <w:jc w:val="left"/>
      </w:pPr>
      <w:r>
        <w:t xml:space="preserve"> </w:t>
      </w:r>
    </w:p>
    <w:p w14:paraId="354CCFD8" w14:textId="77777777" w:rsidR="00DD1FF1" w:rsidRDefault="00000000">
      <w:pPr>
        <w:spacing w:after="5" w:line="271" w:lineRule="auto"/>
        <w:ind w:left="19" w:hanging="10"/>
        <w:jc w:val="left"/>
      </w:pPr>
      <w:r>
        <w:rPr>
          <w:b/>
        </w:rPr>
        <w:t xml:space="preserve">6 КЛАСС </w:t>
      </w:r>
    </w:p>
    <w:p w14:paraId="5ECE68FC" w14:textId="77777777" w:rsidR="00DD1FF1" w:rsidRDefault="00000000">
      <w:pPr>
        <w:spacing w:after="28" w:line="259" w:lineRule="auto"/>
        <w:jc w:val="left"/>
      </w:pPr>
      <w:r>
        <w:t xml:space="preserve"> </w:t>
      </w:r>
    </w:p>
    <w:p w14:paraId="2F9E6B62" w14:textId="77777777" w:rsidR="00DD1FF1" w:rsidRDefault="00000000">
      <w:pPr>
        <w:spacing w:after="5" w:line="271" w:lineRule="auto"/>
        <w:ind w:left="19" w:hanging="10"/>
        <w:jc w:val="left"/>
      </w:pPr>
      <w:r>
        <w:rPr>
          <w:b/>
        </w:rPr>
        <w:t xml:space="preserve">Коммуникативные умения </w:t>
      </w:r>
    </w:p>
    <w:p w14:paraId="6B8A4E4A" w14:textId="77777777" w:rsidR="00DD1FF1" w:rsidRDefault="00000000">
      <w:pPr>
        <w:numPr>
          <w:ilvl w:val="0"/>
          <w:numId w:val="48"/>
        </w:numPr>
        <w:ind w:right="12" w:hanging="187"/>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33EA55DC" w14:textId="77777777" w:rsidR="00DD1FF1" w:rsidRDefault="00000000">
      <w:pPr>
        <w:numPr>
          <w:ilvl w:val="0"/>
          <w:numId w:val="48"/>
        </w:numPr>
        <w:ind w:right="12" w:hanging="187"/>
      </w:pPr>
      <w:r>
        <w:t xml:space="preserve">Взаимоотношения в семье и с друзьями. Семейные праздники. </w:t>
      </w:r>
    </w:p>
    <w:p w14:paraId="3FEC9ED5" w14:textId="77777777" w:rsidR="00DD1FF1" w:rsidRDefault="00000000">
      <w:pPr>
        <w:numPr>
          <w:ilvl w:val="0"/>
          <w:numId w:val="48"/>
        </w:numPr>
        <w:ind w:right="12" w:hanging="187"/>
      </w:pPr>
      <w:r>
        <w:t xml:space="preserve">Внешность и характер человека (литературного персонажа). </w:t>
      </w:r>
    </w:p>
    <w:p w14:paraId="739616E9" w14:textId="77777777" w:rsidR="00DD1FF1" w:rsidRDefault="00000000">
      <w:pPr>
        <w:numPr>
          <w:ilvl w:val="0"/>
          <w:numId w:val="48"/>
        </w:numPr>
        <w:ind w:right="12" w:hanging="187"/>
      </w:pPr>
      <w:r>
        <w:t xml:space="preserve">Досуг и увлечения (хобби) современного подростка (чтение, кино, театр, спорт). </w:t>
      </w:r>
    </w:p>
    <w:p w14:paraId="5FF9D810" w14:textId="77777777" w:rsidR="00DD1FF1" w:rsidRDefault="00000000">
      <w:pPr>
        <w:numPr>
          <w:ilvl w:val="0"/>
          <w:numId w:val="48"/>
        </w:numPr>
        <w:ind w:right="12" w:hanging="187"/>
      </w:pPr>
      <w:r>
        <w:t xml:space="preserve">Здоровый образ жизни: режим труда и отдыха, фитнес, сбалансированное питание. </w:t>
      </w:r>
    </w:p>
    <w:p w14:paraId="0EE2BB8D" w14:textId="77777777" w:rsidR="00DD1FF1" w:rsidRDefault="00000000">
      <w:pPr>
        <w:numPr>
          <w:ilvl w:val="0"/>
          <w:numId w:val="48"/>
        </w:numPr>
        <w:ind w:right="12" w:hanging="187"/>
      </w:pPr>
      <w:r>
        <w:t xml:space="preserve">Покупки: продукты питания. </w:t>
      </w:r>
    </w:p>
    <w:p w14:paraId="2B41CC9E" w14:textId="77777777" w:rsidR="00DD1FF1" w:rsidRDefault="00000000">
      <w:pPr>
        <w:numPr>
          <w:ilvl w:val="0"/>
          <w:numId w:val="48"/>
        </w:numPr>
        <w:ind w:right="12" w:hanging="187"/>
      </w:pPr>
      <w:r>
        <w:t xml:space="preserve">Школа, школьная жизнь, изучаемые предметы, любимый предмет. Переписка с иностранными сверстниками. </w:t>
      </w:r>
    </w:p>
    <w:p w14:paraId="16538C50" w14:textId="77777777" w:rsidR="00DD1FF1" w:rsidRDefault="00000000">
      <w:pPr>
        <w:numPr>
          <w:ilvl w:val="0"/>
          <w:numId w:val="48"/>
        </w:numPr>
        <w:ind w:right="12" w:hanging="187"/>
      </w:pPr>
      <w:r>
        <w:t xml:space="preserve">Каникулы в различное время года. Виды отдыха. Путешествия по России и иностранным странам. </w:t>
      </w:r>
    </w:p>
    <w:p w14:paraId="1E3A9468" w14:textId="77777777" w:rsidR="00DD1FF1" w:rsidRDefault="00000000">
      <w:pPr>
        <w:numPr>
          <w:ilvl w:val="0"/>
          <w:numId w:val="48"/>
        </w:numPr>
        <w:ind w:right="12" w:hanging="187"/>
      </w:pPr>
      <w:r>
        <w:t xml:space="preserve">Природа: дикие и домашние животные. Климат, погода. </w:t>
      </w:r>
    </w:p>
    <w:p w14:paraId="485C2E3A" w14:textId="77777777" w:rsidR="00DD1FF1" w:rsidRDefault="00000000">
      <w:pPr>
        <w:numPr>
          <w:ilvl w:val="0"/>
          <w:numId w:val="48"/>
        </w:numPr>
        <w:ind w:right="12" w:hanging="187"/>
      </w:pPr>
      <w:r>
        <w:t xml:space="preserve">Описание родного города (села). </w:t>
      </w:r>
    </w:p>
    <w:p w14:paraId="136635C0" w14:textId="77777777" w:rsidR="00DD1FF1" w:rsidRDefault="00000000">
      <w:pPr>
        <w:numPr>
          <w:ilvl w:val="0"/>
          <w:numId w:val="48"/>
        </w:numPr>
        <w:ind w:right="12" w:hanging="187"/>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5328AF96" w14:textId="77777777" w:rsidR="00DD1FF1" w:rsidRDefault="00000000">
      <w:pPr>
        <w:numPr>
          <w:ilvl w:val="0"/>
          <w:numId w:val="48"/>
        </w:numPr>
        <w:ind w:right="12" w:hanging="187"/>
      </w:pPr>
      <w:r>
        <w:t xml:space="preserve">Выдающиеся люди родной страны и страны (стран) изучаемого языка. </w:t>
      </w:r>
    </w:p>
    <w:p w14:paraId="5AE4E71B" w14:textId="77777777" w:rsidR="00DD1FF1" w:rsidRDefault="00000000">
      <w:pPr>
        <w:spacing w:after="27" w:line="259" w:lineRule="auto"/>
        <w:jc w:val="left"/>
      </w:pPr>
      <w:r>
        <w:t xml:space="preserve"> </w:t>
      </w:r>
    </w:p>
    <w:p w14:paraId="1A82D9F1" w14:textId="77777777" w:rsidR="00DD1FF1" w:rsidRDefault="00000000">
      <w:pPr>
        <w:spacing w:after="5" w:line="271" w:lineRule="auto"/>
        <w:ind w:left="19" w:hanging="10"/>
        <w:jc w:val="left"/>
      </w:pPr>
      <w:r>
        <w:rPr>
          <w:b/>
        </w:rPr>
        <w:t xml:space="preserve">Говорение </w:t>
      </w:r>
    </w:p>
    <w:p w14:paraId="28EFB1F1" w14:textId="77777777" w:rsidR="00DD1FF1" w:rsidRDefault="00000000">
      <w:pPr>
        <w:spacing w:after="28" w:line="259" w:lineRule="auto"/>
        <w:jc w:val="left"/>
      </w:pPr>
      <w:r>
        <w:t xml:space="preserve"> </w:t>
      </w:r>
    </w:p>
    <w:p w14:paraId="0E8A37A8" w14:textId="77777777" w:rsidR="00DD1FF1" w:rsidRDefault="00000000">
      <w:pPr>
        <w:spacing w:after="5" w:line="271" w:lineRule="auto"/>
        <w:ind w:left="5" w:hanging="10"/>
        <w:jc w:val="left"/>
      </w:pPr>
      <w:r>
        <w:rPr>
          <w:b/>
          <w:i/>
        </w:rPr>
        <w:t>Развитие коммуникативных умений диалогической речи, а именно умений вести</w:t>
      </w:r>
      <w:r>
        <w:t xml:space="preserve">: </w:t>
      </w:r>
    </w:p>
    <w:p w14:paraId="6785D7FC" w14:textId="77777777" w:rsidR="00DD1FF1" w:rsidRDefault="00000000">
      <w:pPr>
        <w:spacing w:after="25" w:line="259" w:lineRule="auto"/>
        <w:jc w:val="left"/>
      </w:pPr>
      <w:r>
        <w:t xml:space="preserve"> </w:t>
      </w:r>
    </w:p>
    <w:p w14:paraId="14BBC1FB" w14:textId="77777777" w:rsidR="00DD1FF1" w:rsidRDefault="00000000">
      <w:pPr>
        <w:numPr>
          <w:ilvl w:val="0"/>
          <w:numId w:val="48"/>
        </w:numPr>
        <w:ind w:right="12" w:hanging="187"/>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lastRenderedPageBreak/>
        <w:t xml:space="preserve">поздравление, выражать благодарность, вежливо соглашаться на предложение и отказываться от предложения собеседника; </w:t>
      </w:r>
    </w:p>
    <w:p w14:paraId="020D6F16" w14:textId="77777777" w:rsidR="00DD1FF1" w:rsidRDefault="00000000">
      <w:pPr>
        <w:numPr>
          <w:ilvl w:val="0"/>
          <w:numId w:val="48"/>
        </w:numPr>
        <w:ind w:right="12" w:hanging="187"/>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14:paraId="586B5B9C" w14:textId="77777777" w:rsidR="00DD1FF1" w:rsidRDefault="00000000">
      <w:pPr>
        <w:numPr>
          <w:ilvl w:val="0"/>
          <w:numId w:val="48"/>
        </w:numPr>
        <w:ind w:right="12" w:hanging="187"/>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29A6477E" w14:textId="77777777" w:rsidR="00DD1FF1" w:rsidRDefault="00000000">
      <w:pPr>
        <w:spacing w:after="0" w:line="259" w:lineRule="auto"/>
        <w:jc w:val="left"/>
      </w:pPr>
      <w:r>
        <w:t xml:space="preserve"> </w:t>
      </w:r>
    </w:p>
    <w:p w14:paraId="6B1172C1" w14:textId="77777777" w:rsidR="00DD1FF1" w:rsidRDefault="00000000">
      <w:pPr>
        <w:ind w:left="-1" w:right="12" w:firstLine="711"/>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 Объём диалога – до 3 реплик со стороны каждого собеседника. </w:t>
      </w:r>
    </w:p>
    <w:p w14:paraId="176C48FB" w14:textId="77777777" w:rsidR="00DD1FF1" w:rsidRDefault="00000000">
      <w:pPr>
        <w:spacing w:after="24" w:line="259" w:lineRule="auto"/>
        <w:jc w:val="left"/>
      </w:pPr>
      <w:r>
        <w:t xml:space="preserve"> </w:t>
      </w:r>
    </w:p>
    <w:p w14:paraId="30388A32" w14:textId="77777777" w:rsidR="00DD1FF1" w:rsidRDefault="00000000">
      <w:pPr>
        <w:spacing w:after="5" w:line="271" w:lineRule="auto"/>
        <w:ind w:left="5" w:hanging="10"/>
        <w:jc w:val="left"/>
      </w:pPr>
      <w:r>
        <w:rPr>
          <w:b/>
          <w:i/>
        </w:rPr>
        <w:t xml:space="preserve">Развитие коммуникативных умений монологической речи: </w:t>
      </w:r>
    </w:p>
    <w:p w14:paraId="041A5ECF" w14:textId="77777777" w:rsidR="00DD1FF1" w:rsidRDefault="00000000">
      <w:pPr>
        <w:spacing w:after="20" w:line="259" w:lineRule="auto"/>
        <w:jc w:val="left"/>
      </w:pPr>
      <w:r>
        <w:rPr>
          <w:b/>
          <w:i/>
        </w:rPr>
        <w:t xml:space="preserve"> </w:t>
      </w:r>
    </w:p>
    <w:p w14:paraId="02B3D8FC" w14:textId="77777777" w:rsidR="00DD1FF1" w:rsidRDefault="00000000">
      <w:pPr>
        <w:numPr>
          <w:ilvl w:val="0"/>
          <w:numId w:val="48"/>
        </w:numPr>
        <w:ind w:right="12" w:hanging="187"/>
      </w:pPr>
      <w:r>
        <w:t xml:space="preserve">создание устных связных монологических высказываний с использованием основных коммуникативных типов речи: </w:t>
      </w:r>
    </w:p>
    <w:p w14:paraId="4897EE59" w14:textId="77777777" w:rsidR="00DD1FF1" w:rsidRDefault="00000000">
      <w:pPr>
        <w:numPr>
          <w:ilvl w:val="0"/>
          <w:numId w:val="48"/>
        </w:numPr>
        <w:ind w:right="12" w:hanging="187"/>
      </w:pPr>
      <w: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14:paraId="079FAC06" w14:textId="77777777" w:rsidR="00DD1FF1" w:rsidRDefault="00000000">
      <w:pPr>
        <w:numPr>
          <w:ilvl w:val="0"/>
          <w:numId w:val="48"/>
        </w:numPr>
        <w:ind w:right="12" w:hanging="187"/>
      </w:pPr>
      <w:r>
        <w:t xml:space="preserve">повествование (сообщение); </w:t>
      </w:r>
    </w:p>
    <w:p w14:paraId="13970493" w14:textId="77777777" w:rsidR="00DD1FF1" w:rsidRDefault="00000000">
      <w:pPr>
        <w:numPr>
          <w:ilvl w:val="0"/>
          <w:numId w:val="48"/>
        </w:numPr>
        <w:ind w:right="12" w:hanging="187"/>
      </w:pPr>
      <w:r>
        <w:t xml:space="preserve">изложение (пересказ) основного содержания прочитанного текста. </w:t>
      </w:r>
    </w:p>
    <w:p w14:paraId="23973D31" w14:textId="77777777" w:rsidR="00DD1FF1" w:rsidRDefault="00000000">
      <w:pPr>
        <w:spacing w:after="0" w:line="259" w:lineRule="auto"/>
        <w:jc w:val="left"/>
      </w:pPr>
      <w:r>
        <w:t xml:space="preserve"> </w:t>
      </w:r>
    </w:p>
    <w:p w14:paraId="7C1346B5" w14:textId="77777777" w:rsidR="00DD1FF1" w:rsidRDefault="00000000">
      <w:pPr>
        <w:ind w:left="-1" w:right="12" w:firstLine="71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Объём монологического высказывания – 5–6 фраз. </w:t>
      </w:r>
    </w:p>
    <w:p w14:paraId="0A8C79A7" w14:textId="77777777" w:rsidR="00DD1FF1" w:rsidRDefault="00000000">
      <w:pPr>
        <w:spacing w:after="0" w:line="259" w:lineRule="auto"/>
        <w:jc w:val="left"/>
      </w:pPr>
      <w:r>
        <w:t xml:space="preserve"> </w:t>
      </w:r>
    </w:p>
    <w:p w14:paraId="4A23C4B9" w14:textId="77777777" w:rsidR="00DD1FF1" w:rsidRDefault="00000000">
      <w:pPr>
        <w:spacing w:after="0" w:line="259" w:lineRule="auto"/>
        <w:jc w:val="left"/>
      </w:pPr>
      <w:r>
        <w:t xml:space="preserve"> </w:t>
      </w:r>
    </w:p>
    <w:p w14:paraId="593ECADE" w14:textId="77777777" w:rsidR="00DD1FF1" w:rsidRDefault="00000000">
      <w:pPr>
        <w:spacing w:after="27" w:line="259" w:lineRule="auto"/>
        <w:jc w:val="left"/>
      </w:pPr>
      <w:r>
        <w:t xml:space="preserve"> </w:t>
      </w:r>
    </w:p>
    <w:p w14:paraId="58F9826F" w14:textId="77777777" w:rsidR="00DD1FF1" w:rsidRDefault="00000000">
      <w:pPr>
        <w:spacing w:after="5" w:line="271" w:lineRule="auto"/>
        <w:ind w:left="19" w:hanging="10"/>
        <w:jc w:val="left"/>
      </w:pPr>
      <w:r>
        <w:rPr>
          <w:b/>
        </w:rPr>
        <w:t xml:space="preserve">Аудирование </w:t>
      </w:r>
    </w:p>
    <w:p w14:paraId="770DC9B7" w14:textId="77777777" w:rsidR="00DD1FF1" w:rsidRDefault="00000000">
      <w:pPr>
        <w:spacing w:after="25" w:line="259" w:lineRule="auto"/>
        <w:jc w:val="left"/>
      </w:pPr>
      <w:r>
        <w:t xml:space="preserve"> </w:t>
      </w:r>
    </w:p>
    <w:p w14:paraId="6700792C" w14:textId="77777777" w:rsidR="00DD1FF1" w:rsidRDefault="00000000">
      <w:pPr>
        <w:numPr>
          <w:ilvl w:val="0"/>
          <w:numId w:val="48"/>
        </w:numPr>
        <w:ind w:right="12" w:hanging="187"/>
      </w:pPr>
      <w:r>
        <w:t xml:space="preserve">При непосредственном общении: понимание на слух речи учителя и одноклассников и вербальная (невербальная) реакция на услышанное. </w:t>
      </w:r>
    </w:p>
    <w:p w14:paraId="18358B64" w14:textId="77777777" w:rsidR="00DD1FF1" w:rsidRDefault="00000000">
      <w:pPr>
        <w:numPr>
          <w:ilvl w:val="0"/>
          <w:numId w:val="48"/>
        </w:numPr>
        <w:ind w:right="12" w:hanging="187"/>
      </w:pPr>
      <w:r>
        <w:t xml:space="preserve">При опосредованном общении: дальнейшее развитие восприятия и понимания на слух несложных адаптированных аутентичных </w:t>
      </w:r>
      <w:proofErr w:type="spellStart"/>
      <w:r>
        <w:t>аудиотекстов</w:t>
      </w:r>
      <w:proofErr w:type="spellEnd"/>
      <w:r>
        <w:t xml:space="preserve">,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59313F36" w14:textId="77777777" w:rsidR="00DD1FF1" w:rsidRDefault="00000000">
      <w:pPr>
        <w:ind w:left="-1" w:right="12" w:firstLine="711"/>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w:t>
      </w:r>
      <w:r>
        <w:lastRenderedPageBreak/>
        <w:t xml:space="preserve">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5152EA2F" w14:textId="77777777" w:rsidR="00DD1FF1" w:rsidRDefault="00000000">
      <w:pPr>
        <w:ind w:left="-1" w:right="12" w:firstLine="711"/>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 (текстов) для аудирования – до 1 минуты. </w:t>
      </w:r>
    </w:p>
    <w:p w14:paraId="74EEF8AB" w14:textId="77777777" w:rsidR="00DD1FF1" w:rsidRDefault="00000000">
      <w:pPr>
        <w:spacing w:after="0" w:line="259" w:lineRule="auto"/>
        <w:jc w:val="left"/>
      </w:pPr>
      <w:r>
        <w:t xml:space="preserve"> </w:t>
      </w:r>
    </w:p>
    <w:p w14:paraId="0EC6B208" w14:textId="77777777" w:rsidR="00DD1FF1" w:rsidRDefault="00000000">
      <w:pPr>
        <w:spacing w:after="28" w:line="259" w:lineRule="auto"/>
        <w:jc w:val="left"/>
      </w:pPr>
      <w:r>
        <w:t xml:space="preserve"> </w:t>
      </w:r>
    </w:p>
    <w:p w14:paraId="77A8A4C2" w14:textId="77777777" w:rsidR="00DD1FF1" w:rsidRDefault="00000000">
      <w:pPr>
        <w:spacing w:after="5" w:line="271" w:lineRule="auto"/>
        <w:ind w:left="19" w:hanging="10"/>
        <w:jc w:val="left"/>
      </w:pPr>
      <w:r>
        <w:rPr>
          <w:b/>
        </w:rPr>
        <w:t xml:space="preserve">Смысловое чтение </w:t>
      </w:r>
    </w:p>
    <w:p w14:paraId="1BC5AE19" w14:textId="77777777" w:rsidR="00DD1FF1" w:rsidRDefault="00000000">
      <w:pPr>
        <w:spacing w:after="25" w:line="259" w:lineRule="auto"/>
        <w:jc w:val="left"/>
      </w:pPr>
      <w:r>
        <w:t xml:space="preserve"> </w:t>
      </w:r>
    </w:p>
    <w:p w14:paraId="09B4C63C" w14:textId="77777777" w:rsidR="00DD1FF1" w:rsidRDefault="00000000">
      <w:pPr>
        <w:numPr>
          <w:ilvl w:val="0"/>
          <w:numId w:val="48"/>
        </w:numPr>
        <w:ind w:right="12" w:hanging="187"/>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77259468" w14:textId="77777777" w:rsidR="00DD1FF1" w:rsidRDefault="00000000">
      <w:pPr>
        <w:numPr>
          <w:ilvl w:val="0"/>
          <w:numId w:val="48"/>
        </w:numPr>
        <w:ind w:right="12" w:hanging="187"/>
      </w:pPr>
      <w:r>
        <w:t xml:space="preserve">Чтение с пониманием основного содержания текста предполагает умение определять тему </w:t>
      </w:r>
    </w:p>
    <w:p w14:paraId="77BB44DA" w14:textId="77777777" w:rsidR="00DD1FF1" w:rsidRDefault="00000000">
      <w:pPr>
        <w:ind w:left="-1" w:right="12"/>
      </w:pPr>
      <w:r>
        <w:t xml:space="preserve">(основную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w:t>
      </w:r>
    </w:p>
    <w:p w14:paraId="664D4EC3" w14:textId="77777777" w:rsidR="00DD1FF1" w:rsidRDefault="00000000">
      <w:pPr>
        <w:numPr>
          <w:ilvl w:val="0"/>
          <w:numId w:val="48"/>
        </w:numPr>
        <w:ind w:right="12" w:hanging="187"/>
      </w:pPr>
      <w:r>
        <w:t xml:space="preserve">Чтение с пониманием запрашиваемой информации предполагает умение находить в прочитанном тексте и понимать запрашиваемую информацию. </w:t>
      </w:r>
    </w:p>
    <w:p w14:paraId="3ED37A83" w14:textId="77777777" w:rsidR="00DD1FF1" w:rsidRDefault="00000000">
      <w:pPr>
        <w:numPr>
          <w:ilvl w:val="0"/>
          <w:numId w:val="48"/>
        </w:numPr>
        <w:ind w:right="12" w:hanging="187"/>
      </w:pPr>
      <w:r>
        <w:t xml:space="preserve">Чтение несплошных текстов (таблиц) и понимание представленной в них информации. </w:t>
      </w:r>
    </w:p>
    <w:p w14:paraId="520FCE1A" w14:textId="77777777" w:rsidR="00DD1FF1" w:rsidRDefault="00000000">
      <w:pPr>
        <w:numPr>
          <w:ilvl w:val="0"/>
          <w:numId w:val="48"/>
        </w:numPr>
        <w:ind w:right="12" w:hanging="187"/>
      </w:pPr>
      <w:r>
        <w:t xml:space="preserve">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 Объём текста (текстов) для чтения – 160–180 слов. </w:t>
      </w:r>
    </w:p>
    <w:p w14:paraId="4362A578" w14:textId="77777777" w:rsidR="00DD1FF1" w:rsidRDefault="00000000">
      <w:pPr>
        <w:spacing w:after="0" w:line="259" w:lineRule="auto"/>
        <w:jc w:val="left"/>
      </w:pPr>
      <w:r>
        <w:t xml:space="preserve"> </w:t>
      </w:r>
    </w:p>
    <w:p w14:paraId="3A72C742" w14:textId="77777777" w:rsidR="00DD1FF1" w:rsidRDefault="00000000">
      <w:pPr>
        <w:spacing w:after="28" w:line="259" w:lineRule="auto"/>
        <w:jc w:val="left"/>
      </w:pPr>
      <w:r>
        <w:rPr>
          <w:b/>
        </w:rPr>
        <w:t xml:space="preserve"> </w:t>
      </w:r>
    </w:p>
    <w:p w14:paraId="60530092" w14:textId="77777777" w:rsidR="00DD1FF1" w:rsidRDefault="00000000">
      <w:pPr>
        <w:spacing w:after="5" w:line="271" w:lineRule="auto"/>
        <w:ind w:left="19" w:hanging="10"/>
        <w:jc w:val="left"/>
      </w:pPr>
      <w:r>
        <w:rPr>
          <w:b/>
        </w:rPr>
        <w:t xml:space="preserve">Письменная речь </w:t>
      </w:r>
    </w:p>
    <w:p w14:paraId="6B49D9D2" w14:textId="77777777" w:rsidR="00DD1FF1" w:rsidRDefault="00000000">
      <w:pPr>
        <w:spacing w:after="29" w:line="259" w:lineRule="auto"/>
        <w:jc w:val="left"/>
      </w:pPr>
      <w:r>
        <w:rPr>
          <w:b/>
          <w:i/>
        </w:rPr>
        <w:t xml:space="preserve"> </w:t>
      </w:r>
    </w:p>
    <w:p w14:paraId="0B364601" w14:textId="77777777" w:rsidR="00DD1FF1" w:rsidRDefault="00000000">
      <w:pPr>
        <w:spacing w:after="5" w:line="271" w:lineRule="auto"/>
        <w:ind w:left="5" w:hanging="10"/>
        <w:jc w:val="left"/>
      </w:pPr>
      <w:r>
        <w:rPr>
          <w:b/>
          <w:i/>
        </w:rPr>
        <w:t xml:space="preserve">Развитие умений письменной речи: </w:t>
      </w:r>
    </w:p>
    <w:p w14:paraId="3C283974" w14:textId="77777777" w:rsidR="00DD1FF1" w:rsidRDefault="00000000">
      <w:pPr>
        <w:spacing w:after="25" w:line="259" w:lineRule="auto"/>
        <w:jc w:val="left"/>
      </w:pPr>
      <w:r>
        <w:t xml:space="preserve"> </w:t>
      </w:r>
    </w:p>
    <w:p w14:paraId="6E30ED9B" w14:textId="77777777" w:rsidR="00DD1FF1" w:rsidRDefault="00000000">
      <w:pPr>
        <w:numPr>
          <w:ilvl w:val="0"/>
          <w:numId w:val="48"/>
        </w:numPr>
        <w:ind w:right="12" w:hanging="187"/>
      </w:pPr>
      <w:r>
        <w:t xml:space="preserve">списывание текста и выписывание из него слов, словосочетаний, предложений в соответствии с решаемой коммуникативной задачей; </w:t>
      </w:r>
    </w:p>
    <w:p w14:paraId="661844AC" w14:textId="77777777" w:rsidR="00DD1FF1" w:rsidRDefault="00000000">
      <w:pPr>
        <w:numPr>
          <w:ilvl w:val="0"/>
          <w:numId w:val="48"/>
        </w:numPr>
        <w:ind w:right="12" w:hanging="187"/>
      </w:pPr>
      <w: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 </w:t>
      </w:r>
    </w:p>
    <w:p w14:paraId="4C0F73F1" w14:textId="77777777" w:rsidR="00DD1FF1" w:rsidRDefault="00000000">
      <w:pPr>
        <w:numPr>
          <w:ilvl w:val="0"/>
          <w:numId w:val="48"/>
        </w:numPr>
        <w:ind w:right="12" w:hanging="187"/>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 </w:t>
      </w:r>
    </w:p>
    <w:p w14:paraId="07DFCF41" w14:textId="77777777" w:rsidR="00DD1FF1" w:rsidRDefault="00000000">
      <w:pPr>
        <w:numPr>
          <w:ilvl w:val="0"/>
          <w:numId w:val="48"/>
        </w:numPr>
        <w:ind w:right="12" w:hanging="187"/>
      </w:pPr>
      <w:r>
        <w:t xml:space="preserve">создание небольшого письменного высказывания с использованием образца, плана, иллюстраций (объём письменного высказывания – до 50 слов). </w:t>
      </w:r>
    </w:p>
    <w:p w14:paraId="301E96E7" w14:textId="77777777" w:rsidR="00DD1FF1" w:rsidRDefault="00000000">
      <w:pPr>
        <w:spacing w:after="0" w:line="259" w:lineRule="auto"/>
        <w:jc w:val="left"/>
      </w:pPr>
      <w:r>
        <w:t xml:space="preserve"> </w:t>
      </w:r>
    </w:p>
    <w:p w14:paraId="208FEECA" w14:textId="77777777" w:rsidR="00DD1FF1" w:rsidRDefault="00000000">
      <w:pPr>
        <w:spacing w:after="28" w:line="259" w:lineRule="auto"/>
        <w:jc w:val="left"/>
      </w:pPr>
      <w:r>
        <w:rPr>
          <w:b/>
        </w:rPr>
        <w:lastRenderedPageBreak/>
        <w:t xml:space="preserve"> </w:t>
      </w:r>
    </w:p>
    <w:p w14:paraId="4CC8912D" w14:textId="77777777" w:rsidR="00DD1FF1" w:rsidRDefault="00000000">
      <w:pPr>
        <w:spacing w:after="5" w:line="271" w:lineRule="auto"/>
        <w:ind w:left="19" w:hanging="10"/>
        <w:jc w:val="left"/>
      </w:pPr>
      <w:r>
        <w:rPr>
          <w:b/>
        </w:rPr>
        <w:t xml:space="preserve">Языковые знания и умения </w:t>
      </w:r>
    </w:p>
    <w:p w14:paraId="4576445D" w14:textId="77777777" w:rsidR="00DD1FF1" w:rsidRDefault="00000000">
      <w:pPr>
        <w:spacing w:after="28" w:line="259" w:lineRule="auto"/>
        <w:jc w:val="left"/>
      </w:pPr>
      <w:r>
        <w:t xml:space="preserve"> </w:t>
      </w:r>
    </w:p>
    <w:p w14:paraId="65297588" w14:textId="77777777" w:rsidR="00DD1FF1" w:rsidRDefault="00000000">
      <w:pPr>
        <w:spacing w:after="5" w:line="271" w:lineRule="auto"/>
        <w:ind w:left="5" w:hanging="10"/>
        <w:jc w:val="left"/>
      </w:pPr>
      <w:r>
        <w:rPr>
          <w:b/>
          <w:i/>
        </w:rPr>
        <w:t xml:space="preserve">Фонетическая сторона речи </w:t>
      </w:r>
    </w:p>
    <w:p w14:paraId="028EC2C5" w14:textId="77777777" w:rsidR="00DD1FF1" w:rsidRDefault="00000000">
      <w:pPr>
        <w:spacing w:after="25" w:line="259" w:lineRule="auto"/>
        <w:jc w:val="left"/>
      </w:pPr>
      <w:r>
        <w:t xml:space="preserve"> </w:t>
      </w:r>
    </w:p>
    <w:p w14:paraId="39D2A34F" w14:textId="77777777" w:rsidR="00DD1FF1" w:rsidRDefault="00000000">
      <w:pPr>
        <w:numPr>
          <w:ilvl w:val="0"/>
          <w:numId w:val="48"/>
        </w:numPr>
        <w:ind w:right="12" w:hanging="187"/>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 </w:t>
      </w:r>
    </w:p>
    <w:p w14:paraId="60CFD9D4" w14:textId="77777777" w:rsidR="00DD1FF1" w:rsidRDefault="00000000">
      <w:pPr>
        <w:numPr>
          <w:ilvl w:val="0"/>
          <w:numId w:val="48"/>
        </w:numPr>
        <w:ind w:right="12" w:hanging="187"/>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14:paraId="20E4797A" w14:textId="77777777" w:rsidR="00DD1FF1" w:rsidRDefault="00000000">
      <w:pPr>
        <w:numPr>
          <w:ilvl w:val="0"/>
          <w:numId w:val="48"/>
        </w:numPr>
        <w:ind w:right="12" w:hanging="187"/>
      </w:pPr>
      <w:r>
        <w:t xml:space="preserve">Тексты для чтения вслух: сообщение информационного характера, рассказ, диалог (беседа). Объём текста для чтения вслух – до 70 слов. </w:t>
      </w:r>
    </w:p>
    <w:p w14:paraId="78150087" w14:textId="77777777" w:rsidR="00DD1FF1" w:rsidRDefault="00000000">
      <w:pPr>
        <w:spacing w:after="0" w:line="259" w:lineRule="auto"/>
        <w:jc w:val="left"/>
      </w:pPr>
      <w:r>
        <w:t xml:space="preserve"> </w:t>
      </w:r>
    </w:p>
    <w:p w14:paraId="58C2389F" w14:textId="77777777" w:rsidR="00DD1FF1" w:rsidRDefault="00000000">
      <w:pPr>
        <w:spacing w:after="24" w:line="259" w:lineRule="auto"/>
        <w:jc w:val="left"/>
      </w:pPr>
      <w:r>
        <w:t xml:space="preserve"> </w:t>
      </w:r>
    </w:p>
    <w:p w14:paraId="2E031616" w14:textId="77777777" w:rsidR="00DD1FF1" w:rsidRDefault="00000000">
      <w:pPr>
        <w:spacing w:after="5" w:line="271" w:lineRule="auto"/>
        <w:ind w:left="19" w:hanging="10"/>
        <w:jc w:val="left"/>
      </w:pPr>
      <w:r>
        <w:rPr>
          <w:b/>
        </w:rPr>
        <w:t xml:space="preserve">Графика, орфография и пунктуация </w:t>
      </w:r>
    </w:p>
    <w:p w14:paraId="47731A2A" w14:textId="77777777" w:rsidR="00DD1FF1" w:rsidRDefault="00000000">
      <w:pPr>
        <w:spacing w:after="19" w:line="259" w:lineRule="auto"/>
        <w:jc w:val="left"/>
      </w:pPr>
      <w:r>
        <w:t xml:space="preserve"> </w:t>
      </w:r>
    </w:p>
    <w:p w14:paraId="25BFA4BC" w14:textId="77777777" w:rsidR="00DD1FF1" w:rsidRDefault="00000000">
      <w:pPr>
        <w:numPr>
          <w:ilvl w:val="0"/>
          <w:numId w:val="48"/>
        </w:numPr>
        <w:ind w:right="12" w:hanging="187"/>
      </w:pPr>
      <w:r>
        <w:t xml:space="preserve">Правильное написание изученных слов. </w:t>
      </w:r>
    </w:p>
    <w:p w14:paraId="441F9437" w14:textId="77777777" w:rsidR="00DD1FF1" w:rsidRDefault="00000000">
      <w:pPr>
        <w:numPr>
          <w:ilvl w:val="0"/>
          <w:numId w:val="48"/>
        </w:numPr>
        <w:ind w:right="12" w:hanging="187"/>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0A85EC9B" w14:textId="77777777" w:rsidR="00DD1FF1" w:rsidRDefault="00000000">
      <w:pPr>
        <w:numPr>
          <w:ilvl w:val="0"/>
          <w:numId w:val="48"/>
        </w:numPr>
        <w:ind w:right="12" w:hanging="187"/>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4ED2BBFE" w14:textId="77777777" w:rsidR="00DD1FF1" w:rsidRDefault="00000000">
      <w:pPr>
        <w:spacing w:after="0" w:line="259" w:lineRule="auto"/>
        <w:jc w:val="left"/>
      </w:pPr>
      <w:r>
        <w:t xml:space="preserve"> </w:t>
      </w:r>
    </w:p>
    <w:p w14:paraId="0582D645" w14:textId="77777777" w:rsidR="00DD1FF1" w:rsidRDefault="00000000">
      <w:pPr>
        <w:spacing w:after="28" w:line="259" w:lineRule="auto"/>
        <w:jc w:val="left"/>
      </w:pPr>
      <w:r>
        <w:t xml:space="preserve"> </w:t>
      </w:r>
    </w:p>
    <w:p w14:paraId="0762C420" w14:textId="77777777" w:rsidR="00DD1FF1" w:rsidRDefault="00000000">
      <w:pPr>
        <w:spacing w:after="5" w:line="271" w:lineRule="auto"/>
        <w:ind w:left="19" w:hanging="10"/>
        <w:jc w:val="left"/>
      </w:pPr>
      <w:r>
        <w:rPr>
          <w:b/>
        </w:rPr>
        <w:t xml:space="preserve">Лексическая сторона речи </w:t>
      </w:r>
    </w:p>
    <w:p w14:paraId="730AB5CC" w14:textId="77777777" w:rsidR="00DD1FF1" w:rsidRDefault="00000000">
      <w:pPr>
        <w:spacing w:after="25" w:line="259" w:lineRule="auto"/>
        <w:jc w:val="left"/>
      </w:pPr>
      <w:r>
        <w:rPr>
          <w:b/>
        </w:rPr>
        <w:t xml:space="preserve"> </w:t>
      </w:r>
    </w:p>
    <w:p w14:paraId="7CED3975" w14:textId="77777777" w:rsidR="00DD1FF1" w:rsidRDefault="00000000">
      <w:pPr>
        <w:numPr>
          <w:ilvl w:val="0"/>
          <w:numId w:val="48"/>
        </w:numPr>
        <w:ind w:right="12" w:hanging="187"/>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33C24281" w14:textId="77777777" w:rsidR="00DD1FF1" w:rsidRDefault="00000000">
      <w:pPr>
        <w:ind w:left="-1" w:right="12" w:firstLine="711"/>
      </w:pPr>
      <w:r>
        <w:t xml:space="preserve">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 </w:t>
      </w:r>
    </w:p>
    <w:p w14:paraId="3E7E1239" w14:textId="77777777" w:rsidR="00DD1FF1" w:rsidRDefault="00000000">
      <w:pPr>
        <w:spacing w:after="24" w:line="259" w:lineRule="auto"/>
        <w:jc w:val="left"/>
      </w:pPr>
      <w:r>
        <w:t xml:space="preserve"> </w:t>
      </w:r>
    </w:p>
    <w:p w14:paraId="058DF9DD" w14:textId="77777777" w:rsidR="00DD1FF1" w:rsidRDefault="00000000">
      <w:pPr>
        <w:spacing w:after="5" w:line="271" w:lineRule="auto"/>
        <w:ind w:left="19" w:hanging="10"/>
        <w:jc w:val="left"/>
      </w:pPr>
      <w:r>
        <w:rPr>
          <w:b/>
        </w:rPr>
        <w:t xml:space="preserve">Основные способы словообразования: </w:t>
      </w:r>
    </w:p>
    <w:p w14:paraId="32B74F01" w14:textId="77777777" w:rsidR="00DD1FF1" w:rsidRDefault="00000000">
      <w:pPr>
        <w:spacing w:after="22" w:line="259" w:lineRule="auto"/>
        <w:jc w:val="left"/>
      </w:pPr>
      <w:r>
        <w:t xml:space="preserve"> </w:t>
      </w:r>
    </w:p>
    <w:p w14:paraId="3D5EAA49" w14:textId="77777777" w:rsidR="00DD1FF1" w:rsidRDefault="00000000">
      <w:pPr>
        <w:spacing w:after="5" w:line="271" w:lineRule="auto"/>
        <w:ind w:left="5" w:hanging="10"/>
        <w:jc w:val="left"/>
      </w:pPr>
      <w:r>
        <w:rPr>
          <w:b/>
          <w:i/>
        </w:rPr>
        <w:t xml:space="preserve">аффиксация: </w:t>
      </w:r>
    </w:p>
    <w:p w14:paraId="73B792F3" w14:textId="77777777" w:rsidR="00DD1FF1" w:rsidRDefault="00000000">
      <w:pPr>
        <w:numPr>
          <w:ilvl w:val="0"/>
          <w:numId w:val="48"/>
        </w:numPr>
        <w:ind w:right="12" w:hanging="187"/>
      </w:pPr>
      <w:r>
        <w:t>образование имён существительных при помощи суффиксов -</w:t>
      </w:r>
      <w:proofErr w:type="spellStart"/>
      <w:r>
        <w:t>keit</w:t>
      </w:r>
      <w:proofErr w:type="spellEnd"/>
      <w:r>
        <w:t xml:space="preserve"> (</w:t>
      </w:r>
      <w:proofErr w:type="spellStart"/>
      <w:r>
        <w:t>die</w:t>
      </w:r>
      <w:proofErr w:type="spellEnd"/>
      <w:r>
        <w:t xml:space="preserve"> </w:t>
      </w:r>
      <w:proofErr w:type="spellStart"/>
      <w:r>
        <w:t>Möglichkeit</w:t>
      </w:r>
      <w:proofErr w:type="spellEnd"/>
      <w:r>
        <w:t>), -</w:t>
      </w:r>
      <w:proofErr w:type="spellStart"/>
      <w:r>
        <w:t>heit</w:t>
      </w:r>
      <w:proofErr w:type="spellEnd"/>
      <w:r>
        <w:t xml:space="preserve"> (</w:t>
      </w:r>
      <w:proofErr w:type="spellStart"/>
      <w:r>
        <w:t>die</w:t>
      </w:r>
      <w:proofErr w:type="spellEnd"/>
      <w:r>
        <w:t xml:space="preserve"> </w:t>
      </w:r>
      <w:proofErr w:type="spellStart"/>
      <w:r>
        <w:t>Schönheit</w:t>
      </w:r>
      <w:proofErr w:type="spellEnd"/>
      <w:r>
        <w:t>), -</w:t>
      </w:r>
      <w:proofErr w:type="spellStart"/>
      <w:r>
        <w:t>ung</w:t>
      </w:r>
      <w:proofErr w:type="spellEnd"/>
      <w:r>
        <w:t xml:space="preserve"> (</w:t>
      </w:r>
      <w:proofErr w:type="spellStart"/>
      <w:r>
        <w:t>die</w:t>
      </w:r>
      <w:proofErr w:type="spellEnd"/>
      <w:r>
        <w:t xml:space="preserve"> </w:t>
      </w:r>
      <w:proofErr w:type="spellStart"/>
      <w:r>
        <w:t>Erzählung</w:t>
      </w:r>
      <w:proofErr w:type="spellEnd"/>
      <w:r>
        <w:t xml:space="preserve">); </w:t>
      </w:r>
    </w:p>
    <w:p w14:paraId="648D6BB6" w14:textId="77777777" w:rsidR="00DD1FF1" w:rsidRDefault="00000000">
      <w:pPr>
        <w:numPr>
          <w:ilvl w:val="0"/>
          <w:numId w:val="48"/>
        </w:numPr>
        <w:ind w:right="12" w:hanging="187"/>
      </w:pPr>
      <w:r>
        <w:t xml:space="preserve">образование имён прилагательных и наречий при помощи отрицательного префикса </w:t>
      </w:r>
      <w:proofErr w:type="spellStart"/>
      <w:r>
        <w:t>un</w:t>
      </w:r>
      <w:proofErr w:type="spellEnd"/>
      <w:r>
        <w:t xml:space="preserve">-; </w:t>
      </w:r>
    </w:p>
    <w:p w14:paraId="206A13A3" w14:textId="77777777" w:rsidR="00DD1FF1" w:rsidRDefault="00000000">
      <w:pPr>
        <w:numPr>
          <w:ilvl w:val="0"/>
          <w:numId w:val="48"/>
        </w:numPr>
        <w:ind w:right="12" w:hanging="187"/>
      </w:pPr>
      <w:r>
        <w:t>конверсия: образование имён существительных от глагола (</w:t>
      </w:r>
      <w:proofErr w:type="spellStart"/>
      <w:r>
        <w:t>das</w:t>
      </w:r>
      <w:proofErr w:type="spellEnd"/>
      <w:r>
        <w:t xml:space="preserve"> </w:t>
      </w:r>
      <w:proofErr w:type="spellStart"/>
      <w:r>
        <w:t>Lesen</w:t>
      </w:r>
      <w:proofErr w:type="spellEnd"/>
      <w:r>
        <w:t xml:space="preserve">); </w:t>
      </w:r>
    </w:p>
    <w:p w14:paraId="20802AFC" w14:textId="77777777" w:rsidR="00DD1FF1" w:rsidRDefault="00000000">
      <w:pPr>
        <w:numPr>
          <w:ilvl w:val="0"/>
          <w:numId w:val="48"/>
        </w:numPr>
        <w:ind w:right="12" w:hanging="187"/>
      </w:pPr>
      <w:r>
        <w:lastRenderedPageBreak/>
        <w:t>словосложение: образование сложных существительных путём соединения глагола и существительного (</w:t>
      </w:r>
      <w:proofErr w:type="spellStart"/>
      <w:r>
        <w:t>der</w:t>
      </w:r>
      <w:proofErr w:type="spellEnd"/>
      <w:r>
        <w:t xml:space="preserve"> </w:t>
      </w:r>
      <w:proofErr w:type="spellStart"/>
      <w:r>
        <w:t>Schreibtisch</w:t>
      </w:r>
      <w:proofErr w:type="spellEnd"/>
      <w:r>
        <w:t xml:space="preserve">). </w:t>
      </w:r>
    </w:p>
    <w:p w14:paraId="6FFDC60F" w14:textId="77777777" w:rsidR="00DD1FF1" w:rsidRDefault="00000000">
      <w:pPr>
        <w:numPr>
          <w:ilvl w:val="0"/>
          <w:numId w:val="48"/>
        </w:numPr>
        <w:ind w:right="12" w:hanging="187"/>
      </w:pPr>
      <w:r>
        <w:t xml:space="preserve">Синонимы. Антонимы. Интернациональные слова. </w:t>
      </w:r>
    </w:p>
    <w:p w14:paraId="75A41659" w14:textId="77777777" w:rsidR="00DD1FF1" w:rsidRDefault="00000000">
      <w:pPr>
        <w:spacing w:after="28" w:line="259" w:lineRule="auto"/>
        <w:jc w:val="left"/>
      </w:pPr>
      <w:r>
        <w:t xml:space="preserve"> </w:t>
      </w:r>
    </w:p>
    <w:p w14:paraId="32FA3990" w14:textId="77777777" w:rsidR="00DD1FF1" w:rsidRDefault="00000000">
      <w:pPr>
        <w:spacing w:after="5" w:line="271" w:lineRule="auto"/>
        <w:ind w:left="19" w:hanging="10"/>
        <w:jc w:val="left"/>
      </w:pPr>
      <w:r>
        <w:rPr>
          <w:b/>
        </w:rPr>
        <w:t xml:space="preserve">Грамматическая сторона речи </w:t>
      </w:r>
    </w:p>
    <w:p w14:paraId="447F0C13" w14:textId="77777777" w:rsidR="00DD1FF1" w:rsidRDefault="00000000">
      <w:pPr>
        <w:spacing w:after="25" w:line="259" w:lineRule="auto"/>
        <w:jc w:val="left"/>
      </w:pPr>
      <w:r>
        <w:t xml:space="preserve"> </w:t>
      </w:r>
    </w:p>
    <w:p w14:paraId="58FF08AC" w14:textId="77777777" w:rsidR="00DD1FF1" w:rsidRDefault="00000000">
      <w:pPr>
        <w:numPr>
          <w:ilvl w:val="0"/>
          <w:numId w:val="48"/>
        </w:numPr>
        <w:ind w:right="12" w:hanging="187"/>
      </w:pPr>
      <w: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proofErr w:type="spellStart"/>
      <w:r>
        <w:t>Mach</w:t>
      </w:r>
      <w:proofErr w:type="spellEnd"/>
      <w:r>
        <w:t xml:space="preserve"> </w:t>
      </w:r>
      <w:proofErr w:type="spellStart"/>
      <w:r>
        <w:t>das</w:t>
      </w:r>
      <w:proofErr w:type="spellEnd"/>
      <w:r>
        <w:t xml:space="preserve"> </w:t>
      </w:r>
      <w:proofErr w:type="spellStart"/>
      <w:r>
        <w:t>Buch</w:t>
      </w:r>
      <w:proofErr w:type="spellEnd"/>
      <w:r>
        <w:t xml:space="preserve"> </w:t>
      </w:r>
      <w:proofErr w:type="spellStart"/>
      <w:r>
        <w:t>auf</w:t>
      </w:r>
      <w:proofErr w:type="spellEnd"/>
      <w:r>
        <w:t>.). - Нулевой артикль (</w:t>
      </w:r>
      <w:proofErr w:type="spellStart"/>
      <w:r>
        <w:t>Magst</w:t>
      </w:r>
      <w:proofErr w:type="spellEnd"/>
      <w:r>
        <w:t xml:space="preserve"> </w:t>
      </w:r>
      <w:proofErr w:type="spellStart"/>
      <w:r>
        <w:t>du</w:t>
      </w:r>
      <w:proofErr w:type="spellEnd"/>
      <w:r>
        <w:t xml:space="preserve"> </w:t>
      </w:r>
      <w:proofErr w:type="spellStart"/>
      <w:r>
        <w:t>Kartoffeln</w:t>
      </w:r>
      <w:proofErr w:type="spellEnd"/>
      <w:r>
        <w:t xml:space="preserve">? </w:t>
      </w:r>
      <w:proofErr w:type="spellStart"/>
      <w:r>
        <w:t>Ich</w:t>
      </w:r>
      <w:proofErr w:type="spellEnd"/>
      <w:r>
        <w:t xml:space="preserve"> </w:t>
      </w:r>
      <w:proofErr w:type="spellStart"/>
      <w:r>
        <w:t>esse</w:t>
      </w:r>
      <w:proofErr w:type="spellEnd"/>
      <w:r>
        <w:t xml:space="preserve"> </w:t>
      </w:r>
      <w:proofErr w:type="spellStart"/>
      <w:r>
        <w:t>gern</w:t>
      </w:r>
      <w:proofErr w:type="spellEnd"/>
      <w:r>
        <w:t xml:space="preserve"> </w:t>
      </w:r>
      <w:proofErr w:type="spellStart"/>
      <w:r>
        <w:t>Käse</w:t>
      </w:r>
      <w:proofErr w:type="spellEnd"/>
      <w:r>
        <w:t xml:space="preserve">.) - Речевые образцы в ответах с </w:t>
      </w:r>
      <w:proofErr w:type="spellStart"/>
      <w:r>
        <w:t>ja</w:t>
      </w:r>
      <w:proofErr w:type="spellEnd"/>
      <w:r>
        <w:t xml:space="preserve"> – </w:t>
      </w:r>
      <w:proofErr w:type="spellStart"/>
      <w:r>
        <w:t>nein</w:t>
      </w:r>
      <w:proofErr w:type="spellEnd"/>
      <w:r>
        <w:t xml:space="preserve"> – </w:t>
      </w:r>
      <w:proofErr w:type="spellStart"/>
      <w:r>
        <w:t>doch</w:t>
      </w:r>
      <w:proofErr w:type="spellEnd"/>
      <w:r>
        <w:t xml:space="preserve">. </w:t>
      </w:r>
    </w:p>
    <w:p w14:paraId="4AFC8B2C" w14:textId="77777777" w:rsidR="00DD1FF1" w:rsidRDefault="00000000">
      <w:pPr>
        <w:numPr>
          <w:ilvl w:val="0"/>
          <w:numId w:val="48"/>
        </w:numPr>
        <w:ind w:right="12" w:hanging="187"/>
      </w:pPr>
      <w:r>
        <w:t xml:space="preserve">Неопределённо-личное местоимение </w:t>
      </w:r>
      <w:proofErr w:type="spellStart"/>
      <w:r>
        <w:t>man</w:t>
      </w:r>
      <w:proofErr w:type="spellEnd"/>
      <w:r>
        <w:t xml:space="preserve">. </w:t>
      </w:r>
    </w:p>
    <w:p w14:paraId="5573E4E9" w14:textId="77777777" w:rsidR="00DD1FF1" w:rsidRDefault="00000000">
      <w:pPr>
        <w:numPr>
          <w:ilvl w:val="0"/>
          <w:numId w:val="48"/>
        </w:numPr>
        <w:ind w:right="12" w:hanging="187"/>
      </w:pPr>
      <w:r>
        <w:t xml:space="preserve">Сложносочинённые предложения с союзом </w:t>
      </w:r>
      <w:proofErr w:type="spellStart"/>
      <w:r>
        <w:t>deshalb</w:t>
      </w:r>
      <w:proofErr w:type="spellEnd"/>
      <w:r>
        <w:t xml:space="preserve">. </w:t>
      </w:r>
    </w:p>
    <w:p w14:paraId="5A2194E3" w14:textId="77777777" w:rsidR="00DD1FF1" w:rsidRDefault="00000000">
      <w:pPr>
        <w:numPr>
          <w:ilvl w:val="0"/>
          <w:numId w:val="48"/>
        </w:numPr>
        <w:ind w:right="12" w:hanging="187"/>
      </w:pPr>
      <w:r>
        <w:t xml:space="preserve">Глаголы в видовременных формах действительного залога в изъявительном наклонении в </w:t>
      </w:r>
      <w:proofErr w:type="spellStart"/>
      <w:r>
        <w:t>Präteritum</w:t>
      </w:r>
      <w:proofErr w:type="spellEnd"/>
      <w:r>
        <w:t xml:space="preserve">, </w:t>
      </w:r>
      <w:proofErr w:type="spellStart"/>
      <w:r>
        <w:t>Perfekt</w:t>
      </w:r>
      <w:proofErr w:type="spellEnd"/>
      <w:r>
        <w:t xml:space="preserve"> с вспомогательным глаголом </w:t>
      </w:r>
      <w:proofErr w:type="spellStart"/>
      <w:r>
        <w:t>haben</w:t>
      </w:r>
      <w:proofErr w:type="spellEnd"/>
      <w:r>
        <w:t xml:space="preserve">. </w:t>
      </w:r>
    </w:p>
    <w:p w14:paraId="5559A4ED" w14:textId="77777777" w:rsidR="00DD1FF1" w:rsidRDefault="00000000">
      <w:pPr>
        <w:numPr>
          <w:ilvl w:val="0"/>
          <w:numId w:val="48"/>
        </w:numPr>
        <w:ind w:right="12" w:hanging="187"/>
      </w:pPr>
      <w:r>
        <w:t xml:space="preserve">Повелительное наклонение. </w:t>
      </w:r>
    </w:p>
    <w:p w14:paraId="6B18F77B" w14:textId="77777777" w:rsidR="00DD1FF1" w:rsidRPr="0047178D" w:rsidRDefault="00000000">
      <w:pPr>
        <w:numPr>
          <w:ilvl w:val="0"/>
          <w:numId w:val="48"/>
        </w:numPr>
        <w:ind w:right="12" w:hanging="187"/>
        <w:rPr>
          <w:lang w:val="en-US"/>
        </w:rPr>
      </w:pPr>
      <w:r>
        <w:t>Глаголы</w:t>
      </w:r>
      <w:r w:rsidRPr="0047178D">
        <w:rPr>
          <w:lang w:val="en-US"/>
        </w:rPr>
        <w:t xml:space="preserve"> </w:t>
      </w:r>
      <w:proofErr w:type="spellStart"/>
      <w:r w:rsidRPr="0047178D">
        <w:rPr>
          <w:lang w:val="en-US"/>
        </w:rPr>
        <w:t>sitzen</w:t>
      </w:r>
      <w:proofErr w:type="spellEnd"/>
      <w:r w:rsidRPr="0047178D">
        <w:rPr>
          <w:lang w:val="en-US"/>
        </w:rPr>
        <w:t xml:space="preserve"> – </w:t>
      </w:r>
      <w:proofErr w:type="spellStart"/>
      <w:r w:rsidRPr="0047178D">
        <w:rPr>
          <w:lang w:val="en-US"/>
        </w:rPr>
        <w:t>setzen</w:t>
      </w:r>
      <w:proofErr w:type="spellEnd"/>
      <w:r w:rsidRPr="0047178D">
        <w:rPr>
          <w:lang w:val="en-US"/>
        </w:rPr>
        <w:t xml:space="preserve">, </w:t>
      </w:r>
      <w:proofErr w:type="spellStart"/>
      <w:r w:rsidRPr="0047178D">
        <w:rPr>
          <w:lang w:val="en-US"/>
        </w:rPr>
        <w:t>liegen</w:t>
      </w:r>
      <w:proofErr w:type="spellEnd"/>
      <w:r w:rsidRPr="0047178D">
        <w:rPr>
          <w:lang w:val="en-US"/>
        </w:rPr>
        <w:t xml:space="preserve"> – </w:t>
      </w:r>
      <w:proofErr w:type="spellStart"/>
      <w:r w:rsidRPr="0047178D">
        <w:rPr>
          <w:lang w:val="en-US"/>
        </w:rPr>
        <w:t>legen</w:t>
      </w:r>
      <w:proofErr w:type="spellEnd"/>
      <w:r w:rsidRPr="0047178D">
        <w:rPr>
          <w:lang w:val="en-US"/>
        </w:rPr>
        <w:t xml:space="preserve">, </w:t>
      </w:r>
      <w:proofErr w:type="spellStart"/>
      <w:r w:rsidRPr="0047178D">
        <w:rPr>
          <w:lang w:val="en-US"/>
        </w:rPr>
        <w:t>stehen</w:t>
      </w:r>
      <w:proofErr w:type="spellEnd"/>
      <w:r w:rsidRPr="0047178D">
        <w:rPr>
          <w:lang w:val="en-US"/>
        </w:rPr>
        <w:t xml:space="preserve"> – </w:t>
      </w:r>
      <w:proofErr w:type="spellStart"/>
      <w:r w:rsidRPr="0047178D">
        <w:rPr>
          <w:lang w:val="en-US"/>
        </w:rPr>
        <w:t>stellen</w:t>
      </w:r>
      <w:proofErr w:type="spellEnd"/>
      <w:r w:rsidRPr="0047178D">
        <w:rPr>
          <w:lang w:val="en-US"/>
        </w:rPr>
        <w:t xml:space="preserve">, </w:t>
      </w:r>
      <w:proofErr w:type="spellStart"/>
      <w:r w:rsidRPr="0047178D">
        <w:rPr>
          <w:lang w:val="en-US"/>
        </w:rPr>
        <w:t>hängen</w:t>
      </w:r>
      <w:proofErr w:type="spellEnd"/>
      <w:r w:rsidRPr="0047178D">
        <w:rPr>
          <w:lang w:val="en-US"/>
        </w:rPr>
        <w:t xml:space="preserve">. - </w:t>
      </w:r>
      <w:r>
        <w:t>Конструкция</w:t>
      </w:r>
      <w:r w:rsidRPr="0047178D">
        <w:rPr>
          <w:lang w:val="en-US"/>
        </w:rPr>
        <w:t xml:space="preserve"> es </w:t>
      </w:r>
      <w:proofErr w:type="spellStart"/>
      <w:r w:rsidRPr="0047178D">
        <w:rPr>
          <w:lang w:val="en-US"/>
        </w:rPr>
        <w:t>gibt</w:t>
      </w:r>
      <w:proofErr w:type="spellEnd"/>
      <w:r w:rsidRPr="0047178D">
        <w:rPr>
          <w:lang w:val="en-US"/>
        </w:rPr>
        <w:t xml:space="preserve"> + </w:t>
      </w:r>
      <w:proofErr w:type="spellStart"/>
      <w:r w:rsidRPr="0047178D">
        <w:rPr>
          <w:lang w:val="en-US"/>
        </w:rPr>
        <w:t>Akkusativ</w:t>
      </w:r>
      <w:proofErr w:type="spellEnd"/>
      <w:r w:rsidRPr="0047178D">
        <w:rPr>
          <w:lang w:val="en-US"/>
        </w:rPr>
        <w:t xml:space="preserve">. </w:t>
      </w:r>
    </w:p>
    <w:p w14:paraId="37DB0C4A" w14:textId="77777777" w:rsidR="00DD1FF1" w:rsidRDefault="00000000">
      <w:pPr>
        <w:numPr>
          <w:ilvl w:val="0"/>
          <w:numId w:val="48"/>
        </w:numPr>
        <w:ind w:right="12" w:hanging="187"/>
      </w:pPr>
      <w:r>
        <w:t xml:space="preserve">Модальные глаголы </w:t>
      </w:r>
      <w:proofErr w:type="spellStart"/>
      <w:r>
        <w:t>müssen</w:t>
      </w:r>
      <w:proofErr w:type="spellEnd"/>
      <w:r>
        <w:t xml:space="preserve">, </w:t>
      </w:r>
      <w:proofErr w:type="spellStart"/>
      <w:r>
        <w:t>wollen</w:t>
      </w:r>
      <w:proofErr w:type="spellEnd"/>
      <w:r>
        <w:t xml:space="preserve"> (в </w:t>
      </w:r>
      <w:proofErr w:type="spellStart"/>
      <w:r>
        <w:t>Präsens</w:t>
      </w:r>
      <w:proofErr w:type="spellEnd"/>
      <w:r>
        <w:t xml:space="preserve">). </w:t>
      </w:r>
    </w:p>
    <w:p w14:paraId="69734E38" w14:textId="77777777" w:rsidR="00DD1FF1" w:rsidRDefault="00000000">
      <w:pPr>
        <w:numPr>
          <w:ilvl w:val="0"/>
          <w:numId w:val="48"/>
        </w:numPr>
        <w:ind w:right="12" w:hanging="187"/>
      </w:pPr>
      <w:r>
        <w:t xml:space="preserve">Склонение имён существительных в единственном числе в дательном падеже. </w:t>
      </w:r>
    </w:p>
    <w:p w14:paraId="078CA44C" w14:textId="77777777" w:rsidR="00DD1FF1" w:rsidRDefault="00000000">
      <w:pPr>
        <w:numPr>
          <w:ilvl w:val="0"/>
          <w:numId w:val="48"/>
        </w:numPr>
        <w:ind w:right="12" w:hanging="187"/>
      </w:pPr>
      <w:r>
        <w:t xml:space="preserve">Множественное число имён существительных. </w:t>
      </w:r>
    </w:p>
    <w:p w14:paraId="3987A4F1" w14:textId="77777777" w:rsidR="00DD1FF1" w:rsidRDefault="00000000">
      <w:pPr>
        <w:numPr>
          <w:ilvl w:val="0"/>
          <w:numId w:val="48"/>
        </w:numPr>
        <w:ind w:right="12" w:hanging="187"/>
      </w:pPr>
      <w:r>
        <w:t xml:space="preserve">Личные местоимения в винительном (в некоторых речевых образцах). </w:t>
      </w:r>
    </w:p>
    <w:p w14:paraId="23CF8745" w14:textId="77777777" w:rsidR="00DD1FF1" w:rsidRDefault="00000000">
      <w:pPr>
        <w:numPr>
          <w:ilvl w:val="0"/>
          <w:numId w:val="48"/>
        </w:numPr>
        <w:ind w:right="12" w:hanging="187"/>
      </w:pPr>
      <w:r>
        <w:t>Неопределённые местоимения (</w:t>
      </w:r>
      <w:proofErr w:type="spellStart"/>
      <w:r>
        <w:t>etwas</w:t>
      </w:r>
      <w:proofErr w:type="spellEnd"/>
      <w:r>
        <w:t>/alles/</w:t>
      </w:r>
      <w:proofErr w:type="spellStart"/>
      <w:r>
        <w:t>nichts</w:t>
      </w:r>
      <w:proofErr w:type="spellEnd"/>
      <w:r>
        <w:t xml:space="preserve">). - Отрицание </w:t>
      </w:r>
      <w:proofErr w:type="spellStart"/>
      <w:r>
        <w:t>nicht</w:t>
      </w:r>
      <w:proofErr w:type="spellEnd"/>
      <w:r>
        <w:t xml:space="preserve"> и </w:t>
      </w:r>
      <w:proofErr w:type="spellStart"/>
      <w:r>
        <w:t>kein</w:t>
      </w:r>
      <w:proofErr w:type="spellEnd"/>
      <w:r>
        <w:t xml:space="preserve">. </w:t>
      </w:r>
    </w:p>
    <w:p w14:paraId="6B85341C" w14:textId="77777777" w:rsidR="00DD1FF1" w:rsidRDefault="00000000">
      <w:pPr>
        <w:numPr>
          <w:ilvl w:val="0"/>
          <w:numId w:val="48"/>
        </w:numPr>
        <w:ind w:right="12" w:hanging="187"/>
      </w:pPr>
      <w:r>
        <w:t>Порядковые числительные (</w:t>
      </w:r>
      <w:proofErr w:type="spellStart"/>
      <w:r>
        <w:t>die</w:t>
      </w:r>
      <w:proofErr w:type="spellEnd"/>
      <w:r>
        <w:t xml:space="preserve"> </w:t>
      </w:r>
      <w:proofErr w:type="spellStart"/>
      <w:r>
        <w:t>erste</w:t>
      </w:r>
      <w:proofErr w:type="spellEnd"/>
      <w:r>
        <w:t xml:space="preserve">, </w:t>
      </w:r>
      <w:proofErr w:type="spellStart"/>
      <w:r>
        <w:t>zweite</w:t>
      </w:r>
      <w:proofErr w:type="spellEnd"/>
      <w:r>
        <w:t xml:space="preserve">, </w:t>
      </w:r>
      <w:proofErr w:type="spellStart"/>
      <w:r>
        <w:t>dritte</w:t>
      </w:r>
      <w:proofErr w:type="spellEnd"/>
      <w:r>
        <w:t xml:space="preserve"> </w:t>
      </w:r>
      <w:proofErr w:type="spellStart"/>
      <w:r>
        <w:t>Straße</w:t>
      </w:r>
      <w:proofErr w:type="spellEnd"/>
      <w:r>
        <w:t xml:space="preserve">). </w:t>
      </w:r>
    </w:p>
    <w:p w14:paraId="702D1266" w14:textId="77777777" w:rsidR="00DD1FF1" w:rsidRDefault="00000000">
      <w:pPr>
        <w:numPr>
          <w:ilvl w:val="0"/>
          <w:numId w:val="48"/>
        </w:numPr>
        <w:ind w:right="12" w:hanging="187"/>
      </w:pPr>
      <w:r>
        <w:t xml:space="preserve">Предлоги места, требующие дательного падежа при ответе на вопрос </w:t>
      </w:r>
      <w:proofErr w:type="spellStart"/>
      <w:r>
        <w:t>wo</w:t>
      </w:r>
      <w:proofErr w:type="spellEnd"/>
      <w:r>
        <w:t>? (</w:t>
      </w:r>
      <w:proofErr w:type="spellStart"/>
      <w:r>
        <w:t>hinter</w:t>
      </w:r>
      <w:proofErr w:type="spellEnd"/>
      <w:r>
        <w:t xml:space="preserve">, </w:t>
      </w:r>
      <w:proofErr w:type="spellStart"/>
      <w:r>
        <w:t>auf</w:t>
      </w:r>
      <w:proofErr w:type="spellEnd"/>
      <w:r>
        <w:t xml:space="preserve">, </w:t>
      </w:r>
      <w:proofErr w:type="spellStart"/>
      <w:r>
        <w:t>unter</w:t>
      </w:r>
      <w:proofErr w:type="spellEnd"/>
      <w:r>
        <w:t xml:space="preserve">, </w:t>
      </w:r>
      <w:proofErr w:type="spellStart"/>
      <w:r>
        <w:t>über</w:t>
      </w:r>
      <w:proofErr w:type="spellEnd"/>
      <w:r>
        <w:t xml:space="preserve">, </w:t>
      </w:r>
      <w:proofErr w:type="spellStart"/>
      <w:r>
        <w:t>neben</w:t>
      </w:r>
      <w:proofErr w:type="spellEnd"/>
      <w:r>
        <w:t xml:space="preserve">, </w:t>
      </w:r>
      <w:proofErr w:type="spellStart"/>
      <w:r>
        <w:t>zwischen</w:t>
      </w:r>
      <w:proofErr w:type="spellEnd"/>
      <w:r>
        <w:t xml:space="preserve">). </w:t>
      </w:r>
    </w:p>
    <w:p w14:paraId="0C27D98E" w14:textId="77777777" w:rsidR="00DD1FF1" w:rsidRDefault="00000000">
      <w:pPr>
        <w:numPr>
          <w:ilvl w:val="0"/>
          <w:numId w:val="48"/>
        </w:numPr>
        <w:ind w:right="12" w:hanging="187"/>
      </w:pPr>
      <w:r>
        <w:t xml:space="preserve">Предлоги </w:t>
      </w:r>
      <w:proofErr w:type="spellStart"/>
      <w:r>
        <w:t>in</w:t>
      </w:r>
      <w:proofErr w:type="spellEnd"/>
      <w:r>
        <w:t xml:space="preserve">, </w:t>
      </w:r>
      <w:proofErr w:type="spellStart"/>
      <w:r>
        <w:t>aus</w:t>
      </w:r>
      <w:proofErr w:type="spellEnd"/>
      <w:r>
        <w:t xml:space="preserve">. </w:t>
      </w:r>
    </w:p>
    <w:p w14:paraId="6FD1D1DB" w14:textId="77777777" w:rsidR="00DD1FF1" w:rsidRDefault="00000000">
      <w:pPr>
        <w:numPr>
          <w:ilvl w:val="0"/>
          <w:numId w:val="48"/>
        </w:numPr>
        <w:ind w:right="12" w:hanging="187"/>
      </w:pPr>
      <w:r>
        <w:t xml:space="preserve">Предлоги времени </w:t>
      </w:r>
      <w:proofErr w:type="spellStart"/>
      <w:r>
        <w:t>im</w:t>
      </w:r>
      <w:proofErr w:type="spellEnd"/>
      <w:r>
        <w:t xml:space="preserve">, </w:t>
      </w:r>
      <w:proofErr w:type="spellStart"/>
      <w:r>
        <w:t>um</w:t>
      </w:r>
      <w:proofErr w:type="spellEnd"/>
      <w:r>
        <w:t xml:space="preserve">, </w:t>
      </w:r>
      <w:proofErr w:type="spellStart"/>
      <w:r>
        <w:t>am</w:t>
      </w:r>
      <w:proofErr w:type="spellEnd"/>
      <w:r>
        <w:t xml:space="preserve">. </w:t>
      </w:r>
    </w:p>
    <w:p w14:paraId="5F6CC461" w14:textId="77777777" w:rsidR="00DD1FF1" w:rsidRDefault="00000000">
      <w:pPr>
        <w:numPr>
          <w:ilvl w:val="0"/>
          <w:numId w:val="48"/>
        </w:numPr>
        <w:ind w:right="12" w:hanging="187"/>
      </w:pPr>
      <w:r>
        <w:t xml:space="preserve">Предлоги c дательным падежом </w:t>
      </w:r>
      <w:proofErr w:type="spellStart"/>
      <w:r>
        <w:t>mit</w:t>
      </w:r>
      <w:proofErr w:type="spellEnd"/>
      <w:r>
        <w:t xml:space="preserve">, </w:t>
      </w:r>
      <w:proofErr w:type="spellStart"/>
      <w:r>
        <w:t>nach</w:t>
      </w:r>
      <w:proofErr w:type="spellEnd"/>
      <w:r>
        <w:t xml:space="preserve">, </w:t>
      </w:r>
      <w:proofErr w:type="spellStart"/>
      <w:r>
        <w:t>aus</w:t>
      </w:r>
      <w:proofErr w:type="spellEnd"/>
      <w:r>
        <w:t xml:space="preserve">, </w:t>
      </w:r>
      <w:proofErr w:type="spellStart"/>
      <w:r>
        <w:t>zu</w:t>
      </w:r>
      <w:proofErr w:type="spellEnd"/>
      <w:r>
        <w:t xml:space="preserve">, </w:t>
      </w:r>
      <w:proofErr w:type="spellStart"/>
      <w:r>
        <w:t>von</w:t>
      </w:r>
      <w:proofErr w:type="spellEnd"/>
      <w:r>
        <w:t xml:space="preserve">, </w:t>
      </w:r>
      <w:proofErr w:type="spellStart"/>
      <w:r>
        <w:t>bei</w:t>
      </w:r>
      <w:proofErr w:type="spellEnd"/>
      <w:r>
        <w:t xml:space="preserve">. </w:t>
      </w:r>
    </w:p>
    <w:p w14:paraId="6AB6A6F6" w14:textId="77777777" w:rsidR="00DD1FF1" w:rsidRDefault="00000000">
      <w:pPr>
        <w:spacing w:after="0" w:line="259" w:lineRule="auto"/>
        <w:jc w:val="left"/>
      </w:pPr>
      <w:r>
        <w:t xml:space="preserve"> </w:t>
      </w:r>
    </w:p>
    <w:p w14:paraId="7C301084" w14:textId="77777777" w:rsidR="00DD1FF1" w:rsidRDefault="00000000">
      <w:pPr>
        <w:spacing w:after="24" w:line="259" w:lineRule="auto"/>
        <w:jc w:val="left"/>
      </w:pPr>
      <w:r>
        <w:t xml:space="preserve"> </w:t>
      </w:r>
    </w:p>
    <w:p w14:paraId="5AF6A065" w14:textId="77777777" w:rsidR="00DD1FF1" w:rsidRDefault="00000000">
      <w:pPr>
        <w:spacing w:after="5" w:line="271" w:lineRule="auto"/>
        <w:ind w:left="19" w:hanging="10"/>
        <w:jc w:val="left"/>
      </w:pPr>
      <w:r>
        <w:rPr>
          <w:b/>
        </w:rPr>
        <w:t xml:space="preserve">Социокультурные знания и умения </w:t>
      </w:r>
    </w:p>
    <w:p w14:paraId="42743A0D" w14:textId="77777777" w:rsidR="00DD1FF1" w:rsidRDefault="00000000">
      <w:pPr>
        <w:spacing w:after="20" w:line="259" w:lineRule="auto"/>
        <w:jc w:val="left"/>
      </w:pPr>
      <w:r>
        <w:t xml:space="preserve"> </w:t>
      </w:r>
    </w:p>
    <w:p w14:paraId="7FE3EC1F" w14:textId="77777777" w:rsidR="00DD1FF1" w:rsidRDefault="00000000">
      <w:pPr>
        <w:numPr>
          <w:ilvl w:val="0"/>
          <w:numId w:val="48"/>
        </w:numPr>
        <w:ind w:right="12" w:hanging="187"/>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14:paraId="65E65493" w14:textId="77777777" w:rsidR="00DD1FF1" w:rsidRDefault="00000000">
      <w:pPr>
        <w:numPr>
          <w:ilvl w:val="0"/>
          <w:numId w:val="48"/>
        </w:numPr>
        <w:ind w:right="12" w:hanging="187"/>
      </w:pPr>
      <w: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14:paraId="50477A38" w14:textId="77777777" w:rsidR="00DD1FF1" w:rsidRDefault="00000000">
      <w:pPr>
        <w:numPr>
          <w:ilvl w:val="0"/>
          <w:numId w:val="48"/>
        </w:numPr>
        <w:ind w:right="12" w:hanging="187"/>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w:t>
      </w:r>
      <w:r>
        <w:lastRenderedPageBreak/>
        <w:t xml:space="preserve">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w:t>
      </w:r>
    </w:p>
    <w:p w14:paraId="6128A8FB" w14:textId="77777777" w:rsidR="00DD1FF1" w:rsidRDefault="00000000">
      <w:pPr>
        <w:spacing w:after="23" w:line="259" w:lineRule="auto"/>
        <w:jc w:val="left"/>
      </w:pPr>
      <w:r>
        <w:t xml:space="preserve"> </w:t>
      </w:r>
    </w:p>
    <w:p w14:paraId="6FE7A1F0" w14:textId="77777777" w:rsidR="00DD1FF1" w:rsidRDefault="00000000">
      <w:pPr>
        <w:spacing w:after="5" w:line="271" w:lineRule="auto"/>
        <w:ind w:left="19" w:hanging="10"/>
        <w:jc w:val="left"/>
      </w:pPr>
      <w:r>
        <w:rPr>
          <w:b/>
        </w:rPr>
        <w:t xml:space="preserve">Развитие умений: </w:t>
      </w:r>
    </w:p>
    <w:p w14:paraId="243C5E96" w14:textId="77777777" w:rsidR="00DD1FF1" w:rsidRDefault="00000000">
      <w:pPr>
        <w:spacing w:after="20" w:line="259" w:lineRule="auto"/>
        <w:jc w:val="left"/>
      </w:pPr>
      <w:r>
        <w:t xml:space="preserve"> </w:t>
      </w:r>
    </w:p>
    <w:p w14:paraId="3B0577A2" w14:textId="77777777" w:rsidR="00DD1FF1" w:rsidRDefault="00000000">
      <w:pPr>
        <w:numPr>
          <w:ilvl w:val="0"/>
          <w:numId w:val="48"/>
        </w:numPr>
        <w:ind w:right="12" w:hanging="187"/>
      </w:pPr>
      <w:r>
        <w:t xml:space="preserve">писать своё имя и фамилию, а также имена и фамилии своих родственников и друзей на немецком языке; </w:t>
      </w:r>
    </w:p>
    <w:p w14:paraId="5BCB6535" w14:textId="77777777" w:rsidR="00DD1FF1" w:rsidRDefault="00000000">
      <w:pPr>
        <w:numPr>
          <w:ilvl w:val="0"/>
          <w:numId w:val="48"/>
        </w:numPr>
        <w:ind w:right="12" w:hanging="187"/>
      </w:pPr>
      <w:r>
        <w:t xml:space="preserve">правильно оформлять свой адрес на немецком языке (в анкете, формуляре); </w:t>
      </w:r>
    </w:p>
    <w:p w14:paraId="24F6768D" w14:textId="77777777" w:rsidR="00DD1FF1" w:rsidRDefault="00000000">
      <w:pPr>
        <w:numPr>
          <w:ilvl w:val="0"/>
          <w:numId w:val="48"/>
        </w:numPr>
        <w:ind w:right="12" w:hanging="187"/>
      </w:pPr>
      <w:r>
        <w:t xml:space="preserve">кратко представлять Россию и страну (страны) изучаемого языка; </w:t>
      </w:r>
    </w:p>
    <w:p w14:paraId="1E2EBFF7" w14:textId="77777777" w:rsidR="00DD1FF1" w:rsidRDefault="00000000">
      <w:pPr>
        <w:numPr>
          <w:ilvl w:val="0"/>
          <w:numId w:val="48"/>
        </w:numPr>
        <w:ind w:right="12" w:hanging="187"/>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p w14:paraId="028717D0" w14:textId="77777777" w:rsidR="00DD1FF1" w:rsidRDefault="00000000">
      <w:pPr>
        <w:numPr>
          <w:ilvl w:val="0"/>
          <w:numId w:val="48"/>
        </w:numPr>
        <w:ind w:right="12" w:hanging="187"/>
      </w:pPr>
      <w:r>
        <w:t xml:space="preserve">кратко рассказывать о выдающихся людях родной страны и страны (стран) изучаемого языка (учёных, писателях, поэтах). </w:t>
      </w:r>
    </w:p>
    <w:p w14:paraId="13A93911" w14:textId="77777777" w:rsidR="00DD1FF1" w:rsidRDefault="00000000">
      <w:pPr>
        <w:spacing w:after="0" w:line="259" w:lineRule="auto"/>
        <w:jc w:val="left"/>
      </w:pPr>
      <w:r>
        <w:t xml:space="preserve"> </w:t>
      </w:r>
    </w:p>
    <w:p w14:paraId="5DFF04FD" w14:textId="77777777" w:rsidR="00DD1FF1" w:rsidRDefault="00000000">
      <w:pPr>
        <w:spacing w:after="28" w:line="259" w:lineRule="auto"/>
        <w:jc w:val="left"/>
      </w:pPr>
      <w:r>
        <w:t xml:space="preserve"> </w:t>
      </w:r>
    </w:p>
    <w:p w14:paraId="1B6F3727" w14:textId="77777777" w:rsidR="00DD1FF1" w:rsidRDefault="00000000">
      <w:pPr>
        <w:spacing w:after="5" w:line="271" w:lineRule="auto"/>
        <w:ind w:left="19" w:hanging="10"/>
        <w:jc w:val="left"/>
      </w:pPr>
      <w:r>
        <w:rPr>
          <w:b/>
        </w:rPr>
        <w:t xml:space="preserve">Компенсаторные умения </w:t>
      </w:r>
    </w:p>
    <w:p w14:paraId="14A39376" w14:textId="77777777" w:rsidR="00DD1FF1" w:rsidRDefault="00000000">
      <w:pPr>
        <w:spacing w:after="25" w:line="259" w:lineRule="auto"/>
        <w:jc w:val="left"/>
      </w:pPr>
      <w:r>
        <w:t xml:space="preserve"> </w:t>
      </w:r>
    </w:p>
    <w:p w14:paraId="625CC37F" w14:textId="77777777" w:rsidR="00DD1FF1" w:rsidRDefault="00000000">
      <w:pPr>
        <w:numPr>
          <w:ilvl w:val="0"/>
          <w:numId w:val="48"/>
        </w:numPr>
        <w:ind w:right="12" w:hanging="187"/>
      </w:pPr>
      <w:r>
        <w:t xml:space="preserve">Использование при чтении и аудировании языковой догадки, в том числе контекстуальной. - Использование в качестве опоры при составлении собственных высказываний ключевых слов, плана. </w:t>
      </w:r>
    </w:p>
    <w:p w14:paraId="1BC4D0BB" w14:textId="77777777" w:rsidR="00DD1FF1" w:rsidRDefault="00000000">
      <w:pPr>
        <w:numPr>
          <w:ilvl w:val="0"/>
          <w:numId w:val="48"/>
        </w:numPr>
        <w:spacing w:after="11"/>
        <w:ind w:right="12" w:hanging="187"/>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6888577E" w14:textId="77777777" w:rsidR="00DD1FF1" w:rsidRDefault="00000000">
      <w:pPr>
        <w:numPr>
          <w:ilvl w:val="0"/>
          <w:numId w:val="48"/>
        </w:numPr>
        <w:ind w:right="12" w:hanging="187"/>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51917A81" w14:textId="77777777" w:rsidR="00DD1FF1" w:rsidRDefault="00000000">
      <w:pPr>
        <w:spacing w:after="0" w:line="259" w:lineRule="auto"/>
        <w:jc w:val="left"/>
      </w:pPr>
      <w:r>
        <w:t xml:space="preserve"> </w:t>
      </w:r>
    </w:p>
    <w:p w14:paraId="551578C2" w14:textId="77777777" w:rsidR="00DD1FF1" w:rsidRDefault="00000000">
      <w:pPr>
        <w:spacing w:after="27" w:line="259" w:lineRule="auto"/>
        <w:jc w:val="left"/>
      </w:pPr>
      <w:r>
        <w:t xml:space="preserve"> </w:t>
      </w:r>
    </w:p>
    <w:p w14:paraId="33C698C6" w14:textId="77777777" w:rsidR="00DD1FF1" w:rsidRDefault="00000000">
      <w:pPr>
        <w:spacing w:after="5" w:line="271" w:lineRule="auto"/>
        <w:ind w:left="19" w:hanging="10"/>
        <w:jc w:val="left"/>
      </w:pPr>
      <w:r>
        <w:rPr>
          <w:b/>
        </w:rPr>
        <w:t xml:space="preserve">7 КЛАСС </w:t>
      </w:r>
    </w:p>
    <w:p w14:paraId="64DFA5CA" w14:textId="77777777" w:rsidR="00DD1FF1" w:rsidRDefault="00000000">
      <w:pPr>
        <w:spacing w:after="28" w:line="259" w:lineRule="auto"/>
        <w:jc w:val="left"/>
      </w:pPr>
      <w:r>
        <w:t xml:space="preserve"> </w:t>
      </w:r>
    </w:p>
    <w:p w14:paraId="72E8299F" w14:textId="77777777" w:rsidR="00DD1FF1" w:rsidRDefault="00000000">
      <w:pPr>
        <w:spacing w:after="5" w:line="271" w:lineRule="auto"/>
        <w:ind w:left="19" w:hanging="10"/>
        <w:jc w:val="left"/>
      </w:pPr>
      <w:r>
        <w:rPr>
          <w:b/>
        </w:rPr>
        <w:t xml:space="preserve">Коммуникативные умения </w:t>
      </w:r>
    </w:p>
    <w:p w14:paraId="4F91A089" w14:textId="77777777" w:rsidR="00DD1FF1" w:rsidRDefault="00000000">
      <w:pPr>
        <w:spacing w:after="25" w:line="259" w:lineRule="auto"/>
        <w:jc w:val="left"/>
      </w:pPr>
      <w:r>
        <w:t xml:space="preserve"> </w:t>
      </w:r>
    </w:p>
    <w:p w14:paraId="20C897A4" w14:textId="77777777" w:rsidR="00DD1FF1" w:rsidRDefault="00000000">
      <w:pPr>
        <w:numPr>
          <w:ilvl w:val="0"/>
          <w:numId w:val="49"/>
        </w:numPr>
        <w:ind w:right="12" w:hanging="163"/>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4A6E2952" w14:textId="77777777" w:rsidR="00DD1FF1" w:rsidRDefault="00000000">
      <w:pPr>
        <w:numPr>
          <w:ilvl w:val="0"/>
          <w:numId w:val="49"/>
        </w:numPr>
        <w:ind w:right="12" w:hanging="163"/>
      </w:pPr>
      <w:r>
        <w:t xml:space="preserve">Взаимоотношения в семье и с друзьями. Семейные праздники. </w:t>
      </w:r>
    </w:p>
    <w:p w14:paraId="7F341836" w14:textId="77777777" w:rsidR="00DD1FF1" w:rsidRDefault="00000000">
      <w:pPr>
        <w:numPr>
          <w:ilvl w:val="0"/>
          <w:numId w:val="49"/>
        </w:numPr>
        <w:ind w:right="12" w:hanging="163"/>
      </w:pPr>
      <w:r>
        <w:t xml:space="preserve">Внешность и характер человека. </w:t>
      </w:r>
    </w:p>
    <w:p w14:paraId="0C91BF44" w14:textId="77777777" w:rsidR="00DD1FF1" w:rsidRDefault="00000000">
      <w:pPr>
        <w:numPr>
          <w:ilvl w:val="0"/>
          <w:numId w:val="49"/>
        </w:numPr>
        <w:ind w:right="12" w:hanging="163"/>
      </w:pPr>
      <w:r>
        <w:t xml:space="preserve">Досуг и увлечения (хобби) современного подростка (чтение, кино, театр, музей, спорт, музыка). </w:t>
      </w:r>
    </w:p>
    <w:p w14:paraId="4E6339B1" w14:textId="77777777" w:rsidR="00DD1FF1" w:rsidRDefault="00000000">
      <w:pPr>
        <w:numPr>
          <w:ilvl w:val="0"/>
          <w:numId w:val="49"/>
        </w:numPr>
        <w:ind w:right="12" w:hanging="163"/>
      </w:pPr>
      <w:r>
        <w:t xml:space="preserve">Здоровый образ жизни: режим труда и отдыха, фитнес, сбалансированное питание. Посещение врача. </w:t>
      </w:r>
    </w:p>
    <w:p w14:paraId="4FA918A9" w14:textId="77777777" w:rsidR="00DD1FF1" w:rsidRDefault="00000000">
      <w:pPr>
        <w:numPr>
          <w:ilvl w:val="0"/>
          <w:numId w:val="49"/>
        </w:numPr>
        <w:ind w:right="12" w:hanging="163"/>
      </w:pPr>
      <w:r>
        <w:t xml:space="preserve">Покупки: продукты питания. </w:t>
      </w:r>
    </w:p>
    <w:p w14:paraId="2523F1AC" w14:textId="77777777" w:rsidR="00DD1FF1" w:rsidRDefault="00000000">
      <w:pPr>
        <w:numPr>
          <w:ilvl w:val="0"/>
          <w:numId w:val="49"/>
        </w:numPr>
        <w:ind w:right="12" w:hanging="163"/>
      </w:pPr>
      <w:r>
        <w:lastRenderedPageBreak/>
        <w:t xml:space="preserve">Школа, школьная жизнь, изучаемые предметы, любимый предмет, правила поведения в школе. Переписка с иностранными сверстниками. </w:t>
      </w:r>
    </w:p>
    <w:p w14:paraId="6EFB2B00" w14:textId="77777777" w:rsidR="00DD1FF1" w:rsidRDefault="00000000">
      <w:pPr>
        <w:numPr>
          <w:ilvl w:val="0"/>
          <w:numId w:val="49"/>
        </w:numPr>
        <w:ind w:right="12" w:hanging="163"/>
      </w:pPr>
      <w:r>
        <w:t xml:space="preserve">Каникулы в различное время года. Виды отдыха. Путешествия по России и иностранным странам. </w:t>
      </w:r>
    </w:p>
    <w:p w14:paraId="34AD7ED6" w14:textId="77777777" w:rsidR="00DD1FF1" w:rsidRDefault="00000000">
      <w:pPr>
        <w:numPr>
          <w:ilvl w:val="0"/>
          <w:numId w:val="49"/>
        </w:numPr>
        <w:ind w:right="12" w:hanging="163"/>
      </w:pPr>
      <w:r>
        <w:t xml:space="preserve">Природа. </w:t>
      </w:r>
    </w:p>
    <w:p w14:paraId="7EE79781" w14:textId="77777777" w:rsidR="00DD1FF1" w:rsidRDefault="00000000">
      <w:pPr>
        <w:numPr>
          <w:ilvl w:val="0"/>
          <w:numId w:val="49"/>
        </w:numPr>
        <w:ind w:right="12" w:hanging="163"/>
      </w:pPr>
      <w:r>
        <w:t xml:space="preserve">Жизнь в городе и сельской местности. Описание родного города (села). </w:t>
      </w:r>
    </w:p>
    <w:p w14:paraId="15AC1FCF" w14:textId="77777777" w:rsidR="00DD1FF1" w:rsidRDefault="00000000">
      <w:pPr>
        <w:numPr>
          <w:ilvl w:val="0"/>
          <w:numId w:val="49"/>
        </w:numPr>
        <w:ind w:right="12" w:hanging="163"/>
      </w:pPr>
      <w:r>
        <w:t xml:space="preserve">Средства массовой информации (телевидение, журналы, Интернет). </w:t>
      </w:r>
    </w:p>
    <w:p w14:paraId="074D0A11" w14:textId="77777777" w:rsidR="00DD1FF1" w:rsidRDefault="00000000">
      <w:pPr>
        <w:numPr>
          <w:ilvl w:val="0"/>
          <w:numId w:val="49"/>
        </w:numPr>
        <w:spacing w:after="11"/>
        <w:ind w:right="12" w:hanging="163"/>
      </w:pPr>
      <w:r>
        <w:t xml:space="preserve">Родная страна и страна (страны) изучаемого языка. Их географическое положение, столицы, население, </w:t>
      </w:r>
      <w:r>
        <w:tab/>
        <w:t xml:space="preserve">официальные </w:t>
      </w:r>
      <w:r>
        <w:tab/>
        <w:t xml:space="preserve">языки, </w:t>
      </w:r>
      <w:r>
        <w:tab/>
        <w:t xml:space="preserve">достопримечательности, </w:t>
      </w:r>
      <w:r>
        <w:tab/>
        <w:t xml:space="preserve">культурные </w:t>
      </w:r>
      <w:r>
        <w:tab/>
        <w:t xml:space="preserve">особенности (национальные праздники, традиции, обычаи). </w:t>
      </w:r>
    </w:p>
    <w:p w14:paraId="3187D4B1" w14:textId="77777777" w:rsidR="00DD1FF1" w:rsidRDefault="00000000">
      <w:pPr>
        <w:numPr>
          <w:ilvl w:val="0"/>
          <w:numId w:val="49"/>
        </w:numPr>
        <w:ind w:right="12" w:hanging="163"/>
      </w:pPr>
      <w:r>
        <w:t xml:space="preserve">Выдающиеся люди родной страны и страны (стран) изучаемого языка: учёные, писатели, поэты, спортсмены. </w:t>
      </w:r>
    </w:p>
    <w:p w14:paraId="42F74BB7" w14:textId="77777777" w:rsidR="00DD1FF1" w:rsidRDefault="00000000">
      <w:pPr>
        <w:spacing w:after="22" w:line="259" w:lineRule="auto"/>
        <w:jc w:val="left"/>
      </w:pPr>
      <w:r>
        <w:t xml:space="preserve"> </w:t>
      </w:r>
    </w:p>
    <w:p w14:paraId="242074EA" w14:textId="77777777" w:rsidR="00DD1FF1" w:rsidRDefault="00000000">
      <w:pPr>
        <w:spacing w:after="5" w:line="271" w:lineRule="auto"/>
        <w:ind w:left="19" w:hanging="10"/>
        <w:jc w:val="left"/>
      </w:pPr>
      <w:r>
        <w:rPr>
          <w:b/>
        </w:rPr>
        <w:t xml:space="preserve">Говорение </w:t>
      </w:r>
    </w:p>
    <w:p w14:paraId="0C31E8C9" w14:textId="77777777" w:rsidR="00DD1FF1" w:rsidRDefault="00000000">
      <w:pPr>
        <w:spacing w:after="20" w:line="259" w:lineRule="auto"/>
        <w:jc w:val="left"/>
      </w:pPr>
      <w:r>
        <w:t xml:space="preserve"> </w:t>
      </w:r>
    </w:p>
    <w:p w14:paraId="71BC2E33" w14:textId="77777777" w:rsidR="00DD1FF1" w:rsidRDefault="00000000">
      <w:pPr>
        <w:numPr>
          <w:ilvl w:val="0"/>
          <w:numId w:val="49"/>
        </w:numPr>
        <w:spacing w:after="36"/>
        <w:ind w:right="12" w:hanging="163"/>
      </w:pPr>
      <w: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p>
    <w:p w14:paraId="5B4549CB" w14:textId="77777777" w:rsidR="00DD1FF1" w:rsidRDefault="00000000">
      <w:pPr>
        <w:numPr>
          <w:ilvl w:val="0"/>
          <w:numId w:val="49"/>
        </w:numPr>
        <w:ind w:right="12" w:hanging="163"/>
      </w:pPr>
      <w: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0C2CE6E9" w14:textId="77777777" w:rsidR="00DD1FF1" w:rsidRDefault="00000000">
      <w:pPr>
        <w:numPr>
          <w:ilvl w:val="0"/>
          <w:numId w:val="49"/>
        </w:numPr>
        <w:ind w:right="12" w:hanging="163"/>
      </w:pPr>
      <w:r>
        <w:t xml:space="preserve">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 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31A33D48" w14:textId="77777777" w:rsidR="00DD1FF1" w:rsidRDefault="00000000">
      <w:pPr>
        <w:ind w:left="-1" w:right="12" w:firstLine="711"/>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4 реплик со стороны каждого собеседника. </w:t>
      </w:r>
    </w:p>
    <w:p w14:paraId="5E72B551" w14:textId="77777777" w:rsidR="00DD1FF1" w:rsidRDefault="00000000">
      <w:pPr>
        <w:spacing w:after="29" w:line="259" w:lineRule="auto"/>
        <w:jc w:val="left"/>
      </w:pPr>
      <w:r>
        <w:t xml:space="preserve"> </w:t>
      </w:r>
    </w:p>
    <w:p w14:paraId="71A2CD2C" w14:textId="77777777" w:rsidR="00DD1FF1" w:rsidRDefault="00000000">
      <w:pPr>
        <w:spacing w:after="5" w:line="271" w:lineRule="auto"/>
        <w:ind w:left="5" w:hanging="10"/>
        <w:jc w:val="left"/>
      </w:pPr>
      <w:r>
        <w:rPr>
          <w:b/>
          <w:i/>
        </w:rPr>
        <w:t xml:space="preserve">Развитие коммуникативных умений монологической речи: </w:t>
      </w:r>
    </w:p>
    <w:p w14:paraId="0DA60EA4" w14:textId="77777777" w:rsidR="00DD1FF1" w:rsidRDefault="00000000">
      <w:pPr>
        <w:spacing w:after="25" w:line="259" w:lineRule="auto"/>
        <w:jc w:val="left"/>
      </w:pPr>
      <w:r>
        <w:t xml:space="preserve"> </w:t>
      </w:r>
    </w:p>
    <w:p w14:paraId="368C7495" w14:textId="77777777" w:rsidR="00DD1FF1" w:rsidRDefault="00000000">
      <w:pPr>
        <w:numPr>
          <w:ilvl w:val="0"/>
          <w:numId w:val="49"/>
        </w:numPr>
        <w:ind w:right="12" w:hanging="163"/>
      </w:pPr>
      <w:r>
        <w:t xml:space="preserve">создание устных связных монологических высказываний с использованием основных коммуникативных типов речи: </w:t>
      </w:r>
    </w:p>
    <w:p w14:paraId="45614B26" w14:textId="77777777" w:rsidR="00DD1FF1" w:rsidRDefault="00000000">
      <w:pPr>
        <w:numPr>
          <w:ilvl w:val="0"/>
          <w:numId w:val="49"/>
        </w:numPr>
        <w:ind w:right="12" w:hanging="163"/>
      </w:pPr>
      <w:r>
        <w:t xml:space="preserve">описание (предмета, местности, внешности и одежды человека), в том числе характеристика </w:t>
      </w:r>
    </w:p>
    <w:p w14:paraId="408CD489" w14:textId="77777777" w:rsidR="00DD1FF1" w:rsidRDefault="00000000">
      <w:pPr>
        <w:ind w:left="-1" w:right="12"/>
      </w:pPr>
      <w:r>
        <w:t xml:space="preserve">(черты характера реального человека или литературного персонажа); </w:t>
      </w:r>
    </w:p>
    <w:p w14:paraId="75C25C8A" w14:textId="77777777" w:rsidR="00DD1FF1" w:rsidRDefault="00000000">
      <w:pPr>
        <w:numPr>
          <w:ilvl w:val="0"/>
          <w:numId w:val="49"/>
        </w:numPr>
        <w:ind w:right="12" w:hanging="163"/>
      </w:pPr>
      <w:r>
        <w:t xml:space="preserve">повествование (сообщение); </w:t>
      </w:r>
    </w:p>
    <w:p w14:paraId="3C6512FE" w14:textId="77777777" w:rsidR="00DD1FF1" w:rsidRDefault="00000000">
      <w:pPr>
        <w:numPr>
          <w:ilvl w:val="0"/>
          <w:numId w:val="49"/>
        </w:numPr>
        <w:ind w:right="12" w:hanging="163"/>
      </w:pPr>
      <w:r>
        <w:t xml:space="preserve">изложение (пересказ) основного содержания прочитанного (прослушанного) текста; </w:t>
      </w:r>
    </w:p>
    <w:p w14:paraId="0C9673AB" w14:textId="77777777" w:rsidR="00DD1FF1" w:rsidRDefault="00000000">
      <w:pPr>
        <w:numPr>
          <w:ilvl w:val="0"/>
          <w:numId w:val="49"/>
        </w:numPr>
        <w:ind w:right="12" w:hanging="163"/>
      </w:pPr>
      <w:r>
        <w:lastRenderedPageBreak/>
        <w:t xml:space="preserve">краткое изложение результатов выполненной проектной работы. </w:t>
      </w:r>
    </w:p>
    <w:p w14:paraId="02E00EFD" w14:textId="77777777" w:rsidR="00DD1FF1" w:rsidRDefault="00000000">
      <w:pPr>
        <w:spacing w:after="0" w:line="259" w:lineRule="auto"/>
        <w:jc w:val="left"/>
      </w:pPr>
      <w:r>
        <w:t xml:space="preserve"> </w:t>
      </w:r>
    </w:p>
    <w:p w14:paraId="68ABA54C" w14:textId="77777777" w:rsidR="00DD1FF1" w:rsidRDefault="00000000">
      <w:pPr>
        <w:ind w:left="-1" w:right="12" w:firstLine="71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7 фраз. </w:t>
      </w:r>
    </w:p>
    <w:p w14:paraId="1BF146F4" w14:textId="77777777" w:rsidR="00DD1FF1" w:rsidRDefault="00000000">
      <w:pPr>
        <w:spacing w:after="0" w:line="259" w:lineRule="auto"/>
        <w:jc w:val="left"/>
      </w:pPr>
      <w:r>
        <w:t xml:space="preserve"> </w:t>
      </w:r>
    </w:p>
    <w:p w14:paraId="123BD02A" w14:textId="77777777" w:rsidR="00DD1FF1" w:rsidRDefault="00000000">
      <w:pPr>
        <w:spacing w:after="27" w:line="259" w:lineRule="auto"/>
        <w:jc w:val="left"/>
      </w:pPr>
      <w:r>
        <w:t xml:space="preserve"> </w:t>
      </w:r>
    </w:p>
    <w:p w14:paraId="1BADA6B7" w14:textId="77777777" w:rsidR="00DD1FF1" w:rsidRDefault="00000000">
      <w:pPr>
        <w:spacing w:after="5" w:line="271" w:lineRule="auto"/>
        <w:ind w:left="19" w:hanging="10"/>
        <w:jc w:val="left"/>
      </w:pPr>
      <w:r>
        <w:rPr>
          <w:b/>
        </w:rPr>
        <w:t xml:space="preserve">Аудирование </w:t>
      </w:r>
    </w:p>
    <w:p w14:paraId="6FE16A95" w14:textId="77777777" w:rsidR="00DD1FF1" w:rsidRDefault="00000000">
      <w:pPr>
        <w:spacing w:after="25" w:line="259" w:lineRule="auto"/>
        <w:jc w:val="left"/>
      </w:pPr>
      <w:r>
        <w:t xml:space="preserve"> </w:t>
      </w:r>
    </w:p>
    <w:p w14:paraId="35C2C77F" w14:textId="77777777" w:rsidR="00DD1FF1" w:rsidRDefault="00000000">
      <w:pPr>
        <w:numPr>
          <w:ilvl w:val="0"/>
          <w:numId w:val="49"/>
        </w:numPr>
        <w:ind w:right="12" w:hanging="163"/>
      </w:pPr>
      <w:r>
        <w:t xml:space="preserve">При непосредственном общении: понимание на слух речи учителя и одноклассников и вербальная (невербальная) реакция на услышанное. </w:t>
      </w:r>
    </w:p>
    <w:p w14:paraId="0C6C263C" w14:textId="77777777" w:rsidR="00DD1FF1" w:rsidRDefault="00000000">
      <w:pPr>
        <w:numPr>
          <w:ilvl w:val="0"/>
          <w:numId w:val="49"/>
        </w:numPr>
        <w:ind w:right="12" w:hanging="163"/>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2C039022" w14:textId="77777777" w:rsidR="00DD1FF1" w:rsidRDefault="00000000">
      <w:pPr>
        <w:numPr>
          <w:ilvl w:val="0"/>
          <w:numId w:val="49"/>
        </w:numPr>
        <w:ind w:right="12" w:hanging="163"/>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 -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1FBD3501" w14:textId="77777777" w:rsidR="00DD1FF1" w:rsidRDefault="00000000">
      <w:pPr>
        <w:numPr>
          <w:ilvl w:val="0"/>
          <w:numId w:val="49"/>
        </w:numPr>
        <w:ind w:right="12" w:hanging="163"/>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 минуты. </w:t>
      </w:r>
    </w:p>
    <w:p w14:paraId="38A73A3C" w14:textId="77777777" w:rsidR="00DD1FF1" w:rsidRDefault="00000000">
      <w:pPr>
        <w:spacing w:after="0" w:line="259" w:lineRule="auto"/>
        <w:jc w:val="left"/>
      </w:pPr>
      <w:r>
        <w:t xml:space="preserve"> </w:t>
      </w:r>
    </w:p>
    <w:p w14:paraId="0271E598" w14:textId="77777777" w:rsidR="00DD1FF1" w:rsidRDefault="00000000">
      <w:pPr>
        <w:spacing w:after="5" w:line="271" w:lineRule="auto"/>
        <w:ind w:left="19" w:hanging="10"/>
        <w:jc w:val="left"/>
      </w:pPr>
      <w:r>
        <w:rPr>
          <w:b/>
        </w:rPr>
        <w:t xml:space="preserve">Смысловое чтение </w:t>
      </w:r>
    </w:p>
    <w:p w14:paraId="6681AADE" w14:textId="77777777" w:rsidR="00DD1FF1" w:rsidRDefault="00000000">
      <w:pPr>
        <w:spacing w:after="25" w:line="259" w:lineRule="auto"/>
        <w:jc w:val="left"/>
      </w:pPr>
      <w:r>
        <w:t xml:space="preserve"> </w:t>
      </w:r>
    </w:p>
    <w:p w14:paraId="1784FEC3" w14:textId="77777777" w:rsidR="00DD1FF1" w:rsidRDefault="00000000">
      <w:pPr>
        <w:numPr>
          <w:ilvl w:val="0"/>
          <w:numId w:val="49"/>
        </w:numPr>
        <w:ind w:right="12" w:hanging="163"/>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14:paraId="642E4FD6" w14:textId="77777777" w:rsidR="00DD1FF1" w:rsidRDefault="00000000">
      <w:pPr>
        <w:numPr>
          <w:ilvl w:val="0"/>
          <w:numId w:val="49"/>
        </w:numPr>
        <w:ind w:right="12" w:hanging="163"/>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14:paraId="5FB9AC24" w14:textId="77777777" w:rsidR="00DD1FF1" w:rsidRDefault="00000000">
      <w:pPr>
        <w:numPr>
          <w:ilvl w:val="0"/>
          <w:numId w:val="49"/>
        </w:numPr>
        <w:ind w:right="12" w:hanging="163"/>
      </w:pPr>
      <w: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14:paraId="710DD464" w14:textId="77777777" w:rsidR="00DD1FF1" w:rsidRDefault="00000000">
      <w:pPr>
        <w:numPr>
          <w:ilvl w:val="0"/>
          <w:numId w:val="49"/>
        </w:numPr>
        <w:ind w:right="12" w:hanging="163"/>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14:paraId="3A99EF13" w14:textId="77777777" w:rsidR="00DD1FF1" w:rsidRDefault="00000000">
      <w:pPr>
        <w:numPr>
          <w:ilvl w:val="0"/>
          <w:numId w:val="49"/>
        </w:numPr>
        <w:ind w:right="12" w:hanging="163"/>
      </w:pPr>
      <w:r>
        <w:lastRenderedPageBreak/>
        <w:t xml:space="preserve">Чтение несплошных текстов (таблиц, диаграмм) и понимание представленной в них информации. </w:t>
      </w:r>
    </w:p>
    <w:p w14:paraId="3E75715C" w14:textId="77777777" w:rsidR="00DD1FF1" w:rsidRDefault="00000000">
      <w:pPr>
        <w:numPr>
          <w:ilvl w:val="0"/>
          <w:numId w:val="49"/>
        </w:numPr>
        <w:ind w:right="12" w:hanging="163"/>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 (текстов) для чтения – до 200 слов. </w:t>
      </w:r>
    </w:p>
    <w:p w14:paraId="3A8ABEDF" w14:textId="77777777" w:rsidR="00DD1FF1" w:rsidRDefault="00000000">
      <w:pPr>
        <w:spacing w:after="0" w:line="259" w:lineRule="auto"/>
        <w:jc w:val="left"/>
      </w:pPr>
      <w:r>
        <w:t xml:space="preserve"> </w:t>
      </w:r>
    </w:p>
    <w:p w14:paraId="77C952CA" w14:textId="77777777" w:rsidR="00DD1FF1" w:rsidRDefault="00000000">
      <w:pPr>
        <w:spacing w:after="23" w:line="259" w:lineRule="auto"/>
        <w:jc w:val="left"/>
      </w:pPr>
      <w:r>
        <w:t xml:space="preserve"> </w:t>
      </w:r>
    </w:p>
    <w:p w14:paraId="017A112A" w14:textId="77777777" w:rsidR="00DD1FF1" w:rsidRDefault="00000000">
      <w:pPr>
        <w:spacing w:after="5" w:line="271" w:lineRule="auto"/>
        <w:ind w:left="19" w:hanging="10"/>
        <w:jc w:val="left"/>
      </w:pPr>
      <w:r>
        <w:rPr>
          <w:b/>
        </w:rPr>
        <w:t xml:space="preserve">Письменная речь </w:t>
      </w:r>
    </w:p>
    <w:p w14:paraId="42F11C73" w14:textId="77777777" w:rsidR="00DD1FF1" w:rsidRDefault="00000000">
      <w:pPr>
        <w:spacing w:after="24" w:line="259" w:lineRule="auto"/>
        <w:jc w:val="left"/>
      </w:pPr>
      <w:r>
        <w:t xml:space="preserve"> </w:t>
      </w:r>
    </w:p>
    <w:p w14:paraId="36DD375A" w14:textId="77777777" w:rsidR="00DD1FF1" w:rsidRDefault="00000000">
      <w:pPr>
        <w:spacing w:after="5" w:line="271" w:lineRule="auto"/>
        <w:ind w:left="5" w:hanging="10"/>
        <w:jc w:val="left"/>
      </w:pPr>
      <w:r>
        <w:rPr>
          <w:b/>
          <w:i/>
        </w:rPr>
        <w:t xml:space="preserve">Развитие умений письменной речи: </w:t>
      </w:r>
    </w:p>
    <w:p w14:paraId="5FA15940" w14:textId="77777777" w:rsidR="00DD1FF1" w:rsidRDefault="00000000">
      <w:pPr>
        <w:numPr>
          <w:ilvl w:val="0"/>
          <w:numId w:val="49"/>
        </w:numPr>
        <w:ind w:right="12" w:hanging="163"/>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4BE9D91F" w14:textId="77777777" w:rsidR="00DD1FF1" w:rsidRDefault="00000000">
      <w:pPr>
        <w:numPr>
          <w:ilvl w:val="0"/>
          <w:numId w:val="49"/>
        </w:numPr>
        <w:ind w:right="12" w:hanging="163"/>
      </w:pPr>
      <w: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14:paraId="653B512D" w14:textId="77777777" w:rsidR="00DD1FF1" w:rsidRDefault="00000000">
      <w:pPr>
        <w:numPr>
          <w:ilvl w:val="0"/>
          <w:numId w:val="49"/>
        </w:numPr>
        <w:ind w:right="12" w:hanging="163"/>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 </w:t>
      </w:r>
    </w:p>
    <w:p w14:paraId="2FA6202A" w14:textId="77777777" w:rsidR="00DD1FF1" w:rsidRDefault="00000000">
      <w:pPr>
        <w:numPr>
          <w:ilvl w:val="0"/>
          <w:numId w:val="49"/>
        </w:numPr>
        <w:ind w:right="12" w:hanging="163"/>
      </w:pPr>
      <w:r>
        <w:t xml:space="preserve">создание небольшого письменного высказывания с использованием образца, плана, таблицы (объём письменного высказывания – до 75 слов). </w:t>
      </w:r>
    </w:p>
    <w:p w14:paraId="132CA58E" w14:textId="77777777" w:rsidR="00DD1FF1" w:rsidRDefault="00000000">
      <w:pPr>
        <w:spacing w:after="0" w:line="259" w:lineRule="auto"/>
        <w:jc w:val="left"/>
      </w:pPr>
      <w:r>
        <w:t xml:space="preserve"> </w:t>
      </w:r>
    </w:p>
    <w:p w14:paraId="32D7F834" w14:textId="77777777" w:rsidR="00DD1FF1" w:rsidRDefault="00000000">
      <w:pPr>
        <w:spacing w:after="28" w:line="259" w:lineRule="auto"/>
        <w:jc w:val="left"/>
      </w:pPr>
      <w:r>
        <w:t xml:space="preserve"> </w:t>
      </w:r>
    </w:p>
    <w:p w14:paraId="22599E89" w14:textId="77777777" w:rsidR="00DD1FF1" w:rsidRDefault="00000000">
      <w:pPr>
        <w:spacing w:after="5" w:line="271" w:lineRule="auto"/>
        <w:ind w:left="19" w:hanging="10"/>
        <w:jc w:val="left"/>
      </w:pPr>
      <w:r>
        <w:rPr>
          <w:b/>
        </w:rPr>
        <w:t xml:space="preserve">Языковые знания и умения </w:t>
      </w:r>
    </w:p>
    <w:p w14:paraId="6323B7B9" w14:textId="77777777" w:rsidR="00DD1FF1" w:rsidRDefault="00000000">
      <w:pPr>
        <w:spacing w:after="24" w:line="259" w:lineRule="auto"/>
        <w:jc w:val="left"/>
      </w:pPr>
      <w:r>
        <w:rPr>
          <w:b/>
          <w:i/>
        </w:rPr>
        <w:t xml:space="preserve"> </w:t>
      </w:r>
    </w:p>
    <w:p w14:paraId="6C4C18C2" w14:textId="77777777" w:rsidR="00DD1FF1" w:rsidRDefault="00000000">
      <w:pPr>
        <w:spacing w:after="5" w:line="271" w:lineRule="auto"/>
        <w:ind w:left="5" w:hanging="10"/>
        <w:jc w:val="left"/>
      </w:pPr>
      <w:r>
        <w:rPr>
          <w:b/>
          <w:i/>
        </w:rPr>
        <w:t xml:space="preserve">Фонетическая сторона речи </w:t>
      </w:r>
    </w:p>
    <w:p w14:paraId="3E5EC18A" w14:textId="77777777" w:rsidR="00DD1FF1" w:rsidRDefault="00000000">
      <w:pPr>
        <w:spacing w:after="20" w:line="259" w:lineRule="auto"/>
        <w:jc w:val="left"/>
      </w:pPr>
      <w:r>
        <w:t xml:space="preserve"> </w:t>
      </w:r>
    </w:p>
    <w:p w14:paraId="543396BC" w14:textId="77777777" w:rsidR="00DD1FF1" w:rsidRDefault="00000000">
      <w:pPr>
        <w:numPr>
          <w:ilvl w:val="0"/>
          <w:numId w:val="49"/>
        </w:numPr>
        <w:ind w:right="12" w:hanging="163"/>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 </w:t>
      </w:r>
    </w:p>
    <w:p w14:paraId="5A2A8EB3" w14:textId="77777777" w:rsidR="00DD1FF1" w:rsidRDefault="00000000">
      <w:pPr>
        <w:numPr>
          <w:ilvl w:val="0"/>
          <w:numId w:val="49"/>
        </w:numPr>
        <w:ind w:right="12" w:hanging="163"/>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14:paraId="2DB15227" w14:textId="77777777" w:rsidR="00DD1FF1" w:rsidRDefault="00000000">
      <w:pPr>
        <w:numPr>
          <w:ilvl w:val="0"/>
          <w:numId w:val="49"/>
        </w:numPr>
        <w:ind w:right="12" w:hanging="163"/>
      </w:pPr>
      <w:r>
        <w:t xml:space="preserve">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80 слов. </w:t>
      </w:r>
    </w:p>
    <w:p w14:paraId="06A975F1" w14:textId="77777777" w:rsidR="00DD1FF1" w:rsidRDefault="00000000">
      <w:pPr>
        <w:spacing w:after="0" w:line="259" w:lineRule="auto"/>
        <w:jc w:val="left"/>
      </w:pPr>
      <w:r>
        <w:t xml:space="preserve"> </w:t>
      </w:r>
    </w:p>
    <w:p w14:paraId="2E1E54E0" w14:textId="77777777" w:rsidR="00DD1FF1" w:rsidRDefault="00000000">
      <w:pPr>
        <w:spacing w:after="24" w:line="259" w:lineRule="auto"/>
        <w:jc w:val="left"/>
      </w:pPr>
      <w:r>
        <w:rPr>
          <w:b/>
        </w:rPr>
        <w:t xml:space="preserve"> </w:t>
      </w:r>
    </w:p>
    <w:p w14:paraId="5CAAE34D" w14:textId="77777777" w:rsidR="00DD1FF1" w:rsidRDefault="00000000">
      <w:pPr>
        <w:spacing w:after="5" w:line="271" w:lineRule="auto"/>
        <w:ind w:left="19" w:hanging="10"/>
        <w:jc w:val="left"/>
      </w:pPr>
      <w:r>
        <w:rPr>
          <w:b/>
        </w:rPr>
        <w:t xml:space="preserve">Графика, орфография и пунктуация </w:t>
      </w:r>
    </w:p>
    <w:p w14:paraId="22DED738" w14:textId="77777777" w:rsidR="00DD1FF1" w:rsidRDefault="00000000">
      <w:pPr>
        <w:spacing w:after="19" w:line="259" w:lineRule="auto"/>
        <w:jc w:val="left"/>
      </w:pPr>
      <w:r>
        <w:t xml:space="preserve"> </w:t>
      </w:r>
    </w:p>
    <w:p w14:paraId="59F33571" w14:textId="77777777" w:rsidR="00DD1FF1" w:rsidRDefault="00000000">
      <w:pPr>
        <w:numPr>
          <w:ilvl w:val="0"/>
          <w:numId w:val="49"/>
        </w:numPr>
        <w:ind w:right="12" w:hanging="163"/>
      </w:pPr>
      <w:r>
        <w:t xml:space="preserve">Правильное написание изученных слов. </w:t>
      </w:r>
    </w:p>
    <w:p w14:paraId="62560F6F" w14:textId="77777777" w:rsidR="00DD1FF1" w:rsidRDefault="00000000">
      <w:pPr>
        <w:numPr>
          <w:ilvl w:val="0"/>
          <w:numId w:val="49"/>
        </w:numPr>
        <w:ind w:right="12" w:hanging="163"/>
      </w:pPr>
      <w: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1A9AF7EF" w14:textId="77777777" w:rsidR="00DD1FF1" w:rsidRDefault="00000000">
      <w:pPr>
        <w:numPr>
          <w:ilvl w:val="0"/>
          <w:numId w:val="49"/>
        </w:numPr>
        <w:ind w:right="12" w:hanging="163"/>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462640CC" w14:textId="77777777" w:rsidR="00DD1FF1" w:rsidRDefault="00000000">
      <w:pPr>
        <w:spacing w:after="0" w:line="259" w:lineRule="auto"/>
        <w:jc w:val="left"/>
      </w:pPr>
      <w:r>
        <w:t xml:space="preserve"> </w:t>
      </w:r>
    </w:p>
    <w:p w14:paraId="4490BC0F" w14:textId="77777777" w:rsidR="00DD1FF1" w:rsidRDefault="00000000">
      <w:pPr>
        <w:spacing w:after="28" w:line="259" w:lineRule="auto"/>
        <w:jc w:val="left"/>
      </w:pPr>
      <w:r>
        <w:rPr>
          <w:b/>
        </w:rPr>
        <w:t xml:space="preserve"> </w:t>
      </w:r>
    </w:p>
    <w:p w14:paraId="7F8B5F24" w14:textId="77777777" w:rsidR="00DD1FF1" w:rsidRDefault="00000000">
      <w:pPr>
        <w:spacing w:after="5" w:line="271" w:lineRule="auto"/>
        <w:ind w:left="19" w:hanging="10"/>
        <w:jc w:val="left"/>
      </w:pPr>
      <w:r>
        <w:rPr>
          <w:b/>
        </w:rPr>
        <w:t xml:space="preserve">Лексическая сторона речи </w:t>
      </w:r>
    </w:p>
    <w:p w14:paraId="20CDE429" w14:textId="77777777" w:rsidR="00DD1FF1" w:rsidRDefault="00000000">
      <w:pPr>
        <w:spacing w:after="25" w:line="259" w:lineRule="auto"/>
        <w:jc w:val="left"/>
      </w:pPr>
      <w:r>
        <w:t xml:space="preserve"> </w:t>
      </w:r>
    </w:p>
    <w:p w14:paraId="15B6CAF2" w14:textId="77777777" w:rsidR="00DD1FF1" w:rsidRDefault="00000000">
      <w:pPr>
        <w:numPr>
          <w:ilvl w:val="0"/>
          <w:numId w:val="49"/>
        </w:numPr>
        <w:ind w:right="12" w:hanging="163"/>
      </w:pPr>
      <w:r>
        <w:t xml:space="preserve">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2094556C" w14:textId="77777777" w:rsidR="00DD1FF1" w:rsidRDefault="00000000">
      <w:pPr>
        <w:ind w:left="-1" w:right="12" w:firstLine="711"/>
      </w:pPr>
      <w:r>
        <w:t xml:space="preserve">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 </w:t>
      </w:r>
    </w:p>
    <w:p w14:paraId="759DC9DA" w14:textId="77777777" w:rsidR="00DD1FF1" w:rsidRDefault="00000000">
      <w:pPr>
        <w:spacing w:after="29" w:line="259" w:lineRule="auto"/>
        <w:jc w:val="left"/>
      </w:pPr>
      <w:r>
        <w:t xml:space="preserve"> </w:t>
      </w:r>
    </w:p>
    <w:p w14:paraId="4155A42F" w14:textId="77777777" w:rsidR="00DD1FF1" w:rsidRDefault="00000000">
      <w:pPr>
        <w:spacing w:after="5" w:line="271" w:lineRule="auto"/>
        <w:ind w:left="19" w:hanging="10"/>
        <w:jc w:val="left"/>
      </w:pPr>
      <w:r>
        <w:rPr>
          <w:b/>
        </w:rPr>
        <w:t xml:space="preserve">Основные способы словообразования: </w:t>
      </w:r>
    </w:p>
    <w:p w14:paraId="0D887FCF" w14:textId="77777777" w:rsidR="00DD1FF1" w:rsidRDefault="00000000">
      <w:pPr>
        <w:spacing w:after="27" w:line="259" w:lineRule="auto"/>
        <w:jc w:val="left"/>
      </w:pPr>
      <w:r>
        <w:t xml:space="preserve"> </w:t>
      </w:r>
    </w:p>
    <w:p w14:paraId="489BEEC8" w14:textId="77777777" w:rsidR="00DD1FF1" w:rsidRDefault="00000000">
      <w:pPr>
        <w:spacing w:after="5" w:line="271" w:lineRule="auto"/>
        <w:ind w:left="5" w:hanging="10"/>
        <w:jc w:val="left"/>
      </w:pPr>
      <w:r>
        <w:rPr>
          <w:b/>
          <w:i/>
        </w:rPr>
        <w:t xml:space="preserve">аффиксация: </w:t>
      </w:r>
    </w:p>
    <w:p w14:paraId="21244C8B" w14:textId="77777777" w:rsidR="00DD1FF1" w:rsidRDefault="00000000">
      <w:pPr>
        <w:numPr>
          <w:ilvl w:val="0"/>
          <w:numId w:val="49"/>
        </w:numPr>
        <w:ind w:right="12" w:hanging="163"/>
      </w:pPr>
      <w:r>
        <w:t>образование глаголов при помощи суффикса -</w:t>
      </w:r>
      <w:proofErr w:type="spellStart"/>
      <w:r>
        <w:t>ieren</w:t>
      </w:r>
      <w:proofErr w:type="spellEnd"/>
      <w:r>
        <w:t xml:space="preserve"> (</w:t>
      </w:r>
      <w:proofErr w:type="spellStart"/>
      <w:r>
        <w:t>interessieren</w:t>
      </w:r>
      <w:proofErr w:type="spellEnd"/>
      <w:r>
        <w:t xml:space="preserve">); </w:t>
      </w:r>
    </w:p>
    <w:p w14:paraId="08993AD4" w14:textId="77777777" w:rsidR="00DD1FF1" w:rsidRDefault="00000000">
      <w:pPr>
        <w:numPr>
          <w:ilvl w:val="0"/>
          <w:numId w:val="49"/>
        </w:numPr>
        <w:ind w:right="12" w:hanging="163"/>
      </w:pPr>
      <w:r>
        <w:t>образование имён существительных при помощи суффиксов -</w:t>
      </w:r>
      <w:proofErr w:type="spellStart"/>
      <w:r>
        <w:t>schaft</w:t>
      </w:r>
      <w:proofErr w:type="spellEnd"/>
      <w:r>
        <w:t xml:space="preserve"> (</w:t>
      </w:r>
      <w:proofErr w:type="spellStart"/>
      <w:r>
        <w:t>die</w:t>
      </w:r>
      <w:proofErr w:type="spellEnd"/>
      <w:r>
        <w:t xml:space="preserve"> </w:t>
      </w:r>
      <w:proofErr w:type="spellStart"/>
      <w:r>
        <w:t>Freundschaft</w:t>
      </w:r>
      <w:proofErr w:type="spellEnd"/>
      <w:r>
        <w:t>), -</w:t>
      </w:r>
      <w:proofErr w:type="spellStart"/>
      <w:r>
        <w:t>tion</w:t>
      </w:r>
      <w:proofErr w:type="spellEnd"/>
      <w:r>
        <w:t xml:space="preserve"> (</w:t>
      </w:r>
      <w:proofErr w:type="spellStart"/>
      <w:r>
        <w:t>die</w:t>
      </w:r>
      <w:proofErr w:type="spellEnd"/>
      <w:r>
        <w:t xml:space="preserve"> </w:t>
      </w:r>
      <w:proofErr w:type="spellStart"/>
      <w:r>
        <w:t>Organisation</w:t>
      </w:r>
      <w:proofErr w:type="spellEnd"/>
      <w:r>
        <w:t xml:space="preserve">), префикса </w:t>
      </w:r>
      <w:proofErr w:type="spellStart"/>
      <w:r>
        <w:t>un</w:t>
      </w:r>
      <w:proofErr w:type="spellEnd"/>
      <w:r>
        <w:t>- (</w:t>
      </w:r>
      <w:proofErr w:type="spellStart"/>
      <w:r>
        <w:t>das</w:t>
      </w:r>
      <w:proofErr w:type="spellEnd"/>
      <w:r>
        <w:t xml:space="preserve"> </w:t>
      </w:r>
      <w:proofErr w:type="spellStart"/>
      <w:r>
        <w:t>Unglück</w:t>
      </w:r>
      <w:proofErr w:type="spellEnd"/>
      <w:r>
        <w:t xml:space="preserve">); </w:t>
      </w:r>
    </w:p>
    <w:p w14:paraId="797291AE" w14:textId="77777777" w:rsidR="00DD1FF1" w:rsidRDefault="00000000">
      <w:pPr>
        <w:numPr>
          <w:ilvl w:val="0"/>
          <w:numId w:val="49"/>
        </w:numPr>
        <w:ind w:right="12" w:hanging="163"/>
      </w:pPr>
      <w:r>
        <w:t xml:space="preserve">конверсия: образование имён существительных от прилагательных; </w:t>
      </w:r>
    </w:p>
    <w:p w14:paraId="3B4BC908" w14:textId="77777777" w:rsidR="00DD1FF1" w:rsidRDefault="00000000">
      <w:pPr>
        <w:numPr>
          <w:ilvl w:val="0"/>
          <w:numId w:val="49"/>
        </w:numPr>
        <w:ind w:right="12" w:hanging="163"/>
      </w:pPr>
      <w:r>
        <w:t>словосложение: образование сложных существительных путём соединения прилагательного и существительного (</w:t>
      </w:r>
      <w:proofErr w:type="spellStart"/>
      <w:r>
        <w:t>die</w:t>
      </w:r>
      <w:proofErr w:type="spellEnd"/>
      <w:r>
        <w:t xml:space="preserve"> </w:t>
      </w:r>
      <w:proofErr w:type="spellStart"/>
      <w:r>
        <w:t>Kleinstadt</w:t>
      </w:r>
      <w:proofErr w:type="spellEnd"/>
      <w:r>
        <w:t xml:space="preserve">). </w:t>
      </w:r>
    </w:p>
    <w:p w14:paraId="656C0574" w14:textId="77777777" w:rsidR="00DD1FF1" w:rsidRDefault="00000000">
      <w:pPr>
        <w:numPr>
          <w:ilvl w:val="0"/>
          <w:numId w:val="49"/>
        </w:numPr>
        <w:ind w:right="12" w:hanging="163"/>
      </w:pPr>
      <w:r>
        <w:t xml:space="preserve">Многозначные лексические единицы. Синонимы. Антонимы. </w:t>
      </w:r>
    </w:p>
    <w:p w14:paraId="7C1A3344" w14:textId="77777777" w:rsidR="00DD1FF1" w:rsidRDefault="00000000">
      <w:pPr>
        <w:numPr>
          <w:ilvl w:val="0"/>
          <w:numId w:val="49"/>
        </w:numPr>
        <w:ind w:right="12" w:hanging="163"/>
      </w:pPr>
      <w:r>
        <w:t>Различные средства связи в тексте для обеспечения его целостности (</w:t>
      </w:r>
      <w:proofErr w:type="spellStart"/>
      <w:r>
        <w:t>zuerst</w:t>
      </w:r>
      <w:proofErr w:type="spellEnd"/>
      <w:r>
        <w:t xml:space="preserve">, </w:t>
      </w:r>
      <w:proofErr w:type="spellStart"/>
      <w:r>
        <w:t>denn</w:t>
      </w:r>
      <w:proofErr w:type="spellEnd"/>
      <w:r>
        <w:t xml:space="preserve"> и другие). </w:t>
      </w:r>
    </w:p>
    <w:p w14:paraId="142DA8C6" w14:textId="77777777" w:rsidR="00DD1FF1" w:rsidRDefault="00000000">
      <w:pPr>
        <w:spacing w:after="28" w:line="259" w:lineRule="auto"/>
        <w:jc w:val="left"/>
      </w:pPr>
      <w:r>
        <w:t xml:space="preserve"> </w:t>
      </w:r>
    </w:p>
    <w:p w14:paraId="36B06B27" w14:textId="77777777" w:rsidR="00DD1FF1" w:rsidRDefault="00000000">
      <w:pPr>
        <w:spacing w:after="5" w:line="271" w:lineRule="auto"/>
        <w:ind w:left="19" w:hanging="10"/>
        <w:jc w:val="left"/>
      </w:pPr>
      <w:r>
        <w:rPr>
          <w:b/>
        </w:rPr>
        <w:t xml:space="preserve">Грамматическая сторона речи </w:t>
      </w:r>
    </w:p>
    <w:p w14:paraId="290B8BFD" w14:textId="77777777" w:rsidR="00DD1FF1" w:rsidRDefault="00000000">
      <w:pPr>
        <w:spacing w:after="25" w:line="259" w:lineRule="auto"/>
        <w:jc w:val="left"/>
      </w:pPr>
      <w:r>
        <w:t xml:space="preserve"> </w:t>
      </w:r>
    </w:p>
    <w:p w14:paraId="3B063410" w14:textId="77777777" w:rsidR="00DD1FF1" w:rsidRDefault="00000000">
      <w:pPr>
        <w:numPr>
          <w:ilvl w:val="0"/>
          <w:numId w:val="49"/>
        </w:numPr>
        <w:ind w:right="12" w:hanging="163"/>
      </w:pPr>
      <w:r>
        <w:t xml:space="preserve">Распознавание и употребление в устной речи и письменном тексте изученных морфологических форм и синтаксических конструкций немецкого языка. </w:t>
      </w:r>
    </w:p>
    <w:p w14:paraId="78082AC4" w14:textId="77777777" w:rsidR="00DD1FF1" w:rsidRDefault="00000000">
      <w:pPr>
        <w:numPr>
          <w:ilvl w:val="0"/>
          <w:numId w:val="49"/>
        </w:numPr>
        <w:ind w:right="12" w:hanging="163"/>
      </w:pPr>
      <w: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14:paraId="6C5DA30D" w14:textId="77777777" w:rsidR="00DD1FF1" w:rsidRDefault="00000000">
      <w:pPr>
        <w:numPr>
          <w:ilvl w:val="0"/>
          <w:numId w:val="49"/>
        </w:numPr>
        <w:ind w:right="12" w:hanging="163"/>
      </w:pPr>
      <w:r>
        <w:t xml:space="preserve">Сложноподчинённые предложения: дополнительные (с союзом </w:t>
      </w:r>
      <w:proofErr w:type="spellStart"/>
      <w:r>
        <w:t>dass</w:t>
      </w:r>
      <w:proofErr w:type="spellEnd"/>
      <w:r>
        <w:t xml:space="preserve">), причины (с союзом </w:t>
      </w:r>
      <w:proofErr w:type="spellStart"/>
      <w:r>
        <w:t>weil</w:t>
      </w:r>
      <w:proofErr w:type="spellEnd"/>
      <w:r>
        <w:t xml:space="preserve">), времени (с союзом </w:t>
      </w:r>
      <w:proofErr w:type="spellStart"/>
      <w:r>
        <w:t>wenn</w:t>
      </w:r>
      <w:proofErr w:type="spellEnd"/>
      <w:r>
        <w:t xml:space="preserve">). </w:t>
      </w:r>
    </w:p>
    <w:p w14:paraId="5F4521AE" w14:textId="77777777" w:rsidR="00DD1FF1" w:rsidRDefault="00000000">
      <w:pPr>
        <w:numPr>
          <w:ilvl w:val="0"/>
          <w:numId w:val="49"/>
        </w:numPr>
        <w:ind w:right="12" w:hanging="163"/>
      </w:pPr>
      <w:r>
        <w:t xml:space="preserve">Образование </w:t>
      </w:r>
      <w:proofErr w:type="spellStart"/>
      <w:r>
        <w:t>Perfekt</w:t>
      </w:r>
      <w:proofErr w:type="spellEnd"/>
      <w:r>
        <w:t xml:space="preserve"> слабых и сильных глаголов. </w:t>
      </w:r>
    </w:p>
    <w:p w14:paraId="7A2A0911" w14:textId="77777777" w:rsidR="00DD1FF1" w:rsidRDefault="00000000">
      <w:pPr>
        <w:numPr>
          <w:ilvl w:val="0"/>
          <w:numId w:val="49"/>
        </w:numPr>
        <w:ind w:right="12" w:hanging="163"/>
      </w:pPr>
      <w:r>
        <w:t xml:space="preserve">Глаголы с возвратным местоимением </w:t>
      </w:r>
      <w:proofErr w:type="spellStart"/>
      <w:r>
        <w:t>sich</w:t>
      </w:r>
      <w:proofErr w:type="spellEnd"/>
      <w:r>
        <w:t xml:space="preserve">. </w:t>
      </w:r>
    </w:p>
    <w:p w14:paraId="39AAD0DB" w14:textId="77777777" w:rsidR="00DD1FF1" w:rsidRDefault="00000000">
      <w:pPr>
        <w:numPr>
          <w:ilvl w:val="0"/>
          <w:numId w:val="49"/>
        </w:numPr>
        <w:ind w:right="12" w:hanging="163"/>
      </w:pPr>
      <w:r>
        <w:t xml:space="preserve">Склонение прилагательных. </w:t>
      </w:r>
    </w:p>
    <w:p w14:paraId="691B28D0" w14:textId="77777777" w:rsidR="00DD1FF1" w:rsidRDefault="00000000">
      <w:pPr>
        <w:numPr>
          <w:ilvl w:val="0"/>
          <w:numId w:val="49"/>
        </w:numPr>
        <w:ind w:right="12" w:hanging="163"/>
      </w:pPr>
      <w:r>
        <w:t xml:space="preserve">Степени сравнения прилагательных, союзы </w:t>
      </w:r>
      <w:proofErr w:type="spellStart"/>
      <w:r>
        <w:t>als</w:t>
      </w:r>
      <w:proofErr w:type="spellEnd"/>
      <w:r>
        <w:t xml:space="preserve">, </w:t>
      </w:r>
      <w:proofErr w:type="spellStart"/>
      <w:r>
        <w:t>wie</w:t>
      </w:r>
      <w:proofErr w:type="spellEnd"/>
      <w:r>
        <w:t xml:space="preserve">. </w:t>
      </w:r>
    </w:p>
    <w:p w14:paraId="51F9A9CC" w14:textId="77777777" w:rsidR="00DD1FF1" w:rsidRDefault="00000000">
      <w:pPr>
        <w:numPr>
          <w:ilvl w:val="0"/>
          <w:numId w:val="49"/>
        </w:numPr>
        <w:ind w:right="12" w:hanging="163"/>
      </w:pPr>
      <w:r>
        <w:t xml:space="preserve">Модальные глаголы </w:t>
      </w:r>
      <w:proofErr w:type="spellStart"/>
      <w:r>
        <w:t>dürfen</w:t>
      </w:r>
      <w:proofErr w:type="spellEnd"/>
      <w:r>
        <w:t xml:space="preserve"> и </w:t>
      </w:r>
      <w:proofErr w:type="spellStart"/>
      <w:r>
        <w:t>sollen</w:t>
      </w:r>
      <w:proofErr w:type="spellEnd"/>
      <w:r>
        <w:t xml:space="preserve"> в </w:t>
      </w:r>
      <w:proofErr w:type="spellStart"/>
      <w:r>
        <w:t>Präsens</w:t>
      </w:r>
      <w:proofErr w:type="spellEnd"/>
      <w:r>
        <w:t xml:space="preserve">. </w:t>
      </w:r>
    </w:p>
    <w:p w14:paraId="71F3E913" w14:textId="77777777" w:rsidR="00DD1FF1" w:rsidRDefault="00000000">
      <w:pPr>
        <w:numPr>
          <w:ilvl w:val="0"/>
          <w:numId w:val="49"/>
        </w:numPr>
        <w:ind w:right="12" w:hanging="163"/>
      </w:pPr>
      <w:r>
        <w:lastRenderedPageBreak/>
        <w:t xml:space="preserve">Модальные глаголы в </w:t>
      </w:r>
      <w:proofErr w:type="spellStart"/>
      <w:r>
        <w:t>Präteritum</w:t>
      </w:r>
      <w:proofErr w:type="spellEnd"/>
      <w:r>
        <w:t xml:space="preserve">. </w:t>
      </w:r>
    </w:p>
    <w:p w14:paraId="3541624F" w14:textId="77777777" w:rsidR="00DD1FF1" w:rsidRDefault="00000000">
      <w:pPr>
        <w:numPr>
          <w:ilvl w:val="0"/>
          <w:numId w:val="49"/>
        </w:numPr>
        <w:ind w:right="12" w:hanging="163"/>
      </w:pPr>
      <w:r>
        <w:t xml:space="preserve">Притяжательные местоимения в именительном и дательном падежах. </w:t>
      </w:r>
    </w:p>
    <w:p w14:paraId="28653376" w14:textId="77777777" w:rsidR="00DD1FF1" w:rsidRDefault="00000000">
      <w:pPr>
        <w:numPr>
          <w:ilvl w:val="0"/>
          <w:numId w:val="49"/>
        </w:numPr>
        <w:ind w:right="12" w:hanging="163"/>
      </w:pPr>
      <w:r>
        <w:t xml:space="preserve">Личные местоимения в дательном падеже. </w:t>
      </w:r>
    </w:p>
    <w:p w14:paraId="4D7409A3" w14:textId="77777777" w:rsidR="00DD1FF1" w:rsidRDefault="00000000">
      <w:pPr>
        <w:numPr>
          <w:ilvl w:val="0"/>
          <w:numId w:val="49"/>
        </w:numPr>
        <w:ind w:right="12" w:hanging="163"/>
      </w:pPr>
      <w:r>
        <w:t xml:space="preserve">Склонение местоимений </w:t>
      </w:r>
      <w:proofErr w:type="spellStart"/>
      <w:r>
        <w:t>welch</w:t>
      </w:r>
      <w:proofErr w:type="spellEnd"/>
      <w:r>
        <w:t xml:space="preserve">-, </w:t>
      </w:r>
      <w:proofErr w:type="spellStart"/>
      <w:r>
        <w:t>jed</w:t>
      </w:r>
      <w:proofErr w:type="spellEnd"/>
      <w:r>
        <w:t xml:space="preserve">-, </w:t>
      </w:r>
      <w:proofErr w:type="spellStart"/>
      <w:r>
        <w:t>dies</w:t>
      </w:r>
      <w:proofErr w:type="spellEnd"/>
      <w:r>
        <w:t xml:space="preserve">-. </w:t>
      </w:r>
    </w:p>
    <w:p w14:paraId="77A28EE6" w14:textId="77777777" w:rsidR="00DD1FF1" w:rsidRDefault="00000000">
      <w:pPr>
        <w:numPr>
          <w:ilvl w:val="0"/>
          <w:numId w:val="49"/>
        </w:numPr>
        <w:ind w:right="12" w:hanging="163"/>
      </w:pPr>
      <w:r>
        <w:t xml:space="preserve">Порядковые числительные до 101. </w:t>
      </w:r>
    </w:p>
    <w:p w14:paraId="325101D8" w14:textId="77777777" w:rsidR="00DD1FF1" w:rsidRDefault="00000000">
      <w:pPr>
        <w:numPr>
          <w:ilvl w:val="0"/>
          <w:numId w:val="49"/>
        </w:numPr>
        <w:ind w:right="12" w:hanging="163"/>
      </w:pPr>
      <w:r>
        <w:t xml:space="preserve">Числительные для обозначения дат и больших чисел (до 1 000 000). </w:t>
      </w:r>
    </w:p>
    <w:p w14:paraId="68C091B6" w14:textId="77777777" w:rsidR="00DD1FF1" w:rsidRDefault="00000000">
      <w:pPr>
        <w:spacing w:after="0" w:line="259" w:lineRule="auto"/>
        <w:jc w:val="left"/>
      </w:pPr>
      <w:r>
        <w:t xml:space="preserve"> </w:t>
      </w:r>
    </w:p>
    <w:p w14:paraId="3EA2CF94" w14:textId="77777777" w:rsidR="00DD1FF1" w:rsidRDefault="00000000">
      <w:pPr>
        <w:spacing w:after="24" w:line="259" w:lineRule="auto"/>
        <w:jc w:val="left"/>
      </w:pPr>
      <w:r>
        <w:t xml:space="preserve"> </w:t>
      </w:r>
    </w:p>
    <w:p w14:paraId="07024027" w14:textId="77777777" w:rsidR="00DD1FF1" w:rsidRDefault="00000000">
      <w:pPr>
        <w:spacing w:after="5" w:line="271" w:lineRule="auto"/>
        <w:ind w:left="19" w:hanging="10"/>
        <w:jc w:val="left"/>
      </w:pPr>
      <w:r>
        <w:rPr>
          <w:b/>
        </w:rPr>
        <w:t xml:space="preserve">Социокультурные знания и умения </w:t>
      </w:r>
    </w:p>
    <w:p w14:paraId="7C63D468" w14:textId="77777777" w:rsidR="00DD1FF1" w:rsidRDefault="00000000">
      <w:pPr>
        <w:spacing w:after="20" w:line="259" w:lineRule="auto"/>
        <w:jc w:val="left"/>
      </w:pPr>
      <w:r>
        <w:t xml:space="preserve"> </w:t>
      </w:r>
    </w:p>
    <w:p w14:paraId="1CD89B7C" w14:textId="77777777" w:rsidR="00DD1FF1" w:rsidRDefault="00000000">
      <w:pPr>
        <w:numPr>
          <w:ilvl w:val="0"/>
          <w:numId w:val="49"/>
        </w:numPr>
        <w:ind w:right="12" w:hanging="163"/>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14:paraId="3CD1A7B5" w14:textId="77777777" w:rsidR="00DD1FF1" w:rsidRDefault="00000000">
      <w:pPr>
        <w:numPr>
          <w:ilvl w:val="0"/>
          <w:numId w:val="49"/>
        </w:numPr>
        <w:ind w:right="12" w:hanging="163"/>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14:paraId="521BA56B" w14:textId="77777777" w:rsidR="00DD1FF1" w:rsidRDefault="00000000">
      <w:pPr>
        <w:numPr>
          <w:ilvl w:val="0"/>
          <w:numId w:val="49"/>
        </w:numPr>
        <w:ind w:right="12" w:hanging="163"/>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14:paraId="09A5CB79" w14:textId="77777777" w:rsidR="00DD1FF1" w:rsidRDefault="00000000">
      <w:pPr>
        <w:spacing w:after="23" w:line="259" w:lineRule="auto"/>
        <w:jc w:val="left"/>
      </w:pPr>
      <w:r>
        <w:t xml:space="preserve"> </w:t>
      </w:r>
    </w:p>
    <w:p w14:paraId="387B8D04" w14:textId="77777777" w:rsidR="00DD1FF1" w:rsidRDefault="00000000">
      <w:pPr>
        <w:spacing w:after="5" w:line="271" w:lineRule="auto"/>
        <w:ind w:left="5" w:hanging="10"/>
        <w:jc w:val="left"/>
      </w:pPr>
      <w:r>
        <w:rPr>
          <w:b/>
          <w:i/>
        </w:rPr>
        <w:t xml:space="preserve">Развитие умений: </w:t>
      </w:r>
    </w:p>
    <w:p w14:paraId="76DDA4CC" w14:textId="77777777" w:rsidR="00DD1FF1" w:rsidRDefault="00000000">
      <w:pPr>
        <w:spacing w:after="20" w:line="259" w:lineRule="auto"/>
        <w:jc w:val="left"/>
      </w:pPr>
      <w:r>
        <w:t xml:space="preserve"> </w:t>
      </w:r>
    </w:p>
    <w:p w14:paraId="300817DA" w14:textId="77777777" w:rsidR="00DD1FF1" w:rsidRDefault="00000000">
      <w:pPr>
        <w:numPr>
          <w:ilvl w:val="0"/>
          <w:numId w:val="49"/>
        </w:numPr>
        <w:ind w:right="12" w:hanging="163"/>
      </w:pPr>
      <w:r>
        <w:t xml:space="preserve">писать своё имя и фамилию, а также имена и фамилии своих родственников и друзей на немецком языке; </w:t>
      </w:r>
    </w:p>
    <w:p w14:paraId="4187D5D8" w14:textId="77777777" w:rsidR="00DD1FF1" w:rsidRDefault="00000000">
      <w:pPr>
        <w:numPr>
          <w:ilvl w:val="0"/>
          <w:numId w:val="49"/>
        </w:numPr>
        <w:ind w:right="12" w:hanging="163"/>
      </w:pPr>
      <w:r>
        <w:t xml:space="preserve">правильно оформлять свой адрес на немецком языке (в анкете); </w:t>
      </w:r>
    </w:p>
    <w:p w14:paraId="13239C88" w14:textId="77777777" w:rsidR="00DD1FF1" w:rsidRDefault="00000000">
      <w:pPr>
        <w:numPr>
          <w:ilvl w:val="0"/>
          <w:numId w:val="49"/>
        </w:numPr>
        <w:ind w:right="12" w:hanging="163"/>
      </w:pPr>
      <w:r>
        <w:t xml:space="preserve">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w:t>
      </w:r>
    </w:p>
    <w:p w14:paraId="5838D7CF" w14:textId="77777777" w:rsidR="00DD1FF1" w:rsidRDefault="00000000">
      <w:pPr>
        <w:numPr>
          <w:ilvl w:val="0"/>
          <w:numId w:val="49"/>
        </w:numPr>
        <w:ind w:right="12" w:hanging="163"/>
      </w:pPr>
      <w:r>
        <w:t xml:space="preserve">кратко представлять Россию и страну (страны) изучаемого языка; </w:t>
      </w:r>
    </w:p>
    <w:p w14:paraId="17BC0834" w14:textId="77777777" w:rsidR="00DD1FF1" w:rsidRDefault="00000000">
      <w:pPr>
        <w:numPr>
          <w:ilvl w:val="0"/>
          <w:numId w:val="49"/>
        </w:numPr>
        <w:ind w:right="12" w:hanging="163"/>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w:t>
      </w:r>
    </w:p>
    <w:p w14:paraId="23936ADD" w14:textId="77777777" w:rsidR="00DD1FF1" w:rsidRDefault="00000000">
      <w:pPr>
        <w:numPr>
          <w:ilvl w:val="0"/>
          <w:numId w:val="49"/>
        </w:numPr>
        <w:ind w:right="12" w:hanging="163"/>
      </w:pPr>
      <w:r>
        <w:t xml:space="preserve">кратко рассказывать о выдающихся людях родной страны и страны (стран) изучаемого языка (учёных, писателях, поэтах, спортсменах). </w:t>
      </w:r>
    </w:p>
    <w:p w14:paraId="69776E0F" w14:textId="77777777" w:rsidR="00DD1FF1" w:rsidRDefault="00000000">
      <w:pPr>
        <w:spacing w:after="24" w:line="259" w:lineRule="auto"/>
        <w:jc w:val="left"/>
      </w:pPr>
      <w:r>
        <w:t xml:space="preserve"> </w:t>
      </w:r>
    </w:p>
    <w:p w14:paraId="25C6241F" w14:textId="77777777" w:rsidR="00DD1FF1" w:rsidRDefault="00000000">
      <w:pPr>
        <w:spacing w:after="5" w:line="271" w:lineRule="auto"/>
        <w:ind w:left="19" w:hanging="10"/>
        <w:jc w:val="left"/>
      </w:pPr>
      <w:r>
        <w:rPr>
          <w:b/>
        </w:rPr>
        <w:t xml:space="preserve">Компенсаторные умения </w:t>
      </w:r>
    </w:p>
    <w:p w14:paraId="3D64779A" w14:textId="77777777" w:rsidR="00DD1FF1" w:rsidRDefault="00000000">
      <w:pPr>
        <w:spacing w:after="20" w:line="259" w:lineRule="auto"/>
        <w:jc w:val="left"/>
      </w:pPr>
      <w:r>
        <w:t xml:space="preserve"> </w:t>
      </w:r>
    </w:p>
    <w:p w14:paraId="524D2D94" w14:textId="77777777" w:rsidR="00DD1FF1" w:rsidRDefault="00000000">
      <w:pPr>
        <w:numPr>
          <w:ilvl w:val="0"/>
          <w:numId w:val="49"/>
        </w:numPr>
        <w:ind w:right="12" w:hanging="163"/>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14:paraId="75DA7069" w14:textId="77777777" w:rsidR="00DD1FF1" w:rsidRDefault="00000000">
      <w:pPr>
        <w:numPr>
          <w:ilvl w:val="0"/>
          <w:numId w:val="49"/>
        </w:numPr>
        <w:ind w:right="12" w:hanging="163"/>
      </w:pPr>
      <w:r>
        <w:t xml:space="preserve">Переспрашивание, просьба повторить, уточняя значение незнакомых слов. </w:t>
      </w:r>
    </w:p>
    <w:p w14:paraId="581770B1" w14:textId="77777777" w:rsidR="00DD1FF1" w:rsidRDefault="00000000">
      <w:pPr>
        <w:numPr>
          <w:ilvl w:val="0"/>
          <w:numId w:val="49"/>
        </w:numPr>
        <w:ind w:right="12" w:hanging="163"/>
      </w:pPr>
      <w:r>
        <w:lastRenderedPageBreak/>
        <w:t xml:space="preserve">Использование при формулировании собственных высказываний, ключевых слов, плана. </w:t>
      </w:r>
    </w:p>
    <w:p w14:paraId="164B1C95" w14:textId="77777777" w:rsidR="00DD1FF1" w:rsidRDefault="00000000">
      <w:pPr>
        <w:numPr>
          <w:ilvl w:val="0"/>
          <w:numId w:val="49"/>
        </w:numPr>
        <w:ind w:right="12" w:hanging="163"/>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5A943148" w14:textId="77777777" w:rsidR="00DD1FF1" w:rsidRDefault="00000000">
      <w:pPr>
        <w:numPr>
          <w:ilvl w:val="0"/>
          <w:numId w:val="49"/>
        </w:numPr>
        <w:ind w:right="12" w:hanging="163"/>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023376FE" w14:textId="77777777" w:rsidR="00DD1FF1" w:rsidRDefault="00000000">
      <w:pPr>
        <w:spacing w:after="0" w:line="259" w:lineRule="auto"/>
        <w:jc w:val="left"/>
      </w:pPr>
      <w:r>
        <w:t xml:space="preserve"> </w:t>
      </w:r>
    </w:p>
    <w:p w14:paraId="0B68ADF7" w14:textId="77777777" w:rsidR="00DD1FF1" w:rsidRDefault="00000000">
      <w:pPr>
        <w:spacing w:after="27" w:line="259" w:lineRule="auto"/>
        <w:jc w:val="left"/>
      </w:pPr>
      <w:r>
        <w:t xml:space="preserve"> </w:t>
      </w:r>
    </w:p>
    <w:p w14:paraId="49E69F58" w14:textId="77777777" w:rsidR="00DD1FF1" w:rsidRDefault="00000000">
      <w:pPr>
        <w:spacing w:after="5" w:line="271" w:lineRule="auto"/>
        <w:ind w:left="19" w:hanging="10"/>
        <w:jc w:val="left"/>
      </w:pPr>
      <w:r>
        <w:rPr>
          <w:b/>
        </w:rPr>
        <w:t xml:space="preserve">8 КЛАСС </w:t>
      </w:r>
    </w:p>
    <w:p w14:paraId="2F7BCFCC" w14:textId="77777777" w:rsidR="00DD1FF1" w:rsidRDefault="00000000">
      <w:pPr>
        <w:spacing w:after="5" w:line="271" w:lineRule="auto"/>
        <w:ind w:left="19" w:hanging="10"/>
        <w:jc w:val="left"/>
      </w:pPr>
      <w:r>
        <w:rPr>
          <w:b/>
        </w:rPr>
        <w:t xml:space="preserve">Коммуникативные умения </w:t>
      </w:r>
    </w:p>
    <w:p w14:paraId="3BDF91B0" w14:textId="77777777" w:rsidR="00DD1FF1" w:rsidRDefault="00000000">
      <w:pPr>
        <w:spacing w:after="25" w:line="259" w:lineRule="auto"/>
        <w:jc w:val="left"/>
      </w:pPr>
      <w:r>
        <w:t xml:space="preserve"> </w:t>
      </w:r>
    </w:p>
    <w:p w14:paraId="0AE4D8D8" w14:textId="77777777" w:rsidR="00DD1FF1" w:rsidRDefault="00000000">
      <w:pPr>
        <w:numPr>
          <w:ilvl w:val="0"/>
          <w:numId w:val="50"/>
        </w:numPr>
        <w:ind w:right="12" w:hanging="331"/>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085F8A06" w14:textId="77777777" w:rsidR="00DD1FF1" w:rsidRDefault="00000000">
      <w:pPr>
        <w:numPr>
          <w:ilvl w:val="0"/>
          <w:numId w:val="50"/>
        </w:numPr>
        <w:ind w:right="12" w:hanging="331"/>
      </w:pPr>
      <w:r>
        <w:t xml:space="preserve">Взаимоотношения в семье и с друзьями. </w:t>
      </w:r>
    </w:p>
    <w:p w14:paraId="543EBA75" w14:textId="77777777" w:rsidR="00DD1FF1" w:rsidRDefault="00000000">
      <w:pPr>
        <w:numPr>
          <w:ilvl w:val="0"/>
          <w:numId w:val="50"/>
        </w:numPr>
        <w:ind w:right="12" w:hanging="331"/>
      </w:pPr>
      <w:r>
        <w:t xml:space="preserve">Досуг и увлечения (хобби) современного подростка (чтение, кино, театр, музей, спорт, музыка). </w:t>
      </w:r>
    </w:p>
    <w:p w14:paraId="0583EFC7" w14:textId="77777777" w:rsidR="00DD1FF1" w:rsidRDefault="00000000">
      <w:pPr>
        <w:numPr>
          <w:ilvl w:val="0"/>
          <w:numId w:val="50"/>
        </w:numPr>
        <w:ind w:right="12" w:hanging="331"/>
      </w:pPr>
      <w:r>
        <w:t xml:space="preserve">Здоровый образ жизни: режим труда и отдыха, фитнес, сбалансированное питание. Посещение врача. </w:t>
      </w:r>
    </w:p>
    <w:p w14:paraId="31924D88" w14:textId="77777777" w:rsidR="00DD1FF1" w:rsidRDefault="00000000">
      <w:pPr>
        <w:numPr>
          <w:ilvl w:val="0"/>
          <w:numId w:val="50"/>
        </w:numPr>
        <w:ind w:right="12" w:hanging="331"/>
      </w:pPr>
      <w:r>
        <w:t xml:space="preserve">Покупки: одежда, обувь и продукты питания. Карманные деньги. </w:t>
      </w:r>
    </w:p>
    <w:p w14:paraId="54B522A3" w14:textId="77777777" w:rsidR="00DD1FF1" w:rsidRDefault="00000000">
      <w:pPr>
        <w:numPr>
          <w:ilvl w:val="0"/>
          <w:numId w:val="50"/>
        </w:numPr>
        <w:ind w:right="12" w:hanging="331"/>
      </w:pPr>
      <w:r>
        <w:t xml:space="preserve">Школа, школьная жизнь, изучаемые предметы и отношение к ним. Посещение школьной библиотеки (ресурсного центра). Переписка с иностранными сверстниками. </w:t>
      </w:r>
    </w:p>
    <w:p w14:paraId="43FEA4F3" w14:textId="77777777" w:rsidR="00DD1FF1" w:rsidRDefault="00000000">
      <w:pPr>
        <w:numPr>
          <w:ilvl w:val="0"/>
          <w:numId w:val="50"/>
        </w:numPr>
        <w:ind w:right="12" w:hanging="331"/>
      </w:pPr>
      <w:r>
        <w:t xml:space="preserve">Виды отдыха в различное время года. Путешествия по России и иностранным странам. </w:t>
      </w:r>
    </w:p>
    <w:p w14:paraId="1B0AE109" w14:textId="77777777" w:rsidR="00DD1FF1" w:rsidRDefault="00000000">
      <w:pPr>
        <w:numPr>
          <w:ilvl w:val="0"/>
          <w:numId w:val="50"/>
        </w:numPr>
        <w:ind w:right="12" w:hanging="331"/>
      </w:pPr>
      <w:r>
        <w:t xml:space="preserve">Природа: флора и фауна. Климат, погода. </w:t>
      </w:r>
    </w:p>
    <w:p w14:paraId="0B67D92F" w14:textId="77777777" w:rsidR="00DD1FF1" w:rsidRDefault="00000000">
      <w:pPr>
        <w:numPr>
          <w:ilvl w:val="0"/>
          <w:numId w:val="50"/>
        </w:numPr>
        <w:ind w:right="12" w:hanging="331"/>
      </w:pPr>
      <w:r>
        <w:t xml:space="preserve">Условия проживания в городской (сельской) местности. Транспорт. </w:t>
      </w:r>
    </w:p>
    <w:p w14:paraId="2A039B6B" w14:textId="77777777" w:rsidR="00DD1FF1" w:rsidRDefault="00000000">
      <w:pPr>
        <w:numPr>
          <w:ilvl w:val="0"/>
          <w:numId w:val="50"/>
        </w:numPr>
        <w:ind w:right="12" w:hanging="331"/>
      </w:pPr>
      <w:r>
        <w:t xml:space="preserve">Средства массовой информации (телевидение, радио, пресса, Интернет). </w:t>
      </w:r>
    </w:p>
    <w:p w14:paraId="676E2C50" w14:textId="77777777" w:rsidR="00DD1FF1" w:rsidRDefault="00000000">
      <w:pPr>
        <w:numPr>
          <w:ilvl w:val="0"/>
          <w:numId w:val="50"/>
        </w:numPr>
        <w:ind w:right="12" w:hanging="331"/>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08A6EE1B" w14:textId="77777777" w:rsidR="00DD1FF1" w:rsidRDefault="00000000">
      <w:pPr>
        <w:numPr>
          <w:ilvl w:val="0"/>
          <w:numId w:val="50"/>
        </w:numPr>
        <w:ind w:right="12" w:hanging="331"/>
      </w:pPr>
      <w:r>
        <w:t xml:space="preserve">Выдающиеся люди родной страны и страны (стран) изучаемого языка: писатели, художники, музыканты. </w:t>
      </w:r>
    </w:p>
    <w:p w14:paraId="07092AA6" w14:textId="77777777" w:rsidR="00DD1FF1" w:rsidRDefault="00000000">
      <w:pPr>
        <w:spacing w:after="27" w:line="259" w:lineRule="auto"/>
        <w:jc w:val="left"/>
      </w:pPr>
      <w:r>
        <w:rPr>
          <w:b/>
        </w:rPr>
        <w:t xml:space="preserve"> </w:t>
      </w:r>
    </w:p>
    <w:p w14:paraId="05B5D58F" w14:textId="77777777" w:rsidR="00DD1FF1" w:rsidRDefault="00000000">
      <w:pPr>
        <w:spacing w:after="5" w:line="271" w:lineRule="auto"/>
        <w:ind w:left="19" w:hanging="10"/>
        <w:jc w:val="left"/>
      </w:pPr>
      <w:r>
        <w:rPr>
          <w:b/>
        </w:rPr>
        <w:t xml:space="preserve">Говорение </w:t>
      </w:r>
    </w:p>
    <w:p w14:paraId="2BCE8BB8" w14:textId="77777777" w:rsidR="00DD1FF1" w:rsidRDefault="00000000">
      <w:pPr>
        <w:spacing w:after="25" w:line="259" w:lineRule="auto"/>
        <w:jc w:val="left"/>
      </w:pPr>
      <w:r>
        <w:t xml:space="preserve"> </w:t>
      </w:r>
    </w:p>
    <w:p w14:paraId="2DD2D13C" w14:textId="77777777" w:rsidR="00DD1FF1" w:rsidRDefault="00000000">
      <w:pPr>
        <w:numPr>
          <w:ilvl w:val="0"/>
          <w:numId w:val="50"/>
        </w:numPr>
        <w:ind w:right="12" w:hanging="331"/>
      </w:pPr>
      <w: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w:t>
      </w:r>
    </w:p>
    <w:p w14:paraId="0BB1B7E7" w14:textId="77777777" w:rsidR="00DD1FF1" w:rsidRDefault="00000000">
      <w:pPr>
        <w:numPr>
          <w:ilvl w:val="0"/>
          <w:numId w:val="50"/>
        </w:numPr>
        <w:ind w:right="12" w:hanging="331"/>
      </w:pPr>
      <w: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3BE8C8DF" w14:textId="77777777" w:rsidR="00DD1FF1" w:rsidRDefault="00000000">
      <w:pPr>
        <w:numPr>
          <w:ilvl w:val="0"/>
          <w:numId w:val="50"/>
        </w:numPr>
        <w:ind w:right="12" w:hanging="331"/>
      </w:pPr>
      <w:r>
        <w:t xml:space="preserve">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w:t>
      </w:r>
      <w:r>
        <w:lastRenderedPageBreak/>
        <w:t xml:space="preserve">вежливо соглашаться (не соглашаться) на предложение собеседника, объясняя причину своего решения; - 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6C6EF670" w14:textId="77777777" w:rsidR="00DD1FF1" w:rsidRDefault="00000000">
      <w:pPr>
        <w:spacing w:after="0" w:line="259" w:lineRule="auto"/>
        <w:jc w:val="left"/>
      </w:pPr>
      <w:r>
        <w:t xml:space="preserve"> </w:t>
      </w:r>
    </w:p>
    <w:p w14:paraId="77F1284F" w14:textId="77777777" w:rsidR="00DD1FF1" w:rsidRDefault="00000000">
      <w:pPr>
        <w:ind w:left="-1" w:right="12" w:firstLine="711"/>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 </w:t>
      </w:r>
    </w:p>
    <w:p w14:paraId="79A46830" w14:textId="77777777" w:rsidR="00DD1FF1" w:rsidRDefault="00000000">
      <w:pPr>
        <w:spacing w:after="24" w:line="259" w:lineRule="auto"/>
        <w:jc w:val="left"/>
      </w:pPr>
      <w:r>
        <w:t xml:space="preserve"> </w:t>
      </w:r>
    </w:p>
    <w:p w14:paraId="333E05A1" w14:textId="77777777" w:rsidR="00DD1FF1" w:rsidRDefault="00000000">
      <w:pPr>
        <w:spacing w:after="5" w:line="271" w:lineRule="auto"/>
        <w:ind w:left="5" w:hanging="10"/>
        <w:jc w:val="left"/>
      </w:pPr>
      <w:r>
        <w:rPr>
          <w:b/>
          <w:i/>
        </w:rPr>
        <w:t xml:space="preserve">Развитие коммуникативных умений монологической речи: </w:t>
      </w:r>
    </w:p>
    <w:p w14:paraId="6D6AC5A1" w14:textId="77777777" w:rsidR="00DD1FF1" w:rsidRDefault="00000000">
      <w:pPr>
        <w:spacing w:after="20" w:line="259" w:lineRule="auto"/>
        <w:jc w:val="left"/>
      </w:pPr>
      <w:r>
        <w:t xml:space="preserve"> </w:t>
      </w:r>
    </w:p>
    <w:p w14:paraId="342CB104" w14:textId="77777777" w:rsidR="00DD1FF1" w:rsidRDefault="00000000">
      <w:pPr>
        <w:numPr>
          <w:ilvl w:val="0"/>
          <w:numId w:val="50"/>
        </w:numPr>
        <w:ind w:right="12" w:hanging="331"/>
      </w:pPr>
      <w:r>
        <w:t xml:space="preserve">создание устных связных монологических высказываний с использованием основных коммуникативных типов речи: </w:t>
      </w:r>
    </w:p>
    <w:p w14:paraId="318FC64A" w14:textId="77777777" w:rsidR="00DD1FF1" w:rsidRDefault="00000000">
      <w:pPr>
        <w:numPr>
          <w:ilvl w:val="0"/>
          <w:numId w:val="50"/>
        </w:numPr>
        <w:ind w:right="12" w:hanging="331"/>
      </w:pPr>
      <w:r>
        <w:t xml:space="preserve">описание (предмета, местности, внешности и одежды человека), в том числе характеристика </w:t>
      </w:r>
    </w:p>
    <w:p w14:paraId="73B6C492" w14:textId="77777777" w:rsidR="00DD1FF1" w:rsidRDefault="00000000">
      <w:pPr>
        <w:ind w:left="-1" w:right="12"/>
      </w:pPr>
      <w:r>
        <w:t xml:space="preserve">(черты характера реального человека или литературного персонажа); </w:t>
      </w:r>
    </w:p>
    <w:p w14:paraId="459FFE03" w14:textId="77777777" w:rsidR="00DD1FF1" w:rsidRDefault="00000000">
      <w:pPr>
        <w:numPr>
          <w:ilvl w:val="0"/>
          <w:numId w:val="50"/>
        </w:numPr>
        <w:ind w:right="12" w:hanging="331"/>
      </w:pPr>
      <w:r>
        <w:t xml:space="preserve">повествование (сообщение); </w:t>
      </w:r>
    </w:p>
    <w:p w14:paraId="25E0A55D" w14:textId="77777777" w:rsidR="00DD1FF1" w:rsidRDefault="00000000">
      <w:pPr>
        <w:numPr>
          <w:ilvl w:val="0"/>
          <w:numId w:val="50"/>
        </w:numPr>
        <w:ind w:right="12" w:hanging="331"/>
      </w:pPr>
      <w:r>
        <w:t xml:space="preserve">выражение </w:t>
      </w:r>
      <w:r>
        <w:tab/>
        <w:t xml:space="preserve">и </w:t>
      </w:r>
      <w:r>
        <w:tab/>
        <w:t xml:space="preserve">аргументирование </w:t>
      </w:r>
      <w:r>
        <w:tab/>
        <w:t xml:space="preserve">своего </w:t>
      </w:r>
      <w:r>
        <w:tab/>
        <w:t xml:space="preserve">мнения </w:t>
      </w:r>
      <w:r>
        <w:tab/>
        <w:t xml:space="preserve">по </w:t>
      </w:r>
      <w:r>
        <w:tab/>
        <w:t xml:space="preserve">отношению </w:t>
      </w:r>
      <w:r>
        <w:tab/>
        <w:t xml:space="preserve">к </w:t>
      </w:r>
      <w:r>
        <w:tab/>
        <w:t xml:space="preserve">услышанному </w:t>
      </w:r>
    </w:p>
    <w:p w14:paraId="3634A652" w14:textId="77777777" w:rsidR="00DD1FF1" w:rsidRDefault="00000000">
      <w:pPr>
        <w:ind w:left="-1" w:right="12"/>
      </w:pPr>
      <w:r>
        <w:t xml:space="preserve">(прочитанному); </w:t>
      </w:r>
    </w:p>
    <w:p w14:paraId="1CDD60D9" w14:textId="77777777" w:rsidR="00DD1FF1" w:rsidRDefault="00000000">
      <w:pPr>
        <w:numPr>
          <w:ilvl w:val="0"/>
          <w:numId w:val="50"/>
        </w:numPr>
        <w:ind w:right="12" w:hanging="331"/>
      </w:pPr>
      <w:r>
        <w:t xml:space="preserve">изложение (пересказ) основного содержания прочитанного (прослушанного) текста; </w:t>
      </w:r>
    </w:p>
    <w:p w14:paraId="73D91C20" w14:textId="77777777" w:rsidR="00DD1FF1" w:rsidRDefault="00000000">
      <w:pPr>
        <w:numPr>
          <w:ilvl w:val="0"/>
          <w:numId w:val="50"/>
        </w:numPr>
        <w:ind w:right="12" w:hanging="331"/>
      </w:pPr>
      <w:r>
        <w:t xml:space="preserve">составление рассказа по картинкам; </w:t>
      </w:r>
    </w:p>
    <w:p w14:paraId="6B18F9C6" w14:textId="77777777" w:rsidR="00DD1FF1" w:rsidRDefault="00000000">
      <w:pPr>
        <w:numPr>
          <w:ilvl w:val="0"/>
          <w:numId w:val="50"/>
        </w:numPr>
        <w:ind w:right="12" w:hanging="331"/>
      </w:pPr>
      <w:r>
        <w:t xml:space="preserve">изложение результатов выполненной проектной работы. </w:t>
      </w:r>
    </w:p>
    <w:p w14:paraId="38330E67" w14:textId="77777777" w:rsidR="00DD1FF1" w:rsidRDefault="00000000">
      <w:pPr>
        <w:ind w:left="-1" w:right="12" w:firstLine="71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7–8 фраз. </w:t>
      </w:r>
    </w:p>
    <w:p w14:paraId="19BC476F" w14:textId="77777777" w:rsidR="00DD1FF1" w:rsidRDefault="00000000">
      <w:pPr>
        <w:spacing w:after="27" w:line="259" w:lineRule="auto"/>
        <w:jc w:val="left"/>
      </w:pPr>
      <w:r>
        <w:t xml:space="preserve"> </w:t>
      </w:r>
    </w:p>
    <w:p w14:paraId="670D21C6" w14:textId="77777777" w:rsidR="00DD1FF1" w:rsidRDefault="00000000">
      <w:pPr>
        <w:spacing w:after="5" w:line="271" w:lineRule="auto"/>
        <w:ind w:left="19" w:hanging="10"/>
        <w:jc w:val="left"/>
      </w:pPr>
      <w:r>
        <w:rPr>
          <w:b/>
        </w:rPr>
        <w:t xml:space="preserve">Аудирование </w:t>
      </w:r>
    </w:p>
    <w:p w14:paraId="7DD58876" w14:textId="77777777" w:rsidR="00DD1FF1" w:rsidRDefault="00000000">
      <w:pPr>
        <w:spacing w:after="25" w:line="259" w:lineRule="auto"/>
        <w:jc w:val="left"/>
      </w:pPr>
      <w:r>
        <w:t xml:space="preserve"> </w:t>
      </w:r>
    </w:p>
    <w:p w14:paraId="03E1076A" w14:textId="77777777" w:rsidR="00DD1FF1" w:rsidRDefault="00000000">
      <w:pPr>
        <w:numPr>
          <w:ilvl w:val="0"/>
          <w:numId w:val="50"/>
        </w:numPr>
        <w:ind w:right="12" w:hanging="331"/>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14:paraId="6AE61A63" w14:textId="77777777" w:rsidR="00DD1FF1" w:rsidRDefault="00000000">
      <w:pPr>
        <w:numPr>
          <w:ilvl w:val="0"/>
          <w:numId w:val="50"/>
        </w:numPr>
        <w:ind w:right="12" w:hanging="331"/>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14:paraId="188F409A" w14:textId="77777777" w:rsidR="00DD1FF1" w:rsidRDefault="00000000">
      <w:pPr>
        <w:numPr>
          <w:ilvl w:val="0"/>
          <w:numId w:val="50"/>
        </w:numPr>
        <w:ind w:right="12" w:hanging="331"/>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w:t>
      </w:r>
      <w:r>
        <w:lastRenderedPageBreak/>
        <w:t xml:space="preserve">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4AAE1881" w14:textId="77777777" w:rsidR="00DD1FF1" w:rsidRDefault="00000000">
      <w:pPr>
        <w:numPr>
          <w:ilvl w:val="0"/>
          <w:numId w:val="50"/>
        </w:numPr>
        <w:spacing w:after="11"/>
        <w:ind w:right="12" w:hanging="331"/>
      </w:pPr>
      <w:r>
        <w:t xml:space="preserve">Аудирование </w:t>
      </w:r>
      <w:r>
        <w:tab/>
        <w:t xml:space="preserve">с </w:t>
      </w:r>
      <w:r>
        <w:tab/>
        <w:t xml:space="preserve">пониманием </w:t>
      </w:r>
      <w:r>
        <w:tab/>
        <w:t xml:space="preserve">нужной </w:t>
      </w:r>
      <w:r>
        <w:tab/>
        <w:t xml:space="preserve">(интересующей, </w:t>
      </w:r>
      <w:r>
        <w:tab/>
        <w:t xml:space="preserve">запрашиваемой) </w:t>
      </w:r>
      <w:r>
        <w:tab/>
        <w:t xml:space="preserve">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14:paraId="13EEEE6C" w14:textId="77777777" w:rsidR="00DD1FF1" w:rsidRDefault="00000000">
      <w:pPr>
        <w:numPr>
          <w:ilvl w:val="0"/>
          <w:numId w:val="50"/>
        </w:numPr>
        <w:ind w:right="12" w:hanging="331"/>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1,5 минут. </w:t>
      </w:r>
    </w:p>
    <w:p w14:paraId="503D6BBE" w14:textId="77777777" w:rsidR="00DD1FF1" w:rsidRDefault="00000000">
      <w:pPr>
        <w:spacing w:after="0" w:line="259" w:lineRule="auto"/>
        <w:jc w:val="left"/>
      </w:pPr>
      <w:r>
        <w:t xml:space="preserve"> </w:t>
      </w:r>
    </w:p>
    <w:p w14:paraId="5F5B2EF0" w14:textId="77777777" w:rsidR="00DD1FF1" w:rsidRDefault="00000000">
      <w:pPr>
        <w:spacing w:after="23" w:line="259" w:lineRule="auto"/>
        <w:jc w:val="left"/>
      </w:pPr>
      <w:r>
        <w:t xml:space="preserve"> </w:t>
      </w:r>
    </w:p>
    <w:p w14:paraId="4824A200" w14:textId="77777777" w:rsidR="00DD1FF1" w:rsidRDefault="00000000">
      <w:pPr>
        <w:spacing w:after="5" w:line="271" w:lineRule="auto"/>
        <w:ind w:left="19" w:hanging="10"/>
        <w:jc w:val="left"/>
      </w:pPr>
      <w:r>
        <w:rPr>
          <w:b/>
        </w:rPr>
        <w:t xml:space="preserve">Смысловое чтение </w:t>
      </w:r>
    </w:p>
    <w:p w14:paraId="4067BAA8" w14:textId="77777777" w:rsidR="00DD1FF1" w:rsidRDefault="00000000">
      <w:pPr>
        <w:spacing w:after="21" w:line="259" w:lineRule="auto"/>
        <w:jc w:val="left"/>
      </w:pPr>
      <w:r>
        <w:t xml:space="preserve"> </w:t>
      </w:r>
    </w:p>
    <w:p w14:paraId="6670A502" w14:textId="77777777" w:rsidR="00DD1FF1" w:rsidRDefault="00000000">
      <w:pPr>
        <w:numPr>
          <w:ilvl w:val="0"/>
          <w:numId w:val="50"/>
        </w:numPr>
        <w:ind w:right="12" w:hanging="331"/>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14:paraId="0A771FBD" w14:textId="77777777" w:rsidR="00DD1FF1" w:rsidRDefault="00000000">
      <w:pPr>
        <w:numPr>
          <w:ilvl w:val="0"/>
          <w:numId w:val="50"/>
        </w:numPr>
        <w:ind w:right="12" w:hanging="331"/>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17093941" w14:textId="77777777" w:rsidR="00DD1FF1" w:rsidRDefault="00000000">
      <w:pPr>
        <w:numPr>
          <w:ilvl w:val="0"/>
          <w:numId w:val="50"/>
        </w:numPr>
        <w:ind w:right="12" w:hanging="331"/>
      </w:pPr>
      <w: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14:paraId="57E630CD" w14:textId="77777777" w:rsidR="00DD1FF1" w:rsidRDefault="00000000">
      <w:pPr>
        <w:numPr>
          <w:ilvl w:val="0"/>
          <w:numId w:val="50"/>
        </w:numPr>
        <w:ind w:right="12" w:hanging="331"/>
      </w:pPr>
      <w:r>
        <w:t xml:space="preserve">Чтение несплошных текстов (таблиц, диаграмм, схем) и понимание представленной в них информации. </w:t>
      </w:r>
    </w:p>
    <w:p w14:paraId="34EB1F89" w14:textId="77777777" w:rsidR="00DD1FF1" w:rsidRDefault="00000000">
      <w:pPr>
        <w:numPr>
          <w:ilvl w:val="0"/>
          <w:numId w:val="50"/>
        </w:numPr>
        <w:ind w:right="12" w:hanging="331"/>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 </w:t>
      </w:r>
    </w:p>
    <w:p w14:paraId="3B25964C" w14:textId="77777777" w:rsidR="00DD1FF1" w:rsidRDefault="00000000">
      <w:pPr>
        <w:ind w:left="-1" w:right="12" w:firstLine="711"/>
      </w:pPr>
      <w:r>
        <w:t xml:space="preserve">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 Объём текста (текстов) для чтения – 250 слов. </w:t>
      </w:r>
    </w:p>
    <w:p w14:paraId="2C03BF0C" w14:textId="77777777" w:rsidR="00DD1FF1" w:rsidRDefault="00000000">
      <w:pPr>
        <w:spacing w:after="28" w:line="259" w:lineRule="auto"/>
        <w:jc w:val="left"/>
      </w:pPr>
      <w:r>
        <w:rPr>
          <w:b/>
        </w:rPr>
        <w:t xml:space="preserve"> </w:t>
      </w:r>
    </w:p>
    <w:p w14:paraId="26C4F63E" w14:textId="77777777" w:rsidR="00DD1FF1" w:rsidRDefault="00000000">
      <w:pPr>
        <w:spacing w:after="5" w:line="271" w:lineRule="auto"/>
        <w:ind w:left="19" w:hanging="10"/>
        <w:jc w:val="left"/>
      </w:pPr>
      <w:r>
        <w:rPr>
          <w:b/>
        </w:rPr>
        <w:lastRenderedPageBreak/>
        <w:t xml:space="preserve">Письменная речь </w:t>
      </w:r>
    </w:p>
    <w:p w14:paraId="6D277BEB" w14:textId="77777777" w:rsidR="00DD1FF1" w:rsidRDefault="00000000">
      <w:pPr>
        <w:spacing w:after="29" w:line="259" w:lineRule="auto"/>
        <w:jc w:val="left"/>
      </w:pPr>
      <w:r>
        <w:t xml:space="preserve"> </w:t>
      </w:r>
    </w:p>
    <w:p w14:paraId="1EC9C695" w14:textId="77777777" w:rsidR="00DD1FF1" w:rsidRDefault="00000000">
      <w:pPr>
        <w:spacing w:after="5" w:line="271" w:lineRule="auto"/>
        <w:ind w:left="5" w:hanging="10"/>
        <w:jc w:val="left"/>
      </w:pPr>
      <w:r>
        <w:rPr>
          <w:b/>
          <w:i/>
        </w:rPr>
        <w:t xml:space="preserve">Развитие умений письменной речи: </w:t>
      </w:r>
    </w:p>
    <w:p w14:paraId="3DD3FE4C" w14:textId="77777777" w:rsidR="00DD1FF1" w:rsidRDefault="00000000">
      <w:pPr>
        <w:numPr>
          <w:ilvl w:val="0"/>
          <w:numId w:val="50"/>
        </w:numPr>
        <w:ind w:right="12" w:hanging="331"/>
      </w:pPr>
      <w:r>
        <w:t xml:space="preserve">составление плана (тезисов) устного или письменного сообщения; </w:t>
      </w:r>
    </w:p>
    <w:p w14:paraId="08CF7DFB" w14:textId="77777777" w:rsidR="00DD1FF1" w:rsidRDefault="00000000">
      <w:pPr>
        <w:numPr>
          <w:ilvl w:val="0"/>
          <w:numId w:val="50"/>
        </w:numPr>
        <w:ind w:right="12" w:hanging="331"/>
      </w:pPr>
      <w: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14:paraId="1B20CDE4" w14:textId="77777777" w:rsidR="00DD1FF1" w:rsidRDefault="00000000">
      <w:pPr>
        <w:numPr>
          <w:ilvl w:val="0"/>
          <w:numId w:val="50"/>
        </w:numPr>
        <w:ind w:right="12" w:hanging="331"/>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 </w:t>
      </w:r>
    </w:p>
    <w:p w14:paraId="54877726" w14:textId="77777777" w:rsidR="00DD1FF1" w:rsidRDefault="00000000">
      <w:pPr>
        <w:numPr>
          <w:ilvl w:val="0"/>
          <w:numId w:val="50"/>
        </w:numPr>
        <w:ind w:right="12" w:hanging="331"/>
      </w:pPr>
      <w: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 </w:t>
      </w:r>
    </w:p>
    <w:p w14:paraId="6BF2C60B" w14:textId="77777777" w:rsidR="00DD1FF1" w:rsidRDefault="00000000">
      <w:pPr>
        <w:spacing w:after="24" w:line="259" w:lineRule="auto"/>
        <w:jc w:val="left"/>
      </w:pPr>
      <w:r>
        <w:rPr>
          <w:b/>
        </w:rPr>
        <w:t xml:space="preserve"> </w:t>
      </w:r>
    </w:p>
    <w:p w14:paraId="5BA47AA6" w14:textId="77777777" w:rsidR="00DD1FF1" w:rsidRDefault="00000000">
      <w:pPr>
        <w:spacing w:after="5" w:line="271" w:lineRule="auto"/>
        <w:ind w:left="19" w:hanging="10"/>
        <w:jc w:val="left"/>
      </w:pPr>
      <w:r>
        <w:rPr>
          <w:b/>
        </w:rPr>
        <w:t xml:space="preserve">Языковые знания и умения </w:t>
      </w:r>
    </w:p>
    <w:p w14:paraId="50020673" w14:textId="77777777" w:rsidR="00DD1FF1" w:rsidRDefault="00000000">
      <w:pPr>
        <w:spacing w:after="24" w:line="259" w:lineRule="auto"/>
        <w:jc w:val="left"/>
      </w:pPr>
      <w:r>
        <w:rPr>
          <w:b/>
          <w:i/>
        </w:rPr>
        <w:t xml:space="preserve"> </w:t>
      </w:r>
    </w:p>
    <w:p w14:paraId="78BE42F0" w14:textId="77777777" w:rsidR="00DD1FF1" w:rsidRDefault="00000000">
      <w:pPr>
        <w:spacing w:after="5" w:line="271" w:lineRule="auto"/>
        <w:ind w:left="5" w:hanging="10"/>
        <w:jc w:val="left"/>
      </w:pPr>
      <w:r>
        <w:rPr>
          <w:b/>
          <w:i/>
        </w:rPr>
        <w:t xml:space="preserve">Фонетическая сторона речи </w:t>
      </w:r>
    </w:p>
    <w:p w14:paraId="361AF73C" w14:textId="77777777" w:rsidR="00DD1FF1" w:rsidRDefault="00000000">
      <w:pPr>
        <w:numPr>
          <w:ilvl w:val="0"/>
          <w:numId w:val="50"/>
        </w:numPr>
        <w:ind w:right="12" w:hanging="331"/>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 </w:t>
      </w:r>
    </w:p>
    <w:p w14:paraId="438B90FD" w14:textId="77777777" w:rsidR="00DD1FF1" w:rsidRDefault="00000000">
      <w:pPr>
        <w:numPr>
          <w:ilvl w:val="0"/>
          <w:numId w:val="50"/>
        </w:numPr>
        <w:ind w:right="12" w:hanging="331"/>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14:paraId="5C460BBB" w14:textId="77777777" w:rsidR="00DD1FF1" w:rsidRDefault="00000000">
      <w:pPr>
        <w:numPr>
          <w:ilvl w:val="0"/>
          <w:numId w:val="50"/>
        </w:numPr>
        <w:ind w:right="12" w:hanging="331"/>
      </w:pPr>
      <w:r>
        <w:t xml:space="preserve">Тексты для чтения вслух: сообщение информационного характера, отрывок из статьи </w:t>
      </w:r>
      <w:proofErr w:type="spellStart"/>
      <w:r>
        <w:t>научнопопулярного</w:t>
      </w:r>
      <w:proofErr w:type="spellEnd"/>
      <w:r>
        <w:t xml:space="preserve"> характера, рассказ, диалог (беседа). Объём текста для чтения вслух – до 90 слов. </w:t>
      </w:r>
    </w:p>
    <w:p w14:paraId="063CEC43" w14:textId="77777777" w:rsidR="00DD1FF1" w:rsidRDefault="00000000">
      <w:pPr>
        <w:spacing w:after="24" w:line="259" w:lineRule="auto"/>
        <w:jc w:val="left"/>
      </w:pPr>
      <w:r>
        <w:rPr>
          <w:b/>
        </w:rPr>
        <w:t xml:space="preserve"> </w:t>
      </w:r>
    </w:p>
    <w:p w14:paraId="6A408C52" w14:textId="77777777" w:rsidR="00DD1FF1" w:rsidRDefault="00000000">
      <w:pPr>
        <w:spacing w:after="5" w:line="271" w:lineRule="auto"/>
        <w:ind w:left="19" w:hanging="10"/>
        <w:jc w:val="left"/>
      </w:pPr>
      <w:r>
        <w:rPr>
          <w:b/>
        </w:rPr>
        <w:t xml:space="preserve">Графика, орфография и пунктуация </w:t>
      </w:r>
    </w:p>
    <w:p w14:paraId="495418A7" w14:textId="77777777" w:rsidR="00DD1FF1" w:rsidRDefault="00000000">
      <w:pPr>
        <w:spacing w:after="19" w:line="259" w:lineRule="auto"/>
        <w:jc w:val="left"/>
      </w:pPr>
      <w:r>
        <w:t xml:space="preserve"> </w:t>
      </w:r>
    </w:p>
    <w:p w14:paraId="3A42A9F7" w14:textId="77777777" w:rsidR="00DD1FF1" w:rsidRDefault="00000000">
      <w:pPr>
        <w:numPr>
          <w:ilvl w:val="0"/>
          <w:numId w:val="50"/>
        </w:numPr>
        <w:ind w:right="12" w:hanging="331"/>
      </w:pPr>
      <w:r>
        <w:t xml:space="preserve">Правильное написание изученных слов. </w:t>
      </w:r>
    </w:p>
    <w:p w14:paraId="2A7F46C4" w14:textId="77777777" w:rsidR="00DD1FF1" w:rsidRDefault="00000000">
      <w:pPr>
        <w:numPr>
          <w:ilvl w:val="0"/>
          <w:numId w:val="50"/>
        </w:numPr>
        <w:ind w:right="12" w:hanging="331"/>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6FCAA577" w14:textId="77777777" w:rsidR="00DD1FF1" w:rsidRDefault="00000000">
      <w:pPr>
        <w:numPr>
          <w:ilvl w:val="0"/>
          <w:numId w:val="50"/>
        </w:numPr>
        <w:ind w:right="12" w:hanging="331"/>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14:paraId="4C3AC562" w14:textId="77777777" w:rsidR="00DD1FF1" w:rsidRDefault="00000000">
      <w:pPr>
        <w:spacing w:after="29" w:line="259" w:lineRule="auto"/>
        <w:jc w:val="left"/>
      </w:pPr>
      <w:r>
        <w:rPr>
          <w:b/>
        </w:rPr>
        <w:t xml:space="preserve"> </w:t>
      </w:r>
    </w:p>
    <w:p w14:paraId="05B323E3" w14:textId="77777777" w:rsidR="00DD1FF1" w:rsidRDefault="00000000">
      <w:pPr>
        <w:spacing w:after="5" w:line="271" w:lineRule="auto"/>
        <w:ind w:left="19" w:hanging="10"/>
        <w:jc w:val="left"/>
      </w:pPr>
      <w:r>
        <w:rPr>
          <w:b/>
        </w:rPr>
        <w:t xml:space="preserve">Лексическая сторона речи </w:t>
      </w:r>
    </w:p>
    <w:p w14:paraId="4474626D" w14:textId="77777777" w:rsidR="00DD1FF1" w:rsidRDefault="00000000">
      <w:pPr>
        <w:spacing w:after="25" w:line="259" w:lineRule="auto"/>
        <w:jc w:val="left"/>
      </w:pPr>
      <w:r>
        <w:t xml:space="preserve"> </w:t>
      </w:r>
    </w:p>
    <w:p w14:paraId="3FF0DAD2" w14:textId="77777777" w:rsidR="00DD1FF1" w:rsidRDefault="00000000">
      <w:pPr>
        <w:numPr>
          <w:ilvl w:val="0"/>
          <w:numId w:val="50"/>
        </w:numPr>
        <w:ind w:right="12" w:hanging="331"/>
      </w:pPr>
      <w:r>
        <w:t xml:space="preserve">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1607815C" w14:textId="77777777" w:rsidR="00DD1FF1" w:rsidRDefault="00000000">
      <w:pPr>
        <w:ind w:left="-1" w:right="12" w:firstLine="711"/>
      </w:pPr>
      <w:r>
        <w:lastRenderedPageBreak/>
        <w:t xml:space="preserve">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w:t>
      </w:r>
    </w:p>
    <w:p w14:paraId="38FA5C72" w14:textId="77777777" w:rsidR="00DD1FF1" w:rsidRDefault="00000000">
      <w:pPr>
        <w:ind w:left="-1" w:right="12"/>
      </w:pPr>
      <w:r>
        <w:t xml:space="preserve">(включая 700 лексических единиц продуктивного минимума). </w:t>
      </w:r>
    </w:p>
    <w:p w14:paraId="77B959D4" w14:textId="77777777" w:rsidR="00DD1FF1" w:rsidRDefault="00000000">
      <w:pPr>
        <w:spacing w:after="29" w:line="259" w:lineRule="auto"/>
        <w:jc w:val="left"/>
      </w:pPr>
      <w:r>
        <w:t xml:space="preserve"> </w:t>
      </w:r>
    </w:p>
    <w:p w14:paraId="1CB800BF" w14:textId="77777777" w:rsidR="00DD1FF1" w:rsidRDefault="00000000">
      <w:pPr>
        <w:spacing w:after="5" w:line="271" w:lineRule="auto"/>
        <w:ind w:left="19" w:hanging="10"/>
        <w:jc w:val="left"/>
      </w:pPr>
      <w:r>
        <w:rPr>
          <w:b/>
        </w:rPr>
        <w:t xml:space="preserve">Основные способы словообразования: </w:t>
      </w:r>
    </w:p>
    <w:p w14:paraId="5A01540F" w14:textId="77777777" w:rsidR="00DD1FF1" w:rsidRDefault="00000000">
      <w:pPr>
        <w:spacing w:after="16" w:line="259" w:lineRule="auto"/>
        <w:jc w:val="left"/>
      </w:pPr>
      <w:r>
        <w:t xml:space="preserve"> </w:t>
      </w:r>
    </w:p>
    <w:p w14:paraId="0002B7E4" w14:textId="77777777" w:rsidR="00DD1FF1" w:rsidRDefault="00000000">
      <w:pPr>
        <w:numPr>
          <w:ilvl w:val="0"/>
          <w:numId w:val="50"/>
        </w:numPr>
        <w:ind w:right="12" w:hanging="331"/>
      </w:pPr>
      <w:r>
        <w:t>аффиксация: образование имён существительных при помощи суффикса -</w:t>
      </w:r>
      <w:proofErr w:type="spellStart"/>
      <w:r>
        <w:t>ik</w:t>
      </w:r>
      <w:proofErr w:type="spellEnd"/>
      <w:r>
        <w:t xml:space="preserve"> (</w:t>
      </w:r>
      <w:proofErr w:type="spellStart"/>
      <w:r>
        <w:t>Grammatik</w:t>
      </w:r>
      <w:proofErr w:type="spellEnd"/>
      <w:r>
        <w:t xml:space="preserve">). </w:t>
      </w:r>
    </w:p>
    <w:p w14:paraId="035563A6" w14:textId="77777777" w:rsidR="00DD1FF1" w:rsidRDefault="00000000">
      <w:pPr>
        <w:numPr>
          <w:ilvl w:val="0"/>
          <w:numId w:val="50"/>
        </w:numPr>
        <w:ind w:right="12" w:hanging="331"/>
      </w:pPr>
      <w:r>
        <w:t xml:space="preserve">Многозначные лексические единицы. Синонимы. Антонимы. </w:t>
      </w:r>
    </w:p>
    <w:p w14:paraId="7DDC8529" w14:textId="77777777" w:rsidR="00DD1FF1" w:rsidRDefault="00000000">
      <w:pPr>
        <w:numPr>
          <w:ilvl w:val="0"/>
          <w:numId w:val="50"/>
        </w:numPr>
        <w:ind w:right="12" w:hanging="331"/>
      </w:pPr>
      <w:r>
        <w:t>Различные средства связи в тексте для обеспечения его целостности (</w:t>
      </w:r>
      <w:proofErr w:type="spellStart"/>
      <w:r>
        <w:t>zuerst</w:t>
      </w:r>
      <w:proofErr w:type="spellEnd"/>
      <w:r>
        <w:t xml:space="preserve">, </w:t>
      </w:r>
      <w:proofErr w:type="spellStart"/>
      <w:r>
        <w:t>denn</w:t>
      </w:r>
      <w:proofErr w:type="spellEnd"/>
      <w:r>
        <w:t xml:space="preserve">, </w:t>
      </w:r>
      <w:proofErr w:type="spellStart"/>
      <w:r>
        <w:t>zum</w:t>
      </w:r>
      <w:proofErr w:type="spellEnd"/>
      <w:r>
        <w:t xml:space="preserve"> </w:t>
      </w:r>
      <w:proofErr w:type="spellStart"/>
      <w:r>
        <w:t>Schluss</w:t>
      </w:r>
      <w:proofErr w:type="spellEnd"/>
      <w:r>
        <w:t xml:space="preserve"> и другие). </w:t>
      </w:r>
    </w:p>
    <w:p w14:paraId="0FED63DE" w14:textId="77777777" w:rsidR="00DD1FF1" w:rsidRDefault="00000000">
      <w:pPr>
        <w:spacing w:after="24" w:line="259" w:lineRule="auto"/>
        <w:jc w:val="left"/>
      </w:pPr>
      <w:r>
        <w:t xml:space="preserve"> </w:t>
      </w:r>
    </w:p>
    <w:p w14:paraId="211CF160" w14:textId="77777777" w:rsidR="00DD1FF1" w:rsidRDefault="00000000">
      <w:pPr>
        <w:spacing w:after="5" w:line="271" w:lineRule="auto"/>
        <w:ind w:left="19" w:hanging="10"/>
        <w:jc w:val="left"/>
      </w:pPr>
      <w:r>
        <w:rPr>
          <w:b/>
        </w:rPr>
        <w:t xml:space="preserve">Грамматическая сторона речи </w:t>
      </w:r>
    </w:p>
    <w:p w14:paraId="6E64AC6A" w14:textId="77777777" w:rsidR="00DD1FF1" w:rsidRDefault="00000000">
      <w:pPr>
        <w:spacing w:after="20" w:line="259" w:lineRule="auto"/>
        <w:jc w:val="left"/>
      </w:pPr>
      <w:r>
        <w:t xml:space="preserve"> </w:t>
      </w:r>
    </w:p>
    <w:p w14:paraId="273755B8" w14:textId="77777777" w:rsidR="00DD1FF1" w:rsidRDefault="00000000">
      <w:pPr>
        <w:numPr>
          <w:ilvl w:val="0"/>
          <w:numId w:val="50"/>
        </w:numPr>
        <w:ind w:right="12" w:hanging="331"/>
      </w:pPr>
      <w:r>
        <w:t xml:space="preserve">Распознавание и употребление в устной речи и письменном тексте изученных морфологических форм и синтаксических конструкций немецкого языка. </w:t>
      </w:r>
    </w:p>
    <w:p w14:paraId="10E04D63" w14:textId="77777777" w:rsidR="00DD1FF1" w:rsidRDefault="00000000">
      <w:pPr>
        <w:numPr>
          <w:ilvl w:val="0"/>
          <w:numId w:val="50"/>
        </w:numPr>
        <w:ind w:right="12" w:hanging="331"/>
      </w:pPr>
      <w: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14:paraId="080584C4" w14:textId="77777777" w:rsidR="00DD1FF1" w:rsidRDefault="00000000">
      <w:pPr>
        <w:numPr>
          <w:ilvl w:val="0"/>
          <w:numId w:val="50"/>
        </w:numPr>
        <w:ind w:right="12" w:hanging="331"/>
      </w:pPr>
      <w:r>
        <w:t xml:space="preserve">Придаточные условные предложения с союзами </w:t>
      </w:r>
      <w:proofErr w:type="spellStart"/>
      <w:r>
        <w:t>wenn</w:t>
      </w:r>
      <w:proofErr w:type="spellEnd"/>
      <w:r>
        <w:t xml:space="preserve">, </w:t>
      </w:r>
      <w:proofErr w:type="spellStart"/>
      <w:r>
        <w:t>trotzdem</w:t>
      </w:r>
      <w:proofErr w:type="spellEnd"/>
      <w:r>
        <w:t xml:space="preserve">. </w:t>
      </w:r>
    </w:p>
    <w:p w14:paraId="56C316B6" w14:textId="77777777" w:rsidR="00DD1FF1" w:rsidRDefault="00000000">
      <w:pPr>
        <w:numPr>
          <w:ilvl w:val="0"/>
          <w:numId w:val="50"/>
        </w:numPr>
        <w:ind w:right="12" w:hanging="331"/>
      </w:pPr>
      <w:r>
        <w:t xml:space="preserve">Глаголы </w:t>
      </w:r>
      <w:proofErr w:type="spellStart"/>
      <w:r>
        <w:t>sitzen</w:t>
      </w:r>
      <w:proofErr w:type="spellEnd"/>
      <w:r>
        <w:t xml:space="preserve"> – </w:t>
      </w:r>
      <w:proofErr w:type="spellStart"/>
      <w:r>
        <w:t>setzen</w:t>
      </w:r>
      <w:proofErr w:type="spellEnd"/>
      <w:r>
        <w:t xml:space="preserve">, </w:t>
      </w:r>
      <w:proofErr w:type="spellStart"/>
      <w:r>
        <w:t>liegen</w:t>
      </w:r>
      <w:proofErr w:type="spellEnd"/>
      <w:r>
        <w:t xml:space="preserve"> – </w:t>
      </w:r>
      <w:proofErr w:type="spellStart"/>
      <w:r>
        <w:t>legen</w:t>
      </w:r>
      <w:proofErr w:type="spellEnd"/>
      <w:r>
        <w:t xml:space="preserve">, </w:t>
      </w:r>
      <w:proofErr w:type="spellStart"/>
      <w:r>
        <w:t>stehen</w:t>
      </w:r>
      <w:proofErr w:type="spellEnd"/>
      <w:r>
        <w:t xml:space="preserve"> – </w:t>
      </w:r>
      <w:proofErr w:type="spellStart"/>
      <w:r>
        <w:t>stellen</w:t>
      </w:r>
      <w:proofErr w:type="spellEnd"/>
      <w:r>
        <w:t xml:space="preserve">, </w:t>
      </w:r>
      <w:proofErr w:type="spellStart"/>
      <w:r>
        <w:t>hängen</w:t>
      </w:r>
      <w:proofErr w:type="spellEnd"/>
      <w:r>
        <w:t xml:space="preserve"> при ответе на вопросы </w:t>
      </w:r>
      <w:proofErr w:type="spellStart"/>
      <w:r>
        <w:t>wohin</w:t>
      </w:r>
      <w:proofErr w:type="spellEnd"/>
      <w:r>
        <w:t xml:space="preserve">? и </w:t>
      </w:r>
      <w:proofErr w:type="spellStart"/>
      <w:proofErr w:type="gramStart"/>
      <w:r>
        <w:t>wo</w:t>
      </w:r>
      <w:proofErr w:type="spellEnd"/>
      <w:r>
        <w:t>?.</w:t>
      </w:r>
      <w:proofErr w:type="gramEnd"/>
      <w:r>
        <w:t xml:space="preserve"> </w:t>
      </w:r>
    </w:p>
    <w:p w14:paraId="154B3736" w14:textId="77777777" w:rsidR="00DD1FF1" w:rsidRDefault="00000000">
      <w:pPr>
        <w:numPr>
          <w:ilvl w:val="0"/>
          <w:numId w:val="50"/>
        </w:numPr>
        <w:ind w:right="12" w:hanging="331"/>
      </w:pPr>
      <w:r>
        <w:t>Модальные глаголы (</w:t>
      </w:r>
      <w:proofErr w:type="spellStart"/>
      <w:r>
        <w:t>können</w:t>
      </w:r>
      <w:proofErr w:type="spellEnd"/>
      <w:r>
        <w:t xml:space="preserve">, </w:t>
      </w:r>
      <w:proofErr w:type="spellStart"/>
      <w:r>
        <w:t>müssen</w:t>
      </w:r>
      <w:proofErr w:type="spellEnd"/>
      <w:r>
        <w:t xml:space="preserve">, </w:t>
      </w:r>
      <w:proofErr w:type="spellStart"/>
      <w:r>
        <w:t>wollen</w:t>
      </w:r>
      <w:proofErr w:type="spellEnd"/>
      <w:r>
        <w:t xml:space="preserve">, </w:t>
      </w:r>
      <w:proofErr w:type="spellStart"/>
      <w:r>
        <w:t>dürfen</w:t>
      </w:r>
      <w:proofErr w:type="spellEnd"/>
      <w:r>
        <w:t xml:space="preserve">) в </w:t>
      </w:r>
      <w:proofErr w:type="spellStart"/>
      <w:r>
        <w:t>Präteritum</w:t>
      </w:r>
      <w:proofErr w:type="spellEnd"/>
      <w:r>
        <w:t xml:space="preserve">. </w:t>
      </w:r>
    </w:p>
    <w:p w14:paraId="0191C619" w14:textId="77777777" w:rsidR="00DD1FF1" w:rsidRDefault="00000000">
      <w:pPr>
        <w:numPr>
          <w:ilvl w:val="0"/>
          <w:numId w:val="50"/>
        </w:numPr>
        <w:ind w:right="12" w:hanging="331"/>
      </w:pPr>
      <w:r>
        <w:t xml:space="preserve">Форма сослагательного наклонения от глагола </w:t>
      </w:r>
      <w:proofErr w:type="spellStart"/>
      <w:r>
        <w:t>haben</w:t>
      </w:r>
      <w:proofErr w:type="spellEnd"/>
      <w:r>
        <w:t xml:space="preserve"> (</w:t>
      </w:r>
      <w:proofErr w:type="spellStart"/>
      <w:r>
        <w:t>Ich</w:t>
      </w:r>
      <w:proofErr w:type="spellEnd"/>
      <w:r>
        <w:t xml:space="preserve"> </w:t>
      </w:r>
      <w:proofErr w:type="spellStart"/>
      <w:r>
        <w:t>hätte</w:t>
      </w:r>
      <w:proofErr w:type="spellEnd"/>
      <w:r>
        <w:t xml:space="preserve"> </w:t>
      </w:r>
      <w:proofErr w:type="spellStart"/>
      <w:r>
        <w:t>gern</w:t>
      </w:r>
      <w:proofErr w:type="spellEnd"/>
      <w:r>
        <w:t xml:space="preserve"> </w:t>
      </w:r>
      <w:proofErr w:type="spellStart"/>
      <w:r>
        <w:t>drei</w:t>
      </w:r>
      <w:proofErr w:type="spellEnd"/>
      <w:r>
        <w:t xml:space="preserve"> </w:t>
      </w:r>
      <w:proofErr w:type="spellStart"/>
      <w:r>
        <w:t>Karten</w:t>
      </w:r>
      <w:proofErr w:type="spellEnd"/>
      <w:r>
        <w:t xml:space="preserve"> </w:t>
      </w:r>
      <w:proofErr w:type="spellStart"/>
      <w:r>
        <w:t>für</w:t>
      </w:r>
      <w:proofErr w:type="spellEnd"/>
      <w:r>
        <w:t xml:space="preserve"> </w:t>
      </w:r>
      <w:proofErr w:type="spellStart"/>
      <w:r>
        <w:t>das</w:t>
      </w:r>
      <w:proofErr w:type="spellEnd"/>
      <w:r>
        <w:t xml:space="preserve"> </w:t>
      </w:r>
      <w:proofErr w:type="spellStart"/>
      <w:r>
        <w:t>Musical</w:t>
      </w:r>
      <w:proofErr w:type="spellEnd"/>
      <w:r>
        <w:t xml:space="preserve"> </w:t>
      </w:r>
    </w:p>
    <w:p w14:paraId="50695864" w14:textId="77777777" w:rsidR="00DD1FF1" w:rsidRDefault="00000000">
      <w:pPr>
        <w:ind w:left="-1" w:right="12"/>
      </w:pPr>
      <w:r>
        <w:t>„</w:t>
      </w:r>
      <w:proofErr w:type="spellStart"/>
      <w:r>
        <w:t>Elisabeth</w:t>
      </w:r>
      <w:proofErr w:type="spellEnd"/>
      <w:r>
        <w:t xml:space="preserve">“.). </w:t>
      </w:r>
    </w:p>
    <w:p w14:paraId="7470CDB7" w14:textId="77777777" w:rsidR="00DD1FF1" w:rsidRPr="0047178D" w:rsidRDefault="00000000">
      <w:pPr>
        <w:numPr>
          <w:ilvl w:val="0"/>
          <w:numId w:val="50"/>
        </w:numPr>
        <w:ind w:right="12" w:hanging="331"/>
        <w:rPr>
          <w:lang w:val="en-US"/>
        </w:rPr>
      </w:pPr>
      <w:r>
        <w:t>Отрицания</w:t>
      </w:r>
      <w:r w:rsidRPr="0047178D">
        <w:rPr>
          <w:lang w:val="en-US"/>
        </w:rPr>
        <w:t xml:space="preserve"> </w:t>
      </w:r>
      <w:proofErr w:type="spellStart"/>
      <w:r w:rsidRPr="0047178D">
        <w:rPr>
          <w:lang w:val="en-US"/>
        </w:rPr>
        <w:t>keiner</w:t>
      </w:r>
      <w:proofErr w:type="spellEnd"/>
      <w:r w:rsidRPr="0047178D">
        <w:rPr>
          <w:lang w:val="en-US"/>
        </w:rPr>
        <w:t xml:space="preserve">, </w:t>
      </w:r>
      <w:proofErr w:type="spellStart"/>
      <w:r w:rsidRPr="0047178D">
        <w:rPr>
          <w:lang w:val="en-US"/>
        </w:rPr>
        <w:t>niemand</w:t>
      </w:r>
      <w:proofErr w:type="spellEnd"/>
      <w:r w:rsidRPr="0047178D">
        <w:rPr>
          <w:lang w:val="en-US"/>
        </w:rPr>
        <w:t xml:space="preserve">, </w:t>
      </w:r>
      <w:proofErr w:type="spellStart"/>
      <w:r w:rsidRPr="0047178D">
        <w:rPr>
          <w:lang w:val="en-US"/>
        </w:rPr>
        <w:t>nichts</w:t>
      </w:r>
      <w:proofErr w:type="spellEnd"/>
      <w:r w:rsidRPr="0047178D">
        <w:rPr>
          <w:lang w:val="en-US"/>
        </w:rPr>
        <w:t xml:space="preserve">, </w:t>
      </w:r>
      <w:proofErr w:type="spellStart"/>
      <w:r w:rsidRPr="0047178D">
        <w:rPr>
          <w:lang w:val="en-US"/>
        </w:rPr>
        <w:t>nie</w:t>
      </w:r>
      <w:proofErr w:type="spellEnd"/>
      <w:r w:rsidRPr="0047178D">
        <w:rPr>
          <w:lang w:val="en-US"/>
        </w:rPr>
        <w:t xml:space="preserve">. </w:t>
      </w:r>
    </w:p>
    <w:p w14:paraId="2690E589" w14:textId="77777777" w:rsidR="00DD1FF1" w:rsidRDefault="00000000">
      <w:pPr>
        <w:numPr>
          <w:ilvl w:val="0"/>
          <w:numId w:val="50"/>
        </w:numPr>
        <w:ind w:right="12" w:hanging="331"/>
      </w:pPr>
      <w:r>
        <w:t xml:space="preserve">Косвенный вопрос. Употребление глагола </w:t>
      </w:r>
      <w:proofErr w:type="spellStart"/>
      <w:r>
        <w:t>wissen</w:t>
      </w:r>
      <w:proofErr w:type="spellEnd"/>
      <w:r>
        <w:t xml:space="preserve">. </w:t>
      </w:r>
    </w:p>
    <w:p w14:paraId="1FC27C95" w14:textId="77777777" w:rsidR="00DD1FF1" w:rsidRDefault="00000000">
      <w:pPr>
        <w:numPr>
          <w:ilvl w:val="0"/>
          <w:numId w:val="50"/>
        </w:numPr>
        <w:ind w:right="12" w:hanging="331"/>
      </w:pPr>
      <w:r>
        <w:t xml:space="preserve">Употребление </w:t>
      </w:r>
      <w:proofErr w:type="spellStart"/>
      <w:r>
        <w:t>nicht</w:t>
      </w:r>
      <w:proofErr w:type="spellEnd"/>
      <w:r>
        <w:t xml:space="preserve"> и </w:t>
      </w:r>
      <w:proofErr w:type="spellStart"/>
      <w:r>
        <w:t>kein</w:t>
      </w:r>
      <w:proofErr w:type="spellEnd"/>
      <w:r>
        <w:t xml:space="preserve"> с </w:t>
      </w:r>
      <w:proofErr w:type="spellStart"/>
      <w:r>
        <w:t>sondern</w:t>
      </w:r>
      <w:proofErr w:type="spellEnd"/>
      <w:r>
        <w:t xml:space="preserve"> (</w:t>
      </w:r>
      <w:proofErr w:type="spellStart"/>
      <w:r>
        <w:t>Es</w:t>
      </w:r>
      <w:proofErr w:type="spellEnd"/>
      <w:r>
        <w:t xml:space="preserve"> </w:t>
      </w:r>
      <w:proofErr w:type="spellStart"/>
      <w:r>
        <w:t>gibt</w:t>
      </w:r>
      <w:proofErr w:type="spellEnd"/>
      <w:r>
        <w:t xml:space="preserve"> </w:t>
      </w:r>
      <w:proofErr w:type="spellStart"/>
      <w:r>
        <w:t>keine</w:t>
      </w:r>
      <w:proofErr w:type="spellEnd"/>
      <w:r>
        <w:t xml:space="preserve"> </w:t>
      </w:r>
      <w:proofErr w:type="spellStart"/>
      <w:r>
        <w:t>Kartoffeln</w:t>
      </w:r>
      <w:proofErr w:type="spellEnd"/>
      <w:r>
        <w:t xml:space="preserve">, </w:t>
      </w:r>
      <w:proofErr w:type="spellStart"/>
      <w:r>
        <w:t>sondern</w:t>
      </w:r>
      <w:proofErr w:type="spellEnd"/>
      <w:r>
        <w:t xml:space="preserve"> </w:t>
      </w:r>
      <w:proofErr w:type="spellStart"/>
      <w:r>
        <w:t>Reis</w:t>
      </w:r>
      <w:proofErr w:type="spellEnd"/>
      <w:r>
        <w:t xml:space="preserve">.). </w:t>
      </w:r>
    </w:p>
    <w:p w14:paraId="0332225F" w14:textId="77777777" w:rsidR="00DD1FF1" w:rsidRDefault="00000000">
      <w:pPr>
        <w:numPr>
          <w:ilvl w:val="0"/>
          <w:numId w:val="50"/>
        </w:numPr>
        <w:ind w:right="12" w:hanging="331"/>
      </w:pPr>
      <w:r>
        <w:t xml:space="preserve">Глаголы с двойным дополнением (в дательном и винительном падежах). </w:t>
      </w:r>
    </w:p>
    <w:p w14:paraId="355D3981" w14:textId="77777777" w:rsidR="00DD1FF1" w:rsidRDefault="00000000">
      <w:pPr>
        <w:numPr>
          <w:ilvl w:val="0"/>
          <w:numId w:val="50"/>
        </w:numPr>
        <w:ind w:right="12" w:hanging="331"/>
      </w:pPr>
      <w:r>
        <w:t xml:space="preserve">Склонение прилагательных. </w:t>
      </w:r>
    </w:p>
    <w:p w14:paraId="5473DD09" w14:textId="77777777" w:rsidR="00DD1FF1" w:rsidRDefault="00000000">
      <w:pPr>
        <w:numPr>
          <w:ilvl w:val="0"/>
          <w:numId w:val="50"/>
        </w:numPr>
        <w:ind w:right="12" w:hanging="331"/>
      </w:pPr>
      <w:r>
        <w:t xml:space="preserve">Предлоги, управляющие дательным и винительным падежами. </w:t>
      </w:r>
    </w:p>
    <w:p w14:paraId="7BF38492" w14:textId="77777777" w:rsidR="00DD1FF1" w:rsidRDefault="00000000">
      <w:pPr>
        <w:numPr>
          <w:ilvl w:val="0"/>
          <w:numId w:val="50"/>
        </w:numPr>
        <w:ind w:right="12" w:hanging="331"/>
      </w:pPr>
      <w:r>
        <w:t xml:space="preserve">Предлоги, управляющие дательным падежом. </w:t>
      </w:r>
    </w:p>
    <w:p w14:paraId="4831E13B" w14:textId="77777777" w:rsidR="00DD1FF1" w:rsidRDefault="00000000">
      <w:pPr>
        <w:numPr>
          <w:ilvl w:val="0"/>
          <w:numId w:val="50"/>
        </w:numPr>
        <w:ind w:right="12" w:hanging="331"/>
      </w:pPr>
      <w:r>
        <w:t xml:space="preserve">Предлоги места и направления. </w:t>
      </w:r>
    </w:p>
    <w:p w14:paraId="3C9A6894" w14:textId="77777777" w:rsidR="00DD1FF1" w:rsidRDefault="00000000">
      <w:pPr>
        <w:spacing w:after="24" w:line="259" w:lineRule="auto"/>
        <w:jc w:val="left"/>
      </w:pPr>
      <w:r>
        <w:t xml:space="preserve"> </w:t>
      </w:r>
    </w:p>
    <w:p w14:paraId="0AAACEEF" w14:textId="77777777" w:rsidR="00DD1FF1" w:rsidRDefault="00000000">
      <w:pPr>
        <w:spacing w:after="5" w:line="271" w:lineRule="auto"/>
        <w:ind w:left="19" w:hanging="10"/>
        <w:jc w:val="left"/>
      </w:pPr>
      <w:r>
        <w:rPr>
          <w:b/>
        </w:rPr>
        <w:t xml:space="preserve">Социокультурные знания и умения </w:t>
      </w:r>
    </w:p>
    <w:p w14:paraId="55D16025" w14:textId="77777777" w:rsidR="00DD1FF1" w:rsidRDefault="00000000">
      <w:pPr>
        <w:spacing w:after="20" w:line="259" w:lineRule="auto"/>
        <w:jc w:val="left"/>
      </w:pPr>
      <w:r>
        <w:t xml:space="preserve"> </w:t>
      </w:r>
    </w:p>
    <w:p w14:paraId="5C62438E" w14:textId="77777777" w:rsidR="00DD1FF1" w:rsidRDefault="00000000">
      <w:pPr>
        <w:numPr>
          <w:ilvl w:val="0"/>
          <w:numId w:val="50"/>
        </w:numPr>
        <w:ind w:right="12" w:hanging="331"/>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 </w:t>
      </w:r>
      <w:r>
        <w:lastRenderedPageBreak/>
        <w:t xml:space="preserve">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w:t>
      </w:r>
    </w:p>
    <w:p w14:paraId="40C68FCE" w14:textId="77777777" w:rsidR="00DD1FF1" w:rsidRDefault="00000000">
      <w:pPr>
        <w:spacing w:after="28" w:line="259" w:lineRule="auto"/>
        <w:jc w:val="left"/>
      </w:pPr>
      <w:r>
        <w:t xml:space="preserve"> </w:t>
      </w:r>
    </w:p>
    <w:p w14:paraId="1C8796EC" w14:textId="77777777" w:rsidR="00DD1FF1" w:rsidRDefault="00000000">
      <w:pPr>
        <w:spacing w:after="5" w:line="271" w:lineRule="auto"/>
        <w:ind w:left="19" w:hanging="10"/>
        <w:jc w:val="left"/>
      </w:pPr>
      <w:r>
        <w:rPr>
          <w:b/>
        </w:rPr>
        <w:t xml:space="preserve">Развитие умений: </w:t>
      </w:r>
    </w:p>
    <w:p w14:paraId="18B5A158" w14:textId="77777777" w:rsidR="00DD1FF1" w:rsidRDefault="00000000">
      <w:pPr>
        <w:spacing w:after="24" w:line="259" w:lineRule="auto"/>
        <w:jc w:val="left"/>
      </w:pPr>
      <w:r>
        <w:t xml:space="preserve"> </w:t>
      </w:r>
    </w:p>
    <w:p w14:paraId="0AFB7CFF" w14:textId="77777777" w:rsidR="00DD1FF1" w:rsidRDefault="00000000">
      <w:pPr>
        <w:numPr>
          <w:ilvl w:val="0"/>
          <w:numId w:val="50"/>
        </w:numPr>
        <w:ind w:right="12" w:hanging="331"/>
      </w:pPr>
      <w:r>
        <w:t xml:space="preserve">кратко представлять Россию и страну (страны) изучаемого языка; </w:t>
      </w:r>
    </w:p>
    <w:p w14:paraId="6CF6F5CF" w14:textId="77777777" w:rsidR="00DD1FF1" w:rsidRDefault="00000000">
      <w:pPr>
        <w:numPr>
          <w:ilvl w:val="0"/>
          <w:numId w:val="50"/>
        </w:numPr>
        <w:ind w:right="12" w:hanging="331"/>
      </w:pPr>
      <w:r>
        <w:t xml:space="preserve">кратко представлять некоторые культурные явления родной страны и страны (стран) изучаемого языка; </w:t>
      </w:r>
    </w:p>
    <w:p w14:paraId="594108B9" w14:textId="77777777" w:rsidR="00DD1FF1" w:rsidRDefault="00000000">
      <w:pPr>
        <w:numPr>
          <w:ilvl w:val="0"/>
          <w:numId w:val="50"/>
        </w:numPr>
        <w:ind w:right="12" w:hanging="331"/>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p w14:paraId="2EF88B3B" w14:textId="77777777" w:rsidR="00DD1FF1" w:rsidRDefault="00000000">
      <w:pPr>
        <w:spacing w:after="28" w:line="259" w:lineRule="auto"/>
        <w:jc w:val="left"/>
      </w:pPr>
      <w:r>
        <w:rPr>
          <w:b/>
        </w:rPr>
        <w:t xml:space="preserve"> </w:t>
      </w:r>
    </w:p>
    <w:p w14:paraId="1002311A" w14:textId="77777777" w:rsidR="00DD1FF1" w:rsidRDefault="00000000">
      <w:pPr>
        <w:spacing w:after="5" w:line="271" w:lineRule="auto"/>
        <w:ind w:left="19" w:hanging="10"/>
        <w:jc w:val="left"/>
      </w:pPr>
      <w:r>
        <w:rPr>
          <w:b/>
        </w:rPr>
        <w:t xml:space="preserve">Компенсаторные умения </w:t>
      </w:r>
    </w:p>
    <w:p w14:paraId="3F225DAE" w14:textId="77777777" w:rsidR="00DD1FF1" w:rsidRDefault="00000000">
      <w:pPr>
        <w:spacing w:after="25" w:line="259" w:lineRule="auto"/>
        <w:jc w:val="left"/>
      </w:pPr>
      <w:r>
        <w:t xml:space="preserve"> </w:t>
      </w:r>
    </w:p>
    <w:p w14:paraId="2470AEA2" w14:textId="77777777" w:rsidR="00DD1FF1" w:rsidRDefault="00000000">
      <w:pPr>
        <w:numPr>
          <w:ilvl w:val="0"/>
          <w:numId w:val="50"/>
        </w:numPr>
        <w:ind w:right="12" w:hanging="331"/>
      </w:pPr>
      <w:r>
        <w:t xml:space="preserve">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11E84F33" w14:textId="77777777" w:rsidR="00DD1FF1" w:rsidRDefault="00000000">
      <w:pPr>
        <w:numPr>
          <w:ilvl w:val="0"/>
          <w:numId w:val="50"/>
        </w:numPr>
        <w:ind w:right="12" w:hanging="331"/>
      </w:pPr>
      <w:r>
        <w:t xml:space="preserve">Переспрашивать, просить повторить, уточняя значения незнакомых слов. </w:t>
      </w:r>
    </w:p>
    <w:p w14:paraId="183322E8" w14:textId="77777777" w:rsidR="00DD1FF1" w:rsidRDefault="00000000">
      <w:pPr>
        <w:numPr>
          <w:ilvl w:val="0"/>
          <w:numId w:val="50"/>
        </w:numPr>
        <w:ind w:right="12" w:hanging="331"/>
      </w:pPr>
      <w:r>
        <w:t xml:space="preserve">Использование при формулировании собственных высказываний, ключевых слов, плана. </w:t>
      </w:r>
    </w:p>
    <w:p w14:paraId="7CCEEDC7" w14:textId="77777777" w:rsidR="00DD1FF1" w:rsidRDefault="00000000">
      <w:pPr>
        <w:numPr>
          <w:ilvl w:val="0"/>
          <w:numId w:val="50"/>
        </w:numPr>
        <w:ind w:right="12" w:hanging="331"/>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2984E0C8" w14:textId="77777777" w:rsidR="00DD1FF1" w:rsidRDefault="00000000">
      <w:pPr>
        <w:numPr>
          <w:ilvl w:val="0"/>
          <w:numId w:val="50"/>
        </w:numPr>
        <w:ind w:right="12" w:hanging="331"/>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69B02B4D" w14:textId="77777777" w:rsidR="00DD1FF1" w:rsidRDefault="00000000">
      <w:pPr>
        <w:spacing w:after="0" w:line="259" w:lineRule="auto"/>
        <w:jc w:val="left"/>
      </w:pPr>
      <w:r>
        <w:t xml:space="preserve"> </w:t>
      </w:r>
    </w:p>
    <w:p w14:paraId="267A103A" w14:textId="77777777" w:rsidR="00DD1FF1" w:rsidRDefault="00000000">
      <w:pPr>
        <w:spacing w:after="22" w:line="259" w:lineRule="auto"/>
        <w:jc w:val="left"/>
      </w:pPr>
      <w:r>
        <w:t xml:space="preserve"> </w:t>
      </w:r>
    </w:p>
    <w:p w14:paraId="33CD4016" w14:textId="77777777" w:rsidR="00DD1FF1" w:rsidRDefault="00000000">
      <w:pPr>
        <w:spacing w:after="5" w:line="271" w:lineRule="auto"/>
        <w:ind w:left="19" w:hanging="10"/>
        <w:jc w:val="left"/>
      </w:pPr>
      <w:r>
        <w:rPr>
          <w:b/>
        </w:rPr>
        <w:t xml:space="preserve">9 КЛАСС </w:t>
      </w:r>
    </w:p>
    <w:p w14:paraId="64205C9D" w14:textId="77777777" w:rsidR="00DD1FF1" w:rsidRDefault="00000000">
      <w:pPr>
        <w:spacing w:after="24" w:line="259" w:lineRule="auto"/>
        <w:jc w:val="left"/>
      </w:pPr>
      <w:r>
        <w:t xml:space="preserve"> </w:t>
      </w:r>
    </w:p>
    <w:p w14:paraId="488DDDF5" w14:textId="77777777" w:rsidR="00DD1FF1" w:rsidRDefault="00000000">
      <w:pPr>
        <w:spacing w:after="5" w:line="271" w:lineRule="auto"/>
        <w:ind w:left="19" w:hanging="10"/>
        <w:jc w:val="left"/>
      </w:pPr>
      <w:r>
        <w:rPr>
          <w:b/>
        </w:rPr>
        <w:t xml:space="preserve">Коммуникативные умения </w:t>
      </w:r>
    </w:p>
    <w:p w14:paraId="0588E190" w14:textId="77777777" w:rsidR="00DD1FF1" w:rsidRDefault="00000000">
      <w:pPr>
        <w:spacing w:after="20" w:line="259" w:lineRule="auto"/>
        <w:jc w:val="left"/>
      </w:pPr>
      <w:r>
        <w:t xml:space="preserve"> </w:t>
      </w:r>
    </w:p>
    <w:p w14:paraId="6F4217D1" w14:textId="77777777" w:rsidR="00DD1FF1" w:rsidRDefault="00000000">
      <w:pPr>
        <w:numPr>
          <w:ilvl w:val="0"/>
          <w:numId w:val="51"/>
        </w:numPr>
        <w:ind w:right="12" w:hanging="23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5598AA34" w14:textId="77777777" w:rsidR="00DD1FF1" w:rsidRDefault="00000000">
      <w:pPr>
        <w:numPr>
          <w:ilvl w:val="0"/>
          <w:numId w:val="51"/>
        </w:numPr>
        <w:ind w:right="12" w:hanging="230"/>
      </w:pPr>
      <w:r>
        <w:t xml:space="preserve">Взаимоотношения в семье и с друзьями. </w:t>
      </w:r>
    </w:p>
    <w:p w14:paraId="5CC681B4" w14:textId="77777777" w:rsidR="00DD1FF1" w:rsidRDefault="00000000">
      <w:pPr>
        <w:numPr>
          <w:ilvl w:val="0"/>
          <w:numId w:val="51"/>
        </w:numPr>
        <w:ind w:right="12" w:hanging="230"/>
      </w:pPr>
      <w:r>
        <w:t xml:space="preserve">Внешность и характер человека. </w:t>
      </w:r>
    </w:p>
    <w:p w14:paraId="466AB70C" w14:textId="77777777" w:rsidR="00DD1FF1" w:rsidRDefault="00000000">
      <w:pPr>
        <w:numPr>
          <w:ilvl w:val="0"/>
          <w:numId w:val="51"/>
        </w:numPr>
        <w:ind w:right="12" w:hanging="230"/>
      </w:pPr>
      <w:r>
        <w:t xml:space="preserve">Досуг и увлечения (хобби) современного подростка (чтение, кино, театр, музыка, музей, спорт, живопись, компьютерные игры). </w:t>
      </w:r>
    </w:p>
    <w:p w14:paraId="06FD2D57" w14:textId="77777777" w:rsidR="00DD1FF1" w:rsidRDefault="00000000">
      <w:pPr>
        <w:numPr>
          <w:ilvl w:val="0"/>
          <w:numId w:val="51"/>
        </w:numPr>
        <w:ind w:right="12" w:hanging="230"/>
      </w:pPr>
      <w:r>
        <w:t xml:space="preserve">Здоровый образ жизни: режим труда и отдыха, фитнес, сбалансированное питание. Посещение врача. </w:t>
      </w:r>
    </w:p>
    <w:p w14:paraId="39C11E40" w14:textId="77777777" w:rsidR="00DD1FF1" w:rsidRDefault="00000000">
      <w:pPr>
        <w:numPr>
          <w:ilvl w:val="0"/>
          <w:numId w:val="51"/>
        </w:numPr>
        <w:ind w:right="12" w:hanging="230"/>
      </w:pPr>
      <w:r>
        <w:lastRenderedPageBreak/>
        <w:t xml:space="preserve">Покупки: одежда, обувь и продукты питания. Молодёжная мода. </w:t>
      </w:r>
    </w:p>
    <w:p w14:paraId="40B24734" w14:textId="77777777" w:rsidR="00DD1FF1" w:rsidRDefault="00000000">
      <w:pPr>
        <w:numPr>
          <w:ilvl w:val="0"/>
          <w:numId w:val="51"/>
        </w:numPr>
        <w:ind w:right="12" w:hanging="230"/>
      </w:pPr>
      <w: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14:paraId="12627A73" w14:textId="77777777" w:rsidR="00DD1FF1" w:rsidRDefault="00000000">
      <w:pPr>
        <w:numPr>
          <w:ilvl w:val="0"/>
          <w:numId w:val="51"/>
        </w:numPr>
        <w:ind w:right="12" w:hanging="230"/>
      </w:pPr>
      <w:r>
        <w:t xml:space="preserve">Виды отдыха в различное время года. Путешествия по России и иностранным странам. </w:t>
      </w:r>
    </w:p>
    <w:p w14:paraId="6700381C" w14:textId="77777777" w:rsidR="00DD1FF1" w:rsidRDefault="00000000">
      <w:pPr>
        <w:numPr>
          <w:ilvl w:val="0"/>
          <w:numId w:val="51"/>
        </w:numPr>
        <w:ind w:right="12" w:hanging="230"/>
      </w:pPr>
      <w:r>
        <w:t xml:space="preserve">Природа: флора и фауна. Проблемы экологии. Защита окружающей среды. Климат, погода. </w:t>
      </w:r>
    </w:p>
    <w:p w14:paraId="0E757C11" w14:textId="77777777" w:rsidR="00DD1FF1" w:rsidRDefault="00000000">
      <w:pPr>
        <w:ind w:left="-1" w:right="12"/>
      </w:pPr>
      <w:r>
        <w:t xml:space="preserve">Стихийные бедствия. </w:t>
      </w:r>
    </w:p>
    <w:p w14:paraId="4C254F3F" w14:textId="77777777" w:rsidR="00DD1FF1" w:rsidRDefault="00000000">
      <w:pPr>
        <w:numPr>
          <w:ilvl w:val="0"/>
          <w:numId w:val="51"/>
        </w:numPr>
        <w:ind w:right="12" w:hanging="230"/>
      </w:pPr>
      <w:r>
        <w:t xml:space="preserve">Средства массовой информации (телевидение, радио, пресса, Интернет). </w:t>
      </w:r>
    </w:p>
    <w:p w14:paraId="4E5E1122" w14:textId="77777777" w:rsidR="00DD1FF1" w:rsidRDefault="00000000">
      <w:pPr>
        <w:numPr>
          <w:ilvl w:val="0"/>
          <w:numId w:val="51"/>
        </w:numPr>
        <w:ind w:right="12" w:hanging="230"/>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14:paraId="09C418C0" w14:textId="77777777" w:rsidR="00DD1FF1" w:rsidRDefault="00000000">
      <w:pPr>
        <w:numPr>
          <w:ilvl w:val="0"/>
          <w:numId w:val="51"/>
        </w:numPr>
        <w:ind w:right="12" w:hanging="230"/>
      </w:pPr>
      <w:r>
        <w:t xml:space="preserve">Выдающиеся люди родной страны и страны (стран) изучаемого языка, их вклад в науку и мировую культуру: государственные деятели, писатели, поэты. </w:t>
      </w:r>
    </w:p>
    <w:p w14:paraId="42F63798" w14:textId="77777777" w:rsidR="00DD1FF1" w:rsidRDefault="00000000">
      <w:pPr>
        <w:spacing w:after="27" w:line="259" w:lineRule="auto"/>
        <w:jc w:val="left"/>
      </w:pPr>
      <w:r>
        <w:t xml:space="preserve"> </w:t>
      </w:r>
    </w:p>
    <w:p w14:paraId="7ABFA4BF" w14:textId="77777777" w:rsidR="00DD1FF1" w:rsidRDefault="00000000">
      <w:pPr>
        <w:spacing w:after="5" w:line="271" w:lineRule="auto"/>
        <w:ind w:left="19" w:hanging="10"/>
        <w:jc w:val="left"/>
      </w:pPr>
      <w:r>
        <w:rPr>
          <w:b/>
        </w:rPr>
        <w:t xml:space="preserve">Говорение </w:t>
      </w:r>
    </w:p>
    <w:p w14:paraId="5E96231E" w14:textId="77777777" w:rsidR="00DD1FF1" w:rsidRDefault="00000000">
      <w:pPr>
        <w:ind w:left="-1" w:right="12" w:firstLine="307"/>
      </w:pPr>
      <w: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w:t>
      </w:r>
      <w:proofErr w:type="spellStart"/>
      <w:r>
        <w:t>диалогпобуждение</w:t>
      </w:r>
      <w:proofErr w:type="spellEnd"/>
      <w:r>
        <w:t xml:space="preserve"> к действию, диалог-расспрос), диалог-обмен мнениями: </w:t>
      </w:r>
    </w:p>
    <w:p w14:paraId="40CE1728" w14:textId="77777777" w:rsidR="00DD1FF1" w:rsidRDefault="00000000">
      <w:pPr>
        <w:numPr>
          <w:ilvl w:val="0"/>
          <w:numId w:val="51"/>
        </w:numPr>
        <w:ind w:right="12" w:hanging="230"/>
      </w:pPr>
      <w: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14:paraId="3D5B2A87" w14:textId="77777777" w:rsidR="00DD1FF1" w:rsidRDefault="00000000">
      <w:pPr>
        <w:numPr>
          <w:ilvl w:val="0"/>
          <w:numId w:val="51"/>
        </w:numPr>
        <w:ind w:right="12" w:hanging="230"/>
      </w:pPr>
      <w:r>
        <w:t xml:space="preserve">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 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 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6D7B6471" w14:textId="77777777" w:rsidR="00DD1FF1" w:rsidRDefault="00000000">
      <w:pPr>
        <w:ind w:left="-1" w:right="12" w:firstLine="711"/>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14:paraId="31C9365E" w14:textId="77777777" w:rsidR="00DD1FF1" w:rsidRDefault="00000000">
      <w:pPr>
        <w:ind w:left="-1" w:right="12" w:firstLine="711"/>
      </w:pPr>
      <w:r>
        <w:t xml:space="preserve">Объём диалога – до 5 реплик со стороны каждого собеседника в рамках комбинированного диалога, до 5 реплик со стороны каждого собеседника в рамках </w:t>
      </w:r>
      <w:proofErr w:type="spellStart"/>
      <w:r>
        <w:t>диалогаобмена</w:t>
      </w:r>
      <w:proofErr w:type="spellEnd"/>
      <w:r>
        <w:t xml:space="preserve"> </w:t>
      </w:r>
      <w:proofErr w:type="spellStart"/>
      <w:r>
        <w:t>мнениямиРазвитие</w:t>
      </w:r>
      <w:proofErr w:type="spellEnd"/>
      <w:r>
        <w:t xml:space="preserve">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 </w:t>
      </w:r>
    </w:p>
    <w:p w14:paraId="0F377C9B" w14:textId="77777777" w:rsidR="00DD1FF1" w:rsidRDefault="00000000">
      <w:pPr>
        <w:numPr>
          <w:ilvl w:val="0"/>
          <w:numId w:val="51"/>
        </w:numPr>
        <w:ind w:right="12" w:hanging="230"/>
      </w:pPr>
      <w:r>
        <w:t xml:space="preserve">описание (предмета, местности, внешности и одежды человека), в том числе характеристика </w:t>
      </w:r>
    </w:p>
    <w:p w14:paraId="5EB41296" w14:textId="77777777" w:rsidR="00DD1FF1" w:rsidRDefault="00000000">
      <w:pPr>
        <w:ind w:left="-1" w:right="12"/>
      </w:pPr>
      <w:r>
        <w:t xml:space="preserve">(черты характера реального человека или литературного персонажа); </w:t>
      </w:r>
    </w:p>
    <w:p w14:paraId="3D39DAE3" w14:textId="77777777" w:rsidR="00DD1FF1" w:rsidRDefault="00000000">
      <w:pPr>
        <w:numPr>
          <w:ilvl w:val="0"/>
          <w:numId w:val="51"/>
        </w:numPr>
        <w:ind w:right="12" w:hanging="230"/>
      </w:pPr>
      <w:r>
        <w:lastRenderedPageBreak/>
        <w:t xml:space="preserve">повествование (сообщение), рассуждение; </w:t>
      </w:r>
    </w:p>
    <w:p w14:paraId="6F8EFA7F" w14:textId="77777777" w:rsidR="00DD1FF1" w:rsidRDefault="00000000">
      <w:pPr>
        <w:numPr>
          <w:ilvl w:val="0"/>
          <w:numId w:val="51"/>
        </w:numPr>
        <w:ind w:right="12" w:hanging="230"/>
      </w:pPr>
      <w:r>
        <w:t xml:space="preserve">выражение и краткое аргументирование своего мнения по отношению к услышанному </w:t>
      </w:r>
    </w:p>
    <w:p w14:paraId="5B2CD7A4" w14:textId="77777777" w:rsidR="00DD1FF1" w:rsidRDefault="00000000">
      <w:pPr>
        <w:ind w:left="-1" w:right="12"/>
      </w:pPr>
      <w:r>
        <w:t xml:space="preserve">(прочитанному); </w:t>
      </w:r>
    </w:p>
    <w:p w14:paraId="62599202" w14:textId="77777777" w:rsidR="00DD1FF1" w:rsidRDefault="00000000">
      <w:pPr>
        <w:numPr>
          <w:ilvl w:val="0"/>
          <w:numId w:val="51"/>
        </w:numPr>
        <w:ind w:right="12" w:hanging="230"/>
      </w:pPr>
      <w: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14:paraId="214331FE" w14:textId="77777777" w:rsidR="00DD1FF1" w:rsidRDefault="00000000">
      <w:pPr>
        <w:numPr>
          <w:ilvl w:val="0"/>
          <w:numId w:val="51"/>
        </w:numPr>
        <w:ind w:right="12" w:hanging="230"/>
      </w:pPr>
      <w:r>
        <w:t xml:space="preserve">составление рассказа по картинкам; </w:t>
      </w:r>
    </w:p>
    <w:p w14:paraId="29E199E4" w14:textId="77777777" w:rsidR="00DD1FF1" w:rsidRDefault="00000000">
      <w:pPr>
        <w:numPr>
          <w:ilvl w:val="0"/>
          <w:numId w:val="51"/>
        </w:numPr>
        <w:ind w:right="12" w:hanging="230"/>
      </w:pPr>
      <w:r>
        <w:t xml:space="preserve">изложение результатов выполненной проектной работы. </w:t>
      </w:r>
    </w:p>
    <w:p w14:paraId="4ED997A5" w14:textId="77777777" w:rsidR="00DD1FF1" w:rsidRDefault="00000000">
      <w:pPr>
        <w:ind w:left="-1" w:right="12" w:firstLine="71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7–9 фраз. </w:t>
      </w:r>
    </w:p>
    <w:p w14:paraId="0C9B6A4A" w14:textId="77777777" w:rsidR="00DD1FF1" w:rsidRDefault="00000000">
      <w:pPr>
        <w:spacing w:after="22" w:line="259" w:lineRule="auto"/>
        <w:jc w:val="left"/>
      </w:pPr>
      <w:r>
        <w:t xml:space="preserve"> </w:t>
      </w:r>
    </w:p>
    <w:p w14:paraId="41494816" w14:textId="77777777" w:rsidR="00DD1FF1" w:rsidRDefault="00000000">
      <w:pPr>
        <w:spacing w:after="5" w:line="271" w:lineRule="auto"/>
        <w:ind w:left="19" w:hanging="10"/>
        <w:jc w:val="left"/>
      </w:pPr>
      <w:r>
        <w:rPr>
          <w:b/>
        </w:rPr>
        <w:t xml:space="preserve">Аудирование </w:t>
      </w:r>
    </w:p>
    <w:p w14:paraId="335F5E77" w14:textId="77777777" w:rsidR="00DD1FF1" w:rsidRDefault="00000000">
      <w:pPr>
        <w:spacing w:after="20" w:line="259" w:lineRule="auto"/>
        <w:jc w:val="left"/>
      </w:pPr>
      <w:r>
        <w:t xml:space="preserve"> </w:t>
      </w:r>
    </w:p>
    <w:p w14:paraId="6CB7D957" w14:textId="77777777" w:rsidR="00DD1FF1" w:rsidRDefault="00000000">
      <w:pPr>
        <w:numPr>
          <w:ilvl w:val="0"/>
          <w:numId w:val="51"/>
        </w:numPr>
        <w:ind w:right="12" w:hanging="230"/>
      </w:pPr>
      <w:r>
        <w:t xml:space="preserve">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 </w:t>
      </w:r>
    </w:p>
    <w:p w14:paraId="6419BDD6" w14:textId="77777777" w:rsidR="00DD1FF1" w:rsidRDefault="00000000">
      <w:pPr>
        <w:numPr>
          <w:ilvl w:val="0"/>
          <w:numId w:val="51"/>
        </w:numPr>
        <w:ind w:right="12" w:hanging="23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14:paraId="4A94B5D9" w14:textId="77777777" w:rsidR="00DD1FF1" w:rsidRDefault="00000000">
      <w:pPr>
        <w:numPr>
          <w:ilvl w:val="0"/>
          <w:numId w:val="51"/>
        </w:numPr>
        <w:ind w:right="12" w:hanging="23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 </w:t>
      </w:r>
    </w:p>
    <w:p w14:paraId="46113061" w14:textId="77777777" w:rsidR="00DD1FF1" w:rsidRDefault="00000000">
      <w:pPr>
        <w:numPr>
          <w:ilvl w:val="0"/>
          <w:numId w:val="51"/>
        </w:numPr>
        <w:spacing w:after="11"/>
        <w:ind w:right="12" w:hanging="230"/>
      </w:pPr>
      <w:r>
        <w:t xml:space="preserve">Аудирование </w:t>
      </w:r>
      <w:r>
        <w:tab/>
        <w:t xml:space="preserve">с </w:t>
      </w:r>
      <w:r>
        <w:tab/>
        <w:t xml:space="preserve">пониманием </w:t>
      </w:r>
      <w:r>
        <w:tab/>
        <w:t xml:space="preserve">нужной </w:t>
      </w:r>
      <w:r>
        <w:tab/>
        <w:t xml:space="preserve">(интересующей, </w:t>
      </w:r>
      <w:r>
        <w:tab/>
        <w:t xml:space="preserve">запрашиваемой) </w:t>
      </w:r>
      <w:r>
        <w:tab/>
        <w:t xml:space="preserve">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14:paraId="1C79DE52" w14:textId="77777777" w:rsidR="00DD1FF1" w:rsidRDefault="00000000">
      <w:pPr>
        <w:ind w:left="-1" w:right="12" w:firstLine="711"/>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0A52A48B" w14:textId="77777777" w:rsidR="00DD1FF1" w:rsidRDefault="00000000">
      <w:pPr>
        <w:ind w:left="-1" w:right="12" w:firstLine="711"/>
      </w:pPr>
      <w:r>
        <w:t xml:space="preserve">Языковая сложность текстов для аудирования должна соответствовать базовому уровню (А2 – </w:t>
      </w:r>
      <w:proofErr w:type="spellStart"/>
      <w:r>
        <w:t>допороговому</w:t>
      </w:r>
      <w:proofErr w:type="spellEnd"/>
      <w:r>
        <w:t xml:space="preserve"> уровню по общеевропейской шкале). Время звучания текста (текстов) для аудирования – до 1,5 минут. </w:t>
      </w:r>
    </w:p>
    <w:p w14:paraId="1F7F172E" w14:textId="77777777" w:rsidR="00DD1FF1" w:rsidRDefault="00000000">
      <w:pPr>
        <w:spacing w:after="28" w:line="259" w:lineRule="auto"/>
        <w:jc w:val="left"/>
      </w:pPr>
      <w:r>
        <w:rPr>
          <w:b/>
        </w:rPr>
        <w:t xml:space="preserve"> </w:t>
      </w:r>
    </w:p>
    <w:p w14:paraId="69A8F967" w14:textId="77777777" w:rsidR="00DD1FF1" w:rsidRDefault="00000000">
      <w:pPr>
        <w:spacing w:after="5" w:line="271" w:lineRule="auto"/>
        <w:ind w:left="19" w:hanging="10"/>
        <w:jc w:val="left"/>
      </w:pPr>
      <w:r>
        <w:rPr>
          <w:b/>
        </w:rPr>
        <w:t xml:space="preserve">Смысловое чтение </w:t>
      </w:r>
    </w:p>
    <w:p w14:paraId="1274DF61" w14:textId="77777777" w:rsidR="00DD1FF1" w:rsidRDefault="00000000">
      <w:pPr>
        <w:spacing w:after="25" w:line="259" w:lineRule="auto"/>
        <w:jc w:val="left"/>
      </w:pPr>
      <w:r>
        <w:t xml:space="preserve"> </w:t>
      </w:r>
    </w:p>
    <w:p w14:paraId="28AA427D" w14:textId="77777777" w:rsidR="00DD1FF1" w:rsidRDefault="00000000">
      <w:pPr>
        <w:numPr>
          <w:ilvl w:val="0"/>
          <w:numId w:val="51"/>
        </w:numPr>
        <w:ind w:right="12" w:hanging="23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w:t>
      </w:r>
      <w:r>
        <w:lastRenderedPageBreak/>
        <w:t xml:space="preserve">пониманием основного содержания, с пониманием нужной (интересующей, запрашиваемой) информации, с полным пониманием. </w:t>
      </w:r>
    </w:p>
    <w:p w14:paraId="26C57C5E" w14:textId="77777777" w:rsidR="00DD1FF1" w:rsidRDefault="00000000">
      <w:pPr>
        <w:numPr>
          <w:ilvl w:val="0"/>
          <w:numId w:val="51"/>
        </w:numPr>
        <w:ind w:right="12" w:hanging="23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14:paraId="0140FC84" w14:textId="77777777" w:rsidR="00DD1FF1" w:rsidRDefault="00000000">
      <w:pPr>
        <w:numPr>
          <w:ilvl w:val="0"/>
          <w:numId w:val="51"/>
        </w:numPr>
        <w:ind w:right="12" w:hanging="230"/>
      </w:pPr>
      <w: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 Чтение несплошных текстов (таблиц, диаграмм, схем) и понимание представленной в них информации. </w:t>
      </w:r>
    </w:p>
    <w:p w14:paraId="352409AD" w14:textId="77777777" w:rsidR="00DD1FF1" w:rsidRDefault="00000000">
      <w:pPr>
        <w:numPr>
          <w:ilvl w:val="0"/>
          <w:numId w:val="51"/>
        </w:numPr>
        <w:ind w:right="12" w:hanging="23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p w14:paraId="429414C1" w14:textId="77777777" w:rsidR="00DD1FF1" w:rsidRDefault="00000000">
      <w:pPr>
        <w:ind w:left="-1" w:right="12" w:firstLine="711"/>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14:paraId="45ED0C76" w14:textId="77777777" w:rsidR="00DD1FF1" w:rsidRDefault="00000000">
      <w:pPr>
        <w:ind w:left="-1" w:right="12" w:firstLine="711"/>
      </w:pPr>
      <w:r>
        <w:t xml:space="preserve">Языковая сложность текстов для чтения должна соответствовать базовому уровню (А2 – </w:t>
      </w:r>
      <w:proofErr w:type="spellStart"/>
      <w:r>
        <w:t>допороговому</w:t>
      </w:r>
      <w:proofErr w:type="spellEnd"/>
      <w:r>
        <w:t xml:space="preserve"> уровню по общеевропейской шкале). Объём текста (текстов) для чтения – 250–300 слов. </w:t>
      </w:r>
    </w:p>
    <w:p w14:paraId="3203F305" w14:textId="77777777" w:rsidR="00DD1FF1" w:rsidRDefault="00000000">
      <w:pPr>
        <w:spacing w:after="28" w:line="259" w:lineRule="auto"/>
        <w:jc w:val="left"/>
      </w:pPr>
      <w:r>
        <w:t xml:space="preserve"> </w:t>
      </w:r>
    </w:p>
    <w:p w14:paraId="5C8ECCB9" w14:textId="77777777" w:rsidR="00DD1FF1" w:rsidRDefault="00000000">
      <w:pPr>
        <w:spacing w:after="5" w:line="271" w:lineRule="auto"/>
        <w:ind w:left="19" w:hanging="10"/>
        <w:jc w:val="left"/>
      </w:pPr>
      <w:r>
        <w:rPr>
          <w:b/>
        </w:rPr>
        <w:t xml:space="preserve">Письменная речь </w:t>
      </w:r>
    </w:p>
    <w:p w14:paraId="6D50C11A" w14:textId="77777777" w:rsidR="00DD1FF1" w:rsidRDefault="00000000">
      <w:pPr>
        <w:spacing w:after="29" w:line="259" w:lineRule="auto"/>
        <w:jc w:val="left"/>
      </w:pPr>
      <w:r>
        <w:t xml:space="preserve"> </w:t>
      </w:r>
    </w:p>
    <w:p w14:paraId="4E0CF1DD" w14:textId="77777777" w:rsidR="00DD1FF1" w:rsidRDefault="00000000">
      <w:pPr>
        <w:spacing w:after="5" w:line="271" w:lineRule="auto"/>
        <w:ind w:left="5" w:hanging="10"/>
        <w:jc w:val="left"/>
      </w:pPr>
      <w:r>
        <w:rPr>
          <w:b/>
          <w:i/>
        </w:rPr>
        <w:t xml:space="preserve">Развитие умений письменной речи: </w:t>
      </w:r>
    </w:p>
    <w:p w14:paraId="61A78905" w14:textId="77777777" w:rsidR="00DD1FF1" w:rsidRDefault="00000000">
      <w:pPr>
        <w:ind w:left="139" w:right="12"/>
      </w:pPr>
      <w:r>
        <w:t xml:space="preserve">составление плана (тезисов) устного или письменного сообщения; </w:t>
      </w:r>
    </w:p>
    <w:p w14:paraId="73406792" w14:textId="77777777" w:rsidR="00DD1FF1" w:rsidRDefault="00000000">
      <w:pPr>
        <w:ind w:left="-1" w:right="12" w:firstLine="192"/>
      </w:pPr>
      <w: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14:paraId="08D23551" w14:textId="77777777" w:rsidR="00DD1FF1" w:rsidRDefault="00000000">
      <w:pPr>
        <w:numPr>
          <w:ilvl w:val="0"/>
          <w:numId w:val="52"/>
        </w:numPr>
        <w:ind w:right="12" w:hanging="221"/>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w:t>
      </w:r>
    </w:p>
    <w:p w14:paraId="03541FD9" w14:textId="77777777" w:rsidR="00DD1FF1" w:rsidRDefault="00000000">
      <w:pPr>
        <w:numPr>
          <w:ilvl w:val="0"/>
          <w:numId w:val="52"/>
        </w:numPr>
        <w:ind w:right="12" w:hanging="221"/>
      </w:pPr>
      <w:r>
        <w:t xml:space="preserve">создание небольшого письменного высказывания с использованием образца, плана, таблицы и </w:t>
      </w:r>
    </w:p>
    <w:p w14:paraId="4D567CE1" w14:textId="77777777" w:rsidR="00DD1FF1" w:rsidRDefault="00000000">
      <w:pPr>
        <w:ind w:left="-1" w:right="12"/>
      </w:pPr>
      <w:r>
        <w:t xml:space="preserve">(или) прочитанного (прослушанного) текста (объём письменного высказывания – до 90 слов); </w:t>
      </w:r>
    </w:p>
    <w:p w14:paraId="0A01B4A9" w14:textId="77777777" w:rsidR="00DD1FF1" w:rsidRDefault="00000000">
      <w:pPr>
        <w:numPr>
          <w:ilvl w:val="0"/>
          <w:numId w:val="52"/>
        </w:numPr>
        <w:ind w:right="12" w:hanging="221"/>
      </w:pPr>
      <w:r>
        <w:lastRenderedPageBreak/>
        <w:t xml:space="preserve">заполнение таблицы с краткой фиксацией содержания прочитанного (прослушанного) текста; - письменное представление результатов выполненной проектной работы (объём – 90 слов). </w:t>
      </w:r>
    </w:p>
    <w:p w14:paraId="7E7C779B" w14:textId="77777777" w:rsidR="00DD1FF1" w:rsidRDefault="00000000">
      <w:pPr>
        <w:spacing w:after="24" w:line="259" w:lineRule="auto"/>
        <w:jc w:val="left"/>
      </w:pPr>
      <w:r>
        <w:t xml:space="preserve"> </w:t>
      </w:r>
    </w:p>
    <w:p w14:paraId="080568B4" w14:textId="77777777" w:rsidR="00DD1FF1" w:rsidRDefault="00000000">
      <w:pPr>
        <w:spacing w:after="5" w:line="271" w:lineRule="auto"/>
        <w:ind w:left="19" w:hanging="10"/>
        <w:jc w:val="left"/>
      </w:pPr>
      <w:r>
        <w:rPr>
          <w:b/>
        </w:rPr>
        <w:t xml:space="preserve">Языковые знания и умения </w:t>
      </w:r>
    </w:p>
    <w:p w14:paraId="528E6A60" w14:textId="77777777" w:rsidR="00DD1FF1" w:rsidRDefault="00000000">
      <w:pPr>
        <w:spacing w:after="24" w:line="259" w:lineRule="auto"/>
        <w:jc w:val="left"/>
      </w:pPr>
      <w:r>
        <w:t xml:space="preserve"> </w:t>
      </w:r>
    </w:p>
    <w:p w14:paraId="3C93CC6D" w14:textId="77777777" w:rsidR="00DD1FF1" w:rsidRDefault="00000000">
      <w:pPr>
        <w:spacing w:after="5" w:line="271" w:lineRule="auto"/>
        <w:ind w:left="5" w:hanging="10"/>
        <w:jc w:val="left"/>
      </w:pPr>
      <w:r>
        <w:rPr>
          <w:b/>
          <w:i/>
        </w:rPr>
        <w:t xml:space="preserve">Фонетическая сторона речи </w:t>
      </w:r>
    </w:p>
    <w:p w14:paraId="0D164C7D" w14:textId="77777777" w:rsidR="00DD1FF1" w:rsidRDefault="00000000">
      <w:pPr>
        <w:numPr>
          <w:ilvl w:val="0"/>
          <w:numId w:val="52"/>
        </w:numPr>
        <w:ind w:right="12" w:hanging="221"/>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proofErr w:type="spellStart"/>
      <w:r>
        <w:t>ритмикоинтонационных</w:t>
      </w:r>
      <w:proofErr w:type="spellEnd"/>
      <w:r>
        <w:t xml:space="preserve"> особенностей, в том числе отсутствия фразового ударения на служебных словах, чтение новых слов согласно основным правилам чтения. </w:t>
      </w:r>
    </w:p>
    <w:p w14:paraId="2B81178D" w14:textId="77777777" w:rsidR="00DD1FF1" w:rsidRDefault="00000000">
      <w:pPr>
        <w:numPr>
          <w:ilvl w:val="0"/>
          <w:numId w:val="52"/>
        </w:numPr>
        <w:ind w:right="12" w:hanging="221"/>
      </w:pPr>
      <w:r>
        <w:t xml:space="preserve">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14:paraId="12714249" w14:textId="77777777" w:rsidR="00DD1FF1" w:rsidRDefault="00000000">
      <w:pPr>
        <w:numPr>
          <w:ilvl w:val="0"/>
          <w:numId w:val="52"/>
        </w:numPr>
        <w:ind w:right="12" w:hanging="221"/>
      </w:pPr>
      <w:r>
        <w:t xml:space="preserve">Тексты для чтения вслух: сообщение информационного характера, отрывок из статьи </w:t>
      </w:r>
      <w:proofErr w:type="spellStart"/>
      <w:r>
        <w:t>научнопопулярного</w:t>
      </w:r>
      <w:proofErr w:type="spellEnd"/>
      <w:r>
        <w:t xml:space="preserve"> характера, рассказ, диалог (беседа). Объём текста для чтения вслух – до 100 слов. </w:t>
      </w:r>
    </w:p>
    <w:p w14:paraId="1E0897A1" w14:textId="77777777" w:rsidR="00DD1FF1" w:rsidRDefault="00000000">
      <w:pPr>
        <w:spacing w:after="24" w:line="259" w:lineRule="auto"/>
        <w:ind w:left="711"/>
        <w:jc w:val="left"/>
      </w:pPr>
      <w:r>
        <w:t xml:space="preserve"> </w:t>
      </w:r>
    </w:p>
    <w:p w14:paraId="4AADBC4D" w14:textId="77777777" w:rsidR="00DD1FF1" w:rsidRDefault="00000000">
      <w:pPr>
        <w:spacing w:after="5" w:line="271" w:lineRule="auto"/>
        <w:ind w:left="19" w:hanging="10"/>
        <w:jc w:val="left"/>
      </w:pPr>
      <w:r>
        <w:rPr>
          <w:b/>
        </w:rPr>
        <w:t xml:space="preserve">Графика, орфография и пунктуация </w:t>
      </w:r>
    </w:p>
    <w:p w14:paraId="061DB463" w14:textId="77777777" w:rsidR="00DD1FF1" w:rsidRDefault="00000000">
      <w:pPr>
        <w:spacing w:after="18" w:line="259" w:lineRule="auto"/>
        <w:jc w:val="left"/>
      </w:pPr>
      <w:r>
        <w:t xml:space="preserve"> </w:t>
      </w:r>
    </w:p>
    <w:p w14:paraId="3C9DE859" w14:textId="77777777" w:rsidR="00DD1FF1" w:rsidRDefault="00000000">
      <w:pPr>
        <w:numPr>
          <w:ilvl w:val="0"/>
          <w:numId w:val="52"/>
        </w:numPr>
        <w:ind w:right="12" w:hanging="221"/>
      </w:pPr>
      <w:r>
        <w:t xml:space="preserve">Правильное написание изученных слов. </w:t>
      </w:r>
    </w:p>
    <w:p w14:paraId="10E76285" w14:textId="77777777" w:rsidR="00DD1FF1" w:rsidRDefault="00000000">
      <w:pPr>
        <w:numPr>
          <w:ilvl w:val="0"/>
          <w:numId w:val="52"/>
        </w:numPr>
        <w:ind w:right="12" w:hanging="221"/>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17BB4709" w14:textId="77777777" w:rsidR="00DD1FF1" w:rsidRDefault="00000000">
      <w:pPr>
        <w:numPr>
          <w:ilvl w:val="0"/>
          <w:numId w:val="52"/>
        </w:numPr>
        <w:ind w:right="12" w:hanging="221"/>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06A0D906" w14:textId="77777777" w:rsidR="00DD1FF1" w:rsidRDefault="00000000">
      <w:pPr>
        <w:spacing w:after="24" w:line="259" w:lineRule="auto"/>
        <w:jc w:val="left"/>
      </w:pPr>
      <w:r>
        <w:t xml:space="preserve"> </w:t>
      </w:r>
    </w:p>
    <w:p w14:paraId="63B269DC" w14:textId="77777777" w:rsidR="00DD1FF1" w:rsidRDefault="00000000">
      <w:pPr>
        <w:spacing w:after="5" w:line="271" w:lineRule="auto"/>
        <w:ind w:left="19" w:hanging="10"/>
        <w:jc w:val="left"/>
      </w:pPr>
      <w:r>
        <w:rPr>
          <w:b/>
        </w:rPr>
        <w:t xml:space="preserve">Лексическая сторона речи </w:t>
      </w:r>
    </w:p>
    <w:p w14:paraId="4E93FCFB" w14:textId="77777777" w:rsidR="00DD1FF1" w:rsidRDefault="00000000">
      <w:pPr>
        <w:spacing w:after="21" w:line="259" w:lineRule="auto"/>
        <w:jc w:val="left"/>
      </w:pPr>
      <w:r>
        <w:t xml:space="preserve"> </w:t>
      </w:r>
    </w:p>
    <w:p w14:paraId="1E5CFDC8" w14:textId="77777777" w:rsidR="00DD1FF1" w:rsidRDefault="00000000">
      <w:pPr>
        <w:numPr>
          <w:ilvl w:val="0"/>
          <w:numId w:val="52"/>
        </w:numPr>
        <w:ind w:right="12" w:hanging="221"/>
      </w:pPr>
      <w:r>
        <w:t xml:space="preserve">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708097E7" w14:textId="77777777" w:rsidR="00DD1FF1" w:rsidRDefault="00000000">
      <w:pPr>
        <w:ind w:left="-1" w:right="12" w:firstLine="711"/>
      </w:pPr>
      <w:r>
        <w:t xml:space="preserve">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 </w:t>
      </w:r>
    </w:p>
    <w:p w14:paraId="1050663E" w14:textId="77777777" w:rsidR="00DD1FF1" w:rsidRDefault="00000000">
      <w:pPr>
        <w:spacing w:after="29" w:line="259" w:lineRule="auto"/>
        <w:jc w:val="left"/>
      </w:pPr>
      <w:r>
        <w:t xml:space="preserve"> </w:t>
      </w:r>
    </w:p>
    <w:p w14:paraId="776F0C98" w14:textId="77777777" w:rsidR="00DD1FF1" w:rsidRDefault="00000000">
      <w:pPr>
        <w:spacing w:after="5" w:line="271" w:lineRule="auto"/>
        <w:ind w:left="19" w:hanging="10"/>
        <w:jc w:val="left"/>
      </w:pPr>
      <w:r>
        <w:rPr>
          <w:b/>
        </w:rPr>
        <w:t xml:space="preserve">Основные способы словообразования: </w:t>
      </w:r>
    </w:p>
    <w:p w14:paraId="7A432CA2" w14:textId="77777777" w:rsidR="00DD1FF1" w:rsidRDefault="00000000">
      <w:pPr>
        <w:spacing w:after="27" w:line="259" w:lineRule="auto"/>
        <w:jc w:val="left"/>
      </w:pPr>
      <w:r>
        <w:t xml:space="preserve"> </w:t>
      </w:r>
    </w:p>
    <w:p w14:paraId="7E144825" w14:textId="77777777" w:rsidR="00DD1FF1" w:rsidRDefault="00000000">
      <w:pPr>
        <w:spacing w:after="5" w:line="271" w:lineRule="auto"/>
        <w:ind w:left="5" w:hanging="10"/>
        <w:jc w:val="left"/>
      </w:pPr>
      <w:r>
        <w:rPr>
          <w:b/>
          <w:i/>
        </w:rPr>
        <w:t xml:space="preserve">аффиксация: </w:t>
      </w:r>
    </w:p>
    <w:p w14:paraId="6B20B909" w14:textId="77777777" w:rsidR="00DD1FF1" w:rsidRDefault="00000000">
      <w:pPr>
        <w:numPr>
          <w:ilvl w:val="0"/>
          <w:numId w:val="52"/>
        </w:numPr>
        <w:ind w:right="12" w:hanging="221"/>
      </w:pPr>
      <w:r>
        <w:t>образование имён существительных при помощи суффиксов -</w:t>
      </w:r>
      <w:proofErr w:type="spellStart"/>
      <w:r>
        <w:t>ie</w:t>
      </w:r>
      <w:proofErr w:type="spellEnd"/>
      <w:r>
        <w:t xml:space="preserve"> (</w:t>
      </w:r>
      <w:proofErr w:type="spellStart"/>
      <w:r>
        <w:t>die</w:t>
      </w:r>
      <w:proofErr w:type="spellEnd"/>
      <w:r>
        <w:t xml:space="preserve"> </w:t>
      </w:r>
      <w:proofErr w:type="spellStart"/>
      <w:r>
        <w:t>Biologie</w:t>
      </w:r>
      <w:proofErr w:type="spellEnd"/>
      <w:r>
        <w:t>), -</w:t>
      </w:r>
      <w:proofErr w:type="spellStart"/>
      <w:r>
        <w:t>um</w:t>
      </w:r>
      <w:proofErr w:type="spellEnd"/>
      <w:r>
        <w:t xml:space="preserve"> (</w:t>
      </w:r>
      <w:proofErr w:type="spellStart"/>
      <w:r>
        <w:t>das</w:t>
      </w:r>
      <w:proofErr w:type="spellEnd"/>
      <w:r>
        <w:t xml:space="preserve"> </w:t>
      </w:r>
    </w:p>
    <w:p w14:paraId="61678960" w14:textId="77777777" w:rsidR="00DD1FF1" w:rsidRDefault="00000000">
      <w:pPr>
        <w:ind w:left="-1" w:right="12"/>
      </w:pPr>
      <w:r>
        <w:t xml:space="preserve">Museum); </w:t>
      </w:r>
    </w:p>
    <w:p w14:paraId="5C0E127F" w14:textId="77777777" w:rsidR="00DD1FF1" w:rsidRDefault="00000000">
      <w:pPr>
        <w:numPr>
          <w:ilvl w:val="0"/>
          <w:numId w:val="52"/>
        </w:numPr>
        <w:ind w:right="12" w:hanging="221"/>
      </w:pPr>
      <w:r>
        <w:t>образование имён прилагательных при помощи суффиксов -</w:t>
      </w:r>
      <w:proofErr w:type="spellStart"/>
      <w:r>
        <w:t>sam</w:t>
      </w:r>
      <w:proofErr w:type="spellEnd"/>
      <w:r>
        <w:t xml:space="preserve"> (</w:t>
      </w:r>
      <w:proofErr w:type="spellStart"/>
      <w:r>
        <w:t>erholsam</w:t>
      </w:r>
      <w:proofErr w:type="spellEnd"/>
      <w:r>
        <w:t>), -</w:t>
      </w:r>
      <w:proofErr w:type="spellStart"/>
      <w:r>
        <w:t>bar</w:t>
      </w:r>
      <w:proofErr w:type="spellEnd"/>
      <w:r>
        <w:t xml:space="preserve"> (</w:t>
      </w:r>
      <w:proofErr w:type="spellStart"/>
      <w:r>
        <w:t>lesbar</w:t>
      </w:r>
      <w:proofErr w:type="spellEnd"/>
      <w:r>
        <w:t xml:space="preserve">). </w:t>
      </w:r>
    </w:p>
    <w:p w14:paraId="22E87E2F" w14:textId="77777777" w:rsidR="00DD1FF1" w:rsidRDefault="00000000">
      <w:pPr>
        <w:numPr>
          <w:ilvl w:val="0"/>
          <w:numId w:val="52"/>
        </w:numPr>
        <w:ind w:right="12" w:hanging="221"/>
      </w:pPr>
      <w:r>
        <w:t xml:space="preserve">Многозначность лексических единиц. Синонимы. Антонимы. Сокращения и аббревиатуры. </w:t>
      </w:r>
    </w:p>
    <w:p w14:paraId="74656997" w14:textId="77777777" w:rsidR="00DD1FF1" w:rsidRDefault="00000000">
      <w:pPr>
        <w:ind w:left="149" w:right="12"/>
      </w:pPr>
      <w:r>
        <w:lastRenderedPageBreak/>
        <w:t>Различные средства связи в тексте для обеспечения его целостности (</w:t>
      </w:r>
      <w:proofErr w:type="spellStart"/>
      <w:r>
        <w:t>zuerst</w:t>
      </w:r>
      <w:proofErr w:type="spellEnd"/>
      <w:r>
        <w:t xml:space="preserve">, </w:t>
      </w:r>
      <w:proofErr w:type="spellStart"/>
      <w:r>
        <w:t>denn</w:t>
      </w:r>
      <w:proofErr w:type="spellEnd"/>
      <w:r>
        <w:t xml:space="preserve">, </w:t>
      </w:r>
      <w:proofErr w:type="spellStart"/>
      <w:r>
        <w:t>zum</w:t>
      </w:r>
      <w:proofErr w:type="spellEnd"/>
      <w:r>
        <w:t xml:space="preserve"> </w:t>
      </w:r>
      <w:proofErr w:type="spellStart"/>
      <w:r>
        <w:t>Schluss</w:t>
      </w:r>
      <w:proofErr w:type="spellEnd"/>
      <w:r>
        <w:t xml:space="preserve"> </w:t>
      </w:r>
    </w:p>
    <w:p w14:paraId="7190C8C1" w14:textId="77777777" w:rsidR="00DD1FF1" w:rsidRDefault="00000000">
      <w:pPr>
        <w:ind w:left="-1" w:right="12"/>
      </w:pPr>
      <w:r>
        <w:t xml:space="preserve">и другие). </w:t>
      </w:r>
    </w:p>
    <w:p w14:paraId="5A727A8A" w14:textId="77777777" w:rsidR="00DD1FF1" w:rsidRDefault="00000000">
      <w:pPr>
        <w:spacing w:after="28" w:line="259" w:lineRule="auto"/>
        <w:jc w:val="left"/>
      </w:pPr>
      <w:r>
        <w:t xml:space="preserve"> </w:t>
      </w:r>
    </w:p>
    <w:p w14:paraId="74D3E5A8" w14:textId="77777777" w:rsidR="00DD1FF1" w:rsidRDefault="00000000">
      <w:pPr>
        <w:spacing w:after="5" w:line="271" w:lineRule="auto"/>
        <w:ind w:left="19" w:hanging="10"/>
        <w:jc w:val="left"/>
      </w:pPr>
      <w:r>
        <w:rPr>
          <w:b/>
        </w:rPr>
        <w:t xml:space="preserve">Грамматическая сторона речи </w:t>
      </w:r>
    </w:p>
    <w:p w14:paraId="001E62F5" w14:textId="77777777" w:rsidR="00DD1FF1" w:rsidRDefault="00000000">
      <w:pPr>
        <w:spacing w:after="25" w:line="259" w:lineRule="auto"/>
        <w:jc w:val="left"/>
      </w:pPr>
      <w:r>
        <w:t xml:space="preserve"> </w:t>
      </w:r>
    </w:p>
    <w:p w14:paraId="28C70D79" w14:textId="77777777" w:rsidR="00DD1FF1" w:rsidRDefault="00000000">
      <w:pPr>
        <w:numPr>
          <w:ilvl w:val="0"/>
          <w:numId w:val="52"/>
        </w:numPr>
        <w:ind w:right="12" w:hanging="221"/>
      </w:pPr>
      <w:r>
        <w:t xml:space="preserve">Распознавание и употребление в устной речи и письменном тексте изученных морфологических форм и синтаксических конструкций немецкого языка. </w:t>
      </w:r>
    </w:p>
    <w:p w14:paraId="775CA4D6" w14:textId="77777777" w:rsidR="00DD1FF1" w:rsidRDefault="00000000">
      <w:pPr>
        <w:numPr>
          <w:ilvl w:val="0"/>
          <w:numId w:val="52"/>
        </w:numPr>
        <w:ind w:right="12" w:hanging="221"/>
      </w:pPr>
      <w: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14:paraId="382C91B7" w14:textId="77777777" w:rsidR="00DD1FF1" w:rsidRDefault="00000000">
      <w:pPr>
        <w:numPr>
          <w:ilvl w:val="0"/>
          <w:numId w:val="52"/>
        </w:numPr>
        <w:ind w:right="12" w:hanging="221"/>
      </w:pPr>
      <w:r>
        <w:t>Глаголы во временных формах страдательного наклонения (</w:t>
      </w:r>
      <w:proofErr w:type="spellStart"/>
      <w:r>
        <w:t>Präsens</w:t>
      </w:r>
      <w:proofErr w:type="spellEnd"/>
      <w:r>
        <w:t xml:space="preserve">, </w:t>
      </w:r>
      <w:proofErr w:type="spellStart"/>
      <w:r>
        <w:t>Präteritum</w:t>
      </w:r>
      <w:proofErr w:type="spellEnd"/>
      <w:r>
        <w:t xml:space="preserve">). </w:t>
      </w:r>
    </w:p>
    <w:p w14:paraId="20DEE995" w14:textId="77777777" w:rsidR="00DD1FF1" w:rsidRDefault="00000000">
      <w:pPr>
        <w:numPr>
          <w:ilvl w:val="0"/>
          <w:numId w:val="52"/>
        </w:numPr>
        <w:ind w:right="12" w:hanging="221"/>
      </w:pPr>
      <w:r>
        <w:t xml:space="preserve">Придаточные относительные предложения, вводимые относительными местоимениями в именительном и винительном падежах. </w:t>
      </w:r>
    </w:p>
    <w:p w14:paraId="22B3B346" w14:textId="77777777" w:rsidR="00DD1FF1" w:rsidRDefault="00000000">
      <w:pPr>
        <w:numPr>
          <w:ilvl w:val="0"/>
          <w:numId w:val="52"/>
        </w:numPr>
        <w:ind w:right="12" w:hanging="221"/>
      </w:pPr>
      <w:r>
        <w:t xml:space="preserve">Образование предпрошедшего времени </w:t>
      </w:r>
      <w:proofErr w:type="spellStart"/>
      <w:r>
        <w:t>Plusquamperfekt</w:t>
      </w:r>
      <w:proofErr w:type="spellEnd"/>
      <w:r>
        <w:t xml:space="preserve">. </w:t>
      </w:r>
    </w:p>
    <w:p w14:paraId="62F15C78" w14:textId="77777777" w:rsidR="00DD1FF1" w:rsidRDefault="00000000">
      <w:pPr>
        <w:numPr>
          <w:ilvl w:val="0"/>
          <w:numId w:val="52"/>
        </w:numPr>
        <w:ind w:right="12" w:hanging="221"/>
      </w:pPr>
      <w:r>
        <w:t xml:space="preserve">Придаточные относительные предложения с </w:t>
      </w:r>
      <w:proofErr w:type="spellStart"/>
      <w:r>
        <w:t>wo</w:t>
      </w:r>
      <w:proofErr w:type="spellEnd"/>
      <w:r>
        <w:t xml:space="preserve">, </w:t>
      </w:r>
      <w:proofErr w:type="spellStart"/>
      <w:r>
        <w:t>was</w:t>
      </w:r>
      <w:proofErr w:type="spellEnd"/>
      <w:r>
        <w:t xml:space="preserve">, </w:t>
      </w:r>
      <w:proofErr w:type="spellStart"/>
      <w:r>
        <w:t>wie</w:t>
      </w:r>
      <w:proofErr w:type="spellEnd"/>
      <w:r>
        <w:t xml:space="preserve">. </w:t>
      </w:r>
    </w:p>
    <w:p w14:paraId="607551D7" w14:textId="77777777" w:rsidR="00DD1FF1" w:rsidRDefault="00000000">
      <w:pPr>
        <w:numPr>
          <w:ilvl w:val="0"/>
          <w:numId w:val="52"/>
        </w:numPr>
        <w:ind w:right="12" w:hanging="221"/>
      </w:pPr>
      <w:r>
        <w:t xml:space="preserve">Придаточные предложения цели с союзом </w:t>
      </w:r>
      <w:proofErr w:type="spellStart"/>
      <w:r>
        <w:t>damit</w:t>
      </w:r>
      <w:proofErr w:type="spellEnd"/>
      <w:r>
        <w:t xml:space="preserve">. </w:t>
      </w:r>
    </w:p>
    <w:p w14:paraId="0FD194AD" w14:textId="77777777" w:rsidR="00DD1FF1" w:rsidRDefault="00000000">
      <w:pPr>
        <w:numPr>
          <w:ilvl w:val="0"/>
          <w:numId w:val="52"/>
        </w:numPr>
        <w:ind w:right="12" w:hanging="221"/>
      </w:pPr>
      <w:r>
        <w:t xml:space="preserve">Сложноподчинённые предложения времени с союзом </w:t>
      </w:r>
      <w:proofErr w:type="spellStart"/>
      <w:r>
        <w:t>nachdem</w:t>
      </w:r>
      <w:proofErr w:type="spellEnd"/>
      <w:r>
        <w:t xml:space="preserve">. </w:t>
      </w:r>
    </w:p>
    <w:p w14:paraId="76417614" w14:textId="77777777" w:rsidR="00DD1FF1" w:rsidRDefault="00000000">
      <w:pPr>
        <w:numPr>
          <w:ilvl w:val="0"/>
          <w:numId w:val="52"/>
        </w:numPr>
        <w:ind w:right="12" w:hanging="221"/>
      </w:pPr>
      <w:r>
        <w:t xml:space="preserve">Инфинитивный оборот </w:t>
      </w:r>
      <w:proofErr w:type="spellStart"/>
      <w:r>
        <w:t>Infinitiv</w:t>
      </w:r>
      <w:proofErr w:type="spellEnd"/>
      <w:r>
        <w:t xml:space="preserve"> + </w:t>
      </w:r>
      <w:proofErr w:type="spellStart"/>
      <w:r>
        <w:t>zu</w:t>
      </w:r>
      <w:proofErr w:type="spellEnd"/>
      <w:r>
        <w:t xml:space="preserve">. </w:t>
      </w:r>
    </w:p>
    <w:p w14:paraId="485BD72C" w14:textId="77777777" w:rsidR="00DD1FF1" w:rsidRDefault="00000000">
      <w:pPr>
        <w:numPr>
          <w:ilvl w:val="0"/>
          <w:numId w:val="52"/>
        </w:numPr>
        <w:ind w:right="12" w:hanging="221"/>
      </w:pPr>
      <w:r>
        <w:t xml:space="preserve">Инфинитивный оборот </w:t>
      </w:r>
      <w:proofErr w:type="spellStart"/>
      <w:r>
        <w:t>um</w:t>
      </w:r>
      <w:proofErr w:type="spellEnd"/>
      <w:r>
        <w:t xml:space="preserve"> … </w:t>
      </w:r>
      <w:proofErr w:type="spellStart"/>
      <w:r>
        <w:t>zu</w:t>
      </w:r>
      <w:proofErr w:type="spellEnd"/>
      <w:r>
        <w:t xml:space="preserve"> + </w:t>
      </w:r>
      <w:proofErr w:type="spellStart"/>
      <w:r>
        <w:t>Infinitiv</w:t>
      </w:r>
      <w:proofErr w:type="spellEnd"/>
      <w:r>
        <w:t xml:space="preserve">. </w:t>
      </w:r>
    </w:p>
    <w:p w14:paraId="065AA135" w14:textId="77777777" w:rsidR="00DD1FF1" w:rsidRDefault="00000000">
      <w:pPr>
        <w:numPr>
          <w:ilvl w:val="0"/>
          <w:numId w:val="52"/>
        </w:numPr>
        <w:spacing w:after="11"/>
        <w:ind w:right="12" w:hanging="221"/>
      </w:pPr>
      <w:r>
        <w:t xml:space="preserve">Образование будущего времени </w:t>
      </w:r>
      <w:proofErr w:type="spellStart"/>
      <w:r>
        <w:t>Futur</w:t>
      </w:r>
      <w:proofErr w:type="spellEnd"/>
      <w:r>
        <w:t xml:space="preserve"> I: </w:t>
      </w:r>
      <w:proofErr w:type="spellStart"/>
      <w:r>
        <w:t>werden</w:t>
      </w:r>
      <w:proofErr w:type="spellEnd"/>
      <w:r>
        <w:t xml:space="preserve"> + </w:t>
      </w:r>
      <w:proofErr w:type="spellStart"/>
      <w:r>
        <w:t>Infinitiv</w:t>
      </w:r>
      <w:proofErr w:type="spellEnd"/>
      <w:r>
        <w:t xml:space="preserve">. - Глагол </w:t>
      </w:r>
      <w:proofErr w:type="spellStart"/>
      <w:r>
        <w:t>lassen</w:t>
      </w:r>
      <w:proofErr w:type="spellEnd"/>
      <w:r>
        <w:t xml:space="preserve"> + </w:t>
      </w:r>
      <w:proofErr w:type="spellStart"/>
      <w:r>
        <w:t>Akkusativ</w:t>
      </w:r>
      <w:proofErr w:type="spellEnd"/>
      <w:r>
        <w:t xml:space="preserve"> + </w:t>
      </w:r>
      <w:proofErr w:type="spellStart"/>
      <w:r>
        <w:t>Infinitiv</w:t>
      </w:r>
      <w:proofErr w:type="spellEnd"/>
      <w:r>
        <w:t xml:space="preserve">. - Глагол </w:t>
      </w:r>
      <w:proofErr w:type="spellStart"/>
      <w:r>
        <w:t>lassen</w:t>
      </w:r>
      <w:proofErr w:type="spellEnd"/>
      <w:r>
        <w:t xml:space="preserve"> в </w:t>
      </w:r>
      <w:proofErr w:type="spellStart"/>
      <w:r>
        <w:t>Perfekt</w:t>
      </w:r>
      <w:proofErr w:type="spellEnd"/>
      <w:r>
        <w:t xml:space="preserve">. </w:t>
      </w:r>
    </w:p>
    <w:p w14:paraId="5DE72925" w14:textId="77777777" w:rsidR="00DD1FF1" w:rsidRDefault="00000000">
      <w:pPr>
        <w:numPr>
          <w:ilvl w:val="0"/>
          <w:numId w:val="52"/>
        </w:numPr>
        <w:ind w:right="12" w:hanging="221"/>
      </w:pPr>
      <w:r>
        <w:t xml:space="preserve">Косвенный вопрос без вопросительного слова с союзом </w:t>
      </w:r>
      <w:proofErr w:type="spellStart"/>
      <w:r>
        <w:t>ob</w:t>
      </w:r>
      <w:proofErr w:type="spellEnd"/>
      <w:r>
        <w:t>/</w:t>
      </w:r>
      <w:proofErr w:type="spellStart"/>
      <w:r>
        <w:t>Indirekte</w:t>
      </w:r>
      <w:proofErr w:type="spellEnd"/>
      <w:r>
        <w:t xml:space="preserve"> </w:t>
      </w:r>
      <w:proofErr w:type="spellStart"/>
      <w:r>
        <w:t>Frage</w:t>
      </w:r>
      <w:proofErr w:type="spellEnd"/>
      <w:r>
        <w:t xml:space="preserve"> (</w:t>
      </w:r>
      <w:proofErr w:type="spellStart"/>
      <w:r>
        <w:t>ob-Sätze</w:t>
      </w:r>
      <w:proofErr w:type="spellEnd"/>
      <w:r>
        <w:t xml:space="preserve">). </w:t>
      </w:r>
    </w:p>
    <w:p w14:paraId="082267CE" w14:textId="77777777" w:rsidR="00DD1FF1" w:rsidRDefault="00000000">
      <w:pPr>
        <w:numPr>
          <w:ilvl w:val="0"/>
          <w:numId w:val="52"/>
        </w:numPr>
        <w:ind w:right="12" w:hanging="221"/>
      </w:pPr>
      <w:r>
        <w:t xml:space="preserve">Склонение прилагательных. </w:t>
      </w:r>
    </w:p>
    <w:p w14:paraId="2AF50AE0" w14:textId="77777777" w:rsidR="00DD1FF1" w:rsidRDefault="00000000">
      <w:pPr>
        <w:numPr>
          <w:ilvl w:val="0"/>
          <w:numId w:val="52"/>
        </w:numPr>
        <w:ind w:right="12" w:hanging="221"/>
      </w:pPr>
      <w:r>
        <w:t xml:space="preserve">Указательные местоименные наречия </w:t>
      </w:r>
      <w:proofErr w:type="spellStart"/>
      <w:r>
        <w:t>da</w:t>
      </w:r>
      <w:proofErr w:type="spellEnd"/>
      <w:r>
        <w:t>(r) + наречия (</w:t>
      </w:r>
      <w:proofErr w:type="spellStart"/>
      <w:r>
        <w:t>davor</w:t>
      </w:r>
      <w:proofErr w:type="spellEnd"/>
      <w:r>
        <w:t xml:space="preserve">, </w:t>
      </w:r>
      <w:proofErr w:type="spellStart"/>
      <w:r>
        <w:t>dabei</w:t>
      </w:r>
      <w:proofErr w:type="spellEnd"/>
      <w:r>
        <w:t xml:space="preserve">, </w:t>
      </w:r>
      <w:proofErr w:type="spellStart"/>
      <w:r>
        <w:t>darauf</w:t>
      </w:r>
      <w:proofErr w:type="spellEnd"/>
      <w:r>
        <w:t xml:space="preserve"> и другие). </w:t>
      </w:r>
    </w:p>
    <w:p w14:paraId="15AF0054" w14:textId="77777777" w:rsidR="00DD1FF1" w:rsidRDefault="00000000">
      <w:pPr>
        <w:numPr>
          <w:ilvl w:val="0"/>
          <w:numId w:val="52"/>
        </w:numPr>
        <w:ind w:right="12" w:hanging="221"/>
      </w:pPr>
      <w:r>
        <w:t xml:space="preserve">Превосходная степень сравнения прилагательных и наречий. </w:t>
      </w:r>
    </w:p>
    <w:p w14:paraId="75AC5EE5" w14:textId="77777777" w:rsidR="00DD1FF1" w:rsidRDefault="00000000">
      <w:pPr>
        <w:numPr>
          <w:ilvl w:val="0"/>
          <w:numId w:val="52"/>
        </w:numPr>
        <w:ind w:right="12" w:hanging="221"/>
      </w:pPr>
      <w:r>
        <w:t xml:space="preserve">Возвратные местоимения в дательном и винительном падежах. </w:t>
      </w:r>
    </w:p>
    <w:p w14:paraId="70C162DC" w14:textId="77777777" w:rsidR="00DD1FF1" w:rsidRDefault="00000000">
      <w:pPr>
        <w:numPr>
          <w:ilvl w:val="0"/>
          <w:numId w:val="52"/>
        </w:numPr>
        <w:ind w:right="12" w:hanging="221"/>
      </w:pPr>
      <w:r>
        <w:t xml:space="preserve">Предлог родительного падежа </w:t>
      </w:r>
      <w:proofErr w:type="spellStart"/>
      <w:r>
        <w:t>wegen</w:t>
      </w:r>
      <w:proofErr w:type="spellEnd"/>
      <w:r>
        <w:t xml:space="preserve">. </w:t>
      </w:r>
    </w:p>
    <w:p w14:paraId="45FA92E0" w14:textId="77777777" w:rsidR="00DD1FF1" w:rsidRDefault="00000000">
      <w:pPr>
        <w:numPr>
          <w:ilvl w:val="0"/>
          <w:numId w:val="52"/>
        </w:numPr>
        <w:ind w:right="12" w:hanging="221"/>
      </w:pPr>
      <w:r>
        <w:t xml:space="preserve">Указательные местоимения </w:t>
      </w:r>
      <w:proofErr w:type="spellStart"/>
      <w:r>
        <w:t>derselbe</w:t>
      </w:r>
      <w:proofErr w:type="spellEnd"/>
      <w:r>
        <w:t xml:space="preserve">, </w:t>
      </w:r>
      <w:proofErr w:type="spellStart"/>
      <w:r>
        <w:t>dasselbe</w:t>
      </w:r>
      <w:proofErr w:type="spellEnd"/>
      <w:r>
        <w:t xml:space="preserve">, </w:t>
      </w:r>
      <w:proofErr w:type="spellStart"/>
      <w:r>
        <w:t>dieselbe</w:t>
      </w:r>
      <w:proofErr w:type="spellEnd"/>
      <w:r>
        <w:t xml:space="preserve">, </w:t>
      </w:r>
      <w:proofErr w:type="spellStart"/>
      <w:r>
        <w:t>dieselben</w:t>
      </w:r>
      <w:proofErr w:type="spellEnd"/>
      <w:r>
        <w:t xml:space="preserve">. </w:t>
      </w:r>
    </w:p>
    <w:p w14:paraId="38E16614" w14:textId="77777777" w:rsidR="00DD1FF1" w:rsidRDefault="00000000">
      <w:pPr>
        <w:spacing w:after="24" w:line="259" w:lineRule="auto"/>
        <w:jc w:val="left"/>
      </w:pPr>
      <w:r>
        <w:rPr>
          <w:b/>
        </w:rPr>
        <w:t xml:space="preserve"> </w:t>
      </w:r>
    </w:p>
    <w:p w14:paraId="3A15EAC7" w14:textId="77777777" w:rsidR="00DD1FF1" w:rsidRDefault="00000000">
      <w:pPr>
        <w:spacing w:after="5" w:line="271" w:lineRule="auto"/>
        <w:ind w:left="19" w:hanging="10"/>
        <w:jc w:val="left"/>
      </w:pPr>
      <w:r>
        <w:rPr>
          <w:b/>
        </w:rPr>
        <w:t xml:space="preserve">Социокультурные знания и умения </w:t>
      </w:r>
    </w:p>
    <w:p w14:paraId="75DCA224" w14:textId="77777777" w:rsidR="00DD1FF1" w:rsidRDefault="00000000">
      <w:pPr>
        <w:spacing w:after="20" w:line="259" w:lineRule="auto"/>
        <w:jc w:val="left"/>
      </w:pPr>
      <w:r>
        <w:t xml:space="preserve"> </w:t>
      </w:r>
    </w:p>
    <w:p w14:paraId="2C4534B8" w14:textId="77777777" w:rsidR="00DD1FF1" w:rsidRDefault="00000000">
      <w:pPr>
        <w:numPr>
          <w:ilvl w:val="0"/>
          <w:numId w:val="52"/>
        </w:numPr>
        <w:ind w:right="12" w:hanging="221"/>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p>
    <w:p w14:paraId="76043136" w14:textId="77777777" w:rsidR="00DD1FF1" w:rsidRDefault="00000000">
      <w:pPr>
        <w:numPr>
          <w:ilvl w:val="0"/>
          <w:numId w:val="52"/>
        </w:numPr>
        <w:ind w:right="12" w:hanging="221"/>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14:paraId="19E0D191" w14:textId="77777777" w:rsidR="00DD1FF1" w:rsidRDefault="00000000">
      <w:pPr>
        <w:numPr>
          <w:ilvl w:val="0"/>
          <w:numId w:val="52"/>
        </w:numPr>
        <w:ind w:right="12" w:hanging="221"/>
      </w:pPr>
      <w:r>
        <w:t xml:space="preserve">Формирование элементарного представления о различных вариантах немецкого языка. - Понимание речевых различий в ситуациях официального и неофициального общения в рамках </w:t>
      </w:r>
      <w:r>
        <w:lastRenderedPageBreak/>
        <w:t xml:space="preserve">отобранного тематического содержания и использование лексико-грамматических средств с их учётом. </w:t>
      </w:r>
    </w:p>
    <w:p w14:paraId="60D45F59" w14:textId="77777777" w:rsidR="00DD1FF1" w:rsidRDefault="00000000">
      <w:pPr>
        <w:numPr>
          <w:ilvl w:val="0"/>
          <w:numId w:val="52"/>
        </w:numPr>
        <w:ind w:right="12" w:hanging="221"/>
      </w:pPr>
      <w:r>
        <w:t xml:space="preserve">Соблюдение норм вежливости в межкультурном общении. Соблюдение норм вежливости в межкультурном общении. </w:t>
      </w:r>
    </w:p>
    <w:p w14:paraId="4E5AB199" w14:textId="77777777" w:rsidR="00DD1FF1" w:rsidRDefault="00000000">
      <w:pPr>
        <w:spacing w:after="23" w:line="259" w:lineRule="auto"/>
        <w:jc w:val="left"/>
      </w:pPr>
      <w:r>
        <w:t xml:space="preserve"> </w:t>
      </w:r>
    </w:p>
    <w:p w14:paraId="085C1360" w14:textId="77777777" w:rsidR="00DD1FF1" w:rsidRDefault="00000000">
      <w:pPr>
        <w:spacing w:after="5" w:line="271" w:lineRule="auto"/>
        <w:ind w:left="19" w:hanging="10"/>
        <w:jc w:val="left"/>
      </w:pPr>
      <w:r>
        <w:rPr>
          <w:b/>
        </w:rPr>
        <w:t xml:space="preserve">Развитие умений: </w:t>
      </w:r>
    </w:p>
    <w:p w14:paraId="4F6006B7" w14:textId="77777777" w:rsidR="00DD1FF1" w:rsidRDefault="00000000">
      <w:pPr>
        <w:spacing w:after="20" w:line="259" w:lineRule="auto"/>
        <w:jc w:val="left"/>
      </w:pPr>
      <w:r>
        <w:t xml:space="preserve"> </w:t>
      </w:r>
    </w:p>
    <w:p w14:paraId="31EE8734" w14:textId="77777777" w:rsidR="00DD1FF1" w:rsidRDefault="00000000">
      <w:pPr>
        <w:numPr>
          <w:ilvl w:val="0"/>
          <w:numId w:val="52"/>
        </w:numPr>
        <w:ind w:right="12" w:hanging="221"/>
      </w:pPr>
      <w:r>
        <w:t xml:space="preserve">писать своё имя и фамилию, а также имена и фамилии своих родственников и друзей на немецком языке; </w:t>
      </w:r>
    </w:p>
    <w:p w14:paraId="26C59EDF" w14:textId="77777777" w:rsidR="00DD1FF1" w:rsidRDefault="00000000">
      <w:pPr>
        <w:ind w:left="139" w:right="12"/>
      </w:pPr>
      <w:r>
        <w:t xml:space="preserve">правильно оформлять свой адрес на немецком языке (в анкете); </w:t>
      </w:r>
    </w:p>
    <w:p w14:paraId="066CA7B5" w14:textId="77777777" w:rsidR="00DD1FF1" w:rsidRDefault="00000000">
      <w:pPr>
        <w:ind w:left="173" w:right="12"/>
      </w:pPr>
      <w:r>
        <w:t xml:space="preserve">правильно оформлять электронное сообщение личного характера в соответствии с нормами </w:t>
      </w:r>
    </w:p>
    <w:p w14:paraId="116A844D" w14:textId="77777777" w:rsidR="00DD1FF1" w:rsidRDefault="00000000">
      <w:pPr>
        <w:ind w:left="-1" w:right="12"/>
      </w:pPr>
      <w:r>
        <w:t xml:space="preserve">неофициального общения, принятыми в стране (странах) изучаемого языка; </w:t>
      </w:r>
    </w:p>
    <w:p w14:paraId="3E6244A1" w14:textId="77777777" w:rsidR="00DD1FF1" w:rsidRDefault="00000000">
      <w:pPr>
        <w:numPr>
          <w:ilvl w:val="0"/>
          <w:numId w:val="52"/>
        </w:numPr>
        <w:ind w:right="12" w:hanging="221"/>
      </w:pPr>
      <w:r>
        <w:t xml:space="preserve">кратко представлять Россию и страну (страны) изучаемого языка; </w:t>
      </w:r>
    </w:p>
    <w:p w14:paraId="5AEFB957" w14:textId="77777777" w:rsidR="00DD1FF1" w:rsidRDefault="00000000">
      <w:pPr>
        <w:numPr>
          <w:ilvl w:val="0"/>
          <w:numId w:val="52"/>
        </w:numPr>
        <w:ind w:right="12" w:hanging="221"/>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 </w:t>
      </w:r>
    </w:p>
    <w:p w14:paraId="39A62B2D" w14:textId="77777777" w:rsidR="00DD1FF1" w:rsidRDefault="00000000">
      <w:pPr>
        <w:numPr>
          <w:ilvl w:val="0"/>
          <w:numId w:val="52"/>
        </w:numPr>
        <w:ind w:right="12" w:hanging="221"/>
      </w:pPr>
      <w:r>
        <w:t xml:space="preserve">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w:t>
      </w:r>
    </w:p>
    <w:p w14:paraId="36D33EC1" w14:textId="77777777" w:rsidR="00DD1FF1" w:rsidRDefault="00000000">
      <w:pPr>
        <w:numPr>
          <w:ilvl w:val="0"/>
          <w:numId w:val="52"/>
        </w:numPr>
        <w:spacing w:after="11"/>
        <w:ind w:right="12" w:hanging="221"/>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14:paraId="611B510C" w14:textId="77777777" w:rsidR="00DD1FF1" w:rsidRDefault="00000000">
      <w:pPr>
        <w:spacing w:after="23" w:line="259" w:lineRule="auto"/>
        <w:jc w:val="left"/>
      </w:pPr>
      <w:r>
        <w:t xml:space="preserve"> </w:t>
      </w:r>
    </w:p>
    <w:p w14:paraId="70011884" w14:textId="77777777" w:rsidR="00DD1FF1" w:rsidRDefault="00000000">
      <w:pPr>
        <w:spacing w:after="5" w:line="271" w:lineRule="auto"/>
        <w:ind w:left="19" w:hanging="10"/>
        <w:jc w:val="left"/>
      </w:pPr>
      <w:r>
        <w:rPr>
          <w:b/>
        </w:rPr>
        <w:t xml:space="preserve">Компенсаторные умения </w:t>
      </w:r>
    </w:p>
    <w:p w14:paraId="75167404" w14:textId="77777777" w:rsidR="00DD1FF1" w:rsidRDefault="00000000">
      <w:pPr>
        <w:spacing w:after="20" w:line="259" w:lineRule="auto"/>
        <w:jc w:val="left"/>
      </w:pPr>
      <w:r>
        <w:t xml:space="preserve"> </w:t>
      </w:r>
    </w:p>
    <w:p w14:paraId="796DA53A" w14:textId="77777777" w:rsidR="00DD1FF1" w:rsidRDefault="00000000">
      <w:pPr>
        <w:numPr>
          <w:ilvl w:val="0"/>
          <w:numId w:val="52"/>
        </w:numPr>
        <w:ind w:right="12" w:hanging="221"/>
      </w:pPr>
      <w:r>
        <w:t xml:space="preserve">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7E6891EF" w14:textId="77777777" w:rsidR="00DD1FF1" w:rsidRDefault="00000000">
      <w:pPr>
        <w:numPr>
          <w:ilvl w:val="0"/>
          <w:numId w:val="52"/>
        </w:numPr>
        <w:ind w:right="12" w:hanging="221"/>
      </w:pPr>
      <w:r>
        <w:t xml:space="preserve">Переспрашивать, просить повторить, уточняя значение незнакомых слов. </w:t>
      </w:r>
    </w:p>
    <w:p w14:paraId="0CB3855F" w14:textId="77777777" w:rsidR="00DD1FF1" w:rsidRDefault="00000000">
      <w:pPr>
        <w:numPr>
          <w:ilvl w:val="0"/>
          <w:numId w:val="52"/>
        </w:numPr>
        <w:ind w:right="12" w:hanging="221"/>
      </w:pPr>
      <w:r>
        <w:t xml:space="preserve">Использование при формулировании собственных высказываний, ключевых слов, плана. </w:t>
      </w:r>
    </w:p>
    <w:p w14:paraId="5E10579D" w14:textId="77777777" w:rsidR="00DD1FF1" w:rsidRDefault="00000000">
      <w:pPr>
        <w:numPr>
          <w:ilvl w:val="0"/>
          <w:numId w:val="52"/>
        </w:numPr>
        <w:ind w:right="12" w:hanging="221"/>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33FE1487" w14:textId="77777777" w:rsidR="00DD1FF1" w:rsidRDefault="00000000">
      <w:pPr>
        <w:ind w:left="-1" w:right="1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35664780" w14:textId="77777777" w:rsidR="00DD1FF1" w:rsidRDefault="00000000">
      <w:pPr>
        <w:spacing w:after="7" w:line="259" w:lineRule="auto"/>
        <w:jc w:val="left"/>
      </w:pPr>
      <w:r>
        <w:t xml:space="preserve"> </w:t>
      </w:r>
    </w:p>
    <w:p w14:paraId="3606FDAD" w14:textId="4CCF622C" w:rsidR="00DD1FF1" w:rsidRDefault="00DD1FF1">
      <w:pPr>
        <w:spacing w:after="31" w:line="259" w:lineRule="auto"/>
        <w:jc w:val="left"/>
      </w:pPr>
    </w:p>
    <w:p w14:paraId="306BBDE8" w14:textId="77777777" w:rsidR="009837A4" w:rsidRDefault="009837A4">
      <w:pPr>
        <w:spacing w:after="5" w:line="416" w:lineRule="auto"/>
        <w:ind w:left="720" w:hanging="711"/>
        <w:jc w:val="left"/>
        <w:rPr>
          <w:b/>
        </w:rPr>
      </w:pPr>
    </w:p>
    <w:p w14:paraId="1C06E390" w14:textId="77777777" w:rsidR="009837A4" w:rsidRDefault="009837A4">
      <w:pPr>
        <w:spacing w:after="5" w:line="416" w:lineRule="auto"/>
        <w:ind w:left="720" w:hanging="711"/>
        <w:jc w:val="left"/>
        <w:rPr>
          <w:b/>
        </w:rPr>
      </w:pPr>
    </w:p>
    <w:p w14:paraId="453E9E87" w14:textId="306133A4" w:rsidR="00DD1FF1" w:rsidRDefault="00000000">
      <w:pPr>
        <w:spacing w:after="5" w:line="416" w:lineRule="auto"/>
        <w:ind w:left="720" w:hanging="711"/>
        <w:jc w:val="left"/>
      </w:pPr>
      <w:r>
        <w:rPr>
          <w:b/>
        </w:rPr>
        <w:lastRenderedPageBreak/>
        <w:t>2.1.</w:t>
      </w:r>
      <w:r w:rsidR="009837A4">
        <w:rPr>
          <w:b/>
        </w:rPr>
        <w:t>4</w:t>
      </w:r>
      <w:r>
        <w:rPr>
          <w:b/>
        </w:rPr>
        <w:t xml:space="preserve"> Федеральная </w:t>
      </w:r>
      <w:proofErr w:type="gramStart"/>
      <w:r>
        <w:rPr>
          <w:b/>
        </w:rPr>
        <w:t>рабочая  программа</w:t>
      </w:r>
      <w:proofErr w:type="gramEnd"/>
      <w:r>
        <w:rPr>
          <w:b/>
        </w:rPr>
        <w:t xml:space="preserve"> по учебному предмету «Обществознание»   Пояснительная записка </w:t>
      </w:r>
    </w:p>
    <w:p w14:paraId="0E54823A" w14:textId="77777777" w:rsidR="00DD1FF1" w:rsidRDefault="00000000">
      <w:pPr>
        <w:ind w:left="-1" w:right="12" w:firstLine="711"/>
      </w:pPr>
      <w:r>
        <w:t xml:space="preserve">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14:paraId="5B14B519" w14:textId="77777777" w:rsidR="00DD1FF1" w:rsidRDefault="00000000">
      <w:pPr>
        <w:ind w:left="-1" w:right="12" w:firstLine="711"/>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w:t>
      </w:r>
      <w:proofErr w:type="spellStart"/>
      <w:r>
        <w:t>социальноэкономической</w:t>
      </w:r>
      <w:proofErr w:type="spellEnd"/>
      <w:r>
        <w:t xml:space="preserve">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14:paraId="44746B9B" w14:textId="77777777" w:rsidR="00DD1FF1" w:rsidRDefault="00000000">
      <w:pPr>
        <w:ind w:left="-1" w:right="12" w:firstLine="711"/>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14:paraId="4150E5E3" w14:textId="77777777" w:rsidR="00DD1FF1" w:rsidRDefault="00000000">
      <w:pPr>
        <w:spacing w:after="24" w:line="259" w:lineRule="auto"/>
        <w:jc w:val="left"/>
      </w:pPr>
      <w:r>
        <w:rPr>
          <w:b/>
        </w:rPr>
        <w:t xml:space="preserve"> </w:t>
      </w:r>
    </w:p>
    <w:p w14:paraId="5790015E" w14:textId="77777777" w:rsidR="00DD1FF1" w:rsidRDefault="00000000">
      <w:pPr>
        <w:spacing w:after="5" w:line="271" w:lineRule="auto"/>
        <w:ind w:left="19" w:hanging="10"/>
        <w:jc w:val="left"/>
      </w:pPr>
      <w:r>
        <w:rPr>
          <w:b/>
        </w:rPr>
        <w:t xml:space="preserve">Цели изучения учебного предмета «Обществознание» </w:t>
      </w:r>
    </w:p>
    <w:p w14:paraId="4A914D10" w14:textId="77777777" w:rsidR="00DD1FF1" w:rsidRDefault="00000000">
      <w:pPr>
        <w:ind w:left="711" w:right="12"/>
      </w:pPr>
      <w:r>
        <w:rPr>
          <w:b/>
        </w:rPr>
        <w:t>Целями</w:t>
      </w:r>
      <w:r>
        <w:t xml:space="preserve"> обществоведческого образования в основной школе являются: </w:t>
      </w:r>
    </w:p>
    <w:p w14:paraId="43463774" w14:textId="77777777" w:rsidR="00DD1FF1" w:rsidRDefault="00000000">
      <w:pPr>
        <w:numPr>
          <w:ilvl w:val="0"/>
          <w:numId w:val="62"/>
        </w:numPr>
        <w:ind w:right="12"/>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14:paraId="77CA3268" w14:textId="77777777" w:rsidR="00DD1FF1" w:rsidRDefault="00000000">
      <w:pPr>
        <w:numPr>
          <w:ilvl w:val="0"/>
          <w:numId w:val="62"/>
        </w:numPr>
        <w:ind w:right="12"/>
      </w:pP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14:paraId="22FCB4BF" w14:textId="77777777" w:rsidR="00DD1FF1" w:rsidRDefault="00000000">
      <w:pPr>
        <w:numPr>
          <w:ilvl w:val="0"/>
          <w:numId w:val="62"/>
        </w:numPr>
        <w:ind w:right="12"/>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14:paraId="53AECBB1" w14:textId="77777777" w:rsidR="00DD1FF1" w:rsidRDefault="00000000">
      <w:pPr>
        <w:numPr>
          <w:ilvl w:val="0"/>
          <w:numId w:val="62"/>
        </w:numPr>
        <w:ind w:right="12"/>
      </w:pP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w:t>
      </w:r>
      <w:r>
        <w:lastRenderedPageBreak/>
        <w:t xml:space="preserve">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14:paraId="73C92A00" w14:textId="77777777" w:rsidR="00DD1FF1" w:rsidRDefault="00000000">
      <w:pPr>
        <w:numPr>
          <w:ilvl w:val="0"/>
          <w:numId w:val="62"/>
        </w:numPr>
        <w:ind w:right="12"/>
      </w:pPr>
      <w: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14:paraId="075D4700" w14:textId="77777777" w:rsidR="00DD1FF1" w:rsidRDefault="00000000">
      <w:pPr>
        <w:numPr>
          <w:ilvl w:val="0"/>
          <w:numId w:val="62"/>
        </w:numPr>
        <w:ind w:right="12"/>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14:paraId="20798E5D" w14:textId="77777777" w:rsidR="00DD1FF1" w:rsidRDefault="00000000">
      <w:pPr>
        <w:spacing w:after="67" w:line="259" w:lineRule="auto"/>
        <w:jc w:val="left"/>
      </w:pPr>
      <w:r>
        <w:rPr>
          <w:b/>
        </w:rPr>
        <w:t xml:space="preserve"> </w:t>
      </w:r>
    </w:p>
    <w:p w14:paraId="72574493" w14:textId="77777777" w:rsidR="00DD1FF1" w:rsidRDefault="00000000">
      <w:pPr>
        <w:spacing w:after="5" w:line="271" w:lineRule="auto"/>
        <w:ind w:left="19" w:hanging="10"/>
        <w:jc w:val="left"/>
      </w:pPr>
      <w:r>
        <w:rPr>
          <w:b/>
        </w:rPr>
        <w:t xml:space="preserve">Место учебного предмета «Обществознание» в учебном плане </w:t>
      </w:r>
    </w:p>
    <w:p w14:paraId="18EE9D7C" w14:textId="77777777" w:rsidR="00DD1FF1" w:rsidRDefault="00000000">
      <w:pPr>
        <w:ind w:left="-1" w:right="12" w:firstLine="711"/>
      </w:pPr>
      <w:r>
        <w:t xml:space="preserve">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 </w:t>
      </w:r>
    </w:p>
    <w:p w14:paraId="151C6F0C" w14:textId="77777777" w:rsidR="00DD1FF1" w:rsidRDefault="00000000">
      <w:pPr>
        <w:spacing w:after="29" w:line="259" w:lineRule="auto"/>
        <w:ind w:left="154"/>
        <w:jc w:val="left"/>
      </w:pPr>
      <w:r>
        <w:rPr>
          <w:b/>
        </w:rPr>
        <w:t xml:space="preserve"> </w:t>
      </w:r>
    </w:p>
    <w:p w14:paraId="7EDCE065" w14:textId="77777777" w:rsidR="00DD1FF1" w:rsidRDefault="00000000">
      <w:pPr>
        <w:spacing w:after="5" w:line="271" w:lineRule="auto"/>
        <w:ind w:left="19" w:hanging="10"/>
        <w:jc w:val="left"/>
      </w:pPr>
      <w:r>
        <w:rPr>
          <w:b/>
        </w:rPr>
        <w:t xml:space="preserve">Содержание учебного предмета </w:t>
      </w:r>
    </w:p>
    <w:p w14:paraId="7A997601" w14:textId="77777777" w:rsidR="00DD1FF1" w:rsidRDefault="00000000">
      <w:pPr>
        <w:spacing w:after="27" w:line="259" w:lineRule="auto"/>
        <w:jc w:val="left"/>
      </w:pPr>
      <w:r>
        <w:rPr>
          <w:b/>
        </w:rPr>
        <w:t xml:space="preserve"> </w:t>
      </w:r>
    </w:p>
    <w:p w14:paraId="6C50F32E" w14:textId="77777777" w:rsidR="00DD1FF1" w:rsidRDefault="00000000">
      <w:pPr>
        <w:spacing w:after="5" w:line="271" w:lineRule="auto"/>
        <w:ind w:left="19" w:hanging="10"/>
        <w:jc w:val="left"/>
      </w:pPr>
      <w:r>
        <w:rPr>
          <w:b/>
        </w:rPr>
        <w:t xml:space="preserve">6 КЛАСС </w:t>
      </w:r>
    </w:p>
    <w:p w14:paraId="788E1E6C" w14:textId="77777777" w:rsidR="00DD1FF1" w:rsidRDefault="00000000">
      <w:pPr>
        <w:ind w:left="-1" w:right="12"/>
      </w:pPr>
      <w:r>
        <w:t xml:space="preserve">Человек и его социальное окружение. </w:t>
      </w:r>
    </w:p>
    <w:p w14:paraId="7F321908" w14:textId="77777777" w:rsidR="00DD1FF1" w:rsidRDefault="00000000">
      <w:pPr>
        <w:ind w:left="-1" w:right="12"/>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14:paraId="3FF7353A" w14:textId="77777777" w:rsidR="00DD1FF1" w:rsidRDefault="00000000">
      <w:pPr>
        <w:ind w:left="-1" w:right="12"/>
      </w:pPr>
      <w:r>
        <w:t xml:space="preserve">Люди с ограниченными возможностями здоровья, их особые потребности и социальная позиция. </w:t>
      </w:r>
    </w:p>
    <w:p w14:paraId="09C1CC83" w14:textId="77777777" w:rsidR="00DD1FF1" w:rsidRDefault="00000000">
      <w:pPr>
        <w:ind w:left="-1" w:right="12"/>
      </w:pPr>
      <w:r>
        <w:t xml:space="preserve">Цели и мотивы деятельности. Виды деятельности (игра, труд, учение). Познание человеком мира и самого себя как вид деятельности. </w:t>
      </w:r>
    </w:p>
    <w:p w14:paraId="6ACF7A48" w14:textId="77777777" w:rsidR="00DD1FF1" w:rsidRDefault="00000000">
      <w:pPr>
        <w:ind w:left="-1" w:right="12"/>
      </w:pPr>
      <w:r>
        <w:t xml:space="preserve">Право человека на образование. Школьное образование. Права и обязанности учащегося. </w:t>
      </w:r>
    </w:p>
    <w:p w14:paraId="3492FAF1" w14:textId="77777777" w:rsidR="00DD1FF1" w:rsidRDefault="00000000">
      <w:pPr>
        <w:ind w:left="-1" w:right="12"/>
      </w:pPr>
      <w:r>
        <w:t xml:space="preserve">Общение. Цели и средства общения. Особенности общения подростков. Общение в современных условиях. </w:t>
      </w:r>
    </w:p>
    <w:p w14:paraId="05B1C0DA" w14:textId="77777777" w:rsidR="00DD1FF1" w:rsidRDefault="00000000">
      <w:pPr>
        <w:ind w:left="-1" w:right="12"/>
      </w:pPr>
      <w:r>
        <w:t xml:space="preserve">Отношения в малых группах. Групповые нормы и правила. Лидерство в группе. Межличностные отношения (деловые, личные). </w:t>
      </w:r>
    </w:p>
    <w:p w14:paraId="0F4021BF" w14:textId="77777777" w:rsidR="00DD1FF1" w:rsidRDefault="00000000">
      <w:pPr>
        <w:ind w:left="-1" w:right="12"/>
      </w:pPr>
      <w:r>
        <w:t xml:space="preserve">Отношения в семье. Роль семьи в жизни человека и общества. Семейные традиции. Семейный досуг. Свободное время подростка. </w:t>
      </w:r>
    </w:p>
    <w:p w14:paraId="2A5B58DB" w14:textId="77777777" w:rsidR="00DD1FF1" w:rsidRDefault="00000000">
      <w:pPr>
        <w:ind w:left="-1" w:right="12"/>
      </w:pPr>
      <w:r>
        <w:t xml:space="preserve">Отношения с друзьями и сверстниками. Конфликты в межличностных отношениях. </w:t>
      </w:r>
    </w:p>
    <w:p w14:paraId="0D6C9371" w14:textId="77777777" w:rsidR="00DD1FF1" w:rsidRDefault="00000000">
      <w:pPr>
        <w:ind w:left="-1" w:right="12"/>
      </w:pPr>
      <w:r>
        <w:t xml:space="preserve">Общество, в котором мы живём. </w:t>
      </w:r>
    </w:p>
    <w:p w14:paraId="19610D47" w14:textId="77777777" w:rsidR="00DD1FF1" w:rsidRDefault="00000000">
      <w:pPr>
        <w:ind w:left="-1" w:right="12"/>
      </w:pPr>
      <w:r>
        <w:lastRenderedPageBreak/>
        <w:t xml:space="preserve">Что такое общество. Связь общества и природы. Устройство общественной жизни. Основные сферы жизни общества и их взаимодействие. </w:t>
      </w:r>
    </w:p>
    <w:p w14:paraId="3B470B40" w14:textId="77777777" w:rsidR="00DD1FF1" w:rsidRDefault="00000000">
      <w:pPr>
        <w:ind w:left="-1" w:right="12"/>
      </w:pPr>
      <w:r>
        <w:t xml:space="preserve">Социальные общности и группы. Положение человека в обществе. </w:t>
      </w:r>
    </w:p>
    <w:p w14:paraId="2F876168" w14:textId="77777777" w:rsidR="00DD1FF1" w:rsidRDefault="00000000">
      <w:pPr>
        <w:ind w:left="-1" w:right="12"/>
      </w:pPr>
      <w: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14:paraId="77B08D5F" w14:textId="77777777" w:rsidR="00DD1FF1" w:rsidRDefault="00000000">
      <w:pPr>
        <w:ind w:left="-1" w:right="12"/>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14:paraId="4B2C775D" w14:textId="77777777" w:rsidR="00DD1FF1" w:rsidRDefault="00000000">
      <w:pPr>
        <w:ind w:left="-1" w:right="12"/>
      </w:pPr>
      <w:r>
        <w:t xml:space="preserve">Культурная жизнь. Духовные ценности, традиционные ценности российского народа. </w:t>
      </w:r>
    </w:p>
    <w:p w14:paraId="03EBFC63" w14:textId="77777777" w:rsidR="00DD1FF1" w:rsidRDefault="00000000">
      <w:pPr>
        <w:ind w:left="-1" w:right="12"/>
      </w:pPr>
      <w:r>
        <w:t xml:space="preserve">Развитие общества. Усиление взаимосвязей стран и народов в условиях современного общества. </w:t>
      </w:r>
    </w:p>
    <w:p w14:paraId="0F3E0E07" w14:textId="77777777" w:rsidR="00DD1FF1" w:rsidRDefault="00000000">
      <w:pPr>
        <w:ind w:left="-1" w:right="12"/>
      </w:pPr>
      <w:r>
        <w:t xml:space="preserve">Глобальные проблемы современности и возможности их решения усилиями международного сообщества и международных организаций. </w:t>
      </w:r>
    </w:p>
    <w:p w14:paraId="5AACCE86" w14:textId="77777777" w:rsidR="00DD1FF1" w:rsidRDefault="00000000">
      <w:pPr>
        <w:spacing w:after="0" w:line="259" w:lineRule="auto"/>
        <w:jc w:val="left"/>
      </w:pPr>
      <w:r>
        <w:t xml:space="preserve"> </w:t>
      </w:r>
    </w:p>
    <w:p w14:paraId="327BDC6C" w14:textId="77777777" w:rsidR="00DD1FF1" w:rsidRDefault="00000000">
      <w:pPr>
        <w:spacing w:after="22" w:line="259" w:lineRule="auto"/>
        <w:jc w:val="left"/>
      </w:pPr>
      <w:r>
        <w:t xml:space="preserve"> </w:t>
      </w:r>
    </w:p>
    <w:p w14:paraId="54C3EABB" w14:textId="77777777" w:rsidR="00DD1FF1" w:rsidRDefault="00000000">
      <w:pPr>
        <w:spacing w:after="5" w:line="271" w:lineRule="auto"/>
        <w:ind w:left="19" w:hanging="10"/>
        <w:jc w:val="left"/>
      </w:pPr>
      <w:r>
        <w:rPr>
          <w:b/>
        </w:rPr>
        <w:t xml:space="preserve">7 КЛАСС </w:t>
      </w:r>
    </w:p>
    <w:p w14:paraId="7B10FD6B" w14:textId="77777777" w:rsidR="00DD1FF1" w:rsidRDefault="00000000">
      <w:pPr>
        <w:ind w:left="-1" w:right="12"/>
      </w:pPr>
      <w:r>
        <w:t xml:space="preserve">Социальные ценности и нормы. </w:t>
      </w:r>
    </w:p>
    <w:p w14:paraId="55D6EAE1" w14:textId="77777777" w:rsidR="00DD1FF1" w:rsidRDefault="00000000">
      <w:pPr>
        <w:ind w:left="-1" w:right="12"/>
      </w:pPr>
      <w:r>
        <w:t xml:space="preserve">Общественные ценности. Свобода и ответственность гражданина. Гражданственность и патриотизм. Гуманизм. </w:t>
      </w:r>
    </w:p>
    <w:p w14:paraId="30FDA111" w14:textId="77777777" w:rsidR="00DD1FF1" w:rsidRDefault="00000000">
      <w:pPr>
        <w:ind w:left="-1" w:right="12"/>
      </w:pPr>
      <w:r>
        <w:t xml:space="preserve">Социальные нормы как регуляторы общественной жизни и поведения человека в обществе. </w:t>
      </w:r>
    </w:p>
    <w:p w14:paraId="0D18CF2A" w14:textId="77777777" w:rsidR="00DD1FF1" w:rsidRDefault="00000000">
      <w:pPr>
        <w:ind w:left="-1" w:right="12"/>
      </w:pPr>
      <w:r>
        <w:t xml:space="preserve">Виды социальных норм. Традиции и обычаи. </w:t>
      </w:r>
    </w:p>
    <w:p w14:paraId="0BD02466" w14:textId="77777777" w:rsidR="00DD1FF1" w:rsidRDefault="00000000">
      <w:pPr>
        <w:ind w:left="-1" w:right="12"/>
      </w:pPr>
      <w:r>
        <w:t xml:space="preserve">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w:t>
      </w:r>
    </w:p>
    <w:p w14:paraId="4B1121FD" w14:textId="77777777" w:rsidR="00DD1FF1" w:rsidRDefault="00000000">
      <w:pPr>
        <w:ind w:left="-1" w:right="12"/>
      </w:pPr>
      <w:r>
        <w:t xml:space="preserve">Право и его роль в жизни общества. Право и мораль. </w:t>
      </w:r>
    </w:p>
    <w:p w14:paraId="6B51C4F1" w14:textId="77777777" w:rsidR="00DD1FF1" w:rsidRDefault="00000000">
      <w:pPr>
        <w:ind w:left="-1" w:right="12"/>
      </w:pPr>
      <w:r>
        <w:t xml:space="preserve">Человек как участник правовых отношений. </w:t>
      </w:r>
    </w:p>
    <w:p w14:paraId="3AFD502E" w14:textId="77777777" w:rsidR="00DD1FF1" w:rsidRDefault="00000000">
      <w:pPr>
        <w:ind w:left="-1" w:right="12"/>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14:paraId="22F9CDA7" w14:textId="77777777" w:rsidR="00DD1FF1" w:rsidRDefault="00000000">
      <w:pPr>
        <w:ind w:left="-1" w:right="12"/>
      </w:pPr>
      <w:r>
        <w:t xml:space="preserve">Правонарушение и юридическая ответственность. Проступок и преступление. Опасность правонарушений для личности и общества. </w:t>
      </w:r>
    </w:p>
    <w:p w14:paraId="64534A72" w14:textId="77777777" w:rsidR="00DD1FF1" w:rsidRDefault="00000000">
      <w:pPr>
        <w:ind w:left="-1" w:right="12"/>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14:paraId="6A5BDBE4" w14:textId="77777777" w:rsidR="00DD1FF1" w:rsidRDefault="00000000">
      <w:pPr>
        <w:ind w:left="-1" w:right="12"/>
      </w:pPr>
      <w:r>
        <w:t xml:space="preserve">Основы российского права. </w:t>
      </w:r>
    </w:p>
    <w:p w14:paraId="610FA9EB" w14:textId="77777777" w:rsidR="00DD1FF1" w:rsidRDefault="00000000">
      <w:pPr>
        <w:ind w:left="-1" w:right="12"/>
      </w:pPr>
      <w:r>
        <w:t xml:space="preserve">Конституция Российской Федерации – основной закон. Законы и подзаконные акты. Отрасли права. </w:t>
      </w:r>
    </w:p>
    <w:p w14:paraId="30F69262" w14:textId="77777777" w:rsidR="00DD1FF1" w:rsidRDefault="00000000">
      <w:pPr>
        <w:ind w:left="-1" w:right="12"/>
      </w:pPr>
      <w:r>
        <w:t xml:space="preserve">Основы гражданского права. Физические и юридические лица в гражданском праве. Право собственности, защита прав собственности. </w:t>
      </w:r>
    </w:p>
    <w:p w14:paraId="7E5A96A9" w14:textId="77777777" w:rsidR="00DD1FF1" w:rsidRDefault="00000000">
      <w:pPr>
        <w:ind w:left="-1" w:right="12"/>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14:paraId="7452C229" w14:textId="77777777" w:rsidR="00DD1FF1" w:rsidRDefault="00000000">
      <w:pPr>
        <w:ind w:left="-1" w:right="12"/>
      </w:pPr>
      <w:r>
        <w:lastRenderedPageBreak/>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14:paraId="25EF86F9" w14:textId="77777777" w:rsidR="00DD1FF1" w:rsidRDefault="00000000">
      <w:pPr>
        <w:ind w:left="-1" w:right="12"/>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14:paraId="7119BD78" w14:textId="77777777" w:rsidR="00DD1FF1" w:rsidRDefault="00000000">
      <w:pPr>
        <w:ind w:left="-1" w:right="12"/>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14:paraId="03869B95" w14:textId="77777777" w:rsidR="00DD1FF1" w:rsidRDefault="00000000">
      <w:pPr>
        <w:ind w:left="-1" w:right="12"/>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14:paraId="5E0B67B0" w14:textId="77777777" w:rsidR="00DD1FF1" w:rsidRDefault="00000000">
      <w:pPr>
        <w:spacing w:after="0" w:line="259" w:lineRule="auto"/>
        <w:jc w:val="left"/>
      </w:pPr>
      <w:r>
        <w:t xml:space="preserve"> </w:t>
      </w:r>
    </w:p>
    <w:p w14:paraId="7695AC7E" w14:textId="77777777" w:rsidR="00DD1FF1" w:rsidRDefault="00000000">
      <w:pPr>
        <w:spacing w:after="22" w:line="259" w:lineRule="auto"/>
        <w:jc w:val="left"/>
      </w:pPr>
      <w:r>
        <w:t xml:space="preserve"> </w:t>
      </w:r>
    </w:p>
    <w:p w14:paraId="67074AA4" w14:textId="77777777" w:rsidR="00DD1FF1" w:rsidRDefault="00000000">
      <w:pPr>
        <w:spacing w:after="5" w:line="271" w:lineRule="auto"/>
        <w:ind w:left="19" w:hanging="10"/>
        <w:jc w:val="left"/>
      </w:pPr>
      <w:r>
        <w:rPr>
          <w:b/>
        </w:rPr>
        <w:t xml:space="preserve">8 КЛАСС </w:t>
      </w:r>
    </w:p>
    <w:p w14:paraId="1DC772F0" w14:textId="77777777" w:rsidR="00DD1FF1" w:rsidRDefault="00000000">
      <w:pPr>
        <w:ind w:left="-1" w:right="12"/>
      </w:pPr>
      <w:r>
        <w:t xml:space="preserve">Человек в экономических отношениях. </w:t>
      </w:r>
    </w:p>
    <w:p w14:paraId="0791103F" w14:textId="77777777" w:rsidR="00DD1FF1" w:rsidRDefault="00000000">
      <w:pPr>
        <w:tabs>
          <w:tab w:val="center" w:pos="2151"/>
          <w:tab w:val="center" w:pos="3222"/>
          <w:tab w:val="center" w:pos="4645"/>
          <w:tab w:val="center" w:pos="5624"/>
          <w:tab w:val="center" w:pos="6382"/>
          <w:tab w:val="center" w:pos="7889"/>
          <w:tab w:val="right" w:pos="9929"/>
        </w:tabs>
        <w:ind w:left="-1"/>
        <w:jc w:val="left"/>
      </w:pPr>
      <w:r>
        <w:t xml:space="preserve">Экономическая </w:t>
      </w:r>
      <w:r>
        <w:tab/>
        <w:t xml:space="preserve">жизнь </w:t>
      </w:r>
      <w:r>
        <w:tab/>
        <w:t xml:space="preserve">общества. </w:t>
      </w:r>
      <w:r>
        <w:tab/>
        <w:t xml:space="preserve">Потребности </w:t>
      </w:r>
      <w:r>
        <w:tab/>
        <w:t xml:space="preserve">и </w:t>
      </w:r>
      <w:r>
        <w:tab/>
        <w:t xml:space="preserve">ресурсы, </w:t>
      </w:r>
      <w:r>
        <w:tab/>
        <w:t xml:space="preserve">ограниченность </w:t>
      </w:r>
      <w:r>
        <w:tab/>
        <w:t xml:space="preserve">ресурсов. </w:t>
      </w:r>
    </w:p>
    <w:p w14:paraId="6328F70F" w14:textId="77777777" w:rsidR="00DD1FF1" w:rsidRDefault="00000000">
      <w:pPr>
        <w:ind w:left="-1" w:right="12"/>
      </w:pPr>
      <w:r>
        <w:t xml:space="preserve">Экономический выбор. </w:t>
      </w:r>
    </w:p>
    <w:p w14:paraId="359AE0CD" w14:textId="77777777" w:rsidR="00DD1FF1" w:rsidRDefault="00000000">
      <w:pPr>
        <w:ind w:left="-1" w:right="12"/>
      </w:pPr>
      <w:r>
        <w:t xml:space="preserve">Экономическая система и её функции. Собственность. </w:t>
      </w:r>
    </w:p>
    <w:p w14:paraId="11AEF6F6" w14:textId="77777777" w:rsidR="00DD1FF1" w:rsidRDefault="00000000">
      <w:pPr>
        <w:ind w:left="-1" w:right="12"/>
      </w:pPr>
      <w:r>
        <w:t xml:space="preserve">Производство – источник экономических благ. Факторы производства. Трудовая деятельность. </w:t>
      </w:r>
    </w:p>
    <w:p w14:paraId="0044F0B8" w14:textId="77777777" w:rsidR="00DD1FF1" w:rsidRDefault="00000000">
      <w:pPr>
        <w:ind w:left="-1" w:right="12"/>
      </w:pPr>
      <w:r>
        <w:t xml:space="preserve">Производительность труда. Разделение труда. </w:t>
      </w:r>
    </w:p>
    <w:p w14:paraId="6FD382E8" w14:textId="77777777" w:rsidR="00DD1FF1" w:rsidRDefault="00000000">
      <w:pPr>
        <w:ind w:left="-1" w:right="12"/>
      </w:pPr>
      <w:r>
        <w:t xml:space="preserve">Предпринимательство. Виды и формы предпринимательской деятельности. </w:t>
      </w:r>
    </w:p>
    <w:p w14:paraId="2051E3BD" w14:textId="77777777" w:rsidR="00DD1FF1" w:rsidRDefault="00000000">
      <w:pPr>
        <w:ind w:left="-1" w:right="12"/>
      </w:pPr>
      <w:r>
        <w:t xml:space="preserve">Обмен. Деньги и их функции. Торговля и её формы. </w:t>
      </w:r>
    </w:p>
    <w:p w14:paraId="009A8947" w14:textId="77777777" w:rsidR="00DD1FF1" w:rsidRDefault="00000000">
      <w:pPr>
        <w:ind w:left="-1" w:right="12"/>
      </w:pPr>
      <w:r>
        <w:t xml:space="preserve">Рыночная экономика. Конкуренция. Спрос и предложение. Рыночное равновесие. Невидимая рука рынка. Многообразие рынков. </w:t>
      </w:r>
    </w:p>
    <w:p w14:paraId="43912470" w14:textId="77777777" w:rsidR="00DD1FF1" w:rsidRDefault="00000000">
      <w:pPr>
        <w:ind w:left="-1" w:right="12"/>
      </w:pPr>
      <w:r>
        <w:t xml:space="preserve">Предприятие в экономике. Издержки, выручка и прибыль. Как повысить эффективность производства. </w:t>
      </w:r>
    </w:p>
    <w:p w14:paraId="322FA6A5" w14:textId="77777777" w:rsidR="00DD1FF1" w:rsidRDefault="00000000">
      <w:pPr>
        <w:ind w:left="-1" w:right="12"/>
      </w:pPr>
      <w:r>
        <w:t xml:space="preserve">Заработная плата и стимулирование труда. Занятость и безработица. </w:t>
      </w:r>
    </w:p>
    <w:p w14:paraId="6918D198" w14:textId="77777777" w:rsidR="00DD1FF1" w:rsidRDefault="00000000">
      <w:pPr>
        <w:ind w:left="-1" w:right="12"/>
      </w:pPr>
      <w:r>
        <w:t xml:space="preserve">Финансовый рынок и посредники (банки, страховые компании, кредитные союзы, участники фондового рынка). Услуги финансовых посредников. </w:t>
      </w:r>
    </w:p>
    <w:p w14:paraId="782DA342" w14:textId="77777777" w:rsidR="00DD1FF1" w:rsidRDefault="00000000">
      <w:pPr>
        <w:ind w:left="-1" w:right="12"/>
      </w:pPr>
      <w:r>
        <w:t xml:space="preserve">Основные типы финансовых инструментов: акции и облигации. </w:t>
      </w:r>
    </w:p>
    <w:p w14:paraId="09DD2287" w14:textId="77777777" w:rsidR="00DD1FF1" w:rsidRDefault="00000000">
      <w:pPr>
        <w:ind w:left="-1" w:right="12"/>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14:paraId="038238CA" w14:textId="77777777" w:rsidR="00DD1FF1" w:rsidRDefault="00000000">
      <w:pPr>
        <w:ind w:left="-1" w:right="12"/>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14:paraId="35C94326" w14:textId="77777777" w:rsidR="00DD1FF1" w:rsidRDefault="00000000">
      <w:pPr>
        <w:ind w:left="-1" w:right="12"/>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14:paraId="0521D144" w14:textId="77777777" w:rsidR="00DD1FF1" w:rsidRDefault="00000000">
      <w:pPr>
        <w:ind w:left="-1" w:right="12"/>
      </w:pPr>
      <w:r>
        <w:t xml:space="preserve">Человек в мире культуры. </w:t>
      </w:r>
    </w:p>
    <w:p w14:paraId="7D65C39D" w14:textId="77777777" w:rsidR="00DD1FF1" w:rsidRDefault="00000000">
      <w:pPr>
        <w:ind w:left="-1" w:right="12"/>
      </w:pPr>
      <w:r>
        <w:lastRenderedPageBreak/>
        <w:t xml:space="preserve">Культура, её многообразие и формы. Влияние духовной культуры на формирование личности. </w:t>
      </w:r>
    </w:p>
    <w:p w14:paraId="440E5ACA" w14:textId="77777777" w:rsidR="00DD1FF1" w:rsidRDefault="00000000">
      <w:pPr>
        <w:ind w:left="-1" w:right="12"/>
      </w:pPr>
      <w:r>
        <w:t xml:space="preserve">Современная молодёжная культура. </w:t>
      </w:r>
    </w:p>
    <w:p w14:paraId="75BDE1DA" w14:textId="77777777" w:rsidR="00DD1FF1" w:rsidRDefault="00000000">
      <w:pPr>
        <w:ind w:left="-1" w:right="12"/>
      </w:pPr>
      <w:r>
        <w:t xml:space="preserve">Наука. Естественные и социально-гуманитарные науки. Роль науки в развитии общества. </w:t>
      </w:r>
    </w:p>
    <w:p w14:paraId="108E6CAC" w14:textId="77777777" w:rsidR="00DD1FF1" w:rsidRDefault="00000000">
      <w:pPr>
        <w:ind w:left="-1" w:right="12"/>
      </w:pPr>
      <w:r>
        <w:t xml:space="preserve">Образование. Личностная и общественная значимость образования в современном обществе. </w:t>
      </w:r>
    </w:p>
    <w:p w14:paraId="42EBBB5B" w14:textId="77777777" w:rsidR="00DD1FF1" w:rsidRDefault="00000000">
      <w:pPr>
        <w:ind w:left="-1" w:right="12"/>
      </w:pPr>
      <w:r>
        <w:t xml:space="preserve">Образование в Российской Федерации. Самообразование. </w:t>
      </w:r>
    </w:p>
    <w:p w14:paraId="687F66BA" w14:textId="77777777" w:rsidR="00DD1FF1" w:rsidRDefault="00000000">
      <w:pPr>
        <w:ind w:left="-1" w:right="12"/>
      </w:pPr>
      <w:r>
        <w:t xml:space="preserve">Политика в сфере культуры и образования в Российской Федерации. </w:t>
      </w:r>
    </w:p>
    <w:p w14:paraId="7A94D126" w14:textId="77777777" w:rsidR="00DD1FF1" w:rsidRDefault="00000000">
      <w:pPr>
        <w:ind w:left="-1" w:right="12"/>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14:paraId="3A288801" w14:textId="77777777" w:rsidR="00DD1FF1" w:rsidRDefault="00000000">
      <w:pPr>
        <w:ind w:left="-1" w:right="12"/>
      </w:pPr>
      <w:r>
        <w:t xml:space="preserve">Что такое искусство. Виды искусств. Роль искусства в жизни человека и общества. </w:t>
      </w:r>
    </w:p>
    <w:p w14:paraId="3FF6691A" w14:textId="77777777" w:rsidR="00DD1FF1" w:rsidRDefault="00000000">
      <w:pPr>
        <w:ind w:left="-1" w:right="12"/>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14:paraId="6B2AE302" w14:textId="77777777" w:rsidR="00DD1FF1" w:rsidRDefault="00000000">
      <w:pPr>
        <w:spacing w:after="0" w:line="259" w:lineRule="auto"/>
        <w:jc w:val="left"/>
      </w:pPr>
      <w:r>
        <w:t xml:space="preserve"> </w:t>
      </w:r>
    </w:p>
    <w:p w14:paraId="6753B863" w14:textId="77777777" w:rsidR="00DD1FF1" w:rsidRDefault="00000000">
      <w:pPr>
        <w:spacing w:after="22" w:line="259" w:lineRule="auto"/>
        <w:jc w:val="left"/>
      </w:pPr>
      <w:r>
        <w:t xml:space="preserve"> </w:t>
      </w:r>
    </w:p>
    <w:p w14:paraId="11D5A721" w14:textId="77777777" w:rsidR="00DD1FF1" w:rsidRDefault="00000000">
      <w:pPr>
        <w:spacing w:after="5" w:line="271" w:lineRule="auto"/>
        <w:ind w:left="19" w:hanging="10"/>
        <w:jc w:val="left"/>
      </w:pPr>
      <w:r>
        <w:rPr>
          <w:b/>
        </w:rPr>
        <w:t xml:space="preserve">9 КЛАСС </w:t>
      </w:r>
    </w:p>
    <w:p w14:paraId="4C794573" w14:textId="77777777" w:rsidR="00DD1FF1" w:rsidRDefault="00000000">
      <w:pPr>
        <w:ind w:left="-1" w:right="12"/>
      </w:pPr>
      <w:r>
        <w:t xml:space="preserve">Человек в политическом измерении. </w:t>
      </w:r>
    </w:p>
    <w:p w14:paraId="636A29E9" w14:textId="77777777" w:rsidR="00DD1FF1" w:rsidRDefault="00000000">
      <w:pPr>
        <w:ind w:left="-1" w:right="12"/>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14:paraId="7AD6C760" w14:textId="77777777" w:rsidR="00DD1FF1" w:rsidRDefault="00000000">
      <w:pPr>
        <w:ind w:left="-1" w:right="12"/>
      </w:pPr>
      <w: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14:paraId="1CABB81F" w14:textId="77777777" w:rsidR="00DD1FF1" w:rsidRDefault="00000000">
      <w:pPr>
        <w:ind w:left="-1" w:right="12"/>
      </w:pPr>
      <w:r>
        <w:t xml:space="preserve">Политический режим и его виды. </w:t>
      </w:r>
    </w:p>
    <w:p w14:paraId="02C335B0" w14:textId="77777777" w:rsidR="00DD1FF1" w:rsidRDefault="00000000">
      <w:pPr>
        <w:ind w:left="-1" w:right="12"/>
      </w:pPr>
      <w:r>
        <w:t xml:space="preserve">Демократия, демократические ценности. Правовое государство и гражданское общество. </w:t>
      </w:r>
    </w:p>
    <w:p w14:paraId="15EF4BCD" w14:textId="77777777" w:rsidR="00DD1FF1" w:rsidRDefault="00000000">
      <w:pPr>
        <w:ind w:left="-1" w:right="12"/>
      </w:pPr>
      <w:r>
        <w:t xml:space="preserve">Участие граждан в политике. Выборы, референдум. </w:t>
      </w:r>
    </w:p>
    <w:p w14:paraId="183BA70F" w14:textId="77777777" w:rsidR="00DD1FF1" w:rsidRDefault="00000000">
      <w:pPr>
        <w:ind w:left="-1" w:right="12"/>
      </w:pPr>
      <w:r>
        <w:t xml:space="preserve">Политические партии, их роль в демократическом обществе. Общественно-политические организации. </w:t>
      </w:r>
    </w:p>
    <w:p w14:paraId="43849BAD" w14:textId="77777777" w:rsidR="00DD1FF1" w:rsidRDefault="00000000">
      <w:pPr>
        <w:ind w:left="-1" w:right="12"/>
      </w:pPr>
      <w:r>
        <w:t xml:space="preserve">Гражданин и государство. </w:t>
      </w:r>
    </w:p>
    <w:p w14:paraId="515522A6" w14:textId="77777777" w:rsidR="00DD1FF1" w:rsidRDefault="00000000">
      <w:pPr>
        <w:ind w:left="-1" w:right="12"/>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14:paraId="4A1F1C3C" w14:textId="77777777" w:rsidR="00DD1FF1" w:rsidRDefault="00000000">
      <w:pPr>
        <w:ind w:left="-1" w:right="12"/>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14:paraId="268B1326" w14:textId="77777777" w:rsidR="00DD1FF1" w:rsidRDefault="00000000">
      <w:pPr>
        <w:ind w:left="-1" w:right="12"/>
      </w:pPr>
      <w:r>
        <w:t xml:space="preserve">Государственное управление. Противодействие коррупции в Российской Федерации. </w:t>
      </w:r>
    </w:p>
    <w:p w14:paraId="406A5B1E" w14:textId="77777777" w:rsidR="00DD1FF1" w:rsidRDefault="00000000">
      <w:pPr>
        <w:ind w:left="-1" w:right="12"/>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14:paraId="4B365E39" w14:textId="77777777" w:rsidR="00DD1FF1" w:rsidRDefault="00000000">
      <w:pPr>
        <w:ind w:left="-1" w:right="12"/>
      </w:pPr>
      <w:r>
        <w:t xml:space="preserve">Местное самоуправление. </w:t>
      </w:r>
    </w:p>
    <w:p w14:paraId="7FC97FC1" w14:textId="77777777" w:rsidR="00DD1FF1" w:rsidRDefault="00000000">
      <w:pPr>
        <w:ind w:left="-1" w:right="12"/>
      </w:pPr>
      <w:r>
        <w:lastRenderedPageBreak/>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14:paraId="70370127" w14:textId="77777777" w:rsidR="00DD1FF1" w:rsidRDefault="00000000">
      <w:pPr>
        <w:ind w:left="-1" w:right="12"/>
      </w:pPr>
      <w:r>
        <w:t xml:space="preserve">Человек в системе социальных отношений. </w:t>
      </w:r>
    </w:p>
    <w:p w14:paraId="093420B2" w14:textId="77777777" w:rsidR="00DD1FF1" w:rsidRDefault="00000000">
      <w:pPr>
        <w:ind w:left="-1" w:right="12"/>
      </w:pPr>
      <w:r>
        <w:t xml:space="preserve">Социальная структура общества. Многообразие социальных общностей и групп. </w:t>
      </w:r>
    </w:p>
    <w:p w14:paraId="2FD6F2F4" w14:textId="77777777" w:rsidR="00DD1FF1" w:rsidRDefault="00000000">
      <w:pPr>
        <w:ind w:left="-1" w:right="12"/>
      </w:pPr>
      <w:r>
        <w:t xml:space="preserve">Социальная мобильность. </w:t>
      </w:r>
    </w:p>
    <w:p w14:paraId="64334D82" w14:textId="77777777" w:rsidR="00DD1FF1" w:rsidRDefault="00000000">
      <w:pPr>
        <w:ind w:left="-1" w:right="12"/>
      </w:pPr>
      <w:r>
        <w:t xml:space="preserve">Социальный статус человека в обществе. Социальные роли. Ролевой набор подростка. </w:t>
      </w:r>
    </w:p>
    <w:p w14:paraId="1F317063" w14:textId="77777777" w:rsidR="00DD1FF1" w:rsidRDefault="00000000">
      <w:pPr>
        <w:ind w:left="-1" w:right="12"/>
      </w:pPr>
      <w:r>
        <w:t xml:space="preserve">Социализация личности. </w:t>
      </w:r>
    </w:p>
    <w:p w14:paraId="46B1389E" w14:textId="77777777" w:rsidR="00DD1FF1" w:rsidRDefault="00000000">
      <w:pPr>
        <w:ind w:left="-1" w:right="12"/>
      </w:pPr>
      <w:r>
        <w:t xml:space="preserve">Роль семьи в социализации личности. Функции семьи. Семейные ценности. Основные роли членов семьи. </w:t>
      </w:r>
    </w:p>
    <w:p w14:paraId="17D5D726" w14:textId="77777777" w:rsidR="00DD1FF1" w:rsidRDefault="00000000">
      <w:pPr>
        <w:ind w:left="-1" w:right="12"/>
      </w:pPr>
      <w:r>
        <w:t xml:space="preserve">Этнос и нация. Россия – многонациональное государство. Этносы и нации в диалоге культур. </w:t>
      </w:r>
    </w:p>
    <w:p w14:paraId="01AB86CE" w14:textId="77777777" w:rsidR="00DD1FF1" w:rsidRDefault="00000000">
      <w:pPr>
        <w:ind w:left="-1" w:right="12"/>
      </w:pPr>
      <w:r>
        <w:t xml:space="preserve">Социальная политика Российского государства. </w:t>
      </w:r>
    </w:p>
    <w:p w14:paraId="2C5F3094" w14:textId="77777777" w:rsidR="00DD1FF1" w:rsidRDefault="00000000">
      <w:pPr>
        <w:ind w:left="-1" w:right="12"/>
      </w:pPr>
      <w:r>
        <w:t xml:space="preserve">Социальные конфликты и пути их разрешения. </w:t>
      </w:r>
    </w:p>
    <w:p w14:paraId="5AD769E5" w14:textId="77777777" w:rsidR="00DD1FF1" w:rsidRDefault="00000000">
      <w:pPr>
        <w:ind w:left="-1" w:right="12"/>
      </w:pPr>
      <w: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14:paraId="150655A7" w14:textId="77777777" w:rsidR="00DD1FF1" w:rsidRDefault="00000000">
      <w:pPr>
        <w:ind w:left="-1" w:right="12"/>
      </w:pPr>
      <w:r>
        <w:t xml:space="preserve">Человек в современном изменяющемся мире. </w:t>
      </w:r>
    </w:p>
    <w:p w14:paraId="2F10AAE1" w14:textId="77777777" w:rsidR="00DD1FF1" w:rsidRDefault="00000000">
      <w:pPr>
        <w:ind w:left="-1" w:right="12"/>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w:t>
      </w:r>
    </w:p>
    <w:p w14:paraId="2D7850F5" w14:textId="77777777" w:rsidR="00DD1FF1" w:rsidRDefault="00000000">
      <w:pPr>
        <w:ind w:left="-1" w:right="12"/>
      </w:pPr>
      <w:r>
        <w:t xml:space="preserve">Экологическая ситуация и способы её улучшения. </w:t>
      </w:r>
    </w:p>
    <w:p w14:paraId="7BC68AF6" w14:textId="77777777" w:rsidR="00DD1FF1" w:rsidRDefault="00000000">
      <w:pPr>
        <w:ind w:left="-1" w:right="12"/>
      </w:pPr>
      <w:r>
        <w:t xml:space="preserve">Молодёжь – активный участник общественной жизни. Волонтёрское движение. </w:t>
      </w:r>
    </w:p>
    <w:p w14:paraId="0ACDF5E8" w14:textId="77777777" w:rsidR="00DD1FF1" w:rsidRDefault="00000000">
      <w:pPr>
        <w:ind w:left="-1" w:right="12"/>
      </w:pPr>
      <w:r>
        <w:t xml:space="preserve">Профессии настоящего и будущего. Непрерывное образование и карьера. </w:t>
      </w:r>
    </w:p>
    <w:p w14:paraId="1A5F868C" w14:textId="77777777" w:rsidR="00DD1FF1" w:rsidRDefault="00000000">
      <w:pPr>
        <w:ind w:left="-1" w:right="12"/>
      </w:pPr>
      <w:r>
        <w:t xml:space="preserve">Здоровый образ жизни. Социальная и личная значимость здорового образа жизни. Мода и спорт. </w:t>
      </w:r>
    </w:p>
    <w:p w14:paraId="5DB9645A" w14:textId="77777777" w:rsidR="00DD1FF1" w:rsidRDefault="00000000">
      <w:pPr>
        <w:ind w:left="-1" w:right="12"/>
      </w:pPr>
      <w:r>
        <w:t xml:space="preserve">Современные формы связи и коммуникации: как они изменили мир. Особенности общения в виртуальном пространстве. Перспективы развития общества. </w:t>
      </w:r>
    </w:p>
    <w:p w14:paraId="2C4BB314" w14:textId="77777777" w:rsidR="00DD1FF1" w:rsidRDefault="00000000">
      <w:pPr>
        <w:spacing w:after="28" w:line="259" w:lineRule="auto"/>
        <w:jc w:val="left"/>
      </w:pPr>
      <w:r>
        <w:rPr>
          <w:b/>
        </w:rPr>
        <w:t xml:space="preserve"> </w:t>
      </w:r>
    </w:p>
    <w:p w14:paraId="6F21CCB2" w14:textId="77777777" w:rsidR="00DD1FF1" w:rsidRDefault="00000000">
      <w:pPr>
        <w:spacing w:after="5" w:line="271" w:lineRule="auto"/>
        <w:ind w:left="19" w:hanging="10"/>
        <w:jc w:val="left"/>
      </w:pPr>
      <w:r>
        <w:rPr>
          <w:b/>
        </w:rPr>
        <w:t xml:space="preserve">Планируемые результаты </w:t>
      </w:r>
    </w:p>
    <w:p w14:paraId="7EB6BEF9" w14:textId="77777777" w:rsidR="00DD1FF1" w:rsidRDefault="00000000">
      <w:pPr>
        <w:ind w:left="-1" w:right="12"/>
      </w:pPr>
      <w:r>
        <w:t xml:space="preserve">Личностные и метапредметные результаты представлены с учётом особенностей преподавания обществознания в основной школе. </w:t>
      </w:r>
    </w:p>
    <w:p w14:paraId="43C94F77" w14:textId="77777777" w:rsidR="00DD1FF1" w:rsidRDefault="00000000">
      <w:pPr>
        <w:ind w:left="-1" w:right="12"/>
      </w:pPr>
      <w: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w:t>
      </w:r>
    </w:p>
    <w:p w14:paraId="1CFA6F8F" w14:textId="77777777" w:rsidR="00DD1FF1" w:rsidRDefault="00000000">
      <w:pPr>
        <w:ind w:left="-1" w:right="12"/>
      </w:pPr>
      <w: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4E9686EF" w14:textId="77777777" w:rsidR="00DD1FF1" w:rsidRDefault="00000000">
      <w:pPr>
        <w:spacing w:after="0" w:line="259" w:lineRule="auto"/>
        <w:jc w:val="left"/>
      </w:pPr>
      <w:r>
        <w:t xml:space="preserve"> </w:t>
      </w:r>
    </w:p>
    <w:p w14:paraId="7FC34B53" w14:textId="77777777" w:rsidR="00DD1FF1" w:rsidRDefault="00000000">
      <w:pPr>
        <w:spacing w:after="23" w:line="259" w:lineRule="auto"/>
        <w:jc w:val="left"/>
      </w:pPr>
      <w:r>
        <w:t xml:space="preserve"> </w:t>
      </w:r>
    </w:p>
    <w:p w14:paraId="022D9A74" w14:textId="77777777" w:rsidR="00DD1FF1" w:rsidRDefault="00000000">
      <w:pPr>
        <w:spacing w:after="5" w:line="271" w:lineRule="auto"/>
        <w:ind w:left="19" w:hanging="10"/>
        <w:jc w:val="left"/>
      </w:pPr>
      <w:r>
        <w:rPr>
          <w:b/>
        </w:rPr>
        <w:lastRenderedPageBreak/>
        <w:t xml:space="preserve">Личностные результаты </w:t>
      </w:r>
    </w:p>
    <w:p w14:paraId="2A8B0BD0" w14:textId="77777777" w:rsidR="00DD1FF1" w:rsidRDefault="00000000">
      <w:pPr>
        <w:ind w:left="-1" w:right="12" w:firstLine="711"/>
      </w:pPr>
      <w: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14:paraId="335102D5" w14:textId="77777777" w:rsidR="00DD1FF1" w:rsidRDefault="00000000">
      <w:pPr>
        <w:spacing w:after="10" w:line="270" w:lineRule="auto"/>
        <w:ind w:left="5" w:hanging="10"/>
      </w:pPr>
      <w:r>
        <w:rPr>
          <w:i/>
        </w:rPr>
        <w:t xml:space="preserve">Гражданского воспитания: </w:t>
      </w:r>
    </w:p>
    <w:p w14:paraId="45E66ECF" w14:textId="77777777" w:rsidR="00DD1FF1" w:rsidRDefault="00000000">
      <w:pPr>
        <w:numPr>
          <w:ilvl w:val="0"/>
          <w:numId w:val="63"/>
        </w:numPr>
        <w:ind w:right="12" w:hanging="139"/>
      </w:pPr>
      <w:r>
        <w:t xml:space="preserve">готовность к выполнению обязанностей гражданина и реализации его прав, уважение прав, свобод и законных интересов других людей;  </w:t>
      </w:r>
    </w:p>
    <w:p w14:paraId="3435D557" w14:textId="77777777" w:rsidR="00DD1FF1" w:rsidRDefault="00000000">
      <w:pPr>
        <w:numPr>
          <w:ilvl w:val="0"/>
          <w:numId w:val="63"/>
        </w:numPr>
        <w:ind w:right="12" w:hanging="139"/>
      </w:pPr>
      <w:r>
        <w:t xml:space="preserve">активное участие в жизни семьи, образовательной организации, местного сообщества, родного края, страны; неприятие любых форм экстремизма, </w:t>
      </w:r>
      <w:proofErr w:type="gramStart"/>
      <w:r>
        <w:t>дискриминации;  -</w:t>
      </w:r>
      <w:proofErr w:type="gramEnd"/>
      <w:r>
        <w:t xml:space="preserve"> понимание роли различных социальных институтов в жизни человека;  </w:t>
      </w:r>
    </w:p>
    <w:p w14:paraId="104631CA" w14:textId="77777777" w:rsidR="00DD1FF1" w:rsidRDefault="00000000">
      <w:pPr>
        <w:numPr>
          <w:ilvl w:val="0"/>
          <w:numId w:val="63"/>
        </w:numPr>
        <w:ind w:right="12" w:hanging="139"/>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6FF0DB49" w14:textId="77777777" w:rsidR="00DD1FF1" w:rsidRDefault="00000000">
      <w:pPr>
        <w:numPr>
          <w:ilvl w:val="0"/>
          <w:numId w:val="63"/>
        </w:numPr>
        <w:ind w:right="12" w:hanging="139"/>
      </w:pPr>
      <w:r>
        <w:t xml:space="preserve">представление о способах противодействия коррупции;  </w:t>
      </w:r>
    </w:p>
    <w:p w14:paraId="0619759C" w14:textId="77777777" w:rsidR="00DD1FF1" w:rsidRDefault="00000000">
      <w:pPr>
        <w:numPr>
          <w:ilvl w:val="0"/>
          <w:numId w:val="63"/>
        </w:numPr>
        <w:ind w:right="12" w:hanging="139"/>
      </w:pPr>
      <w:r>
        <w:t xml:space="preserve">готовность к разнообразной созидательной деятельности, стремление к взаимопониманию и взаимопомощи; активное участие в школьном самоуправлении;  </w:t>
      </w:r>
    </w:p>
    <w:p w14:paraId="19C19F57" w14:textId="77777777" w:rsidR="00DD1FF1" w:rsidRDefault="00000000">
      <w:pPr>
        <w:numPr>
          <w:ilvl w:val="0"/>
          <w:numId w:val="63"/>
        </w:numPr>
        <w:ind w:right="12" w:hanging="139"/>
      </w:pPr>
      <w:r>
        <w:t>готовность к участию в гуманитарной деятельности (</w:t>
      </w:r>
      <w:proofErr w:type="spellStart"/>
      <w:r>
        <w:t>волонтёрство</w:t>
      </w:r>
      <w:proofErr w:type="spellEnd"/>
      <w:r>
        <w:t xml:space="preserve">, помощь людям, нуждающимся в ней). </w:t>
      </w:r>
      <w:r>
        <w:rPr>
          <w:i/>
        </w:rPr>
        <w:t xml:space="preserve">Патриотического воспитания: </w:t>
      </w:r>
    </w:p>
    <w:p w14:paraId="340A92E4" w14:textId="77777777" w:rsidR="00DD1FF1" w:rsidRDefault="00000000">
      <w:pPr>
        <w:numPr>
          <w:ilvl w:val="0"/>
          <w:numId w:val="63"/>
        </w:numPr>
        <w:ind w:right="12" w:hanging="139"/>
      </w:pP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r>
        <w:tab/>
        <w:t xml:space="preserve">и многоконфессиональном обществе;  </w:t>
      </w:r>
    </w:p>
    <w:p w14:paraId="14B1F6D8" w14:textId="77777777" w:rsidR="00DD1FF1" w:rsidRDefault="00000000">
      <w:pPr>
        <w:numPr>
          <w:ilvl w:val="0"/>
          <w:numId w:val="63"/>
        </w:numPr>
        <w:ind w:right="12" w:hanging="139"/>
      </w:pPr>
      <w:r>
        <w:t xml:space="preserve">проявление интереса к познанию родного языка, истории, культуры Российской Федерации, своего края, народов России;  </w:t>
      </w:r>
    </w:p>
    <w:p w14:paraId="0A5770EC" w14:textId="77777777" w:rsidR="00DD1FF1" w:rsidRDefault="00000000">
      <w:pPr>
        <w:numPr>
          <w:ilvl w:val="0"/>
          <w:numId w:val="63"/>
        </w:numPr>
        <w:ind w:right="12" w:hanging="139"/>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5793C6E7" w14:textId="77777777" w:rsidR="00DD1FF1" w:rsidRDefault="00000000">
      <w:pPr>
        <w:numPr>
          <w:ilvl w:val="0"/>
          <w:numId w:val="63"/>
        </w:numPr>
        <w:ind w:right="12" w:hanging="139"/>
      </w:pPr>
      <w:r>
        <w:t xml:space="preserve">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14:paraId="5B427C75" w14:textId="77777777" w:rsidR="00DD1FF1" w:rsidRDefault="00000000">
      <w:pPr>
        <w:spacing w:after="10" w:line="270" w:lineRule="auto"/>
        <w:ind w:left="5" w:hanging="10"/>
      </w:pPr>
      <w:r>
        <w:rPr>
          <w:i/>
        </w:rPr>
        <w:t xml:space="preserve">Духовно-нравственного воспитания: </w:t>
      </w:r>
    </w:p>
    <w:p w14:paraId="20AD8DF7" w14:textId="77777777" w:rsidR="00DD1FF1" w:rsidRDefault="00000000">
      <w:pPr>
        <w:numPr>
          <w:ilvl w:val="0"/>
          <w:numId w:val="63"/>
        </w:numPr>
        <w:ind w:right="12" w:hanging="139"/>
      </w:pPr>
      <w:r>
        <w:t xml:space="preserve">ориентация на моральные ценности и нормы в ситуациях нравственного выбора;  </w:t>
      </w:r>
    </w:p>
    <w:p w14:paraId="3D2C0111" w14:textId="77777777" w:rsidR="00DD1FF1" w:rsidRDefault="00000000">
      <w:pPr>
        <w:numPr>
          <w:ilvl w:val="0"/>
          <w:numId w:val="63"/>
        </w:numPr>
        <w:ind w:right="12" w:hanging="139"/>
      </w:pPr>
      <w: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14:paraId="5C31B5D3" w14:textId="77777777" w:rsidR="00DD1FF1" w:rsidRDefault="00000000">
      <w:pPr>
        <w:numPr>
          <w:ilvl w:val="0"/>
          <w:numId w:val="63"/>
        </w:numPr>
        <w:ind w:right="12" w:hanging="139"/>
      </w:pPr>
      <w:r>
        <w:t xml:space="preserve">активное неприятие асоциальных поступков;  </w:t>
      </w:r>
    </w:p>
    <w:p w14:paraId="7A1958E2" w14:textId="77777777" w:rsidR="00DD1FF1" w:rsidRDefault="00000000">
      <w:pPr>
        <w:numPr>
          <w:ilvl w:val="0"/>
          <w:numId w:val="63"/>
        </w:numPr>
        <w:ind w:right="12" w:hanging="139"/>
      </w:pPr>
      <w:r>
        <w:t xml:space="preserve">свобода и ответственность личности в условиях индивидуального и общественного пространства. </w:t>
      </w:r>
    </w:p>
    <w:p w14:paraId="3973D242" w14:textId="77777777" w:rsidR="00DD1FF1" w:rsidRDefault="00000000">
      <w:pPr>
        <w:spacing w:after="10" w:line="270" w:lineRule="auto"/>
        <w:ind w:left="5" w:hanging="10"/>
      </w:pPr>
      <w:r>
        <w:rPr>
          <w:i/>
        </w:rPr>
        <w:t xml:space="preserve">Физического воспитания, формирования культуры здоровья и эмоционального благополучия: </w:t>
      </w:r>
    </w:p>
    <w:p w14:paraId="2B560711" w14:textId="77777777" w:rsidR="00DD1FF1" w:rsidRDefault="00000000">
      <w:pPr>
        <w:numPr>
          <w:ilvl w:val="0"/>
          <w:numId w:val="63"/>
        </w:numPr>
        <w:ind w:right="12" w:hanging="139"/>
      </w:pPr>
      <w:r>
        <w:t xml:space="preserve">осознание ценности жизни;  </w:t>
      </w:r>
    </w:p>
    <w:p w14:paraId="1E59EFE5" w14:textId="77777777" w:rsidR="00DD1FF1" w:rsidRDefault="00000000">
      <w:pPr>
        <w:numPr>
          <w:ilvl w:val="0"/>
          <w:numId w:val="63"/>
        </w:numPr>
        <w:ind w:right="12" w:hanging="139"/>
      </w:pPr>
      <w:r>
        <w:t xml:space="preserve">ответственное отношение к своему здоровью и установка на здоровый образ жизни;  </w:t>
      </w:r>
    </w:p>
    <w:p w14:paraId="7B54DA10" w14:textId="77777777" w:rsidR="00DD1FF1" w:rsidRDefault="00000000">
      <w:pPr>
        <w:numPr>
          <w:ilvl w:val="0"/>
          <w:numId w:val="63"/>
        </w:numPr>
        <w:ind w:right="12" w:hanging="139"/>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013E88A9" w14:textId="77777777" w:rsidR="00DD1FF1" w:rsidRDefault="00000000">
      <w:pPr>
        <w:numPr>
          <w:ilvl w:val="0"/>
          <w:numId w:val="63"/>
        </w:numPr>
        <w:ind w:right="12" w:hanging="139"/>
      </w:pPr>
      <w:r>
        <w:t xml:space="preserve">соблюдение правил безопасности, в том числе навыки безопасного поведения в </w:t>
      </w:r>
      <w:proofErr w:type="spellStart"/>
      <w:r>
        <w:t>интернетсреде</w:t>
      </w:r>
      <w:proofErr w:type="spellEnd"/>
      <w:r>
        <w:t xml:space="preserve">; </w:t>
      </w:r>
    </w:p>
    <w:p w14:paraId="570D5DC9" w14:textId="77777777" w:rsidR="00DD1FF1" w:rsidRDefault="00000000">
      <w:pPr>
        <w:numPr>
          <w:ilvl w:val="0"/>
          <w:numId w:val="63"/>
        </w:numPr>
        <w:ind w:right="12" w:hanging="139"/>
      </w:pPr>
      <w:r>
        <w:lastRenderedPageBreak/>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6D3D02C" w14:textId="77777777" w:rsidR="00DD1FF1" w:rsidRDefault="00000000">
      <w:pPr>
        <w:numPr>
          <w:ilvl w:val="0"/>
          <w:numId w:val="63"/>
        </w:numPr>
        <w:ind w:right="12" w:hanging="139"/>
      </w:pPr>
      <w:r>
        <w:t xml:space="preserve">умение принимать себя и других, не осуждая;  </w:t>
      </w:r>
    </w:p>
    <w:p w14:paraId="76E5F95A" w14:textId="77777777" w:rsidR="00DD1FF1" w:rsidRDefault="00000000">
      <w:pPr>
        <w:numPr>
          <w:ilvl w:val="0"/>
          <w:numId w:val="63"/>
        </w:numPr>
        <w:ind w:right="12" w:hanging="139"/>
      </w:pPr>
      <w:r>
        <w:t xml:space="preserve">сформированность навыков рефлексии, признание своего права на ошибку и такого же права другого человека. </w:t>
      </w:r>
      <w:r>
        <w:rPr>
          <w:i/>
        </w:rPr>
        <w:t xml:space="preserve">Трудового воспитания: </w:t>
      </w:r>
    </w:p>
    <w:p w14:paraId="6F9BFBEF" w14:textId="77777777" w:rsidR="00DD1FF1" w:rsidRDefault="00000000">
      <w:pPr>
        <w:numPr>
          <w:ilvl w:val="0"/>
          <w:numId w:val="63"/>
        </w:numPr>
        <w:ind w:right="12" w:hanging="139"/>
      </w:pPr>
      <w: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E1D04F9" w14:textId="77777777" w:rsidR="00DD1FF1" w:rsidRDefault="00000000">
      <w:pPr>
        <w:numPr>
          <w:ilvl w:val="0"/>
          <w:numId w:val="63"/>
        </w:numPr>
        <w:ind w:right="12" w:hanging="139"/>
      </w:pPr>
      <w:r>
        <w:t xml:space="preserve">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w:t>
      </w:r>
    </w:p>
    <w:p w14:paraId="4A5495C1" w14:textId="77777777" w:rsidR="00DD1FF1" w:rsidRDefault="00DD1FF1">
      <w:pPr>
        <w:sectPr w:rsidR="00DD1FF1">
          <w:headerReference w:type="even" r:id="rId37"/>
          <w:headerReference w:type="default" r:id="rId38"/>
          <w:footerReference w:type="even" r:id="rId39"/>
          <w:footerReference w:type="default" r:id="rId40"/>
          <w:headerReference w:type="first" r:id="rId41"/>
          <w:footerReference w:type="first" r:id="rId42"/>
          <w:pgSz w:w="12240" w:h="15840"/>
          <w:pgMar w:top="540" w:right="894" w:bottom="1043" w:left="1416" w:header="720" w:footer="672" w:gutter="0"/>
          <w:cols w:space="720"/>
          <w:titlePg/>
        </w:sectPr>
      </w:pPr>
    </w:p>
    <w:p w14:paraId="2A01EA07" w14:textId="77777777" w:rsidR="00DD1FF1" w:rsidRDefault="00000000">
      <w:pPr>
        <w:ind w:left="-1" w:right="12"/>
      </w:pPr>
      <w:r>
        <w:lastRenderedPageBreak/>
        <w:t xml:space="preserve">жизни для успешной профессиональной деятельности и развитие необходимых умений для этого;  </w:t>
      </w:r>
    </w:p>
    <w:p w14:paraId="267BCB03" w14:textId="77777777" w:rsidR="00DD1FF1" w:rsidRDefault="00000000">
      <w:pPr>
        <w:numPr>
          <w:ilvl w:val="0"/>
          <w:numId w:val="63"/>
        </w:numPr>
        <w:ind w:right="12" w:hanging="139"/>
      </w:pPr>
      <w:r>
        <w:t xml:space="preserve">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7627FBF7" w14:textId="77777777" w:rsidR="00DD1FF1" w:rsidRDefault="00000000">
      <w:pPr>
        <w:spacing w:after="10" w:line="270" w:lineRule="auto"/>
        <w:ind w:left="5" w:hanging="10"/>
      </w:pPr>
      <w:r>
        <w:rPr>
          <w:i/>
        </w:rPr>
        <w:t xml:space="preserve">Экологического воспитания: </w:t>
      </w:r>
    </w:p>
    <w:p w14:paraId="76FA36AD" w14:textId="77777777" w:rsidR="00DD1FF1" w:rsidRDefault="00000000">
      <w:pPr>
        <w:numPr>
          <w:ilvl w:val="0"/>
          <w:numId w:val="63"/>
        </w:numPr>
        <w:ind w:right="12" w:hanging="139"/>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p>
    <w:p w14:paraId="7810861A" w14:textId="77777777" w:rsidR="00DD1FF1" w:rsidRDefault="00000000">
      <w:pPr>
        <w:numPr>
          <w:ilvl w:val="0"/>
          <w:numId w:val="63"/>
        </w:numPr>
        <w:ind w:right="12" w:hanging="139"/>
      </w:pPr>
      <w:r>
        <w:t xml:space="preserve">повышение уровня экологической культуры, осознание глобального характера экологических проблем и путей их решения;  </w:t>
      </w:r>
    </w:p>
    <w:p w14:paraId="2CF58C02" w14:textId="77777777" w:rsidR="00DD1FF1" w:rsidRDefault="00000000">
      <w:pPr>
        <w:numPr>
          <w:ilvl w:val="0"/>
          <w:numId w:val="63"/>
        </w:numPr>
        <w:ind w:right="12" w:hanging="139"/>
      </w:pPr>
      <w:r>
        <w:t xml:space="preserve">активное неприятие действий, приносящих вред окружающей среде;  </w:t>
      </w:r>
    </w:p>
    <w:p w14:paraId="6308E63E" w14:textId="77777777" w:rsidR="00DD1FF1" w:rsidRDefault="00000000">
      <w:pPr>
        <w:numPr>
          <w:ilvl w:val="0"/>
          <w:numId w:val="63"/>
        </w:numPr>
        <w:ind w:right="12" w:hanging="139"/>
      </w:pPr>
      <w: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6775B73B" w14:textId="77777777" w:rsidR="00DD1FF1" w:rsidRDefault="00000000">
      <w:pPr>
        <w:spacing w:after="10" w:line="270" w:lineRule="auto"/>
        <w:ind w:left="5" w:hanging="10"/>
      </w:pPr>
      <w:r>
        <w:rPr>
          <w:i/>
        </w:rPr>
        <w:t xml:space="preserve">Ценности научного познания: </w:t>
      </w:r>
    </w:p>
    <w:p w14:paraId="2A03430D" w14:textId="77777777" w:rsidR="00DD1FF1" w:rsidRDefault="00000000">
      <w:pPr>
        <w:numPr>
          <w:ilvl w:val="0"/>
          <w:numId w:val="63"/>
        </w:numPr>
        <w:ind w:right="12" w:hanging="139"/>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p>
    <w:p w14:paraId="5A3023C9" w14:textId="77777777" w:rsidR="00DD1FF1" w:rsidRDefault="00000000">
      <w:pPr>
        <w:numPr>
          <w:ilvl w:val="0"/>
          <w:numId w:val="63"/>
        </w:numPr>
        <w:ind w:right="12" w:hanging="139"/>
      </w:pPr>
      <w:r>
        <w:t xml:space="preserve">овладение языковой и читательской культурой как средством познания мира;  </w:t>
      </w:r>
    </w:p>
    <w:p w14:paraId="03D9BC9A" w14:textId="77777777" w:rsidR="00DD1FF1" w:rsidRDefault="00000000">
      <w:pPr>
        <w:numPr>
          <w:ilvl w:val="0"/>
          <w:numId w:val="63"/>
        </w:numPr>
        <w:ind w:right="12" w:hanging="139"/>
      </w:pPr>
      <w:r>
        <w:t xml:space="preserve">овладение основными навыками исследовательской деятельности;  </w:t>
      </w:r>
    </w:p>
    <w:p w14:paraId="5325069C" w14:textId="77777777" w:rsidR="00DD1FF1" w:rsidRDefault="00000000">
      <w:pPr>
        <w:numPr>
          <w:ilvl w:val="0"/>
          <w:numId w:val="63"/>
        </w:numPr>
        <w:ind w:right="12" w:hanging="139"/>
      </w:pPr>
      <w:r>
        <w:t xml:space="preserve">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4E7B5E05" w14:textId="77777777" w:rsidR="00DD1FF1" w:rsidRDefault="00000000">
      <w:pPr>
        <w:spacing w:after="4" w:line="277" w:lineRule="auto"/>
        <w:jc w:val="left"/>
      </w:pPr>
      <w:r>
        <w:rPr>
          <w:u w:val="single" w:color="000000"/>
        </w:rPr>
        <w:t>Личностные результаты, обеспечивающие адаптацию обучающегося к изменяющимся</w:t>
      </w:r>
      <w:r>
        <w:t xml:space="preserve"> </w:t>
      </w:r>
      <w:r>
        <w:rPr>
          <w:u w:val="single" w:color="000000"/>
        </w:rPr>
        <w:t>условиям социальной и природной среды:</w:t>
      </w:r>
      <w:r>
        <w:t xml:space="preserve"> </w:t>
      </w:r>
    </w:p>
    <w:p w14:paraId="6DD2CD5D" w14:textId="77777777" w:rsidR="00DD1FF1" w:rsidRDefault="00000000">
      <w:pPr>
        <w:numPr>
          <w:ilvl w:val="0"/>
          <w:numId w:val="63"/>
        </w:numPr>
        <w:ind w:right="12" w:hanging="139"/>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4B1D6A09" w14:textId="77777777" w:rsidR="00DD1FF1" w:rsidRDefault="00000000">
      <w:pPr>
        <w:numPr>
          <w:ilvl w:val="0"/>
          <w:numId w:val="63"/>
        </w:numPr>
        <w:ind w:right="12" w:hanging="139"/>
      </w:pPr>
      <w:r>
        <w:t xml:space="preserve">способность обучающихся во взаимодействии в условиях неопределённости, открытость опыту и знаниям других; </w:t>
      </w:r>
    </w:p>
    <w:p w14:paraId="4279C1D9" w14:textId="77777777" w:rsidR="00DD1FF1" w:rsidRDefault="00000000">
      <w:pPr>
        <w:numPr>
          <w:ilvl w:val="0"/>
          <w:numId w:val="63"/>
        </w:numPr>
        <w:ind w:right="12" w:hanging="139"/>
      </w:pPr>
      <w: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p>
    <w:p w14:paraId="540E6EDB" w14:textId="77777777" w:rsidR="00DD1FF1" w:rsidRDefault="00000000">
      <w:pPr>
        <w:numPr>
          <w:ilvl w:val="0"/>
          <w:numId w:val="63"/>
        </w:numPr>
        <w:ind w:right="12" w:hanging="139"/>
      </w:pPr>
      <w:r>
        <w:t xml:space="preserve">осознавать в совместной деятельности новые знания, навыки и компетенции из опыта других; -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48BFBD45" w14:textId="77777777" w:rsidR="00DD1FF1" w:rsidRDefault="00000000">
      <w:pPr>
        <w:numPr>
          <w:ilvl w:val="0"/>
          <w:numId w:val="63"/>
        </w:numPr>
        <w:ind w:right="12" w:hanging="139"/>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7ECCE79D" w14:textId="77777777" w:rsidR="00DD1FF1" w:rsidRDefault="00000000">
      <w:pPr>
        <w:numPr>
          <w:ilvl w:val="0"/>
          <w:numId w:val="63"/>
        </w:numPr>
        <w:ind w:right="12" w:hanging="139"/>
      </w:pPr>
      <w:r>
        <w:lastRenderedPageBreak/>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15DE734A" w14:textId="77777777" w:rsidR="00DD1FF1" w:rsidRDefault="00000000">
      <w:pPr>
        <w:numPr>
          <w:ilvl w:val="0"/>
          <w:numId w:val="63"/>
        </w:numPr>
        <w:ind w:right="12" w:hanging="139"/>
      </w:pPr>
      <w:r>
        <w:t xml:space="preserve">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w:t>
      </w:r>
    </w:p>
    <w:p w14:paraId="11F99E19" w14:textId="77777777" w:rsidR="00DD1FF1" w:rsidRDefault="00000000">
      <w:pPr>
        <w:ind w:left="-1" w:right="12"/>
      </w:pPr>
      <w:r>
        <w:t xml:space="preserve">и преодоления вызовов, возможных глобальных последствий; </w:t>
      </w:r>
    </w:p>
    <w:p w14:paraId="3032F21C" w14:textId="77777777" w:rsidR="00DD1FF1" w:rsidRDefault="00000000">
      <w:pPr>
        <w:numPr>
          <w:ilvl w:val="0"/>
          <w:numId w:val="63"/>
        </w:numPr>
        <w:ind w:right="12" w:hanging="139"/>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14:paraId="2D7EEB86" w14:textId="77777777" w:rsidR="00DD1FF1" w:rsidRDefault="00000000">
      <w:pPr>
        <w:spacing w:after="24" w:line="259" w:lineRule="auto"/>
        <w:jc w:val="left"/>
      </w:pPr>
      <w:r>
        <w:t xml:space="preserve"> </w:t>
      </w:r>
    </w:p>
    <w:p w14:paraId="791E34DD" w14:textId="77777777" w:rsidR="00DD1FF1" w:rsidRDefault="00000000">
      <w:pPr>
        <w:spacing w:after="5" w:line="271" w:lineRule="auto"/>
        <w:ind w:left="19" w:hanging="10"/>
        <w:jc w:val="left"/>
      </w:pPr>
      <w:r>
        <w:rPr>
          <w:b/>
        </w:rPr>
        <w:t xml:space="preserve">Метапредметные результаты:  </w:t>
      </w:r>
    </w:p>
    <w:p w14:paraId="16DF038A" w14:textId="77777777" w:rsidR="00DD1FF1" w:rsidRDefault="00000000">
      <w:pPr>
        <w:ind w:left="-1" w:right="12"/>
      </w:pPr>
      <w:r>
        <w:t xml:space="preserve">Метапредметные результаты освоения основной образовательной программы, формируемые при изучении обществознания: </w:t>
      </w:r>
    </w:p>
    <w:p w14:paraId="0497855A" w14:textId="77777777" w:rsidR="00DD1FF1" w:rsidRDefault="00000000">
      <w:pPr>
        <w:ind w:left="-1" w:right="12"/>
      </w:pPr>
      <w:r>
        <w:t xml:space="preserve">1. Овладение универсальными учебными познавательными действиями. </w:t>
      </w:r>
    </w:p>
    <w:p w14:paraId="43E3745C" w14:textId="77777777" w:rsidR="00DD1FF1" w:rsidRDefault="00000000">
      <w:pPr>
        <w:spacing w:after="10" w:line="270" w:lineRule="auto"/>
        <w:ind w:left="5" w:hanging="10"/>
      </w:pPr>
      <w:r>
        <w:rPr>
          <w:i/>
        </w:rPr>
        <w:t xml:space="preserve">Базовые логические действия: </w:t>
      </w:r>
    </w:p>
    <w:p w14:paraId="07F3BCC6" w14:textId="77777777" w:rsidR="00DD1FF1" w:rsidRDefault="00000000">
      <w:pPr>
        <w:numPr>
          <w:ilvl w:val="0"/>
          <w:numId w:val="64"/>
        </w:numPr>
        <w:ind w:right="12" w:hanging="139"/>
      </w:pPr>
      <w:r>
        <w:t xml:space="preserve">выявлять и характеризовать существенные признаки социальных явлений и процессов; - устанавливать существенный признак классификации социальных фактов, основания для их обобщения и сравнения, критерии проводимого анализа; </w:t>
      </w:r>
    </w:p>
    <w:p w14:paraId="2C9DB91E" w14:textId="77777777" w:rsidR="00DD1FF1" w:rsidRDefault="00000000">
      <w:pPr>
        <w:numPr>
          <w:ilvl w:val="0"/>
          <w:numId w:val="64"/>
        </w:numPr>
        <w:ind w:right="12" w:hanging="139"/>
      </w:pPr>
      <w:r>
        <w:t xml:space="preserve">с учётом предложенной задачи выявлять закономерности и противоречия в рассматриваемых фактах, данных и наблюдениях; </w:t>
      </w:r>
    </w:p>
    <w:p w14:paraId="39D38ECA" w14:textId="77777777" w:rsidR="00DD1FF1" w:rsidRDefault="00000000">
      <w:pPr>
        <w:numPr>
          <w:ilvl w:val="0"/>
          <w:numId w:val="64"/>
        </w:numPr>
        <w:ind w:right="12" w:hanging="139"/>
      </w:pPr>
      <w:r>
        <w:t xml:space="preserve">предлагать критерии для выявления закономерностей и противоречий; </w:t>
      </w:r>
    </w:p>
    <w:p w14:paraId="04199B87" w14:textId="77777777" w:rsidR="00DD1FF1" w:rsidRDefault="00000000">
      <w:pPr>
        <w:numPr>
          <w:ilvl w:val="0"/>
          <w:numId w:val="64"/>
        </w:numPr>
        <w:ind w:right="12" w:hanging="139"/>
      </w:pPr>
      <w:r>
        <w:t xml:space="preserve">выявлять дефицит информации, данных, необходимых для решения поставленной задачи; </w:t>
      </w:r>
    </w:p>
    <w:p w14:paraId="657029BC" w14:textId="77777777" w:rsidR="00DD1FF1" w:rsidRDefault="00000000">
      <w:pPr>
        <w:numPr>
          <w:ilvl w:val="0"/>
          <w:numId w:val="64"/>
        </w:numPr>
        <w:ind w:right="12" w:hanging="139"/>
      </w:pPr>
      <w:r>
        <w:t xml:space="preserve">выявлять причинно-следственные связи при изучении явлений и процессов;  </w:t>
      </w:r>
    </w:p>
    <w:p w14:paraId="1AFE0B22" w14:textId="77777777" w:rsidR="00DD1FF1" w:rsidRDefault="00000000">
      <w:pPr>
        <w:numPr>
          <w:ilvl w:val="0"/>
          <w:numId w:val="64"/>
        </w:numPr>
        <w:ind w:right="12" w:hanging="139"/>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1EFDD82B" w14:textId="77777777" w:rsidR="00DD1FF1" w:rsidRDefault="00000000">
      <w:pPr>
        <w:numPr>
          <w:ilvl w:val="0"/>
          <w:numId w:val="64"/>
        </w:numPr>
        <w:ind w:right="12" w:hanging="139"/>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B5AA1AC" w14:textId="77777777" w:rsidR="00DD1FF1" w:rsidRDefault="00000000">
      <w:pPr>
        <w:spacing w:after="10" w:line="270" w:lineRule="auto"/>
        <w:ind w:left="5" w:hanging="10"/>
      </w:pPr>
      <w:r>
        <w:rPr>
          <w:i/>
        </w:rPr>
        <w:t xml:space="preserve">Базовые исследовательские действия: </w:t>
      </w:r>
    </w:p>
    <w:p w14:paraId="2EF8F1DE" w14:textId="77777777" w:rsidR="00DD1FF1" w:rsidRDefault="00000000">
      <w:pPr>
        <w:numPr>
          <w:ilvl w:val="0"/>
          <w:numId w:val="64"/>
        </w:numPr>
        <w:ind w:right="12" w:hanging="139"/>
      </w:pPr>
      <w:r>
        <w:t xml:space="preserve">использовать вопросы как исследовательский инструмент познания; </w:t>
      </w:r>
    </w:p>
    <w:p w14:paraId="1F6395D6" w14:textId="77777777" w:rsidR="00DD1FF1" w:rsidRDefault="00000000">
      <w:pPr>
        <w:numPr>
          <w:ilvl w:val="0"/>
          <w:numId w:val="64"/>
        </w:numPr>
        <w:ind w:right="12" w:hanging="139"/>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4A77F175" w14:textId="77777777" w:rsidR="00DD1FF1" w:rsidRDefault="00000000">
      <w:pPr>
        <w:numPr>
          <w:ilvl w:val="0"/>
          <w:numId w:val="64"/>
        </w:numPr>
        <w:ind w:right="12" w:hanging="139"/>
      </w:pPr>
      <w:r>
        <w:t xml:space="preserve">формулировать гипотезу об истинности собственных суждений и суждений других, аргументировать свою позицию, мнение; </w:t>
      </w:r>
    </w:p>
    <w:p w14:paraId="7676F09D" w14:textId="77777777" w:rsidR="00DD1FF1" w:rsidRDefault="00000000">
      <w:pPr>
        <w:numPr>
          <w:ilvl w:val="0"/>
          <w:numId w:val="64"/>
        </w:numPr>
        <w:ind w:right="12" w:hanging="139"/>
      </w:pPr>
      <w: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w:t>
      </w:r>
    </w:p>
    <w:p w14:paraId="4BF9B271" w14:textId="77777777" w:rsidR="00DD1FF1" w:rsidRDefault="00000000">
      <w:pPr>
        <w:numPr>
          <w:ilvl w:val="0"/>
          <w:numId w:val="64"/>
        </w:numPr>
        <w:ind w:right="12" w:hanging="139"/>
      </w:pPr>
      <w:r>
        <w:t xml:space="preserve">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проведённого наблюдения, </w:t>
      </w:r>
      <w:r>
        <w:lastRenderedPageBreak/>
        <w:t xml:space="preserve">исследования, владеть инструментами оценки достоверности полученных выводов и обобщений; </w:t>
      </w:r>
    </w:p>
    <w:p w14:paraId="453F792F" w14:textId="77777777" w:rsidR="00DD1FF1" w:rsidRDefault="00000000">
      <w:pPr>
        <w:numPr>
          <w:ilvl w:val="0"/>
          <w:numId w:val="64"/>
        </w:numPr>
        <w:ind w:right="12" w:hanging="139"/>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r>
        <w:rPr>
          <w:i/>
        </w:rPr>
        <w:t xml:space="preserve">Работа с информацией: </w:t>
      </w:r>
    </w:p>
    <w:p w14:paraId="2F18DBA3" w14:textId="77777777" w:rsidR="00DD1FF1" w:rsidRDefault="00000000">
      <w:pPr>
        <w:numPr>
          <w:ilvl w:val="0"/>
          <w:numId w:val="64"/>
        </w:numPr>
        <w:ind w:right="12" w:hanging="139"/>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7AED4B4" w14:textId="77777777" w:rsidR="00DD1FF1" w:rsidRDefault="00000000">
      <w:pPr>
        <w:numPr>
          <w:ilvl w:val="0"/>
          <w:numId w:val="64"/>
        </w:numPr>
        <w:ind w:right="12" w:hanging="139"/>
      </w:pPr>
      <w:r>
        <w:t xml:space="preserve">выбирать, анализировать, систематизировать и интерпретировать информацию различных видов и форм представления; </w:t>
      </w:r>
    </w:p>
    <w:p w14:paraId="3922EB16" w14:textId="77777777" w:rsidR="00DD1FF1" w:rsidRDefault="00000000">
      <w:pPr>
        <w:numPr>
          <w:ilvl w:val="0"/>
          <w:numId w:val="64"/>
        </w:numPr>
        <w:ind w:right="12" w:hanging="139"/>
      </w:pPr>
      <w:r>
        <w:t xml:space="preserve">находить сходные аргументы (подтверждающие или опровергающие одну и ту же идею, версию) в различных информационных источниках; </w:t>
      </w:r>
    </w:p>
    <w:p w14:paraId="0BA181D6" w14:textId="77777777" w:rsidR="00DD1FF1" w:rsidRDefault="00000000">
      <w:pPr>
        <w:numPr>
          <w:ilvl w:val="0"/>
          <w:numId w:val="64"/>
        </w:numPr>
        <w:ind w:right="12" w:hanging="139"/>
      </w:pPr>
      <w:r>
        <w:t xml:space="preserve">самостоятельно выбирать оптимальную форму представления информации; </w:t>
      </w:r>
    </w:p>
    <w:p w14:paraId="4DFEB639" w14:textId="77777777" w:rsidR="00DD1FF1" w:rsidRDefault="00000000">
      <w:pPr>
        <w:numPr>
          <w:ilvl w:val="0"/>
          <w:numId w:val="64"/>
        </w:numPr>
        <w:ind w:right="12" w:hanging="139"/>
      </w:pPr>
      <w:r>
        <w:t xml:space="preserve">оценивать надёжность информации по критериям, предложенным педагогическим работником или сформулированным самостоятельно; </w:t>
      </w:r>
    </w:p>
    <w:p w14:paraId="3FA18D7C" w14:textId="77777777" w:rsidR="00DD1FF1" w:rsidRDefault="00000000">
      <w:pPr>
        <w:ind w:left="139" w:right="12"/>
      </w:pPr>
      <w:r>
        <w:t xml:space="preserve">эффективно запоминать и систематизировать информацию. </w:t>
      </w:r>
    </w:p>
    <w:p w14:paraId="33BDB3A7" w14:textId="77777777" w:rsidR="00DD1FF1" w:rsidRDefault="00000000">
      <w:pPr>
        <w:ind w:left="-1" w:right="12"/>
      </w:pPr>
      <w:r>
        <w:t xml:space="preserve">2. Овладение универсальными учебными коммуникативными действиями. </w:t>
      </w:r>
    </w:p>
    <w:p w14:paraId="0FA1CCD6" w14:textId="77777777" w:rsidR="00DD1FF1" w:rsidRDefault="00000000">
      <w:pPr>
        <w:spacing w:after="10" w:line="270" w:lineRule="auto"/>
        <w:ind w:left="5" w:hanging="10"/>
      </w:pPr>
      <w:r>
        <w:rPr>
          <w:i/>
        </w:rPr>
        <w:t xml:space="preserve">Общение: </w:t>
      </w:r>
    </w:p>
    <w:p w14:paraId="4D3BE5F0" w14:textId="77777777" w:rsidR="00DD1FF1" w:rsidRDefault="00000000">
      <w:pPr>
        <w:ind w:left="-1" w:right="12"/>
      </w:pPr>
      <w:r>
        <w:t xml:space="preserve"> -воспринимать и формулировать суждения, выражать эмоции в соответствии с целями и условиями общения; </w:t>
      </w:r>
    </w:p>
    <w:p w14:paraId="0DF10ADF" w14:textId="77777777" w:rsidR="00DD1FF1" w:rsidRDefault="00000000">
      <w:pPr>
        <w:numPr>
          <w:ilvl w:val="0"/>
          <w:numId w:val="65"/>
        </w:numPr>
        <w:ind w:right="12" w:hanging="173"/>
      </w:pPr>
      <w:r>
        <w:t xml:space="preserve">выражать себя (свою точку зрения) в устных и письменных текстах; </w:t>
      </w:r>
    </w:p>
    <w:p w14:paraId="733AC8F4" w14:textId="77777777" w:rsidR="00DD1FF1" w:rsidRDefault="00000000">
      <w:pPr>
        <w:numPr>
          <w:ilvl w:val="0"/>
          <w:numId w:val="65"/>
        </w:numPr>
        <w:ind w:right="12" w:hanging="173"/>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 понимать намерения других, проявлять уважительное отношение к собеседнику и в корректной форме формулировать свои возражения; </w:t>
      </w:r>
    </w:p>
    <w:p w14:paraId="313C1E78" w14:textId="77777777" w:rsidR="00DD1FF1" w:rsidRDefault="00000000">
      <w:pPr>
        <w:numPr>
          <w:ilvl w:val="0"/>
          <w:numId w:val="65"/>
        </w:numPr>
        <w:ind w:right="12" w:hanging="173"/>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6A69B5BC" w14:textId="77777777" w:rsidR="00DD1FF1" w:rsidRDefault="00000000">
      <w:pPr>
        <w:numPr>
          <w:ilvl w:val="0"/>
          <w:numId w:val="65"/>
        </w:numPr>
        <w:ind w:right="12" w:hanging="173"/>
      </w:pPr>
      <w:r>
        <w:t xml:space="preserve">сопоставлять свои суждения с суждениями других участников диалога, обнаруживать различие и сходство позиций; </w:t>
      </w:r>
    </w:p>
    <w:p w14:paraId="746DECD2" w14:textId="77777777" w:rsidR="00DD1FF1" w:rsidRDefault="00000000">
      <w:pPr>
        <w:numPr>
          <w:ilvl w:val="0"/>
          <w:numId w:val="65"/>
        </w:numPr>
        <w:ind w:right="12" w:hanging="173"/>
      </w:pPr>
      <w:r>
        <w:t xml:space="preserve">публично представлять результаты выполненного исследования, проекта; </w:t>
      </w:r>
    </w:p>
    <w:p w14:paraId="38233A56" w14:textId="77777777" w:rsidR="00DD1FF1" w:rsidRDefault="00000000">
      <w:pPr>
        <w:numPr>
          <w:ilvl w:val="0"/>
          <w:numId w:val="65"/>
        </w:numPr>
        <w:ind w:right="12" w:hanging="173"/>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3A81CD6F" w14:textId="77777777" w:rsidR="00DD1FF1" w:rsidRDefault="00000000">
      <w:pPr>
        <w:spacing w:after="10" w:line="270" w:lineRule="auto"/>
        <w:ind w:left="5" w:hanging="10"/>
      </w:pPr>
      <w:r>
        <w:rPr>
          <w:i/>
        </w:rPr>
        <w:t xml:space="preserve">Совместная деятельность: </w:t>
      </w:r>
    </w:p>
    <w:p w14:paraId="20B2ED26" w14:textId="77777777" w:rsidR="00DD1FF1" w:rsidRDefault="00000000">
      <w:pPr>
        <w:numPr>
          <w:ilvl w:val="0"/>
          <w:numId w:val="65"/>
        </w:numPr>
        <w:ind w:right="12" w:hanging="173"/>
      </w:pPr>
      <w:r>
        <w:t xml:space="preserve">понимать и использовать преимущества командной и индивидуальной работы при решении </w:t>
      </w:r>
    </w:p>
    <w:p w14:paraId="0B408BC5" w14:textId="77777777" w:rsidR="00DD1FF1" w:rsidRDefault="00000000">
      <w:pPr>
        <w:ind w:left="-1" w:right="12"/>
      </w:pPr>
      <w:r>
        <w:t xml:space="preserve">конкретной проблемы, обосновывать необходимость применения групповых форм взаимодействия при решении поставленной задачи; </w:t>
      </w:r>
    </w:p>
    <w:p w14:paraId="463ECA8D" w14:textId="77777777" w:rsidR="00DD1FF1" w:rsidRDefault="00000000">
      <w:pPr>
        <w:numPr>
          <w:ilvl w:val="0"/>
          <w:numId w:val="65"/>
        </w:numPr>
        <w:ind w:right="12" w:hanging="173"/>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14:paraId="71ED4FB9" w14:textId="77777777" w:rsidR="00DD1FF1" w:rsidRDefault="00000000">
      <w:pPr>
        <w:numPr>
          <w:ilvl w:val="0"/>
          <w:numId w:val="65"/>
        </w:numPr>
        <w:ind w:right="12" w:hanging="173"/>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w:t>
      </w:r>
      <w:r>
        <w:lastRenderedPageBreak/>
        <w:t xml:space="preserve">участвовать в групповых формах работы (обсуждения, обмен мнений, «мозговые штурмы» и иные); </w:t>
      </w:r>
    </w:p>
    <w:p w14:paraId="38185781" w14:textId="77777777" w:rsidR="00DD1FF1" w:rsidRDefault="00000000">
      <w:pPr>
        <w:numPr>
          <w:ilvl w:val="0"/>
          <w:numId w:val="65"/>
        </w:numPr>
        <w:ind w:right="12" w:hanging="173"/>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8E1CDE7" w14:textId="77777777" w:rsidR="00DD1FF1" w:rsidRDefault="00000000">
      <w:pPr>
        <w:numPr>
          <w:ilvl w:val="0"/>
          <w:numId w:val="65"/>
        </w:numPr>
        <w:ind w:right="12" w:hanging="173"/>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29A4C8D2" w14:textId="77777777" w:rsidR="00DD1FF1" w:rsidRDefault="00000000">
      <w:pPr>
        <w:spacing w:after="19" w:line="259" w:lineRule="auto"/>
        <w:jc w:val="left"/>
      </w:pPr>
      <w:r>
        <w:t xml:space="preserve"> </w:t>
      </w:r>
    </w:p>
    <w:p w14:paraId="31B8F915" w14:textId="77777777" w:rsidR="00DD1FF1" w:rsidRDefault="00000000">
      <w:pPr>
        <w:ind w:left="-1" w:right="767"/>
      </w:pPr>
      <w:r>
        <w:t xml:space="preserve">3. Овладение универсальными учебными регулятивными действиями. </w:t>
      </w:r>
      <w:r>
        <w:rPr>
          <w:i/>
        </w:rPr>
        <w:t xml:space="preserve">Самоорганизация: </w:t>
      </w:r>
    </w:p>
    <w:p w14:paraId="20385779" w14:textId="77777777" w:rsidR="00DD1FF1" w:rsidRDefault="00000000">
      <w:pPr>
        <w:numPr>
          <w:ilvl w:val="0"/>
          <w:numId w:val="66"/>
        </w:numPr>
        <w:ind w:right="12" w:hanging="139"/>
      </w:pPr>
      <w:r>
        <w:t xml:space="preserve">выявлять проблемы для решения в жизненных и учебных ситуациях; </w:t>
      </w:r>
    </w:p>
    <w:p w14:paraId="2C808351" w14:textId="77777777" w:rsidR="00DD1FF1" w:rsidRDefault="00000000">
      <w:pPr>
        <w:numPr>
          <w:ilvl w:val="0"/>
          <w:numId w:val="66"/>
        </w:numPr>
        <w:ind w:right="12" w:hanging="139"/>
      </w:pPr>
      <w:r>
        <w:t xml:space="preserve">ориентироваться в различных подходах принятия решений (индивидуальное, принятие решения в группе, принятие решений в группе); </w:t>
      </w:r>
    </w:p>
    <w:p w14:paraId="593A8368" w14:textId="77777777" w:rsidR="00DD1FF1" w:rsidRDefault="00000000">
      <w:pPr>
        <w:numPr>
          <w:ilvl w:val="0"/>
          <w:numId w:val="66"/>
        </w:numPr>
        <w:ind w:right="12" w:hanging="139"/>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34D00379" w14:textId="77777777" w:rsidR="00DD1FF1" w:rsidRDefault="00000000">
      <w:pPr>
        <w:numPr>
          <w:ilvl w:val="0"/>
          <w:numId w:val="66"/>
        </w:numPr>
        <w:ind w:right="12" w:hanging="139"/>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 делать выбор и брать ответственность за решение. </w:t>
      </w:r>
    </w:p>
    <w:p w14:paraId="2B2218DE" w14:textId="77777777" w:rsidR="00DD1FF1" w:rsidRDefault="00000000">
      <w:pPr>
        <w:ind w:left="138" w:right="3256" w:hanging="139"/>
      </w:pPr>
      <w:r>
        <w:rPr>
          <w:i/>
        </w:rPr>
        <w:t xml:space="preserve">Самоконтроль: </w:t>
      </w:r>
      <w:r>
        <w:t xml:space="preserve">владеть способами самоконтроля, </w:t>
      </w:r>
      <w:proofErr w:type="spellStart"/>
      <w:r>
        <w:t>самомотивации</w:t>
      </w:r>
      <w:proofErr w:type="spellEnd"/>
      <w:r>
        <w:t xml:space="preserve"> и рефлексии; </w:t>
      </w:r>
    </w:p>
    <w:p w14:paraId="41F16C31" w14:textId="77777777" w:rsidR="00DD1FF1" w:rsidRDefault="00000000">
      <w:pPr>
        <w:ind w:left="139" w:right="12"/>
      </w:pPr>
      <w:r>
        <w:t xml:space="preserve">давать адекватную оценку ситуации и предлагать план её изменения; </w:t>
      </w:r>
    </w:p>
    <w:p w14:paraId="65D05A02" w14:textId="77777777" w:rsidR="00DD1FF1" w:rsidRDefault="00000000">
      <w:pPr>
        <w:numPr>
          <w:ilvl w:val="0"/>
          <w:numId w:val="66"/>
        </w:numPr>
        <w:ind w:right="12" w:hanging="139"/>
      </w:pPr>
      <w:r>
        <w:t xml:space="preserve">учитывать контекст и предвидеть трудности, которые могут возникнуть при решении учебной - задачи, адаптировать решение к меняющимся обстоятельствам; </w:t>
      </w:r>
    </w:p>
    <w:p w14:paraId="0519E023" w14:textId="77777777" w:rsidR="00DD1FF1" w:rsidRDefault="00000000">
      <w:pPr>
        <w:numPr>
          <w:ilvl w:val="0"/>
          <w:numId w:val="66"/>
        </w:numPr>
        <w:ind w:right="12" w:hanging="139"/>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4CB85749" w14:textId="77777777" w:rsidR="00DD1FF1" w:rsidRDefault="00000000">
      <w:pPr>
        <w:numPr>
          <w:ilvl w:val="0"/>
          <w:numId w:val="66"/>
        </w:numPr>
        <w:ind w:right="12" w:hanging="139"/>
      </w:pPr>
      <w:r>
        <w:t xml:space="preserve">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 </w:t>
      </w:r>
    </w:p>
    <w:p w14:paraId="56F96AAD" w14:textId="77777777" w:rsidR="00DD1FF1" w:rsidRDefault="00000000">
      <w:pPr>
        <w:spacing w:after="10" w:line="270" w:lineRule="auto"/>
        <w:ind w:left="5" w:hanging="10"/>
      </w:pPr>
      <w:r>
        <w:rPr>
          <w:i/>
        </w:rPr>
        <w:t xml:space="preserve">Эмоциональный интеллект: </w:t>
      </w:r>
    </w:p>
    <w:p w14:paraId="397E62EA" w14:textId="77777777" w:rsidR="00DD1FF1" w:rsidRDefault="00000000">
      <w:pPr>
        <w:numPr>
          <w:ilvl w:val="0"/>
          <w:numId w:val="66"/>
        </w:numPr>
        <w:ind w:right="12" w:hanging="139"/>
      </w:pPr>
      <w:r>
        <w:t xml:space="preserve">различать, называть и управлять собственными эмоциями и эмоциями других; выявлять и анализировать причины эмоций; </w:t>
      </w:r>
    </w:p>
    <w:p w14:paraId="40A56C58" w14:textId="77777777" w:rsidR="00DD1FF1" w:rsidRDefault="00000000">
      <w:pPr>
        <w:numPr>
          <w:ilvl w:val="0"/>
          <w:numId w:val="66"/>
        </w:numPr>
        <w:ind w:right="12" w:hanging="139"/>
      </w:pPr>
      <w:r>
        <w:t xml:space="preserve">ставить себя на место другого человека, понимать мотивы и намерения другого; - регулировать способ выражения эмоций. </w:t>
      </w:r>
    </w:p>
    <w:p w14:paraId="253A54CC" w14:textId="77777777" w:rsidR="00DD1FF1" w:rsidRDefault="00000000">
      <w:pPr>
        <w:spacing w:after="10" w:line="270" w:lineRule="auto"/>
        <w:ind w:left="5" w:hanging="10"/>
      </w:pPr>
      <w:r>
        <w:rPr>
          <w:i/>
        </w:rPr>
        <w:t xml:space="preserve">Принятие себя и других: </w:t>
      </w:r>
    </w:p>
    <w:p w14:paraId="49D3CE01" w14:textId="77777777" w:rsidR="00DD1FF1" w:rsidRDefault="00000000">
      <w:pPr>
        <w:numPr>
          <w:ilvl w:val="0"/>
          <w:numId w:val="66"/>
        </w:numPr>
        <w:ind w:right="12" w:hanging="139"/>
      </w:pPr>
      <w:r>
        <w:t xml:space="preserve">осознанно относиться к другому человеку, его мнению; </w:t>
      </w:r>
    </w:p>
    <w:p w14:paraId="5D92E988" w14:textId="77777777" w:rsidR="00DD1FF1" w:rsidRDefault="00000000">
      <w:pPr>
        <w:numPr>
          <w:ilvl w:val="0"/>
          <w:numId w:val="66"/>
        </w:numPr>
        <w:ind w:right="12" w:hanging="139"/>
      </w:pPr>
      <w:r>
        <w:t xml:space="preserve">признавать своё право на ошибку и такое же право другого; </w:t>
      </w:r>
    </w:p>
    <w:p w14:paraId="6815F932" w14:textId="77777777" w:rsidR="00DD1FF1" w:rsidRDefault="00000000">
      <w:pPr>
        <w:numPr>
          <w:ilvl w:val="0"/>
          <w:numId w:val="66"/>
        </w:numPr>
        <w:ind w:right="12" w:hanging="139"/>
      </w:pPr>
      <w:r>
        <w:t xml:space="preserve">принимать себя и других, не осуждая; </w:t>
      </w:r>
    </w:p>
    <w:p w14:paraId="2E05D77F" w14:textId="77777777" w:rsidR="00DD1FF1" w:rsidRDefault="00000000">
      <w:pPr>
        <w:numPr>
          <w:ilvl w:val="0"/>
          <w:numId w:val="66"/>
        </w:numPr>
        <w:ind w:right="12" w:hanging="139"/>
      </w:pPr>
      <w:r>
        <w:t xml:space="preserve">открытость себе и другим; </w:t>
      </w:r>
    </w:p>
    <w:p w14:paraId="3128DEEE" w14:textId="77777777" w:rsidR="00DD1FF1" w:rsidRDefault="00000000">
      <w:pPr>
        <w:numPr>
          <w:ilvl w:val="0"/>
          <w:numId w:val="66"/>
        </w:numPr>
        <w:ind w:right="12" w:hanging="139"/>
      </w:pPr>
      <w:r>
        <w:t xml:space="preserve">осознавать невозможность контролировать всё вокруг. </w:t>
      </w:r>
    </w:p>
    <w:p w14:paraId="07FD285B" w14:textId="77777777" w:rsidR="00DD1FF1" w:rsidRDefault="00000000">
      <w:pPr>
        <w:spacing w:after="23" w:line="259" w:lineRule="auto"/>
        <w:jc w:val="left"/>
      </w:pPr>
      <w:r>
        <w:t xml:space="preserve"> </w:t>
      </w:r>
    </w:p>
    <w:p w14:paraId="1601E103" w14:textId="77777777" w:rsidR="00DD1FF1" w:rsidRDefault="00000000">
      <w:pPr>
        <w:spacing w:after="5" w:line="271" w:lineRule="auto"/>
        <w:ind w:left="19" w:hanging="10"/>
        <w:jc w:val="left"/>
      </w:pPr>
      <w:r>
        <w:rPr>
          <w:b/>
        </w:rPr>
        <w:t xml:space="preserve">Предметные результаты </w:t>
      </w:r>
    </w:p>
    <w:p w14:paraId="6121DB2C" w14:textId="77777777" w:rsidR="00DD1FF1" w:rsidRDefault="00000000">
      <w:pPr>
        <w:spacing w:after="21" w:line="259" w:lineRule="auto"/>
        <w:jc w:val="left"/>
      </w:pPr>
      <w:r>
        <w:lastRenderedPageBreak/>
        <w:t xml:space="preserve"> </w:t>
      </w:r>
    </w:p>
    <w:p w14:paraId="6AE211D4" w14:textId="77777777" w:rsidR="00DD1FF1" w:rsidRDefault="00000000">
      <w:pPr>
        <w:spacing w:after="5" w:line="271" w:lineRule="auto"/>
        <w:ind w:left="5" w:hanging="10"/>
        <w:jc w:val="left"/>
      </w:pPr>
      <w:r>
        <w:rPr>
          <w:b/>
          <w:i/>
        </w:rPr>
        <w:t xml:space="preserve">6 класс </w:t>
      </w:r>
    </w:p>
    <w:p w14:paraId="7DD2F2F7" w14:textId="77777777" w:rsidR="00DD1FF1" w:rsidRDefault="00000000">
      <w:pPr>
        <w:spacing w:after="10" w:line="270" w:lineRule="auto"/>
        <w:ind w:left="5" w:hanging="10"/>
      </w:pPr>
      <w:r>
        <w:rPr>
          <w:i/>
        </w:rPr>
        <w:t>Человек и его социальное окружение</w:t>
      </w:r>
      <w:r>
        <w:rPr>
          <w:b/>
          <w:i/>
        </w:rPr>
        <w:t xml:space="preserve">  </w:t>
      </w:r>
    </w:p>
    <w:p w14:paraId="20BFDECD" w14:textId="77777777" w:rsidR="00DD1FF1" w:rsidRDefault="00000000">
      <w:pPr>
        <w:numPr>
          <w:ilvl w:val="0"/>
          <w:numId w:val="67"/>
        </w:numPr>
        <w:spacing w:after="11"/>
        <w:ind w:right="12" w:hanging="139"/>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b/>
        </w:rPr>
        <w:t xml:space="preserve"> </w:t>
      </w:r>
    </w:p>
    <w:p w14:paraId="7BD315B1" w14:textId="77777777" w:rsidR="00DD1FF1" w:rsidRDefault="00000000">
      <w:pPr>
        <w:numPr>
          <w:ilvl w:val="0"/>
          <w:numId w:val="67"/>
        </w:numPr>
        <w:ind w:right="12" w:hanging="139"/>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6BF4227B" w14:textId="77777777" w:rsidR="00DD1FF1" w:rsidRDefault="00000000">
      <w:pPr>
        <w:numPr>
          <w:ilvl w:val="0"/>
          <w:numId w:val="67"/>
        </w:numPr>
        <w:ind w:right="12" w:hanging="139"/>
      </w:pPr>
      <w: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w:t>
      </w:r>
    </w:p>
    <w:p w14:paraId="0FDBBA34" w14:textId="77777777" w:rsidR="00DD1FF1" w:rsidRDefault="00000000">
      <w:pPr>
        <w:tabs>
          <w:tab w:val="center" w:pos="1262"/>
          <w:tab w:val="center" w:pos="1959"/>
          <w:tab w:val="center" w:pos="3146"/>
          <w:tab w:val="center" w:pos="4885"/>
          <w:tab w:val="center" w:pos="6422"/>
          <w:tab w:val="center" w:pos="7954"/>
          <w:tab w:val="right" w:pos="9929"/>
        </w:tabs>
        <w:ind w:left="-1"/>
        <w:jc w:val="left"/>
      </w:pPr>
      <w:r>
        <w:t xml:space="preserve">малой </w:t>
      </w:r>
      <w:r>
        <w:tab/>
        <w:t xml:space="preserve">группе </w:t>
      </w:r>
      <w:r>
        <w:tab/>
        <w:t xml:space="preserve">и </w:t>
      </w:r>
      <w:r>
        <w:tab/>
        <w:t xml:space="preserve">конструктивных </w:t>
      </w:r>
      <w:r>
        <w:tab/>
        <w:t xml:space="preserve">разрешений </w:t>
      </w:r>
      <w:r>
        <w:tab/>
        <w:t xml:space="preserve">конфликтов; </w:t>
      </w:r>
      <w:r>
        <w:tab/>
        <w:t xml:space="preserve">проявлений </w:t>
      </w:r>
      <w:r>
        <w:tab/>
        <w:t xml:space="preserve">лидерства, </w:t>
      </w:r>
    </w:p>
    <w:p w14:paraId="7B83178E" w14:textId="77777777" w:rsidR="00DD1FF1" w:rsidRDefault="00000000">
      <w:pPr>
        <w:ind w:left="-1" w:right="12"/>
      </w:pPr>
      <w:r>
        <w:t xml:space="preserve">соперничества и сотрудничества людей в группах; </w:t>
      </w:r>
    </w:p>
    <w:p w14:paraId="6F2BAB67" w14:textId="77777777" w:rsidR="00DD1FF1" w:rsidRDefault="00000000">
      <w:pPr>
        <w:numPr>
          <w:ilvl w:val="0"/>
          <w:numId w:val="67"/>
        </w:numPr>
        <w:ind w:right="12" w:hanging="139"/>
      </w:pPr>
      <w:r>
        <w:t xml:space="preserve">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 виды деятельности (игра, труд, учение); </w:t>
      </w:r>
    </w:p>
    <w:p w14:paraId="795B8254" w14:textId="77777777" w:rsidR="00DD1FF1" w:rsidRDefault="00000000">
      <w:pPr>
        <w:numPr>
          <w:ilvl w:val="0"/>
          <w:numId w:val="67"/>
        </w:numPr>
        <w:ind w:right="12" w:hanging="139"/>
      </w:pPr>
      <w:r>
        <w:t xml:space="preserve">устанавливать и объяснять взаимосвязи людей в малых группах; целей, способов и результатов деятельности, целей и средств общения; </w:t>
      </w:r>
    </w:p>
    <w:p w14:paraId="46A3D0B8" w14:textId="77777777" w:rsidR="00DD1FF1" w:rsidRDefault="00000000">
      <w:pPr>
        <w:numPr>
          <w:ilvl w:val="0"/>
          <w:numId w:val="67"/>
        </w:numPr>
        <w:spacing w:after="11"/>
        <w:ind w:right="12" w:hanging="139"/>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14:paraId="158AF498" w14:textId="77777777" w:rsidR="00DD1FF1" w:rsidRDefault="00000000">
      <w:pPr>
        <w:numPr>
          <w:ilvl w:val="0"/>
          <w:numId w:val="67"/>
        </w:numPr>
        <w:ind w:right="12" w:hanging="139"/>
      </w:pPr>
      <w:r>
        <w:t xml:space="preserve">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14:paraId="0ED62537" w14:textId="77777777" w:rsidR="00DD1FF1" w:rsidRDefault="00000000">
      <w:pPr>
        <w:numPr>
          <w:ilvl w:val="0"/>
          <w:numId w:val="67"/>
        </w:numPr>
        <w:spacing w:after="38"/>
        <w:ind w:right="12" w:hanging="139"/>
      </w:pPr>
      <w: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 </w:t>
      </w:r>
    </w:p>
    <w:p w14:paraId="485E7916" w14:textId="77777777" w:rsidR="00DD1FF1" w:rsidRDefault="00000000">
      <w:pPr>
        <w:numPr>
          <w:ilvl w:val="0"/>
          <w:numId w:val="67"/>
        </w:numPr>
        <w:ind w:right="12" w:hanging="139"/>
      </w:pPr>
      <w: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B580D1E" w14:textId="77777777" w:rsidR="00DD1FF1" w:rsidRDefault="00000000">
      <w:pPr>
        <w:numPr>
          <w:ilvl w:val="0"/>
          <w:numId w:val="67"/>
        </w:numPr>
        <w:ind w:right="12" w:hanging="139"/>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2BFC26B8" w14:textId="77777777" w:rsidR="00DD1FF1" w:rsidRDefault="00000000">
      <w:pPr>
        <w:numPr>
          <w:ilvl w:val="0"/>
          <w:numId w:val="67"/>
        </w:numPr>
        <w:ind w:right="12" w:hanging="139"/>
      </w:pPr>
      <w: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03662D33" w14:textId="77777777" w:rsidR="00DD1FF1" w:rsidRDefault="00000000">
      <w:pPr>
        <w:numPr>
          <w:ilvl w:val="0"/>
          <w:numId w:val="67"/>
        </w:numPr>
        <w:ind w:right="12" w:hanging="139"/>
      </w:pPr>
      <w:r>
        <w:lastRenderedPageBreak/>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14:paraId="01E0B487" w14:textId="77777777" w:rsidR="00DD1FF1" w:rsidRDefault="00000000">
      <w:pPr>
        <w:numPr>
          <w:ilvl w:val="0"/>
          <w:numId w:val="67"/>
        </w:numPr>
        <w:ind w:right="12" w:hanging="139"/>
      </w:pPr>
      <w: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14:paraId="247A5EF5" w14:textId="77777777" w:rsidR="00DD1FF1" w:rsidRDefault="00000000">
      <w:pPr>
        <w:spacing w:after="10" w:line="270" w:lineRule="auto"/>
        <w:ind w:left="5" w:hanging="10"/>
      </w:pPr>
      <w:r>
        <w:rPr>
          <w:i/>
        </w:rPr>
        <w:t xml:space="preserve">Общество, в котором мы живём </w:t>
      </w:r>
    </w:p>
    <w:p w14:paraId="0599B487" w14:textId="77777777" w:rsidR="00DD1FF1" w:rsidRDefault="00000000">
      <w:pPr>
        <w:numPr>
          <w:ilvl w:val="0"/>
          <w:numId w:val="67"/>
        </w:numPr>
        <w:ind w:right="12" w:hanging="139"/>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14:paraId="74AF4926" w14:textId="77777777" w:rsidR="00DD1FF1" w:rsidRDefault="00000000">
      <w:pPr>
        <w:numPr>
          <w:ilvl w:val="0"/>
          <w:numId w:val="67"/>
        </w:numPr>
        <w:ind w:right="12" w:hanging="139"/>
      </w:pPr>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w:t>
      </w:r>
      <w:proofErr w:type="spellStart"/>
      <w:r>
        <w:t>духовнонравственные</w:t>
      </w:r>
      <w:proofErr w:type="spellEnd"/>
      <w:r>
        <w:t xml:space="preserve"> ценности, особенности информационного общества; </w:t>
      </w:r>
    </w:p>
    <w:p w14:paraId="03963A28" w14:textId="77777777" w:rsidR="00DD1FF1" w:rsidRDefault="00000000">
      <w:pPr>
        <w:numPr>
          <w:ilvl w:val="0"/>
          <w:numId w:val="67"/>
        </w:numPr>
        <w:ind w:right="12" w:hanging="139"/>
      </w:pPr>
      <w:r>
        <w:t xml:space="preserve">приводить примеры разного положения людей в обществе, видов экономической деятельности, глобальных проблем; </w:t>
      </w:r>
    </w:p>
    <w:p w14:paraId="3541D40B" w14:textId="77777777" w:rsidR="00DD1FF1" w:rsidRDefault="00000000">
      <w:pPr>
        <w:numPr>
          <w:ilvl w:val="0"/>
          <w:numId w:val="67"/>
        </w:numPr>
        <w:ind w:right="12" w:hanging="139"/>
      </w:pPr>
      <w:r>
        <w:t xml:space="preserve">классифицировать социальные общности и группы; </w:t>
      </w:r>
    </w:p>
    <w:p w14:paraId="397076B9" w14:textId="77777777" w:rsidR="00DD1FF1" w:rsidRDefault="00000000">
      <w:pPr>
        <w:ind w:left="-1" w:right="12"/>
      </w:pPr>
      <w:r>
        <w:t xml:space="preserve">сравнивать социальные общности и группы, положение в обществе различных людей; различные формы хозяйствования; </w:t>
      </w:r>
    </w:p>
    <w:p w14:paraId="2A87710C" w14:textId="77777777" w:rsidR="00DD1FF1" w:rsidRDefault="00000000">
      <w:pPr>
        <w:numPr>
          <w:ilvl w:val="0"/>
          <w:numId w:val="67"/>
        </w:numPr>
        <w:ind w:right="12" w:hanging="139"/>
      </w:pPr>
      <w:r>
        <w:t xml:space="preserve">устанавливать взаимодействия общества и природы, человека и общества, деятельности основных участников экономики; </w:t>
      </w:r>
    </w:p>
    <w:p w14:paraId="2908AB08" w14:textId="77777777" w:rsidR="00DD1FF1" w:rsidRDefault="00000000">
      <w:pPr>
        <w:numPr>
          <w:ilvl w:val="0"/>
          <w:numId w:val="67"/>
        </w:numPr>
        <w:ind w:right="12" w:hanging="139"/>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w:t>
      </w:r>
    </w:p>
    <w:p w14:paraId="4C962B4C" w14:textId="77777777" w:rsidR="00DD1FF1" w:rsidRDefault="00000000">
      <w:pPr>
        <w:numPr>
          <w:ilvl w:val="0"/>
          <w:numId w:val="67"/>
        </w:numPr>
        <w:ind w:right="12" w:hanging="139"/>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w:t>
      </w:r>
    </w:p>
    <w:p w14:paraId="3807D0D6" w14:textId="77777777" w:rsidR="00DD1FF1" w:rsidRDefault="00000000">
      <w:pPr>
        <w:numPr>
          <w:ilvl w:val="0"/>
          <w:numId w:val="67"/>
        </w:numPr>
        <w:ind w:right="12" w:hanging="139"/>
      </w:pPr>
      <w: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w:t>
      </w:r>
    </w:p>
    <w:p w14:paraId="1EE36D7F" w14:textId="77777777" w:rsidR="00DD1FF1" w:rsidRDefault="00000000">
      <w:pPr>
        <w:numPr>
          <w:ilvl w:val="0"/>
          <w:numId w:val="67"/>
        </w:numPr>
        <w:ind w:right="12" w:hanging="139"/>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w:t>
      </w:r>
    </w:p>
    <w:p w14:paraId="15EC6D1E" w14:textId="77777777" w:rsidR="00DD1FF1" w:rsidRDefault="00000000">
      <w:pPr>
        <w:numPr>
          <w:ilvl w:val="0"/>
          <w:numId w:val="67"/>
        </w:numPr>
        <w:ind w:right="12" w:hanging="139"/>
      </w:pPr>
      <w:r>
        <w:t xml:space="preserve">извлекать информацию из разных источников о человеке и обществе, включая информацию о народах России; </w:t>
      </w:r>
    </w:p>
    <w:p w14:paraId="2A22D26B" w14:textId="77777777" w:rsidR="00DD1FF1" w:rsidRDefault="00000000">
      <w:pPr>
        <w:numPr>
          <w:ilvl w:val="0"/>
          <w:numId w:val="67"/>
        </w:numPr>
        <w:ind w:right="12" w:hanging="139"/>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14:paraId="14EF2765" w14:textId="77777777" w:rsidR="00DD1FF1" w:rsidRDefault="00000000">
      <w:pPr>
        <w:ind w:left="163" w:right="12"/>
      </w:pPr>
      <w:r>
        <w:t xml:space="preserve">оценивать собственные поступки и поведение других людей с точки зрения их соответствия духовным традициям общества; </w:t>
      </w:r>
    </w:p>
    <w:p w14:paraId="35C6FCF9" w14:textId="77777777" w:rsidR="00DD1FF1" w:rsidRDefault="00000000">
      <w:pPr>
        <w:numPr>
          <w:ilvl w:val="0"/>
          <w:numId w:val="67"/>
        </w:numPr>
        <w:ind w:right="12" w:hanging="139"/>
      </w:pPr>
      <w: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 осуществлять совместную деятельность, включая взаимодействие с людьми другой культуры, </w:t>
      </w:r>
      <w:r>
        <w:lastRenderedPageBreak/>
        <w:t xml:space="preserve">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14:paraId="2DE3A789" w14:textId="77777777" w:rsidR="00DD1FF1" w:rsidRDefault="00000000">
      <w:pPr>
        <w:spacing w:after="21" w:line="259" w:lineRule="auto"/>
        <w:jc w:val="left"/>
      </w:pPr>
      <w:r>
        <w:rPr>
          <w:b/>
        </w:rPr>
        <w:t xml:space="preserve"> </w:t>
      </w:r>
    </w:p>
    <w:p w14:paraId="119F0CC3" w14:textId="77777777" w:rsidR="00DD1FF1" w:rsidRDefault="00000000">
      <w:pPr>
        <w:spacing w:after="5" w:line="271" w:lineRule="auto"/>
        <w:ind w:left="19" w:hanging="10"/>
        <w:jc w:val="left"/>
      </w:pPr>
      <w:r>
        <w:rPr>
          <w:b/>
        </w:rPr>
        <w:t xml:space="preserve">7 класс </w:t>
      </w:r>
    </w:p>
    <w:p w14:paraId="1DB94E16" w14:textId="77777777" w:rsidR="00DD1FF1" w:rsidRDefault="00000000">
      <w:pPr>
        <w:spacing w:after="10" w:line="270" w:lineRule="auto"/>
        <w:ind w:left="5" w:hanging="10"/>
      </w:pPr>
      <w:r>
        <w:rPr>
          <w:i/>
        </w:rPr>
        <w:t xml:space="preserve">Социальные ценности и нормы </w:t>
      </w:r>
    </w:p>
    <w:p w14:paraId="68F57323" w14:textId="77777777" w:rsidR="00DD1FF1" w:rsidRDefault="00000000">
      <w:pPr>
        <w:numPr>
          <w:ilvl w:val="0"/>
          <w:numId w:val="68"/>
        </w:numPr>
        <w:ind w:right="12" w:hanging="274"/>
      </w:pPr>
      <w:r>
        <w:t xml:space="preserve">осваивать и применять знания о социальных ценностях; о содержании и значении социальных норм, регулирующих общественные отношения; </w:t>
      </w:r>
    </w:p>
    <w:p w14:paraId="2B4EFB0E" w14:textId="77777777" w:rsidR="00DD1FF1" w:rsidRDefault="00000000">
      <w:pPr>
        <w:numPr>
          <w:ilvl w:val="0"/>
          <w:numId w:val="68"/>
        </w:numPr>
        <w:ind w:right="12" w:hanging="274"/>
      </w:pPr>
      <w: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14:paraId="10020CCC" w14:textId="77777777" w:rsidR="00DD1FF1" w:rsidRDefault="00000000">
      <w:pPr>
        <w:numPr>
          <w:ilvl w:val="0"/>
          <w:numId w:val="68"/>
        </w:numPr>
        <w:ind w:right="12" w:hanging="274"/>
      </w:pPr>
      <w:r>
        <w:t xml:space="preserve">приводить примеры гражданственности и патриотизма; ситуаций морального выбора; </w:t>
      </w:r>
    </w:p>
    <w:p w14:paraId="39B1B73D" w14:textId="77777777" w:rsidR="00DD1FF1" w:rsidRDefault="00000000">
      <w:pPr>
        <w:ind w:left="-1" w:right="12"/>
      </w:pPr>
      <w:r>
        <w:t xml:space="preserve">ситуаций, регулируемых различными видами социальных норм; </w:t>
      </w:r>
    </w:p>
    <w:p w14:paraId="71CF83C9" w14:textId="77777777" w:rsidR="00DD1FF1" w:rsidRDefault="00000000">
      <w:pPr>
        <w:numPr>
          <w:ilvl w:val="0"/>
          <w:numId w:val="68"/>
        </w:numPr>
        <w:ind w:right="12" w:hanging="274"/>
      </w:pPr>
      <w:r>
        <w:t xml:space="preserve">классифицировать социальные нормы, их существенные признаки и элементы; сравнивать отдельные виды социальных норм; </w:t>
      </w:r>
    </w:p>
    <w:p w14:paraId="40FFB40D" w14:textId="77777777" w:rsidR="00DD1FF1" w:rsidRDefault="00000000">
      <w:pPr>
        <w:numPr>
          <w:ilvl w:val="0"/>
          <w:numId w:val="68"/>
        </w:numPr>
        <w:ind w:right="12" w:hanging="274"/>
      </w:pPr>
      <w:r>
        <w:t xml:space="preserve">устанавливать и объяснять влияние социальных норм на общество и человека; </w:t>
      </w:r>
    </w:p>
    <w:p w14:paraId="2CAB1E48" w14:textId="77777777" w:rsidR="00DD1FF1" w:rsidRDefault="00000000">
      <w:pPr>
        <w:ind w:left="-1" w:right="12"/>
      </w:pPr>
      <w:r>
        <w:t xml:space="preserve">использовать полученные знания для объяснения (устного и письменного) сущности социальных норм; </w:t>
      </w:r>
    </w:p>
    <w:p w14:paraId="3BB5758A" w14:textId="77777777" w:rsidR="00DD1FF1" w:rsidRDefault="00000000">
      <w:pPr>
        <w:numPr>
          <w:ilvl w:val="0"/>
          <w:numId w:val="68"/>
        </w:numPr>
        <w:ind w:right="12" w:hanging="274"/>
      </w:pPr>
      <w:r>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3B6B109D" w14:textId="77777777" w:rsidR="00DD1FF1" w:rsidRDefault="00000000">
      <w:pPr>
        <w:numPr>
          <w:ilvl w:val="0"/>
          <w:numId w:val="68"/>
        </w:numPr>
        <w:ind w:right="12" w:hanging="274"/>
      </w:pPr>
      <w:r>
        <w:t xml:space="preserve">решать познавательные и практические задачи, отражающие действие социальных норм как регуляторов общественной жизни и поведения человека; </w:t>
      </w:r>
    </w:p>
    <w:p w14:paraId="15693CF1" w14:textId="77777777" w:rsidR="00DD1FF1" w:rsidRDefault="00000000">
      <w:pPr>
        <w:numPr>
          <w:ilvl w:val="0"/>
          <w:numId w:val="68"/>
        </w:numPr>
        <w:ind w:right="12" w:hanging="274"/>
      </w:pPr>
      <w:r>
        <w:t xml:space="preserve">овладевать смысловым чтением текстов обществоведческой тематики, касающихся гуманизма, гражданственности, патриотизма; </w:t>
      </w:r>
    </w:p>
    <w:p w14:paraId="01539E3B" w14:textId="77777777" w:rsidR="00DD1FF1" w:rsidRDefault="00000000">
      <w:pPr>
        <w:numPr>
          <w:ilvl w:val="0"/>
          <w:numId w:val="68"/>
        </w:numPr>
        <w:ind w:right="12" w:hanging="274"/>
      </w:pPr>
      <w:r>
        <w:t xml:space="preserve">извлекать информацию из разных источников о принципах и нормах морали, проблеме морального выбора; </w:t>
      </w:r>
    </w:p>
    <w:p w14:paraId="7FE9E524" w14:textId="77777777" w:rsidR="00DD1FF1" w:rsidRDefault="00000000">
      <w:pPr>
        <w:numPr>
          <w:ilvl w:val="0"/>
          <w:numId w:val="68"/>
        </w:numPr>
        <w:ind w:right="12" w:hanging="274"/>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w:t>
      </w:r>
    </w:p>
    <w:p w14:paraId="4B08A09F" w14:textId="77777777" w:rsidR="00DD1FF1" w:rsidRDefault="00000000">
      <w:pPr>
        <w:numPr>
          <w:ilvl w:val="0"/>
          <w:numId w:val="68"/>
        </w:numPr>
        <w:ind w:right="12" w:hanging="274"/>
      </w:pPr>
      <w:r>
        <w:t xml:space="preserve">оценивать собственные поступки, поведение людей с точки зрения их соответствия нормам морали; </w:t>
      </w:r>
    </w:p>
    <w:p w14:paraId="2506D399" w14:textId="77777777" w:rsidR="00DD1FF1" w:rsidRDefault="00000000">
      <w:pPr>
        <w:numPr>
          <w:ilvl w:val="0"/>
          <w:numId w:val="68"/>
        </w:numPr>
        <w:ind w:right="12" w:hanging="274"/>
      </w:pPr>
      <w:r>
        <w:t xml:space="preserve">использовать полученные знания о социальных нормах в повседневной жизни; </w:t>
      </w:r>
    </w:p>
    <w:p w14:paraId="11F05446" w14:textId="77777777" w:rsidR="00DD1FF1" w:rsidRDefault="00000000">
      <w:pPr>
        <w:ind w:left="-1" w:right="12"/>
      </w:pPr>
      <w:r>
        <w:t xml:space="preserve">самостоятельно заполнять форму (в том числе электронную) и составлять простейший документ (заявление); </w:t>
      </w:r>
    </w:p>
    <w:p w14:paraId="4BDDC40A" w14:textId="77777777" w:rsidR="00DD1FF1" w:rsidRDefault="00000000">
      <w:pPr>
        <w:numPr>
          <w:ilvl w:val="0"/>
          <w:numId w:val="68"/>
        </w:numPr>
        <w:ind w:right="12" w:hanging="274"/>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14:paraId="15B69FD5" w14:textId="77777777" w:rsidR="00DD1FF1" w:rsidRDefault="00000000">
      <w:pPr>
        <w:spacing w:after="20" w:line="259" w:lineRule="auto"/>
        <w:jc w:val="left"/>
      </w:pPr>
      <w:r>
        <w:rPr>
          <w:i/>
        </w:rPr>
        <w:t xml:space="preserve"> </w:t>
      </w:r>
    </w:p>
    <w:p w14:paraId="1A1E6CF2" w14:textId="77777777" w:rsidR="00DD1FF1" w:rsidRDefault="00000000">
      <w:pPr>
        <w:spacing w:after="10" w:line="270" w:lineRule="auto"/>
        <w:ind w:left="5" w:hanging="10"/>
      </w:pPr>
      <w:r>
        <w:rPr>
          <w:i/>
        </w:rPr>
        <w:t xml:space="preserve">Человек как участник правовых отношений </w:t>
      </w:r>
    </w:p>
    <w:p w14:paraId="1C464D18" w14:textId="77777777" w:rsidR="00DD1FF1" w:rsidRDefault="00000000">
      <w:pPr>
        <w:numPr>
          <w:ilvl w:val="0"/>
          <w:numId w:val="68"/>
        </w:numPr>
        <w:ind w:right="12" w:hanging="274"/>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w:t>
      </w:r>
      <w:r>
        <w:lastRenderedPageBreak/>
        <w:t xml:space="preserve">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14:paraId="500848A4" w14:textId="77777777" w:rsidR="00DD1FF1" w:rsidRDefault="00DD1FF1">
      <w:pPr>
        <w:sectPr w:rsidR="00DD1FF1">
          <w:headerReference w:type="even" r:id="rId43"/>
          <w:headerReference w:type="default" r:id="rId44"/>
          <w:footerReference w:type="even" r:id="rId45"/>
          <w:footerReference w:type="default" r:id="rId46"/>
          <w:headerReference w:type="first" r:id="rId47"/>
          <w:footerReference w:type="first" r:id="rId48"/>
          <w:pgSz w:w="12240" w:h="15840"/>
          <w:pgMar w:top="774" w:right="895" w:bottom="1043" w:left="1416" w:header="720" w:footer="672" w:gutter="0"/>
          <w:cols w:space="720"/>
          <w:titlePg/>
        </w:sectPr>
      </w:pPr>
    </w:p>
    <w:p w14:paraId="68D79AE2" w14:textId="77777777" w:rsidR="00DD1FF1" w:rsidRDefault="00000000">
      <w:pPr>
        <w:numPr>
          <w:ilvl w:val="0"/>
          <w:numId w:val="68"/>
        </w:numPr>
        <w:ind w:right="12" w:hanging="274"/>
      </w:pPr>
      <w:r>
        <w:lastRenderedPageBreak/>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14:paraId="325DD21A" w14:textId="77777777" w:rsidR="00DD1FF1" w:rsidRDefault="00000000">
      <w:pPr>
        <w:numPr>
          <w:ilvl w:val="0"/>
          <w:numId w:val="68"/>
        </w:numPr>
        <w:ind w:right="12" w:hanging="274"/>
      </w:pPr>
      <w: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 </w:t>
      </w:r>
    </w:p>
    <w:p w14:paraId="54520EE7" w14:textId="77777777" w:rsidR="00DD1FF1" w:rsidRDefault="00000000">
      <w:pPr>
        <w:numPr>
          <w:ilvl w:val="0"/>
          <w:numId w:val="68"/>
        </w:numPr>
        <w:ind w:right="12" w:hanging="274"/>
      </w:pPr>
      <w: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14:paraId="6B129D7D" w14:textId="77777777" w:rsidR="00DD1FF1" w:rsidRDefault="00000000">
      <w:pPr>
        <w:numPr>
          <w:ilvl w:val="0"/>
          <w:numId w:val="68"/>
        </w:numPr>
        <w:ind w:right="12" w:hanging="274"/>
      </w:pPr>
      <w: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w:t>
      </w:r>
    </w:p>
    <w:p w14:paraId="4430C1FD" w14:textId="77777777" w:rsidR="00DD1FF1" w:rsidRDefault="00000000">
      <w:pPr>
        <w:numPr>
          <w:ilvl w:val="0"/>
          <w:numId w:val="68"/>
        </w:numPr>
        <w:ind w:right="12" w:hanging="274"/>
      </w:pPr>
      <w: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t>для несовершеннолетнего социальных ролей</w:t>
      </w:r>
      <w:proofErr w:type="gramEnd"/>
      <w:r>
        <w:t xml:space="preserve"> (члена семьи, учащегося, члена ученической общественной организации); </w:t>
      </w:r>
    </w:p>
    <w:p w14:paraId="1D8EF13C" w14:textId="77777777" w:rsidR="00DD1FF1" w:rsidRDefault="00000000">
      <w:pPr>
        <w:numPr>
          <w:ilvl w:val="0"/>
          <w:numId w:val="68"/>
        </w:numPr>
        <w:ind w:right="12" w:hanging="274"/>
      </w:pPr>
      <w:r>
        <w:t xml:space="preserve">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14:paraId="0FC95AF9" w14:textId="77777777" w:rsidR="00DD1FF1" w:rsidRDefault="00000000">
      <w:pPr>
        <w:numPr>
          <w:ilvl w:val="0"/>
          <w:numId w:val="68"/>
        </w:numPr>
        <w:ind w:right="12" w:hanging="274"/>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t>для несовершеннолетнего социальных ролей</w:t>
      </w:r>
      <w:proofErr w:type="gramEnd"/>
      <w:r>
        <w:t xml:space="preserve"> (члена семьи, учащегося, члена ученической общественной организации); </w:t>
      </w:r>
    </w:p>
    <w:p w14:paraId="3AB3C392" w14:textId="77777777" w:rsidR="00DD1FF1" w:rsidRDefault="00000000">
      <w:pPr>
        <w:numPr>
          <w:ilvl w:val="0"/>
          <w:numId w:val="68"/>
        </w:numPr>
        <w:ind w:right="12" w:hanging="274"/>
      </w:pPr>
      <w: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D628BF6" w14:textId="77777777" w:rsidR="00DD1FF1" w:rsidRDefault="00000000">
      <w:pPr>
        <w:numPr>
          <w:ilvl w:val="0"/>
          <w:numId w:val="68"/>
        </w:numPr>
        <w:ind w:right="12" w:hanging="274"/>
      </w:pPr>
      <w: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8A020A0" w14:textId="77777777" w:rsidR="00DD1FF1" w:rsidRDefault="00000000">
      <w:pPr>
        <w:numPr>
          <w:ilvl w:val="0"/>
          <w:numId w:val="68"/>
        </w:numPr>
        <w:ind w:right="12" w:hanging="274"/>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6210862B" w14:textId="77777777" w:rsidR="00DD1FF1" w:rsidRDefault="00000000">
      <w:pPr>
        <w:numPr>
          <w:ilvl w:val="0"/>
          <w:numId w:val="68"/>
        </w:numPr>
        <w:ind w:right="12" w:hanging="274"/>
      </w:pPr>
      <w:r>
        <w:lastRenderedPageBreak/>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EF81CFA" w14:textId="77777777" w:rsidR="00DD1FF1" w:rsidRDefault="00000000">
      <w:pPr>
        <w:numPr>
          <w:ilvl w:val="0"/>
          <w:numId w:val="68"/>
        </w:numPr>
        <w:ind w:right="12" w:hanging="274"/>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 самостоятельно заполнять форму (в том числе электронную) и составлять простейший документ при получении паспорта гражданина Российской Федерации; </w:t>
      </w:r>
    </w:p>
    <w:p w14:paraId="7F7C783C" w14:textId="77777777" w:rsidR="00DD1FF1" w:rsidRDefault="00000000">
      <w:pPr>
        <w:numPr>
          <w:ilvl w:val="0"/>
          <w:numId w:val="68"/>
        </w:numPr>
        <w:ind w:right="12" w:hanging="274"/>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651D98B2" w14:textId="77777777" w:rsidR="00DD1FF1" w:rsidRDefault="00000000">
      <w:pPr>
        <w:spacing w:after="24" w:line="259" w:lineRule="auto"/>
        <w:jc w:val="left"/>
      </w:pPr>
      <w:r>
        <w:rPr>
          <w:i/>
        </w:rPr>
        <w:t xml:space="preserve"> </w:t>
      </w:r>
    </w:p>
    <w:p w14:paraId="3B77CB17" w14:textId="77777777" w:rsidR="00DD1FF1" w:rsidRDefault="00000000">
      <w:pPr>
        <w:spacing w:after="10" w:line="270" w:lineRule="auto"/>
        <w:ind w:left="5" w:hanging="10"/>
      </w:pPr>
      <w:r>
        <w:rPr>
          <w:i/>
        </w:rPr>
        <w:t xml:space="preserve">Основы российского права </w:t>
      </w:r>
    </w:p>
    <w:p w14:paraId="7DB716CE" w14:textId="77777777" w:rsidR="00DD1FF1" w:rsidRDefault="00000000">
      <w:pPr>
        <w:numPr>
          <w:ilvl w:val="0"/>
          <w:numId w:val="68"/>
        </w:numPr>
        <w:ind w:right="12" w:hanging="274"/>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3F2DACA" w14:textId="77777777" w:rsidR="00DD1FF1" w:rsidRDefault="00000000">
      <w:pPr>
        <w:numPr>
          <w:ilvl w:val="0"/>
          <w:numId w:val="68"/>
        </w:numPr>
        <w:ind w:right="12" w:hanging="274"/>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w:t>
      </w:r>
    </w:p>
    <w:p w14:paraId="46C05E42" w14:textId="77777777" w:rsidR="00DD1FF1" w:rsidRDefault="00000000">
      <w:pPr>
        <w:numPr>
          <w:ilvl w:val="0"/>
          <w:numId w:val="68"/>
        </w:numPr>
        <w:ind w:right="12" w:hanging="274"/>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5CECF2F3" w14:textId="77777777" w:rsidR="00DD1FF1" w:rsidRDefault="00000000">
      <w:pPr>
        <w:numPr>
          <w:ilvl w:val="0"/>
          <w:numId w:val="68"/>
        </w:numPr>
        <w:ind w:right="12" w:hanging="274"/>
      </w:pPr>
      <w: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14:paraId="0931407A" w14:textId="77777777" w:rsidR="00DD1FF1" w:rsidRDefault="00000000">
      <w:pPr>
        <w:numPr>
          <w:ilvl w:val="0"/>
          <w:numId w:val="68"/>
        </w:numPr>
        <w:ind w:right="12" w:hanging="274"/>
      </w:pPr>
      <w: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14:paraId="418346E3" w14:textId="77777777" w:rsidR="00DD1FF1" w:rsidRDefault="00000000">
      <w:pPr>
        <w:numPr>
          <w:ilvl w:val="0"/>
          <w:numId w:val="68"/>
        </w:numPr>
        <w:ind w:right="12" w:hanging="274"/>
      </w:pPr>
      <w:r>
        <w:lastRenderedPageBreak/>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14:paraId="64433FA4" w14:textId="77777777" w:rsidR="00DD1FF1" w:rsidRDefault="00000000">
      <w:pPr>
        <w:numPr>
          <w:ilvl w:val="0"/>
          <w:numId w:val="68"/>
        </w:numPr>
        <w:ind w:right="12" w:hanging="274"/>
      </w:pPr>
      <w: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2ED53DE" w14:textId="77777777" w:rsidR="00DD1FF1" w:rsidRDefault="00000000">
      <w:pPr>
        <w:numPr>
          <w:ilvl w:val="0"/>
          <w:numId w:val="68"/>
        </w:numPr>
        <w:ind w:right="12" w:hanging="274"/>
      </w:pPr>
      <w:r>
        <w:t xml:space="preserve">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w:t>
      </w:r>
    </w:p>
    <w:p w14:paraId="65B72498" w14:textId="77777777" w:rsidR="00DD1FF1" w:rsidRDefault="00000000">
      <w:pPr>
        <w:ind w:left="-1" w:right="12"/>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14:paraId="3E03B6DC" w14:textId="77777777" w:rsidR="00DD1FF1" w:rsidRDefault="00000000">
      <w:pPr>
        <w:numPr>
          <w:ilvl w:val="0"/>
          <w:numId w:val="68"/>
        </w:numPr>
        <w:ind w:right="12" w:hanging="274"/>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w:t>
      </w:r>
    </w:p>
    <w:p w14:paraId="2F8AE606" w14:textId="77777777" w:rsidR="00DD1FF1" w:rsidRDefault="00000000">
      <w:pPr>
        <w:ind w:left="-1" w:right="12"/>
      </w:pPr>
      <w:r>
        <w:t xml:space="preserve">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7EA72E52" w14:textId="77777777" w:rsidR="00DD1FF1" w:rsidRDefault="00000000">
      <w:pPr>
        <w:numPr>
          <w:ilvl w:val="0"/>
          <w:numId w:val="68"/>
        </w:numPr>
        <w:ind w:right="12" w:hanging="274"/>
      </w:pPr>
      <w:r>
        <w:t xml:space="preserve">анализировать, обобщать, систематизировать, оценивать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p>
    <w:p w14:paraId="6EA8FE31" w14:textId="77777777" w:rsidR="00DD1FF1" w:rsidRDefault="00000000">
      <w:pPr>
        <w:ind w:left="-1" w:right="12"/>
      </w:pPr>
      <w:r>
        <w:t xml:space="preserve">несовершеннолетних; </w:t>
      </w:r>
    </w:p>
    <w:p w14:paraId="642C881F" w14:textId="77777777" w:rsidR="00DD1FF1" w:rsidRDefault="00000000">
      <w:pPr>
        <w:numPr>
          <w:ilvl w:val="0"/>
          <w:numId w:val="68"/>
        </w:numPr>
        <w:ind w:right="12" w:hanging="274"/>
      </w:pPr>
      <w: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B6F03E0" w14:textId="77777777" w:rsidR="00DD1FF1" w:rsidRDefault="00000000">
      <w:pPr>
        <w:numPr>
          <w:ilvl w:val="0"/>
          <w:numId w:val="68"/>
        </w:numPr>
        <w:ind w:right="12" w:hanging="274"/>
      </w:pPr>
      <w:r>
        <w:t xml:space="preserve">самостоятельно заполнять форму (в том числе электронную) и составлять простейший документ (заявление о приёме на работу); </w:t>
      </w:r>
    </w:p>
    <w:p w14:paraId="0CF47076" w14:textId="77777777" w:rsidR="00DD1FF1" w:rsidRDefault="00000000">
      <w:pPr>
        <w:numPr>
          <w:ilvl w:val="0"/>
          <w:numId w:val="68"/>
        </w:numPr>
        <w:ind w:right="12" w:hanging="274"/>
      </w:pPr>
      <w:r>
        <w:lastRenderedPageBreak/>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188B084E" w14:textId="77777777" w:rsidR="00DD1FF1" w:rsidRDefault="00000000">
      <w:pPr>
        <w:spacing w:after="26" w:line="259" w:lineRule="auto"/>
        <w:jc w:val="left"/>
      </w:pPr>
      <w:r>
        <w:t xml:space="preserve"> </w:t>
      </w:r>
    </w:p>
    <w:p w14:paraId="28CA5CF9" w14:textId="77777777" w:rsidR="00DD1FF1" w:rsidRDefault="00000000">
      <w:pPr>
        <w:spacing w:after="5" w:line="271" w:lineRule="auto"/>
        <w:ind w:left="19" w:hanging="10"/>
        <w:jc w:val="left"/>
      </w:pPr>
      <w:r>
        <w:rPr>
          <w:b/>
        </w:rPr>
        <w:t xml:space="preserve">8 класс </w:t>
      </w:r>
    </w:p>
    <w:p w14:paraId="765D7E9E" w14:textId="77777777" w:rsidR="00DD1FF1" w:rsidRDefault="00000000">
      <w:pPr>
        <w:spacing w:after="10" w:line="270" w:lineRule="auto"/>
        <w:ind w:left="5" w:hanging="10"/>
      </w:pPr>
      <w:r>
        <w:rPr>
          <w:i/>
        </w:rPr>
        <w:t xml:space="preserve">Человек в экономических отношениях </w:t>
      </w:r>
    </w:p>
    <w:p w14:paraId="7BCF5C25" w14:textId="77777777" w:rsidR="00DD1FF1" w:rsidRDefault="00000000">
      <w:pPr>
        <w:numPr>
          <w:ilvl w:val="0"/>
          <w:numId w:val="69"/>
        </w:numPr>
        <w:ind w:right="12" w:hanging="139"/>
      </w:pPr>
      <w: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D0EF53F" w14:textId="77777777" w:rsidR="00DD1FF1" w:rsidRDefault="00000000">
      <w:pPr>
        <w:numPr>
          <w:ilvl w:val="0"/>
          <w:numId w:val="69"/>
        </w:numPr>
        <w:ind w:right="12" w:hanging="139"/>
      </w:pPr>
      <w: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14:paraId="21E34AD4" w14:textId="77777777" w:rsidR="00DD1FF1" w:rsidRDefault="00000000">
      <w:pPr>
        <w:numPr>
          <w:ilvl w:val="0"/>
          <w:numId w:val="69"/>
        </w:numPr>
        <w:ind w:right="12" w:hanging="139"/>
      </w:pPr>
      <w:r>
        <w:t xml:space="preserve">классифицировать (в том числе устанавливать существенный признак классификации) механизмы государственного регулирования экономики; </w:t>
      </w:r>
    </w:p>
    <w:p w14:paraId="27BA71CC" w14:textId="77777777" w:rsidR="00DD1FF1" w:rsidRDefault="00000000">
      <w:pPr>
        <w:numPr>
          <w:ilvl w:val="0"/>
          <w:numId w:val="69"/>
        </w:numPr>
        <w:ind w:right="12" w:hanging="139"/>
      </w:pPr>
      <w:r>
        <w:t xml:space="preserve">сравнивать различные способы хозяйствования; </w:t>
      </w:r>
    </w:p>
    <w:p w14:paraId="36AC5D3A" w14:textId="77777777" w:rsidR="00DD1FF1" w:rsidRDefault="00000000">
      <w:pPr>
        <w:numPr>
          <w:ilvl w:val="0"/>
          <w:numId w:val="69"/>
        </w:numPr>
        <w:ind w:right="12" w:hanging="139"/>
      </w:pPr>
      <w:r>
        <w:t xml:space="preserve">устанавливать и объяснять связи политических потрясений и социально-экономических кризисов в государстве; </w:t>
      </w:r>
    </w:p>
    <w:p w14:paraId="0D8143CE" w14:textId="77777777" w:rsidR="00DD1FF1" w:rsidRDefault="00000000">
      <w:pPr>
        <w:numPr>
          <w:ilvl w:val="0"/>
          <w:numId w:val="69"/>
        </w:numPr>
        <w:ind w:right="12" w:hanging="139"/>
      </w:pPr>
      <w: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14:paraId="3312DF1F" w14:textId="77777777" w:rsidR="00DD1FF1" w:rsidRDefault="00000000">
      <w:pPr>
        <w:numPr>
          <w:ilvl w:val="0"/>
          <w:numId w:val="69"/>
        </w:numPr>
        <w:ind w:right="12" w:hanging="139"/>
      </w:pPr>
      <w: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76068552" w14:textId="77777777" w:rsidR="00DD1FF1" w:rsidRDefault="00000000">
      <w:pPr>
        <w:numPr>
          <w:ilvl w:val="0"/>
          <w:numId w:val="69"/>
        </w:numPr>
        <w:ind w:right="12" w:hanging="139"/>
      </w:pPr>
      <w: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3358B8E" w14:textId="77777777" w:rsidR="00DD1FF1" w:rsidRDefault="00000000">
      <w:pPr>
        <w:numPr>
          <w:ilvl w:val="0"/>
          <w:numId w:val="69"/>
        </w:numPr>
        <w:ind w:right="12" w:hanging="139"/>
      </w:pPr>
      <w:r>
        <w:t xml:space="preserve">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14:paraId="6837AEA9" w14:textId="77777777" w:rsidR="00DD1FF1" w:rsidRDefault="00000000">
      <w:pPr>
        <w:numPr>
          <w:ilvl w:val="0"/>
          <w:numId w:val="69"/>
        </w:numPr>
        <w:ind w:right="12" w:hanging="139"/>
      </w:pPr>
      <w: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3B346EC6" w14:textId="77777777" w:rsidR="00DD1FF1" w:rsidRDefault="00000000">
      <w:pPr>
        <w:numPr>
          <w:ilvl w:val="0"/>
          <w:numId w:val="69"/>
        </w:numPr>
        <w:ind w:right="12" w:hanging="139"/>
      </w:pPr>
      <w:r>
        <w:lastRenderedPageBreak/>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14:paraId="658A728D" w14:textId="77777777" w:rsidR="00DD1FF1" w:rsidRDefault="00000000">
      <w:pPr>
        <w:numPr>
          <w:ilvl w:val="0"/>
          <w:numId w:val="69"/>
        </w:numPr>
        <w:ind w:right="12" w:hanging="139"/>
      </w:pPr>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0B597626" w14:textId="77777777" w:rsidR="00DD1FF1" w:rsidRDefault="00000000">
      <w:pPr>
        <w:numPr>
          <w:ilvl w:val="0"/>
          <w:numId w:val="69"/>
        </w:numPr>
        <w:ind w:right="12" w:hanging="139"/>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02164B01" w14:textId="77777777" w:rsidR="00DD1FF1" w:rsidRDefault="00000000">
      <w:pPr>
        <w:numPr>
          <w:ilvl w:val="0"/>
          <w:numId w:val="69"/>
        </w:numPr>
        <w:ind w:right="12" w:hanging="139"/>
      </w:pPr>
      <w:r>
        <w:t xml:space="preserve">приобретать опыт составления простейших документов (личный финансовый план, заявление, резюме); </w:t>
      </w:r>
    </w:p>
    <w:p w14:paraId="2C480582" w14:textId="77777777" w:rsidR="00DD1FF1" w:rsidRDefault="00000000">
      <w:pPr>
        <w:numPr>
          <w:ilvl w:val="0"/>
          <w:numId w:val="69"/>
        </w:numPr>
        <w:ind w:right="12" w:hanging="139"/>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14:paraId="62082325" w14:textId="77777777" w:rsidR="00DD1FF1" w:rsidRDefault="00000000">
      <w:pPr>
        <w:spacing w:after="19" w:line="259" w:lineRule="auto"/>
        <w:jc w:val="left"/>
      </w:pPr>
      <w:r>
        <w:t xml:space="preserve"> </w:t>
      </w:r>
    </w:p>
    <w:p w14:paraId="6D3927E4" w14:textId="77777777" w:rsidR="00DD1FF1" w:rsidRDefault="00000000">
      <w:pPr>
        <w:spacing w:after="10" w:line="270" w:lineRule="auto"/>
        <w:ind w:left="5" w:hanging="10"/>
      </w:pPr>
      <w:r>
        <w:rPr>
          <w:i/>
        </w:rPr>
        <w:t xml:space="preserve">Человек в мире культуры </w:t>
      </w:r>
    </w:p>
    <w:p w14:paraId="44BC53C8" w14:textId="77777777" w:rsidR="00DD1FF1" w:rsidRDefault="00000000">
      <w:pPr>
        <w:numPr>
          <w:ilvl w:val="0"/>
          <w:numId w:val="69"/>
        </w:numPr>
        <w:ind w:right="12" w:hanging="139"/>
      </w:pPr>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w:t>
      </w:r>
    </w:p>
    <w:p w14:paraId="07E70689" w14:textId="77777777" w:rsidR="00DD1FF1" w:rsidRDefault="00000000">
      <w:pPr>
        <w:numPr>
          <w:ilvl w:val="0"/>
          <w:numId w:val="69"/>
        </w:numPr>
        <w:ind w:right="12" w:hanging="139"/>
      </w:pPr>
      <w: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44F2784E" w14:textId="77777777" w:rsidR="00DD1FF1" w:rsidRDefault="00000000">
      <w:pPr>
        <w:numPr>
          <w:ilvl w:val="0"/>
          <w:numId w:val="69"/>
        </w:numPr>
        <w:ind w:right="12" w:hanging="139"/>
      </w:pPr>
      <w: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4FE2D91" w14:textId="77777777" w:rsidR="00DD1FF1" w:rsidRDefault="00000000">
      <w:pPr>
        <w:numPr>
          <w:ilvl w:val="0"/>
          <w:numId w:val="69"/>
        </w:numPr>
        <w:ind w:right="12" w:hanging="139"/>
      </w:pPr>
      <w:r>
        <w:t xml:space="preserve">классифицировать по разным признакам формы и виды культуры; </w:t>
      </w:r>
    </w:p>
    <w:p w14:paraId="4626D65D" w14:textId="77777777" w:rsidR="00DD1FF1" w:rsidRDefault="00000000">
      <w:pPr>
        <w:numPr>
          <w:ilvl w:val="0"/>
          <w:numId w:val="69"/>
        </w:numPr>
        <w:spacing w:after="11"/>
        <w:ind w:right="12" w:hanging="139"/>
      </w:pPr>
      <w:r>
        <w:t xml:space="preserve">сравнивать формы культуры, естественные и социально-гуманитарные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 </w:t>
      </w:r>
    </w:p>
    <w:p w14:paraId="5AFA7A96" w14:textId="77777777" w:rsidR="00DD1FF1" w:rsidRDefault="00000000">
      <w:pPr>
        <w:numPr>
          <w:ilvl w:val="0"/>
          <w:numId w:val="69"/>
        </w:numPr>
        <w:ind w:right="12" w:hanging="139"/>
      </w:pPr>
      <w:r>
        <w:t xml:space="preserve">использовать полученные знания для объяснения роли непрерывного образования; </w:t>
      </w:r>
    </w:p>
    <w:p w14:paraId="563DAD4C" w14:textId="77777777" w:rsidR="00DD1FF1" w:rsidRDefault="00000000">
      <w:pPr>
        <w:numPr>
          <w:ilvl w:val="0"/>
          <w:numId w:val="69"/>
        </w:numPr>
        <w:ind w:right="12" w:hanging="139"/>
      </w:pPr>
      <w: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 </w:t>
      </w:r>
      <w:r>
        <w:lastRenderedPageBreak/>
        <w:t xml:space="preserve">решать познавательные и практические задачи, касающиеся форм и многообразия духовной культуры; </w:t>
      </w:r>
    </w:p>
    <w:p w14:paraId="172E3087" w14:textId="77777777" w:rsidR="00DD1FF1" w:rsidRDefault="00000000">
      <w:pPr>
        <w:numPr>
          <w:ilvl w:val="0"/>
          <w:numId w:val="69"/>
        </w:numPr>
        <w:ind w:right="12" w:hanging="139"/>
      </w:pPr>
      <w: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14:paraId="62085E71" w14:textId="77777777" w:rsidR="00DD1FF1" w:rsidRDefault="00000000">
      <w:pPr>
        <w:numPr>
          <w:ilvl w:val="0"/>
          <w:numId w:val="69"/>
        </w:numPr>
        <w:ind w:right="12" w:hanging="139"/>
      </w:pPr>
      <w: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14:paraId="761C061D" w14:textId="77777777" w:rsidR="00DD1FF1" w:rsidRDefault="00000000">
      <w:pPr>
        <w:numPr>
          <w:ilvl w:val="0"/>
          <w:numId w:val="69"/>
        </w:numPr>
        <w:ind w:right="12" w:hanging="139"/>
      </w:pPr>
      <w: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w:t>
      </w:r>
    </w:p>
    <w:p w14:paraId="2C238A69" w14:textId="77777777" w:rsidR="00DD1FF1" w:rsidRDefault="00000000">
      <w:pPr>
        <w:ind w:left="-1" w:right="12"/>
      </w:pPr>
      <w:r>
        <w:t xml:space="preserve">аудиовизуальную), при изучении культуры, науки и образования; </w:t>
      </w:r>
    </w:p>
    <w:p w14:paraId="6A81ABFE" w14:textId="77777777" w:rsidR="00DD1FF1" w:rsidRDefault="00000000">
      <w:pPr>
        <w:numPr>
          <w:ilvl w:val="0"/>
          <w:numId w:val="69"/>
        </w:numPr>
        <w:ind w:right="12" w:hanging="139"/>
      </w:pPr>
      <w:r>
        <w:t xml:space="preserve">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14:paraId="0BB024EA" w14:textId="77777777" w:rsidR="00DD1FF1" w:rsidRDefault="00000000">
      <w:pPr>
        <w:numPr>
          <w:ilvl w:val="0"/>
          <w:numId w:val="69"/>
        </w:numPr>
        <w:ind w:right="12" w:hanging="139"/>
      </w:pPr>
      <w:r>
        <w:t xml:space="preserve">приобретать опыт осуществления совместной деятельности при изучении особенностей разных культур, национальных и религиозных ценностей. </w:t>
      </w:r>
    </w:p>
    <w:p w14:paraId="7F84DF39" w14:textId="77777777" w:rsidR="00DD1FF1" w:rsidRDefault="00000000">
      <w:pPr>
        <w:spacing w:after="0" w:line="259" w:lineRule="auto"/>
        <w:jc w:val="left"/>
      </w:pPr>
      <w:r>
        <w:t xml:space="preserve"> </w:t>
      </w:r>
    </w:p>
    <w:p w14:paraId="27749315" w14:textId="77777777" w:rsidR="00DD1FF1" w:rsidRDefault="00000000">
      <w:pPr>
        <w:spacing w:after="26" w:line="259" w:lineRule="auto"/>
        <w:jc w:val="left"/>
      </w:pPr>
      <w:r>
        <w:t xml:space="preserve"> </w:t>
      </w:r>
    </w:p>
    <w:p w14:paraId="3E3B4C65" w14:textId="77777777" w:rsidR="00DD1FF1" w:rsidRDefault="00000000">
      <w:pPr>
        <w:spacing w:after="5" w:line="271" w:lineRule="auto"/>
        <w:ind w:left="19" w:hanging="10"/>
        <w:jc w:val="left"/>
      </w:pPr>
      <w:r>
        <w:rPr>
          <w:b/>
        </w:rPr>
        <w:t xml:space="preserve">9 класс </w:t>
      </w:r>
    </w:p>
    <w:p w14:paraId="03EE8846" w14:textId="77777777" w:rsidR="00DD1FF1" w:rsidRDefault="00000000">
      <w:pPr>
        <w:spacing w:after="10" w:line="270" w:lineRule="auto"/>
        <w:ind w:left="5" w:hanging="10"/>
      </w:pPr>
      <w:r>
        <w:rPr>
          <w:i/>
        </w:rPr>
        <w:t xml:space="preserve">Человек в политическом измерении </w:t>
      </w:r>
    </w:p>
    <w:p w14:paraId="70EEA724" w14:textId="77777777" w:rsidR="00DD1FF1" w:rsidRDefault="00000000">
      <w:pPr>
        <w:numPr>
          <w:ilvl w:val="0"/>
          <w:numId w:val="70"/>
        </w:numPr>
        <w:ind w:right="12" w:hanging="139"/>
      </w:pPr>
      <w: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14:paraId="0E8EF562" w14:textId="77777777" w:rsidR="00DD1FF1" w:rsidRDefault="00000000">
      <w:pPr>
        <w:numPr>
          <w:ilvl w:val="0"/>
          <w:numId w:val="70"/>
        </w:numPr>
        <w:ind w:right="12" w:hanging="139"/>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14:paraId="1D687A42" w14:textId="77777777" w:rsidR="00DD1FF1" w:rsidRDefault="00000000">
      <w:pPr>
        <w:numPr>
          <w:ilvl w:val="0"/>
          <w:numId w:val="70"/>
        </w:numPr>
        <w:ind w:right="12" w:hanging="139"/>
      </w:pPr>
      <w:r>
        <w:t xml:space="preserve">приводить примеры государств с различными формами правления, </w:t>
      </w:r>
      <w:proofErr w:type="spellStart"/>
      <w:r>
        <w:t>государственнотерриториального</w:t>
      </w:r>
      <w:proofErr w:type="spellEnd"/>
      <w:r>
        <w:t xml:space="preserve">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14:paraId="4C26FEA8" w14:textId="77777777" w:rsidR="00DD1FF1" w:rsidRDefault="00000000">
      <w:pPr>
        <w:numPr>
          <w:ilvl w:val="0"/>
          <w:numId w:val="70"/>
        </w:numPr>
        <w:ind w:right="12" w:hanging="139"/>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F045437" w14:textId="77777777" w:rsidR="00DD1FF1" w:rsidRDefault="00000000">
      <w:pPr>
        <w:numPr>
          <w:ilvl w:val="0"/>
          <w:numId w:val="70"/>
        </w:numPr>
        <w:ind w:right="12" w:hanging="139"/>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341F8C03" w14:textId="77777777" w:rsidR="00DD1FF1" w:rsidRDefault="00000000">
      <w:pPr>
        <w:numPr>
          <w:ilvl w:val="0"/>
          <w:numId w:val="70"/>
        </w:numPr>
        <w:ind w:right="12" w:hanging="139"/>
      </w:pPr>
      <w:r>
        <w:lastRenderedPageBreak/>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394B1440" w14:textId="77777777" w:rsidR="00DD1FF1" w:rsidRDefault="00000000">
      <w:pPr>
        <w:numPr>
          <w:ilvl w:val="0"/>
          <w:numId w:val="70"/>
        </w:numPr>
        <w:ind w:right="12" w:hanging="139"/>
      </w:pPr>
      <w: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 </w:t>
      </w:r>
    </w:p>
    <w:p w14:paraId="1054A7D4" w14:textId="77777777" w:rsidR="00DD1FF1" w:rsidRDefault="00000000">
      <w:pPr>
        <w:numPr>
          <w:ilvl w:val="0"/>
          <w:numId w:val="70"/>
        </w:numPr>
        <w:ind w:right="12" w:hanging="139"/>
      </w:pPr>
      <w: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1AB73BEC" w14:textId="77777777" w:rsidR="00DD1FF1" w:rsidRDefault="00000000">
      <w:pPr>
        <w:numPr>
          <w:ilvl w:val="0"/>
          <w:numId w:val="70"/>
        </w:numPr>
        <w:ind w:right="12" w:hanging="139"/>
      </w:pPr>
      <w: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14:paraId="0282804A" w14:textId="77777777" w:rsidR="00DD1FF1" w:rsidRDefault="00000000">
      <w:pPr>
        <w:numPr>
          <w:ilvl w:val="0"/>
          <w:numId w:val="70"/>
        </w:numPr>
        <w:ind w:right="12" w:hanging="139"/>
      </w:pPr>
      <w: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3804928" w14:textId="77777777" w:rsidR="00DD1FF1" w:rsidRDefault="00000000">
      <w:pPr>
        <w:numPr>
          <w:ilvl w:val="0"/>
          <w:numId w:val="70"/>
        </w:numPr>
        <w:ind w:right="12" w:hanging="139"/>
      </w:pPr>
      <w:r>
        <w:t xml:space="preserve">анализировать и конкретизировать социальную информацию о формах участия граждан нашей страны в политической жизни, о выборах и референдуме; </w:t>
      </w:r>
    </w:p>
    <w:p w14:paraId="4B837F2A" w14:textId="77777777" w:rsidR="00DD1FF1" w:rsidRDefault="00000000">
      <w:pPr>
        <w:numPr>
          <w:ilvl w:val="0"/>
          <w:numId w:val="70"/>
        </w:numPr>
        <w:ind w:right="12" w:hanging="139"/>
      </w:pPr>
      <w:r>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14:paraId="0EB253DD" w14:textId="77777777" w:rsidR="00DD1FF1" w:rsidRDefault="00000000">
      <w:pPr>
        <w:numPr>
          <w:ilvl w:val="0"/>
          <w:numId w:val="70"/>
        </w:numPr>
        <w:ind w:right="12" w:hanging="139"/>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14:paraId="6A480473" w14:textId="77777777" w:rsidR="00DD1FF1" w:rsidRDefault="00000000">
      <w:pPr>
        <w:spacing w:after="24" w:line="259" w:lineRule="auto"/>
        <w:jc w:val="left"/>
      </w:pPr>
      <w:r>
        <w:t xml:space="preserve"> </w:t>
      </w:r>
    </w:p>
    <w:p w14:paraId="67DF8E56" w14:textId="77777777" w:rsidR="00DD1FF1" w:rsidRDefault="00000000">
      <w:pPr>
        <w:spacing w:after="10" w:line="270" w:lineRule="auto"/>
        <w:ind w:left="5" w:hanging="10"/>
      </w:pPr>
      <w:r>
        <w:rPr>
          <w:i/>
        </w:rPr>
        <w:t xml:space="preserve">Гражданин и государство </w:t>
      </w:r>
    </w:p>
    <w:p w14:paraId="06645BED" w14:textId="77777777" w:rsidR="00DD1FF1" w:rsidRDefault="00000000">
      <w:pPr>
        <w:numPr>
          <w:ilvl w:val="0"/>
          <w:numId w:val="70"/>
        </w:numPr>
        <w:ind w:right="12" w:hanging="139"/>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 </w:t>
      </w:r>
      <w:r>
        <w:lastRenderedPageBreak/>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14:paraId="53274F0A" w14:textId="77777777" w:rsidR="00DD1FF1" w:rsidRDefault="00000000">
      <w:pPr>
        <w:numPr>
          <w:ilvl w:val="0"/>
          <w:numId w:val="70"/>
        </w:numPr>
        <w:spacing w:after="34"/>
        <w:ind w:right="12" w:hanging="139"/>
      </w:pPr>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101876" w14:textId="77777777" w:rsidR="00DD1FF1" w:rsidRDefault="00000000">
      <w:pPr>
        <w:numPr>
          <w:ilvl w:val="0"/>
          <w:numId w:val="70"/>
        </w:numPr>
        <w:ind w:right="12" w:hanging="139"/>
      </w:pPr>
      <w: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2873AF0" w14:textId="77777777" w:rsidR="00DD1FF1" w:rsidRDefault="00000000">
      <w:pPr>
        <w:numPr>
          <w:ilvl w:val="0"/>
          <w:numId w:val="70"/>
        </w:numPr>
        <w:ind w:right="12" w:hanging="139"/>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28ECDB63" w14:textId="77777777" w:rsidR="00DD1FF1" w:rsidRDefault="00000000">
      <w:pPr>
        <w:numPr>
          <w:ilvl w:val="0"/>
          <w:numId w:val="70"/>
        </w:numPr>
        <w:ind w:right="12" w:hanging="139"/>
      </w:pPr>
      <w: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w:t>
      </w:r>
    </w:p>
    <w:p w14:paraId="21A92269" w14:textId="77777777" w:rsidR="00DD1FF1" w:rsidRDefault="00000000">
      <w:pPr>
        <w:numPr>
          <w:ilvl w:val="0"/>
          <w:numId w:val="70"/>
        </w:numPr>
        <w:ind w:right="12" w:hanging="139"/>
      </w:pPr>
      <w: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7099C785" w14:textId="77777777" w:rsidR="00DD1FF1" w:rsidRDefault="00000000">
      <w:pPr>
        <w:numPr>
          <w:ilvl w:val="0"/>
          <w:numId w:val="70"/>
        </w:numPr>
        <w:ind w:right="12" w:hanging="139"/>
      </w:pPr>
      <w: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56882E0E" w14:textId="77777777" w:rsidR="00DD1FF1" w:rsidRDefault="00000000">
      <w:pPr>
        <w:numPr>
          <w:ilvl w:val="0"/>
          <w:numId w:val="70"/>
        </w:numPr>
        <w:ind w:right="12" w:hanging="139"/>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415BA8ED" w14:textId="77777777" w:rsidR="00DD1FF1" w:rsidRDefault="00000000">
      <w:pPr>
        <w:numPr>
          <w:ilvl w:val="0"/>
          <w:numId w:val="70"/>
        </w:numPr>
        <w:ind w:right="12" w:hanging="139"/>
      </w:pPr>
      <w: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746C5DC4" w14:textId="77777777" w:rsidR="00DD1FF1" w:rsidRDefault="00000000">
      <w:pPr>
        <w:numPr>
          <w:ilvl w:val="0"/>
          <w:numId w:val="70"/>
        </w:numPr>
        <w:ind w:right="12" w:hanging="139"/>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w:t>
      </w:r>
      <w:r>
        <w:lastRenderedPageBreak/>
        <w:t xml:space="preserve">Федерации, соотносить её с собственными знаниями о политике, формулировать выводы, подкрепляя их аргументами; </w:t>
      </w:r>
    </w:p>
    <w:p w14:paraId="7C5627F4" w14:textId="77777777" w:rsidR="00DD1FF1" w:rsidRDefault="00000000">
      <w:pPr>
        <w:numPr>
          <w:ilvl w:val="0"/>
          <w:numId w:val="70"/>
        </w:numPr>
        <w:ind w:right="12" w:hanging="139"/>
      </w:pPr>
      <w: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w:t>
      </w:r>
    </w:p>
    <w:p w14:paraId="1047B04F" w14:textId="77777777" w:rsidR="00DD1FF1" w:rsidRDefault="00000000">
      <w:pPr>
        <w:ind w:left="-1" w:right="12"/>
      </w:pPr>
      <w:r>
        <w:t xml:space="preserve">выражать свою точку зрения, отвечать на вопросы, участвовать в дискуссии; </w:t>
      </w:r>
    </w:p>
    <w:p w14:paraId="29437322" w14:textId="77777777" w:rsidR="00DD1FF1" w:rsidRDefault="00000000">
      <w:pPr>
        <w:numPr>
          <w:ilvl w:val="0"/>
          <w:numId w:val="70"/>
        </w:numPr>
        <w:ind w:right="12" w:hanging="139"/>
      </w:pPr>
      <w: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BA4AE2E" w14:textId="77777777" w:rsidR="00DD1FF1" w:rsidRDefault="00000000">
      <w:pPr>
        <w:numPr>
          <w:ilvl w:val="0"/>
          <w:numId w:val="70"/>
        </w:numPr>
        <w:ind w:right="12" w:hanging="139"/>
      </w:pPr>
      <w:r>
        <w:t xml:space="preserve">самостоятельно заполнять форму (в том числе электронную) и составлять простейший документ при использовании портала государственных услуг; </w:t>
      </w:r>
    </w:p>
    <w:p w14:paraId="17BAD17C" w14:textId="77777777" w:rsidR="00DD1FF1" w:rsidRDefault="00000000">
      <w:pPr>
        <w:numPr>
          <w:ilvl w:val="0"/>
          <w:numId w:val="70"/>
        </w:numPr>
        <w:ind w:right="12" w:hanging="139"/>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7503536B" w14:textId="77777777" w:rsidR="00DD1FF1" w:rsidRDefault="00000000">
      <w:pPr>
        <w:spacing w:after="0" w:line="259" w:lineRule="auto"/>
        <w:jc w:val="left"/>
      </w:pPr>
      <w:r>
        <w:t xml:space="preserve"> </w:t>
      </w:r>
    </w:p>
    <w:p w14:paraId="1BA413C1" w14:textId="77777777" w:rsidR="00DD1FF1" w:rsidRDefault="00000000">
      <w:pPr>
        <w:spacing w:after="25" w:line="259" w:lineRule="auto"/>
        <w:jc w:val="left"/>
      </w:pPr>
      <w:r>
        <w:t xml:space="preserve"> </w:t>
      </w:r>
    </w:p>
    <w:p w14:paraId="00968B8A" w14:textId="77777777" w:rsidR="00DD1FF1" w:rsidRDefault="00000000">
      <w:pPr>
        <w:spacing w:after="10" w:line="270" w:lineRule="auto"/>
        <w:ind w:left="5" w:hanging="10"/>
      </w:pPr>
      <w:r>
        <w:rPr>
          <w:i/>
        </w:rPr>
        <w:t xml:space="preserve">Человек в системе социальных отношений </w:t>
      </w:r>
    </w:p>
    <w:p w14:paraId="2A73D7FE" w14:textId="77777777" w:rsidR="00DD1FF1" w:rsidRDefault="00000000">
      <w:pPr>
        <w:numPr>
          <w:ilvl w:val="0"/>
          <w:numId w:val="70"/>
        </w:numPr>
        <w:ind w:right="12" w:hanging="139"/>
      </w:pPr>
      <w: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39320138" w14:textId="77777777" w:rsidR="00DD1FF1" w:rsidRDefault="00000000">
      <w:pPr>
        <w:numPr>
          <w:ilvl w:val="0"/>
          <w:numId w:val="70"/>
        </w:numPr>
        <w:ind w:right="12" w:hanging="139"/>
      </w:pPr>
      <w:r>
        <w:t xml:space="preserve">характеризовать функции семьи в обществе; основы социальной политики Российского государства; </w:t>
      </w:r>
    </w:p>
    <w:p w14:paraId="4E658D6F" w14:textId="77777777" w:rsidR="00DD1FF1" w:rsidRDefault="00000000">
      <w:pPr>
        <w:numPr>
          <w:ilvl w:val="0"/>
          <w:numId w:val="70"/>
        </w:numPr>
        <w:ind w:right="12" w:hanging="139"/>
      </w:pPr>
      <w:r>
        <w:t xml:space="preserve">приводить примеры различных социальных статусов, социальных ролей, социальной политики Российского государства; </w:t>
      </w:r>
    </w:p>
    <w:p w14:paraId="28EFB371" w14:textId="77777777" w:rsidR="00DD1FF1" w:rsidRDefault="00000000">
      <w:pPr>
        <w:numPr>
          <w:ilvl w:val="0"/>
          <w:numId w:val="70"/>
        </w:numPr>
        <w:ind w:right="12" w:hanging="139"/>
      </w:pPr>
      <w:r>
        <w:t xml:space="preserve">классифицировать социальные общности и группы; </w:t>
      </w:r>
    </w:p>
    <w:p w14:paraId="0EC3C0E8" w14:textId="77777777" w:rsidR="00DD1FF1" w:rsidRDefault="00000000">
      <w:pPr>
        <w:numPr>
          <w:ilvl w:val="0"/>
          <w:numId w:val="70"/>
        </w:numPr>
        <w:ind w:right="12" w:hanging="139"/>
      </w:pPr>
      <w:r>
        <w:t xml:space="preserve">сравнивать виды социальной мобильности; </w:t>
      </w:r>
    </w:p>
    <w:p w14:paraId="06CC495E" w14:textId="77777777" w:rsidR="00DD1FF1" w:rsidRDefault="00000000">
      <w:pPr>
        <w:numPr>
          <w:ilvl w:val="0"/>
          <w:numId w:val="70"/>
        </w:numPr>
        <w:ind w:right="12" w:hanging="139"/>
      </w:pPr>
      <w:r>
        <w:t xml:space="preserve">устанавливать и объяснять причины существования разных социальных групп; социальных различий и конфликтов; </w:t>
      </w:r>
    </w:p>
    <w:p w14:paraId="662760C1" w14:textId="77777777" w:rsidR="00DD1FF1" w:rsidRDefault="00000000">
      <w:pPr>
        <w:numPr>
          <w:ilvl w:val="0"/>
          <w:numId w:val="70"/>
        </w:numPr>
        <w:ind w:right="12" w:hanging="139"/>
      </w:pPr>
      <w: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0FB7C281" w14:textId="77777777" w:rsidR="00DD1FF1" w:rsidRDefault="00000000">
      <w:pPr>
        <w:numPr>
          <w:ilvl w:val="0"/>
          <w:numId w:val="70"/>
        </w:numPr>
        <w:ind w:right="12" w:hanging="139"/>
      </w:pPr>
      <w:r>
        <w:t xml:space="preserve">определять и аргументировать с опорой на обществоведческие знания, факты общественной жизни и личный социальный опыт своё отношение к разным этносам; </w:t>
      </w:r>
    </w:p>
    <w:p w14:paraId="17AD820B" w14:textId="77777777" w:rsidR="00DD1FF1" w:rsidRDefault="00000000">
      <w:pPr>
        <w:numPr>
          <w:ilvl w:val="0"/>
          <w:numId w:val="70"/>
        </w:numPr>
        <w:ind w:right="12" w:hanging="139"/>
      </w:pPr>
      <w: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осуществлять смысловое чтение текстов и составлять на основе учебных текстов план (в том числе отражающий изученный материал о социализации личности); </w:t>
      </w:r>
    </w:p>
    <w:p w14:paraId="766295CB" w14:textId="77777777" w:rsidR="00DD1FF1" w:rsidRDefault="00000000">
      <w:pPr>
        <w:numPr>
          <w:ilvl w:val="0"/>
          <w:numId w:val="70"/>
        </w:numPr>
        <w:ind w:right="12" w:hanging="139"/>
      </w:pPr>
      <w:r>
        <w:lastRenderedPageBreak/>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w:t>
      </w:r>
    </w:p>
    <w:p w14:paraId="3F19769F" w14:textId="77777777" w:rsidR="00DD1FF1" w:rsidRDefault="00000000">
      <w:pPr>
        <w:ind w:left="-1" w:right="12"/>
      </w:pPr>
      <w:r>
        <w:t xml:space="preserve">текст; </w:t>
      </w:r>
    </w:p>
    <w:p w14:paraId="4EE87E90" w14:textId="77777777" w:rsidR="00DD1FF1" w:rsidRDefault="00000000">
      <w:pPr>
        <w:numPr>
          <w:ilvl w:val="0"/>
          <w:numId w:val="70"/>
        </w:numPr>
        <w:ind w:right="12" w:hanging="139"/>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484C3B1F" w14:textId="77777777" w:rsidR="00DD1FF1" w:rsidRDefault="00000000">
      <w:pPr>
        <w:numPr>
          <w:ilvl w:val="0"/>
          <w:numId w:val="70"/>
        </w:numPr>
        <w:ind w:right="12" w:hanging="139"/>
      </w:pPr>
      <w: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F84E1D0" w14:textId="77777777" w:rsidR="00DD1FF1" w:rsidRDefault="00000000">
      <w:pPr>
        <w:ind w:left="-1" w:right="12"/>
      </w:pPr>
      <w:r>
        <w:t xml:space="preserve">использовать полученные знания в практической деятельности для выстраивания собственного поведения с позиции здорового образа жизни; </w:t>
      </w:r>
    </w:p>
    <w:p w14:paraId="17D7C254" w14:textId="77777777" w:rsidR="00DD1FF1" w:rsidRDefault="00000000">
      <w:pPr>
        <w:numPr>
          <w:ilvl w:val="0"/>
          <w:numId w:val="70"/>
        </w:numPr>
        <w:ind w:right="12" w:hanging="139"/>
      </w:pPr>
      <w: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14:paraId="4B46DB38" w14:textId="77777777" w:rsidR="00DD1FF1" w:rsidRDefault="00000000">
      <w:pPr>
        <w:spacing w:after="20" w:line="259" w:lineRule="auto"/>
        <w:jc w:val="left"/>
      </w:pPr>
      <w:r>
        <w:rPr>
          <w:i/>
        </w:rPr>
        <w:t xml:space="preserve"> </w:t>
      </w:r>
    </w:p>
    <w:p w14:paraId="7854D0DA" w14:textId="77777777" w:rsidR="00DD1FF1" w:rsidRDefault="00000000">
      <w:pPr>
        <w:spacing w:after="10" w:line="270" w:lineRule="auto"/>
        <w:ind w:left="5" w:hanging="10"/>
      </w:pPr>
      <w:r>
        <w:rPr>
          <w:i/>
        </w:rPr>
        <w:t xml:space="preserve">Человек в современном изменяющемся мире </w:t>
      </w:r>
    </w:p>
    <w:p w14:paraId="68DD2F68" w14:textId="77777777" w:rsidR="00DD1FF1" w:rsidRDefault="00000000">
      <w:pPr>
        <w:numPr>
          <w:ilvl w:val="0"/>
          <w:numId w:val="70"/>
        </w:numPr>
        <w:ind w:right="12" w:hanging="139"/>
      </w:pPr>
      <w:r>
        <w:t xml:space="preserve">осваивать и применять знания об информационном обществе, глобализации, глобальных проблемах; </w:t>
      </w:r>
    </w:p>
    <w:p w14:paraId="08709E7F" w14:textId="77777777" w:rsidR="00DD1FF1" w:rsidRDefault="00000000">
      <w:pPr>
        <w:numPr>
          <w:ilvl w:val="0"/>
          <w:numId w:val="70"/>
        </w:numPr>
        <w:ind w:right="12" w:hanging="139"/>
      </w:pPr>
      <w:r>
        <w:t xml:space="preserve">характеризовать сущность информационного общества; здоровый образ жизни; глобализацию как важный общемировой интеграционный процесс; </w:t>
      </w:r>
    </w:p>
    <w:p w14:paraId="637D2F53" w14:textId="77777777" w:rsidR="00DD1FF1" w:rsidRDefault="00000000">
      <w:pPr>
        <w:numPr>
          <w:ilvl w:val="0"/>
          <w:numId w:val="70"/>
        </w:numPr>
        <w:ind w:right="12" w:hanging="139"/>
      </w:pPr>
      <w: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14:paraId="548D5E0A" w14:textId="77777777" w:rsidR="00DD1FF1" w:rsidRDefault="00000000">
      <w:pPr>
        <w:numPr>
          <w:ilvl w:val="0"/>
          <w:numId w:val="70"/>
        </w:numPr>
        <w:ind w:right="12" w:hanging="139"/>
      </w:pPr>
      <w:r>
        <w:t xml:space="preserve">сравнивать требования к современным профессиям; </w:t>
      </w:r>
    </w:p>
    <w:p w14:paraId="4E5D8C22" w14:textId="77777777" w:rsidR="00DD1FF1" w:rsidRDefault="00000000">
      <w:pPr>
        <w:numPr>
          <w:ilvl w:val="0"/>
          <w:numId w:val="70"/>
        </w:numPr>
        <w:ind w:right="12" w:hanging="139"/>
      </w:pPr>
      <w:r>
        <w:t xml:space="preserve">устанавливать и объяснять причины и последствия глобализации; </w:t>
      </w:r>
    </w:p>
    <w:p w14:paraId="75D5E0C5" w14:textId="77777777" w:rsidR="00DD1FF1" w:rsidRDefault="00000000">
      <w:pPr>
        <w:numPr>
          <w:ilvl w:val="0"/>
          <w:numId w:val="70"/>
        </w:numPr>
        <w:ind w:right="12" w:hanging="139"/>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w:t>
      </w:r>
    </w:p>
    <w:p w14:paraId="291CDF67" w14:textId="77777777" w:rsidR="00DD1FF1" w:rsidRDefault="00000000">
      <w:pPr>
        <w:numPr>
          <w:ilvl w:val="0"/>
          <w:numId w:val="70"/>
        </w:numPr>
        <w:ind w:right="12" w:hanging="139"/>
      </w:pPr>
      <w:r>
        <w:t xml:space="preserve">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53B33361" w14:textId="77777777" w:rsidR="00DD1FF1" w:rsidRDefault="00000000">
      <w:pPr>
        <w:numPr>
          <w:ilvl w:val="0"/>
          <w:numId w:val="70"/>
        </w:numPr>
        <w:ind w:right="12" w:hanging="139"/>
      </w:pPr>
      <w: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14:paraId="1CC6FC96" w14:textId="77777777" w:rsidR="00DD1FF1" w:rsidRDefault="00000000">
      <w:pPr>
        <w:numPr>
          <w:ilvl w:val="0"/>
          <w:numId w:val="70"/>
        </w:numPr>
        <w:ind w:right="12" w:hanging="139"/>
      </w:pPr>
      <w:r>
        <w:t xml:space="preserve">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 </w:t>
      </w:r>
    </w:p>
    <w:p w14:paraId="18D4D2FF" w14:textId="77777777" w:rsidR="00DD1FF1" w:rsidRDefault="00000000">
      <w:pPr>
        <w:numPr>
          <w:ilvl w:val="0"/>
          <w:numId w:val="70"/>
        </w:numPr>
        <w:ind w:right="12" w:hanging="139"/>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r>
        <w:rPr>
          <w:sz w:val="20"/>
        </w:rPr>
        <w:t xml:space="preserve"> </w:t>
      </w:r>
    </w:p>
    <w:p w14:paraId="37AF4592" w14:textId="77777777" w:rsidR="00DD1FF1" w:rsidRDefault="00000000">
      <w:pPr>
        <w:spacing w:after="73" w:line="259" w:lineRule="auto"/>
        <w:jc w:val="left"/>
      </w:pPr>
      <w:r>
        <w:t xml:space="preserve"> </w:t>
      </w:r>
    </w:p>
    <w:p w14:paraId="5A0CD013" w14:textId="77777777" w:rsidR="00DD1FF1" w:rsidRDefault="00000000">
      <w:pPr>
        <w:spacing w:after="50" w:line="271" w:lineRule="auto"/>
        <w:ind w:left="19" w:hanging="10"/>
        <w:jc w:val="left"/>
      </w:pPr>
      <w:proofErr w:type="gramStart"/>
      <w:r>
        <w:rPr>
          <w:b/>
        </w:rPr>
        <w:t>2.1.6  Федеральная</w:t>
      </w:r>
      <w:proofErr w:type="gramEnd"/>
      <w:r>
        <w:rPr>
          <w:b/>
        </w:rPr>
        <w:t xml:space="preserve"> рабочая программа по учебному предмету «История»  </w:t>
      </w:r>
    </w:p>
    <w:p w14:paraId="3897412B" w14:textId="77777777" w:rsidR="00DD1FF1" w:rsidRDefault="00000000">
      <w:pPr>
        <w:spacing w:after="5" w:line="271" w:lineRule="auto"/>
        <w:ind w:left="19" w:hanging="10"/>
        <w:jc w:val="left"/>
      </w:pPr>
      <w:r>
        <w:rPr>
          <w:b/>
        </w:rPr>
        <w:lastRenderedPageBreak/>
        <w:t xml:space="preserve">Пояснительная записка </w:t>
      </w:r>
    </w:p>
    <w:p w14:paraId="1DABE76A" w14:textId="77777777" w:rsidR="00DD1FF1" w:rsidRDefault="00000000">
      <w:pPr>
        <w:spacing w:after="5" w:line="271" w:lineRule="auto"/>
        <w:ind w:left="19" w:hanging="10"/>
        <w:jc w:val="left"/>
      </w:pPr>
      <w:r>
        <w:rPr>
          <w:b/>
        </w:rPr>
        <w:t>Общая характеристика учебного предмета «История»</w:t>
      </w:r>
      <w:r>
        <w:t xml:space="preserve"> </w:t>
      </w:r>
    </w:p>
    <w:p w14:paraId="66D98A59" w14:textId="77777777" w:rsidR="00DD1FF1" w:rsidRDefault="00000000">
      <w:pPr>
        <w:ind w:left="-1" w:right="12" w:firstLine="711"/>
      </w:pPr>
      <w: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429D650E" w14:textId="77777777" w:rsidR="00DD1FF1" w:rsidRDefault="00000000">
      <w:pPr>
        <w:spacing w:after="129" w:line="259" w:lineRule="auto"/>
        <w:jc w:val="left"/>
      </w:pPr>
      <w:r>
        <w:rPr>
          <w:b/>
        </w:rPr>
        <w:t xml:space="preserve"> </w:t>
      </w:r>
    </w:p>
    <w:p w14:paraId="2B3A9311" w14:textId="77777777" w:rsidR="00DD1FF1" w:rsidRDefault="00000000">
      <w:pPr>
        <w:spacing w:after="143" w:line="271" w:lineRule="auto"/>
        <w:ind w:left="19" w:hanging="10"/>
        <w:jc w:val="left"/>
      </w:pPr>
      <w:r>
        <w:rPr>
          <w:b/>
        </w:rPr>
        <w:t>Цели изучения учебного предмета «История»</w:t>
      </w:r>
      <w:r>
        <w:rPr>
          <w:sz w:val="20"/>
        </w:rPr>
        <w:t xml:space="preserve"> </w:t>
      </w:r>
    </w:p>
    <w:p w14:paraId="0128C9DF" w14:textId="77777777" w:rsidR="00DD1FF1" w:rsidRDefault="00000000">
      <w:pPr>
        <w:ind w:left="-1" w:right="12" w:firstLine="711"/>
      </w:pPr>
      <w:r>
        <w:rPr>
          <w:b/>
        </w:rPr>
        <w:t>Целью</w:t>
      </w:r>
      <w:r>
        <w:t xml:space="preserve">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14:paraId="14D5298F" w14:textId="77777777" w:rsidR="00DD1FF1" w:rsidRDefault="00000000">
      <w:pPr>
        <w:ind w:left="711" w:right="12"/>
      </w:pPr>
      <w:r>
        <w:rPr>
          <w:b/>
        </w:rPr>
        <w:t>Задачами</w:t>
      </w:r>
      <w:r>
        <w:t xml:space="preserve"> изучения истории являются: </w:t>
      </w:r>
    </w:p>
    <w:p w14:paraId="50A8199B" w14:textId="77777777" w:rsidR="00DD1FF1" w:rsidRDefault="00000000">
      <w:pPr>
        <w:ind w:left="-1" w:right="12"/>
      </w:pP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14:paraId="5BEB3FAA" w14:textId="77777777" w:rsidR="00DD1FF1" w:rsidRDefault="00000000">
      <w:pPr>
        <w:ind w:left="-1" w:right="12"/>
      </w:pPr>
      <w: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6AF63193" w14:textId="77777777" w:rsidR="00DD1FF1" w:rsidRDefault="00000000">
      <w:pPr>
        <w:spacing w:after="0" w:line="259" w:lineRule="auto"/>
        <w:jc w:val="left"/>
      </w:pPr>
      <w:r>
        <w:t xml:space="preserve"> </w:t>
      </w:r>
    </w:p>
    <w:p w14:paraId="01D8C5EC" w14:textId="77777777" w:rsidR="00DD1FF1" w:rsidRDefault="00000000">
      <w:pPr>
        <w:spacing w:after="5" w:line="271" w:lineRule="auto"/>
        <w:ind w:left="19" w:hanging="10"/>
        <w:jc w:val="left"/>
      </w:pPr>
      <w:r>
        <w:rPr>
          <w:b/>
        </w:rPr>
        <w:t>Место учебного предмета «История» в учебном плане</w:t>
      </w:r>
      <w:r>
        <w:rPr>
          <w:sz w:val="20"/>
        </w:rPr>
        <w:t xml:space="preserve"> </w:t>
      </w:r>
    </w:p>
    <w:p w14:paraId="742DA966" w14:textId="77777777" w:rsidR="00DD1FF1" w:rsidRDefault="00000000">
      <w:pPr>
        <w:ind w:left="-1" w:right="12"/>
      </w:pPr>
      <w:r>
        <w:t xml:space="preserve">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 </w:t>
      </w:r>
    </w:p>
    <w:p w14:paraId="16C8B6E1" w14:textId="77777777" w:rsidR="00DD1FF1" w:rsidRDefault="00000000">
      <w:pPr>
        <w:spacing w:after="178" w:line="259" w:lineRule="auto"/>
        <w:jc w:val="left"/>
      </w:pPr>
      <w:r>
        <w:rPr>
          <w:sz w:val="20"/>
        </w:rPr>
        <w:t xml:space="preserve"> </w:t>
      </w:r>
    </w:p>
    <w:p w14:paraId="2D1C93DB" w14:textId="77777777" w:rsidR="00DD1FF1" w:rsidRDefault="00000000">
      <w:pPr>
        <w:spacing w:after="5" w:line="271" w:lineRule="auto"/>
        <w:ind w:left="19" w:hanging="10"/>
        <w:jc w:val="left"/>
      </w:pPr>
      <w:r>
        <w:rPr>
          <w:b/>
        </w:rPr>
        <w:t xml:space="preserve">СОДЕРЖАНИЕ УЧЕБНОГО ПРЕДМЕТА </w:t>
      </w:r>
    </w:p>
    <w:p w14:paraId="3C61024A" w14:textId="77777777" w:rsidR="00DD1FF1" w:rsidRDefault="00000000">
      <w:pPr>
        <w:spacing w:after="5" w:line="271" w:lineRule="auto"/>
        <w:ind w:left="19" w:hanging="10"/>
        <w:jc w:val="left"/>
      </w:pPr>
      <w:r>
        <w:rPr>
          <w:b/>
        </w:rPr>
        <w:t xml:space="preserve">5 КЛАСС </w:t>
      </w:r>
    </w:p>
    <w:p w14:paraId="70A1A087" w14:textId="77777777" w:rsidR="00DD1FF1" w:rsidRDefault="00000000">
      <w:pPr>
        <w:ind w:left="-1" w:right="12"/>
      </w:pPr>
      <w:r>
        <w:t xml:space="preserve">ИСТОРИЯ ДРЕВНЕГО МИРА </w:t>
      </w:r>
    </w:p>
    <w:p w14:paraId="03985E79" w14:textId="77777777" w:rsidR="00DD1FF1" w:rsidRDefault="00000000">
      <w:pPr>
        <w:ind w:left="-1" w:right="12"/>
      </w:pPr>
      <w:r>
        <w:t xml:space="preserve">Введение  </w:t>
      </w:r>
    </w:p>
    <w:p w14:paraId="076CEC27" w14:textId="77777777" w:rsidR="00DD1FF1" w:rsidRDefault="00000000">
      <w:pPr>
        <w:ind w:left="-1" w:right="12"/>
      </w:pPr>
      <w:r>
        <w:lastRenderedPageBreak/>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78AC3D60" w14:textId="77777777" w:rsidR="00DD1FF1" w:rsidRDefault="00000000">
      <w:pPr>
        <w:spacing w:after="24" w:line="259" w:lineRule="auto"/>
        <w:jc w:val="left"/>
      </w:pPr>
      <w:r>
        <w:t xml:space="preserve"> </w:t>
      </w:r>
    </w:p>
    <w:p w14:paraId="02BB8856" w14:textId="77777777" w:rsidR="00DD1FF1" w:rsidRDefault="00000000">
      <w:pPr>
        <w:ind w:left="-1" w:right="12"/>
      </w:pPr>
      <w:r>
        <w:t xml:space="preserve">ПЕРВОБЫТНОСТЬ </w:t>
      </w:r>
    </w:p>
    <w:p w14:paraId="6F69F37A" w14:textId="77777777" w:rsidR="00DD1FF1" w:rsidRDefault="00000000">
      <w:pPr>
        <w:ind w:left="-1" w:right="12"/>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14:paraId="4EAE7DEB" w14:textId="77777777" w:rsidR="00DD1FF1" w:rsidRDefault="00000000">
      <w:pPr>
        <w:ind w:left="-1" w:right="12"/>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14:paraId="17216ED3" w14:textId="77777777" w:rsidR="00DD1FF1" w:rsidRDefault="00000000">
      <w:pPr>
        <w:ind w:left="-1" w:right="12"/>
      </w:pPr>
      <w:r>
        <w:t xml:space="preserve">Разложение первобытнообщинных отношений. На пороге цивилизации. </w:t>
      </w:r>
    </w:p>
    <w:p w14:paraId="78A54EF2" w14:textId="77777777" w:rsidR="00DD1FF1" w:rsidRDefault="00000000">
      <w:pPr>
        <w:spacing w:after="18" w:line="259" w:lineRule="auto"/>
        <w:jc w:val="left"/>
      </w:pPr>
      <w:r>
        <w:t xml:space="preserve"> </w:t>
      </w:r>
    </w:p>
    <w:p w14:paraId="78D27FE3" w14:textId="77777777" w:rsidR="00DD1FF1" w:rsidRDefault="00000000">
      <w:pPr>
        <w:ind w:left="-1" w:right="12"/>
      </w:pPr>
      <w:r>
        <w:t xml:space="preserve">ДРЕВНИЙ МИР  </w:t>
      </w:r>
    </w:p>
    <w:p w14:paraId="3E812FE9" w14:textId="77777777" w:rsidR="00DD1FF1" w:rsidRDefault="00000000">
      <w:pPr>
        <w:ind w:left="-1" w:right="12"/>
      </w:pPr>
      <w:r>
        <w:t xml:space="preserve">Понятие и хронологические рамки истории Древнего мира. Карта Древнего мира. </w:t>
      </w:r>
    </w:p>
    <w:p w14:paraId="7D17CEA3" w14:textId="77777777" w:rsidR="00DD1FF1" w:rsidRDefault="00000000">
      <w:pPr>
        <w:spacing w:after="5" w:line="271" w:lineRule="auto"/>
        <w:ind w:left="19" w:hanging="10"/>
        <w:jc w:val="left"/>
      </w:pPr>
      <w:r>
        <w:rPr>
          <w:b/>
        </w:rPr>
        <w:t xml:space="preserve">Древний Восток </w:t>
      </w:r>
      <w:r>
        <w:t xml:space="preserve"> </w:t>
      </w:r>
    </w:p>
    <w:p w14:paraId="155F50FB" w14:textId="77777777" w:rsidR="00DD1FF1" w:rsidRDefault="00000000">
      <w:pPr>
        <w:ind w:left="-1" w:right="12"/>
      </w:pPr>
      <w:r>
        <w:t xml:space="preserve">Понятие «Древний Восток». Карта Древневосточного мира. </w:t>
      </w:r>
    </w:p>
    <w:p w14:paraId="04B27A24" w14:textId="77777777" w:rsidR="00DD1FF1" w:rsidRDefault="00000000">
      <w:pPr>
        <w:spacing w:after="5" w:line="271" w:lineRule="auto"/>
        <w:ind w:left="19" w:hanging="10"/>
        <w:jc w:val="left"/>
      </w:pPr>
      <w:r>
        <w:rPr>
          <w:b/>
        </w:rPr>
        <w:t xml:space="preserve">Древний Египет  </w:t>
      </w:r>
    </w:p>
    <w:p w14:paraId="4E045918" w14:textId="77777777" w:rsidR="00DD1FF1" w:rsidRDefault="00000000">
      <w:pPr>
        <w:ind w:left="-1" w:right="12"/>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14:paraId="17DAD965" w14:textId="77777777" w:rsidR="00DD1FF1" w:rsidRDefault="00000000">
      <w:pPr>
        <w:ind w:left="-1" w:right="12"/>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41D2ABD7" w14:textId="77777777" w:rsidR="00DD1FF1" w:rsidRDefault="00000000">
      <w:pPr>
        <w:ind w:left="-1" w:right="12"/>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4A174121" w14:textId="77777777" w:rsidR="00DD1FF1" w:rsidRDefault="00000000">
      <w:pPr>
        <w:spacing w:after="5" w:line="271" w:lineRule="auto"/>
        <w:ind w:left="19" w:hanging="10"/>
        <w:jc w:val="left"/>
      </w:pPr>
      <w:r>
        <w:rPr>
          <w:b/>
        </w:rPr>
        <w:t xml:space="preserve">Древние цивилизации Месопотамии </w:t>
      </w:r>
    </w:p>
    <w:p w14:paraId="792A69A6" w14:textId="77777777" w:rsidR="00DD1FF1" w:rsidRDefault="00000000">
      <w:pPr>
        <w:ind w:left="-1" w:right="12"/>
      </w:pPr>
      <w:r>
        <w:t xml:space="preserve">Природные условия Месопотамии (Междуречья). Занятия населения. Древнейшие </w:t>
      </w:r>
      <w:proofErr w:type="spellStart"/>
      <w:r>
        <w:t>городагосударства</w:t>
      </w:r>
      <w:proofErr w:type="spellEnd"/>
      <w:r>
        <w:t xml:space="preserve">. Создание единого государства. Письменность. Мифы и сказания. </w:t>
      </w:r>
    </w:p>
    <w:p w14:paraId="6B23FD43" w14:textId="77777777" w:rsidR="00DD1FF1" w:rsidRDefault="00000000">
      <w:pPr>
        <w:ind w:left="-1" w:right="12"/>
      </w:pPr>
      <w:r>
        <w:t xml:space="preserve">Древний Вавилон. Царь Хаммурапи и его законы. </w:t>
      </w:r>
    </w:p>
    <w:p w14:paraId="5EB7EC33" w14:textId="77777777" w:rsidR="00DD1FF1" w:rsidRDefault="00000000">
      <w:pPr>
        <w:ind w:left="-1" w:right="12"/>
      </w:pPr>
      <w:r>
        <w:t xml:space="preserve">Ассирия. Завоевания ассирийцев. Создание сильной державы. Культурные сокровища Ниневии. </w:t>
      </w:r>
    </w:p>
    <w:p w14:paraId="50ED39EB" w14:textId="77777777" w:rsidR="00DD1FF1" w:rsidRDefault="00000000">
      <w:pPr>
        <w:ind w:left="-1" w:right="12"/>
      </w:pPr>
      <w:r>
        <w:t xml:space="preserve">Гибель империи. </w:t>
      </w:r>
    </w:p>
    <w:p w14:paraId="37D3BA99" w14:textId="77777777" w:rsidR="00DD1FF1" w:rsidRDefault="00000000">
      <w:pPr>
        <w:ind w:left="-1" w:right="12"/>
      </w:pPr>
      <w:r>
        <w:t xml:space="preserve">Усиление </w:t>
      </w:r>
      <w:proofErr w:type="spellStart"/>
      <w:r>
        <w:t>Нововавилонского</w:t>
      </w:r>
      <w:proofErr w:type="spellEnd"/>
      <w:r>
        <w:t xml:space="preserve"> царства. Легендарные памятники города Вавилона. </w:t>
      </w:r>
    </w:p>
    <w:p w14:paraId="50AA4B55" w14:textId="77777777" w:rsidR="00DD1FF1" w:rsidRDefault="00000000">
      <w:pPr>
        <w:spacing w:after="5" w:line="271" w:lineRule="auto"/>
        <w:ind w:left="19" w:hanging="10"/>
        <w:jc w:val="left"/>
      </w:pPr>
      <w:r>
        <w:rPr>
          <w:b/>
        </w:rPr>
        <w:t xml:space="preserve">Восточное Средиземноморье в древности  </w:t>
      </w:r>
    </w:p>
    <w:p w14:paraId="3018EE39" w14:textId="77777777" w:rsidR="00DD1FF1" w:rsidRDefault="00000000">
      <w:pPr>
        <w:ind w:left="-1" w:right="12"/>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w:t>
      </w:r>
    </w:p>
    <w:p w14:paraId="4777BB3A" w14:textId="77777777" w:rsidR="00DD1FF1" w:rsidRDefault="00000000">
      <w:pPr>
        <w:ind w:left="-1" w:right="12"/>
      </w:pPr>
      <w:r>
        <w:t xml:space="preserve">Религиозные верования. Ветхозаветные предания. </w:t>
      </w:r>
    </w:p>
    <w:p w14:paraId="57567497" w14:textId="77777777" w:rsidR="00DD1FF1" w:rsidRDefault="00000000">
      <w:pPr>
        <w:spacing w:after="5" w:line="271" w:lineRule="auto"/>
        <w:ind w:left="19" w:hanging="10"/>
        <w:jc w:val="left"/>
      </w:pPr>
      <w:r>
        <w:rPr>
          <w:b/>
        </w:rPr>
        <w:t xml:space="preserve">Персидская держава  </w:t>
      </w:r>
    </w:p>
    <w:p w14:paraId="2AC39A80" w14:textId="77777777" w:rsidR="00DD1FF1" w:rsidRDefault="00000000">
      <w:pPr>
        <w:ind w:left="-1" w:right="12"/>
      </w:pPr>
      <w:r>
        <w:lastRenderedPageBreak/>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14:paraId="2D0AEB94" w14:textId="77777777" w:rsidR="00DD1FF1" w:rsidRDefault="00000000">
      <w:pPr>
        <w:spacing w:after="5" w:line="271" w:lineRule="auto"/>
        <w:ind w:left="19" w:hanging="10"/>
        <w:jc w:val="left"/>
      </w:pPr>
      <w:r>
        <w:rPr>
          <w:b/>
        </w:rPr>
        <w:t xml:space="preserve">Древняя Индия  </w:t>
      </w:r>
    </w:p>
    <w:p w14:paraId="16FC66C2" w14:textId="77777777" w:rsidR="00DD1FF1" w:rsidRDefault="00000000">
      <w:pPr>
        <w:ind w:left="-1" w:right="12"/>
      </w:pPr>
      <w:r>
        <w:t xml:space="preserve">Природные условия Древней Индии. Занятия населения. Древнейшие города-государства. Приход </w:t>
      </w:r>
      <w:proofErr w:type="spellStart"/>
      <w:r>
        <w:t>ариев</w:t>
      </w:r>
      <w:proofErr w:type="spellEnd"/>
      <w:r>
        <w:t xml:space="preserve"> в Северную Индию. Держава </w:t>
      </w:r>
      <w:proofErr w:type="spellStart"/>
      <w:r>
        <w:t>Маурьев</w:t>
      </w:r>
      <w:proofErr w:type="spellEnd"/>
      <w:r>
        <w:t xml:space="preserve">. Государство </w:t>
      </w:r>
      <w:proofErr w:type="spellStart"/>
      <w:r>
        <w:t>Гуптов</w:t>
      </w:r>
      <w:proofErr w:type="spellEnd"/>
      <w:r>
        <w:t xml:space="preserve">.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14:paraId="6BFED9B8" w14:textId="77777777" w:rsidR="00DD1FF1" w:rsidRDefault="00000000">
      <w:pPr>
        <w:spacing w:after="5" w:line="271" w:lineRule="auto"/>
        <w:ind w:left="19" w:hanging="10"/>
        <w:jc w:val="left"/>
      </w:pPr>
      <w:r>
        <w:rPr>
          <w:b/>
        </w:rPr>
        <w:t xml:space="preserve">Древний Китай  </w:t>
      </w:r>
    </w:p>
    <w:p w14:paraId="2AF35F5B" w14:textId="77777777" w:rsidR="00DD1FF1" w:rsidRDefault="00000000">
      <w:pPr>
        <w:ind w:left="-1" w:right="12"/>
      </w:pPr>
      <w:r>
        <w:t xml:space="preserve">Природные условия Древнего Китая. Хозяйственная деятельность и условия жизни населения. </w:t>
      </w:r>
    </w:p>
    <w:p w14:paraId="559DF51B" w14:textId="77777777" w:rsidR="00DD1FF1" w:rsidRDefault="00000000">
      <w:pPr>
        <w:ind w:left="-1" w:right="12"/>
      </w:pPr>
      <w:r>
        <w:t xml:space="preserve">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w:t>
      </w:r>
    </w:p>
    <w:p w14:paraId="27D0FEDA" w14:textId="77777777" w:rsidR="00DD1FF1" w:rsidRDefault="00000000">
      <w:pPr>
        <w:ind w:left="-1" w:right="12"/>
      </w:pPr>
      <w:r>
        <w:t xml:space="preserve">Религиозно-философские учения. Конфуций. Научные знания и изобретения древних китайцев. Храмы. </w:t>
      </w:r>
    </w:p>
    <w:p w14:paraId="17CDB635" w14:textId="77777777" w:rsidR="00DD1FF1" w:rsidRDefault="00000000">
      <w:pPr>
        <w:spacing w:after="5" w:line="271" w:lineRule="auto"/>
        <w:ind w:left="19" w:hanging="10"/>
        <w:jc w:val="left"/>
      </w:pPr>
      <w:r>
        <w:rPr>
          <w:b/>
        </w:rPr>
        <w:t xml:space="preserve">Древняя Греция. Эллинизм  </w:t>
      </w:r>
    </w:p>
    <w:p w14:paraId="49D3CDE5" w14:textId="77777777" w:rsidR="00DD1FF1" w:rsidRDefault="00000000">
      <w:pPr>
        <w:ind w:left="-1" w:right="12"/>
      </w:pPr>
      <w:r>
        <w:t xml:space="preserve">Древнейшая Греция  </w:t>
      </w:r>
    </w:p>
    <w:p w14:paraId="5D8E9E56" w14:textId="77777777" w:rsidR="00DD1FF1" w:rsidRDefault="00000000">
      <w:pPr>
        <w:ind w:left="-1" w:right="12"/>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t>Тиринф</w:t>
      </w:r>
      <w:proofErr w:type="spellEnd"/>
      <w:r>
        <w:t xml:space="preserve">). Троянская война. Вторжение дорийских племен. Поэмы Гомера «Илиада», «Одиссея». </w:t>
      </w:r>
    </w:p>
    <w:p w14:paraId="435D2268" w14:textId="77777777" w:rsidR="00DD1FF1" w:rsidRDefault="00000000">
      <w:pPr>
        <w:spacing w:after="5" w:line="271" w:lineRule="auto"/>
        <w:ind w:left="19" w:hanging="10"/>
        <w:jc w:val="left"/>
      </w:pPr>
      <w:r>
        <w:rPr>
          <w:b/>
        </w:rPr>
        <w:t xml:space="preserve">Греческие полисы  </w:t>
      </w:r>
    </w:p>
    <w:p w14:paraId="66FDCF76" w14:textId="77777777" w:rsidR="00DD1FF1" w:rsidRDefault="00000000">
      <w:pPr>
        <w:ind w:left="-1" w:right="12"/>
      </w:pPr>
      <w: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14:paraId="320CE059" w14:textId="77777777" w:rsidR="00DD1FF1" w:rsidRDefault="00000000">
      <w:pPr>
        <w:ind w:left="-1" w:right="12"/>
      </w:pPr>
      <w:r>
        <w:t xml:space="preserve">Афины: утверждение демократии. Законы Солона. Реформы </w:t>
      </w:r>
      <w:proofErr w:type="spellStart"/>
      <w:r>
        <w:t>Клисфена</w:t>
      </w:r>
      <w:proofErr w:type="spellEnd"/>
      <w:r>
        <w:t xml:space="preserve">, их значение. Спарта: основные группы населения, политическое устройство. Организация военного дела. </w:t>
      </w:r>
      <w:r>
        <w:rPr>
          <w:b/>
        </w:rPr>
        <w:t>Спартанское воспитание.</w:t>
      </w:r>
      <w:r>
        <w:t xml:space="preserve"> </w:t>
      </w:r>
    </w:p>
    <w:p w14:paraId="33078130" w14:textId="77777777" w:rsidR="00DD1FF1" w:rsidRDefault="00000000">
      <w:pPr>
        <w:ind w:left="-1" w:right="12"/>
      </w:pPr>
      <w: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t>Фемистокл</w:t>
      </w:r>
      <w:proofErr w:type="spellEnd"/>
      <w:r>
        <w:t xml:space="preserve">. Битва при Фермопилах. Захват персами Аттики. Победы греков в </w:t>
      </w:r>
      <w:proofErr w:type="spellStart"/>
      <w:r>
        <w:t>Саламинском</w:t>
      </w:r>
      <w:proofErr w:type="spellEnd"/>
      <w:r>
        <w:t xml:space="preserve"> сражении, при </w:t>
      </w:r>
      <w:proofErr w:type="spellStart"/>
      <w:r>
        <w:t>Платеях</w:t>
      </w:r>
      <w:proofErr w:type="spellEnd"/>
      <w:r>
        <w:t xml:space="preserve"> и </w:t>
      </w:r>
      <w:proofErr w:type="spellStart"/>
      <w:r>
        <w:t>Микале</w:t>
      </w:r>
      <w:proofErr w:type="spellEnd"/>
      <w:r>
        <w:t xml:space="preserve">. Итоги </w:t>
      </w:r>
      <w:proofErr w:type="spellStart"/>
      <w:r>
        <w:t>грекоперсидских</w:t>
      </w:r>
      <w:proofErr w:type="spellEnd"/>
      <w:r>
        <w:t xml:space="preserve"> войн. </w:t>
      </w:r>
    </w:p>
    <w:p w14:paraId="41F3D386" w14:textId="77777777" w:rsidR="00DD1FF1" w:rsidRDefault="00000000">
      <w:pPr>
        <w:ind w:left="-1" w:right="12"/>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4206814A" w14:textId="77777777" w:rsidR="00DD1FF1" w:rsidRDefault="00000000">
      <w:pPr>
        <w:spacing w:after="5" w:line="271" w:lineRule="auto"/>
        <w:ind w:left="19" w:hanging="10"/>
        <w:jc w:val="left"/>
      </w:pPr>
      <w:r>
        <w:rPr>
          <w:b/>
        </w:rPr>
        <w:t xml:space="preserve">Культура Древней Греции  </w:t>
      </w:r>
    </w:p>
    <w:p w14:paraId="0E9AC3E9" w14:textId="77777777" w:rsidR="00DD1FF1" w:rsidRDefault="00000000">
      <w:pPr>
        <w:ind w:left="-1" w:right="12"/>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w:t>
      </w:r>
    </w:p>
    <w:p w14:paraId="625A74D2" w14:textId="77777777" w:rsidR="00DD1FF1" w:rsidRDefault="00000000">
      <w:pPr>
        <w:ind w:left="-1" w:right="12"/>
      </w:pPr>
      <w:r>
        <w:t xml:space="preserve">Общегреческие игры в Олимпии. </w:t>
      </w:r>
    </w:p>
    <w:p w14:paraId="43407873" w14:textId="77777777" w:rsidR="00DD1FF1" w:rsidRDefault="00000000">
      <w:pPr>
        <w:spacing w:after="5" w:line="271" w:lineRule="auto"/>
        <w:ind w:left="19" w:hanging="10"/>
        <w:jc w:val="left"/>
      </w:pPr>
      <w:r>
        <w:rPr>
          <w:b/>
        </w:rPr>
        <w:t xml:space="preserve">Македонские завоевания. Эллинизм  </w:t>
      </w:r>
    </w:p>
    <w:p w14:paraId="1B59BDA7" w14:textId="77777777" w:rsidR="00DD1FF1" w:rsidRDefault="00000000">
      <w:pPr>
        <w:ind w:left="-1" w:right="12"/>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w:t>
      </w:r>
      <w:r>
        <w:lastRenderedPageBreak/>
        <w:t xml:space="preserve">державы Александра Македонского. Эллинистические государства Востока. Культура эллинистического мира. Александрия Египетская. </w:t>
      </w:r>
    </w:p>
    <w:p w14:paraId="5CCD7C65" w14:textId="77777777" w:rsidR="00DD1FF1" w:rsidRDefault="00000000">
      <w:pPr>
        <w:spacing w:after="5" w:line="271" w:lineRule="auto"/>
        <w:ind w:left="19" w:hanging="10"/>
        <w:jc w:val="left"/>
      </w:pPr>
      <w:r>
        <w:rPr>
          <w:b/>
        </w:rPr>
        <w:t xml:space="preserve">Древний Рим </w:t>
      </w:r>
    </w:p>
    <w:p w14:paraId="522A0888" w14:textId="77777777" w:rsidR="00DD1FF1" w:rsidRDefault="00000000">
      <w:pPr>
        <w:ind w:left="-1" w:right="12"/>
      </w:pPr>
      <w:r>
        <w:t xml:space="preserve">Возникновение Римского государства  </w:t>
      </w:r>
    </w:p>
    <w:p w14:paraId="31961B14" w14:textId="77777777" w:rsidR="00DD1FF1" w:rsidRDefault="00000000">
      <w:pPr>
        <w:ind w:left="-1" w:right="12"/>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6699A7A7" w14:textId="77777777" w:rsidR="00DD1FF1" w:rsidRDefault="00000000">
      <w:pPr>
        <w:ind w:left="-1" w:right="12"/>
      </w:pPr>
      <w:r>
        <w:t xml:space="preserve">Римские завоевания в Средиземноморье  </w:t>
      </w:r>
    </w:p>
    <w:p w14:paraId="2FC1A642" w14:textId="77777777" w:rsidR="00DD1FF1" w:rsidRDefault="00000000">
      <w:pPr>
        <w:ind w:left="-1" w:right="12"/>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3313FDBB" w14:textId="77777777" w:rsidR="00DD1FF1" w:rsidRDefault="00000000">
      <w:pPr>
        <w:ind w:left="-1" w:right="12"/>
      </w:pPr>
      <w:r>
        <w:t xml:space="preserve">Поздняя Римская республика. Гражданские войны  </w:t>
      </w:r>
    </w:p>
    <w:p w14:paraId="20F9BAEA" w14:textId="77777777" w:rsidR="00DD1FF1" w:rsidRDefault="00000000">
      <w:pPr>
        <w:ind w:left="-1" w:right="12"/>
      </w:pPr>
      <w:r>
        <w:t xml:space="preserve">Подъем сельского хозяйства. Латифундии. Рабство. Борьба за аграрную реформу. Деятельность братьев </w:t>
      </w:r>
      <w:proofErr w:type="spellStart"/>
      <w:r>
        <w:t>Гракхов</w:t>
      </w:r>
      <w:proofErr w:type="spellEnd"/>
      <w:r>
        <w:t xml:space="preserve">: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w:t>
      </w:r>
    </w:p>
    <w:p w14:paraId="27845D87" w14:textId="77777777" w:rsidR="00DD1FF1" w:rsidRDefault="00000000">
      <w:pPr>
        <w:ind w:left="-1" w:right="12"/>
      </w:pPr>
      <w:r>
        <w:t xml:space="preserve">Победа Октавиана. </w:t>
      </w:r>
    </w:p>
    <w:p w14:paraId="1C04D891" w14:textId="77777777" w:rsidR="00DD1FF1" w:rsidRDefault="00000000">
      <w:pPr>
        <w:spacing w:after="5" w:line="271" w:lineRule="auto"/>
        <w:ind w:left="19" w:hanging="10"/>
        <w:jc w:val="left"/>
      </w:pPr>
      <w:r>
        <w:rPr>
          <w:b/>
        </w:rPr>
        <w:t xml:space="preserve">Расцвет и падение Римской империи  </w:t>
      </w:r>
    </w:p>
    <w:p w14:paraId="00F4E1F6" w14:textId="77777777" w:rsidR="00DD1FF1" w:rsidRDefault="00000000">
      <w:pPr>
        <w:ind w:left="-1" w:right="12"/>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4D8D3F15" w14:textId="77777777" w:rsidR="00DD1FF1" w:rsidRDefault="00000000">
      <w:pPr>
        <w:ind w:left="-1" w:right="12"/>
      </w:pPr>
      <w:r>
        <w:t xml:space="preserve">Начало Великого переселения народов. Рим и варвары. Падение Западной Римской империи. </w:t>
      </w:r>
    </w:p>
    <w:p w14:paraId="3EB9E29F" w14:textId="77777777" w:rsidR="00DD1FF1" w:rsidRDefault="00000000">
      <w:pPr>
        <w:spacing w:after="5" w:line="271" w:lineRule="auto"/>
        <w:ind w:left="19" w:hanging="10"/>
        <w:jc w:val="left"/>
      </w:pPr>
      <w:r>
        <w:rPr>
          <w:b/>
        </w:rPr>
        <w:t xml:space="preserve">Культура Древнего Рима  </w:t>
      </w:r>
    </w:p>
    <w:p w14:paraId="7C37B278" w14:textId="77777777" w:rsidR="00DD1FF1" w:rsidRDefault="00000000">
      <w:pPr>
        <w:ind w:left="-1" w:right="12"/>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FC69515" w14:textId="77777777" w:rsidR="00DD1FF1" w:rsidRDefault="00000000">
      <w:pPr>
        <w:spacing w:after="5" w:line="271" w:lineRule="auto"/>
        <w:ind w:left="19" w:hanging="10"/>
        <w:jc w:val="left"/>
      </w:pPr>
      <w:r>
        <w:rPr>
          <w:b/>
        </w:rPr>
        <w:t xml:space="preserve">Обобщение  </w:t>
      </w:r>
    </w:p>
    <w:p w14:paraId="005251A0" w14:textId="77777777" w:rsidR="00DD1FF1" w:rsidRDefault="00000000">
      <w:pPr>
        <w:ind w:left="-1" w:right="12"/>
      </w:pPr>
      <w:r>
        <w:t xml:space="preserve">Историческое и культурное наследие цивилизаций Древнего мира.  </w:t>
      </w:r>
    </w:p>
    <w:p w14:paraId="71121880" w14:textId="77777777" w:rsidR="00DD1FF1" w:rsidRDefault="00000000">
      <w:pPr>
        <w:spacing w:after="22" w:line="259" w:lineRule="auto"/>
        <w:jc w:val="left"/>
      </w:pPr>
      <w:r>
        <w:t xml:space="preserve"> </w:t>
      </w:r>
    </w:p>
    <w:p w14:paraId="5E42DB3D" w14:textId="77777777" w:rsidR="00DD1FF1" w:rsidRDefault="00000000">
      <w:pPr>
        <w:spacing w:after="5" w:line="271" w:lineRule="auto"/>
        <w:ind w:left="19" w:hanging="10"/>
        <w:jc w:val="left"/>
      </w:pPr>
      <w:r>
        <w:rPr>
          <w:b/>
        </w:rPr>
        <w:t xml:space="preserve">6 КЛАСС </w:t>
      </w:r>
    </w:p>
    <w:p w14:paraId="45E19B3C" w14:textId="77777777" w:rsidR="00DD1FF1" w:rsidRDefault="00000000">
      <w:pPr>
        <w:ind w:left="-1" w:right="12"/>
      </w:pPr>
      <w:r>
        <w:t xml:space="preserve">ВСЕОБЩАЯ ИСТОРИЯ. ИСТОРИЯ СРЕДНИХ ВЕКОВ  </w:t>
      </w:r>
    </w:p>
    <w:p w14:paraId="7B0D3219" w14:textId="77777777" w:rsidR="00DD1FF1" w:rsidRDefault="00000000">
      <w:pPr>
        <w:spacing w:after="5" w:line="271" w:lineRule="auto"/>
        <w:ind w:left="19" w:hanging="10"/>
        <w:jc w:val="left"/>
      </w:pPr>
      <w:r>
        <w:rPr>
          <w:b/>
        </w:rPr>
        <w:t xml:space="preserve">Введение  </w:t>
      </w:r>
    </w:p>
    <w:p w14:paraId="4447D91A" w14:textId="77777777" w:rsidR="00DD1FF1" w:rsidRDefault="00000000">
      <w:pPr>
        <w:spacing w:after="5" w:line="271" w:lineRule="auto"/>
        <w:ind w:left="19" w:hanging="10"/>
        <w:jc w:val="left"/>
      </w:pPr>
      <w:r>
        <w:rPr>
          <w:b/>
        </w:rPr>
        <w:t xml:space="preserve">Средние века: понятие, хронологические рамки и периодизация Средневековья. </w:t>
      </w:r>
    </w:p>
    <w:p w14:paraId="13608334" w14:textId="77777777" w:rsidR="00DD1FF1" w:rsidRDefault="00000000">
      <w:pPr>
        <w:ind w:left="-1" w:right="12"/>
      </w:pPr>
      <w:r>
        <w:t xml:space="preserve">Народы Европы в раннее Средневековье  </w:t>
      </w:r>
    </w:p>
    <w:p w14:paraId="789623AD" w14:textId="77777777" w:rsidR="00DD1FF1" w:rsidRDefault="00000000">
      <w:pPr>
        <w:ind w:left="-1" w:right="12"/>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2E3901F" w14:textId="77777777" w:rsidR="00DD1FF1" w:rsidRDefault="00000000">
      <w:pPr>
        <w:ind w:left="-1" w:right="12"/>
      </w:pPr>
      <w:r>
        <w:t xml:space="preserve">Франкское государство в VIII–IX вв. Усиление власти майордомов. Карл </w:t>
      </w:r>
      <w:proofErr w:type="spellStart"/>
      <w:r>
        <w:t>Мартелл</w:t>
      </w:r>
      <w:proofErr w:type="spellEnd"/>
      <w:r>
        <w:t xml:space="preserve"> и его военная реформа. Завоевания Карла Великого. Управление империей. «Каролингское возрождение». Верденский раздел, его причины и значение. </w:t>
      </w:r>
    </w:p>
    <w:p w14:paraId="5F1CBADE" w14:textId="77777777" w:rsidR="00DD1FF1" w:rsidRDefault="00000000">
      <w:pPr>
        <w:ind w:left="-1" w:right="12"/>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w:t>
      </w:r>
      <w:r>
        <w:lastRenderedPageBreak/>
        <w:t xml:space="preserve">славянские государства. Возникновение Венгерского королевства. Христианизация Европы. Светские правители и папы. </w:t>
      </w:r>
    </w:p>
    <w:p w14:paraId="6C39CD08" w14:textId="77777777" w:rsidR="00DD1FF1" w:rsidRDefault="00000000">
      <w:pPr>
        <w:spacing w:after="5" w:line="271" w:lineRule="auto"/>
        <w:ind w:left="19" w:hanging="10"/>
        <w:jc w:val="left"/>
      </w:pPr>
      <w:r>
        <w:rPr>
          <w:b/>
        </w:rPr>
        <w:t xml:space="preserve">Византийская империя в VI–ХI вв.  </w:t>
      </w:r>
    </w:p>
    <w:p w14:paraId="007BABD0" w14:textId="77777777" w:rsidR="00DD1FF1" w:rsidRDefault="00000000">
      <w:pPr>
        <w:ind w:left="-1" w:right="12"/>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237B0070" w14:textId="77777777" w:rsidR="00DD1FF1" w:rsidRDefault="00000000">
      <w:pPr>
        <w:spacing w:after="5" w:line="271" w:lineRule="auto"/>
        <w:ind w:left="19" w:hanging="10"/>
        <w:jc w:val="left"/>
      </w:pPr>
      <w:r>
        <w:rPr>
          <w:b/>
        </w:rPr>
        <w:t xml:space="preserve">Арабы в VI–ХI вв.  </w:t>
      </w:r>
    </w:p>
    <w:p w14:paraId="40CC932B" w14:textId="77777777" w:rsidR="00DD1FF1" w:rsidRDefault="00000000">
      <w:pPr>
        <w:ind w:left="-1" w:right="12"/>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w:t>
      </w:r>
    </w:p>
    <w:p w14:paraId="0336ACBB" w14:textId="77777777" w:rsidR="00DD1FF1" w:rsidRDefault="00000000">
      <w:pPr>
        <w:ind w:left="-1" w:right="12"/>
      </w:pPr>
      <w:r>
        <w:t xml:space="preserve">Образование и наука. Роль арабского языка. Расцвет литературы и искусства. Архитектура. </w:t>
      </w:r>
    </w:p>
    <w:p w14:paraId="638D4478" w14:textId="77777777" w:rsidR="00DD1FF1" w:rsidRDefault="00000000">
      <w:pPr>
        <w:spacing w:after="5" w:line="271" w:lineRule="auto"/>
        <w:ind w:left="19" w:hanging="10"/>
        <w:jc w:val="left"/>
      </w:pPr>
      <w:r>
        <w:rPr>
          <w:b/>
        </w:rPr>
        <w:t xml:space="preserve">Средневековое европейское общество  </w:t>
      </w:r>
    </w:p>
    <w:p w14:paraId="3D8894D3" w14:textId="77777777" w:rsidR="00DD1FF1" w:rsidRDefault="00000000">
      <w:pPr>
        <w:ind w:left="-1" w:right="12"/>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w:t>
      </w:r>
    </w:p>
    <w:p w14:paraId="3BC23C58" w14:textId="77777777" w:rsidR="00DD1FF1" w:rsidRDefault="00000000">
      <w:pPr>
        <w:ind w:left="-1" w:right="12"/>
      </w:pPr>
      <w:r>
        <w:t xml:space="preserve">Крестьянство: зависимость от сеньора, повинности, условия жизни. Крестьянская община. </w:t>
      </w:r>
    </w:p>
    <w:p w14:paraId="2591BFB5" w14:textId="77777777" w:rsidR="00DD1FF1" w:rsidRDefault="00000000">
      <w:pPr>
        <w:ind w:left="-1" w:right="12"/>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3743E05" w14:textId="77777777" w:rsidR="00DD1FF1" w:rsidRDefault="00000000">
      <w:pPr>
        <w:ind w:left="-1" w:right="12"/>
      </w:pPr>
      <w: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w:t>
      </w:r>
      <w:proofErr w:type="spellStart"/>
      <w:r>
        <w:t>Духовнорыцарские</w:t>
      </w:r>
      <w:proofErr w:type="spellEnd"/>
      <w:r>
        <w:t xml:space="preserve"> ордены. Ереси: причины возникновения и распространения. Преследование еретиков. </w:t>
      </w:r>
    </w:p>
    <w:p w14:paraId="7D7C39A7" w14:textId="77777777" w:rsidR="00DD1FF1" w:rsidRDefault="00000000">
      <w:pPr>
        <w:spacing w:after="5" w:line="271" w:lineRule="auto"/>
        <w:ind w:left="19" w:hanging="10"/>
        <w:jc w:val="left"/>
      </w:pPr>
      <w:r>
        <w:rPr>
          <w:b/>
        </w:rPr>
        <w:t xml:space="preserve">Государства Европы в ХII–ХV вв.  </w:t>
      </w:r>
    </w:p>
    <w:p w14:paraId="21BCB4D4" w14:textId="77777777" w:rsidR="00DD1FF1" w:rsidRDefault="00000000">
      <w:pPr>
        <w:ind w:left="-1" w:right="12"/>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 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w:t>
      </w:r>
      <w:proofErr w:type="spellStart"/>
      <w:r>
        <w:t>Уота</w:t>
      </w:r>
      <w:proofErr w:type="spellEnd"/>
      <w:r>
        <w:t xml:space="preserve"> Тайлера). Гуситское движение в Чехии. </w:t>
      </w:r>
    </w:p>
    <w:p w14:paraId="5F71F7EA" w14:textId="77777777" w:rsidR="00DD1FF1" w:rsidRDefault="00000000">
      <w:pPr>
        <w:ind w:left="-1" w:right="12"/>
      </w:pPr>
      <w: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14:paraId="3240B01D" w14:textId="77777777" w:rsidR="00DD1FF1" w:rsidRDefault="00000000">
      <w:pPr>
        <w:spacing w:after="5" w:line="271" w:lineRule="auto"/>
        <w:ind w:left="19" w:hanging="10"/>
        <w:jc w:val="left"/>
      </w:pPr>
      <w:r>
        <w:rPr>
          <w:b/>
        </w:rPr>
        <w:t xml:space="preserve">Культура средневековой Европы  </w:t>
      </w:r>
    </w:p>
    <w:p w14:paraId="76B115C9" w14:textId="77777777" w:rsidR="00DD1FF1" w:rsidRDefault="00000000">
      <w:pPr>
        <w:ind w:left="-1" w:right="12"/>
      </w:pPr>
      <w:r>
        <w:t xml:space="preserve">Представления средневекового человека о мире. Место религии в жизни человека и общества. </w:t>
      </w:r>
    </w:p>
    <w:p w14:paraId="029DA447" w14:textId="77777777" w:rsidR="00DD1FF1" w:rsidRDefault="00000000">
      <w:pPr>
        <w:ind w:left="-1" w:right="12"/>
      </w:pPr>
      <w:r>
        <w:t xml:space="preserve">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proofErr w:type="spellStart"/>
      <w:r>
        <w:t>И.Гутенберг</w:t>
      </w:r>
      <w:proofErr w:type="spellEnd"/>
      <w:r>
        <w:t xml:space="preserve">. </w:t>
      </w:r>
    </w:p>
    <w:p w14:paraId="74B3ECC4" w14:textId="77777777" w:rsidR="00DD1FF1" w:rsidRDefault="00000000">
      <w:pPr>
        <w:spacing w:after="5" w:line="271" w:lineRule="auto"/>
        <w:ind w:left="19" w:hanging="10"/>
        <w:jc w:val="left"/>
      </w:pPr>
      <w:r>
        <w:rPr>
          <w:b/>
        </w:rPr>
        <w:t xml:space="preserve">Страны Востока в Средние века  </w:t>
      </w:r>
    </w:p>
    <w:p w14:paraId="358F0528" w14:textId="77777777" w:rsidR="00DD1FF1" w:rsidRDefault="00000000">
      <w:pPr>
        <w:ind w:left="-1" w:right="12"/>
      </w:pPr>
      <w:r>
        <w:lastRenderedPageBreak/>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14:paraId="4AC593F1" w14:textId="77777777" w:rsidR="00DD1FF1" w:rsidRDefault="00000000">
      <w:pPr>
        <w:spacing w:after="5" w:line="271" w:lineRule="auto"/>
        <w:ind w:left="19" w:hanging="10"/>
        <w:jc w:val="left"/>
      </w:pPr>
      <w:r>
        <w:rPr>
          <w:b/>
        </w:rPr>
        <w:t xml:space="preserve">Государства доколумбовой Америки в Средние века  </w:t>
      </w:r>
    </w:p>
    <w:p w14:paraId="18C9582C" w14:textId="77777777" w:rsidR="00DD1FF1" w:rsidRDefault="00000000">
      <w:pPr>
        <w:ind w:left="-1" w:right="12"/>
      </w:pPr>
      <w:r>
        <w:t xml:space="preserve">Цивилизации майя, ацтеков и инков: общественный строй, религиозные верования, культура. Появление европейских завоевателей. </w:t>
      </w:r>
    </w:p>
    <w:p w14:paraId="7F485EBB" w14:textId="77777777" w:rsidR="00DD1FF1" w:rsidRDefault="00000000">
      <w:pPr>
        <w:spacing w:after="5" w:line="271" w:lineRule="auto"/>
        <w:ind w:left="19" w:hanging="10"/>
        <w:jc w:val="left"/>
      </w:pPr>
      <w:r>
        <w:rPr>
          <w:b/>
        </w:rPr>
        <w:t xml:space="preserve">Обобщение  </w:t>
      </w:r>
    </w:p>
    <w:p w14:paraId="16672878" w14:textId="77777777" w:rsidR="00DD1FF1" w:rsidRDefault="00000000">
      <w:pPr>
        <w:ind w:left="-1" w:right="12"/>
      </w:pPr>
      <w:r>
        <w:t xml:space="preserve">Историческое и культурное наследие Средних веков. </w:t>
      </w:r>
    </w:p>
    <w:p w14:paraId="0E8832E0" w14:textId="77777777" w:rsidR="00DD1FF1" w:rsidRDefault="00000000">
      <w:pPr>
        <w:spacing w:after="25" w:line="259" w:lineRule="auto"/>
        <w:jc w:val="left"/>
      </w:pPr>
      <w:r>
        <w:t xml:space="preserve"> </w:t>
      </w:r>
    </w:p>
    <w:p w14:paraId="1A148675" w14:textId="77777777" w:rsidR="00DD1FF1" w:rsidRDefault="00000000">
      <w:pPr>
        <w:ind w:left="-1" w:right="12"/>
      </w:pPr>
      <w:r>
        <w:t xml:space="preserve">ИСТОРИЯ РОССИИ. ОТ РУСИ К РОССИЙСКОМУ ГОСУДАРСТВУ  </w:t>
      </w:r>
    </w:p>
    <w:p w14:paraId="2076EA22" w14:textId="77777777" w:rsidR="00DD1FF1" w:rsidRDefault="00000000">
      <w:pPr>
        <w:spacing w:after="5" w:line="271" w:lineRule="auto"/>
        <w:ind w:left="19" w:hanging="10"/>
        <w:jc w:val="left"/>
      </w:pPr>
      <w:r>
        <w:rPr>
          <w:b/>
        </w:rPr>
        <w:t xml:space="preserve">Введение  </w:t>
      </w:r>
    </w:p>
    <w:p w14:paraId="0D00D39A" w14:textId="77777777" w:rsidR="00DD1FF1" w:rsidRDefault="00000000">
      <w:pPr>
        <w:ind w:left="-1" w:right="12"/>
      </w:pPr>
      <w:r>
        <w:t xml:space="preserve">Роль и место России в мировой истории. Проблемы периодизации российской истории. Источники по истории России. </w:t>
      </w:r>
    </w:p>
    <w:p w14:paraId="73C265BA" w14:textId="77777777" w:rsidR="00DD1FF1" w:rsidRDefault="00000000">
      <w:pPr>
        <w:ind w:left="-1" w:right="12"/>
      </w:pPr>
      <w:r>
        <w:t xml:space="preserve">Народы и государства на территории нашей страны в древности. Восточная Европа в середине I тыс. н. э. </w:t>
      </w:r>
    </w:p>
    <w:p w14:paraId="03C585E9" w14:textId="77777777" w:rsidR="00DD1FF1" w:rsidRDefault="00000000">
      <w:pPr>
        <w:ind w:left="-1" w:right="12"/>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w:t>
      </w:r>
    </w:p>
    <w:p w14:paraId="4BAF0081" w14:textId="77777777" w:rsidR="00DD1FF1" w:rsidRDefault="00000000">
      <w:pPr>
        <w:ind w:left="-1" w:right="12"/>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13B32BEF" w14:textId="77777777" w:rsidR="00DD1FF1" w:rsidRDefault="00000000">
      <w:pPr>
        <w:ind w:left="-1" w:right="12"/>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5BA925D9" w14:textId="77777777" w:rsidR="00DD1FF1" w:rsidRDefault="00000000">
      <w:pPr>
        <w:ind w:left="-1" w:right="12"/>
      </w:pPr>
      <w:r>
        <w:t xml:space="preserve">Страны и народы Восточной Европы, Сибири и Дальнего Востока. Тюркский каганат. </w:t>
      </w:r>
    </w:p>
    <w:p w14:paraId="031DCE40" w14:textId="77777777" w:rsidR="00DD1FF1" w:rsidRDefault="00000000">
      <w:pPr>
        <w:ind w:left="-1" w:right="12"/>
      </w:pPr>
      <w:r>
        <w:t xml:space="preserve">Хазарский каганат. Волжская Булгария. </w:t>
      </w:r>
    </w:p>
    <w:p w14:paraId="297E2D9D" w14:textId="77777777" w:rsidR="00DD1FF1" w:rsidRDefault="00000000">
      <w:pPr>
        <w:spacing w:after="5" w:line="271" w:lineRule="auto"/>
        <w:ind w:left="19" w:hanging="10"/>
        <w:jc w:val="left"/>
      </w:pPr>
      <w:r>
        <w:rPr>
          <w:b/>
        </w:rPr>
        <w:t xml:space="preserve">Русь в IX – начале XII в.  </w:t>
      </w:r>
    </w:p>
    <w:p w14:paraId="68A8BB00" w14:textId="77777777" w:rsidR="00DD1FF1" w:rsidRDefault="00000000">
      <w:pPr>
        <w:ind w:left="-1" w:right="12"/>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2C1ACD1D" w14:textId="77777777" w:rsidR="00DD1FF1" w:rsidRDefault="00000000">
      <w:pPr>
        <w:ind w:left="-1" w:right="12"/>
      </w:pPr>
      <w:r>
        <w:t xml:space="preserve">Первые известия о Руси. Проблема образования государства Русь. Скандинавы на Руси. Начало династии Рюриковичей. </w:t>
      </w:r>
    </w:p>
    <w:p w14:paraId="1B3B8A69" w14:textId="77777777" w:rsidR="00DD1FF1" w:rsidRDefault="00000000">
      <w:pPr>
        <w:ind w:left="-1" w:right="12"/>
      </w:pPr>
      <w: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w:t>
      </w:r>
    </w:p>
    <w:p w14:paraId="56398C73" w14:textId="77777777" w:rsidR="00DD1FF1" w:rsidRDefault="00000000">
      <w:pPr>
        <w:ind w:left="-1" w:right="12"/>
      </w:pPr>
      <w:r>
        <w:t xml:space="preserve">Волжский торговый путь. Языческий пантеон. </w:t>
      </w:r>
    </w:p>
    <w:p w14:paraId="78CDFB5B" w14:textId="77777777" w:rsidR="00DD1FF1" w:rsidRDefault="00000000">
      <w:pPr>
        <w:spacing w:after="5" w:line="271" w:lineRule="auto"/>
        <w:ind w:left="19" w:hanging="10"/>
        <w:jc w:val="left"/>
      </w:pPr>
      <w:r>
        <w:rPr>
          <w:b/>
        </w:rPr>
        <w:t xml:space="preserve">Принятие христианства и его значение. Византийское наследие на Руси. </w:t>
      </w:r>
    </w:p>
    <w:p w14:paraId="1130BB43" w14:textId="77777777" w:rsidR="00DD1FF1" w:rsidRDefault="00000000">
      <w:pPr>
        <w:ind w:left="-1" w:right="12"/>
      </w:pPr>
      <w:r>
        <w:t xml:space="preserve">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158CADB8" w14:textId="77777777" w:rsidR="00DD1FF1" w:rsidRDefault="00000000">
      <w:pPr>
        <w:ind w:left="-1" w:right="12"/>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14:paraId="50F11E0C" w14:textId="77777777" w:rsidR="00DD1FF1" w:rsidRDefault="00000000">
      <w:pPr>
        <w:ind w:left="-1" w:right="12"/>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14:paraId="4D1A80A9" w14:textId="77777777" w:rsidR="00DD1FF1" w:rsidRDefault="00000000">
      <w:pPr>
        <w:ind w:left="-1" w:right="12"/>
      </w:pPr>
      <w: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0CC6A61E" w14:textId="77777777" w:rsidR="00DD1FF1" w:rsidRDefault="00000000">
      <w:pPr>
        <w:ind w:left="-1" w:right="12"/>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3BDF94C1" w14:textId="77777777" w:rsidR="00DD1FF1" w:rsidRDefault="00000000">
      <w:pPr>
        <w:spacing w:after="5" w:line="271" w:lineRule="auto"/>
        <w:ind w:left="19" w:hanging="10"/>
        <w:jc w:val="left"/>
      </w:pPr>
      <w:r>
        <w:rPr>
          <w:b/>
        </w:rPr>
        <w:t xml:space="preserve">Русь в середине XII – начале XIII в.  </w:t>
      </w:r>
    </w:p>
    <w:p w14:paraId="0B5A9160" w14:textId="77777777" w:rsidR="00DD1FF1" w:rsidRDefault="00000000">
      <w:pPr>
        <w:ind w:left="-1" w:right="12"/>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w:t>
      </w:r>
    </w:p>
    <w:p w14:paraId="2C87BA83" w14:textId="77777777" w:rsidR="00DD1FF1" w:rsidRDefault="00000000">
      <w:pPr>
        <w:ind w:left="-1" w:right="12"/>
      </w:pPr>
      <w:r>
        <w:t xml:space="preserve">Суздальская. Земли, имевшие особый статус: Киевская и Новгородская. Эволюция общественного строя и права; внешняя политика русских земель. </w:t>
      </w:r>
    </w:p>
    <w:p w14:paraId="6E0AF4A0" w14:textId="77777777" w:rsidR="00DD1FF1" w:rsidRDefault="00000000">
      <w:pPr>
        <w:ind w:left="-1" w:right="12"/>
      </w:pPr>
      <w:r>
        <w:t xml:space="preserve">Формирование региональных центров культуры: летописание и памятники литературы: </w:t>
      </w:r>
      <w:proofErr w:type="spellStart"/>
      <w:r>
        <w:t>КиевоПечерский</w:t>
      </w:r>
      <w:proofErr w:type="spellEnd"/>
      <w:r>
        <w:t xml:space="preserve">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5579171" w14:textId="77777777" w:rsidR="00DD1FF1" w:rsidRDefault="00000000">
      <w:pPr>
        <w:spacing w:after="5" w:line="271" w:lineRule="auto"/>
        <w:ind w:left="19" w:hanging="10"/>
        <w:jc w:val="left"/>
      </w:pPr>
      <w:r>
        <w:rPr>
          <w:b/>
        </w:rPr>
        <w:t xml:space="preserve">Русские земли и их соседи в середине XIII – XIV в.  </w:t>
      </w:r>
    </w:p>
    <w:p w14:paraId="7B736481" w14:textId="77777777" w:rsidR="00DD1FF1" w:rsidRDefault="00000000">
      <w:pPr>
        <w:ind w:left="-1" w:right="12"/>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14E39B82" w14:textId="77777777" w:rsidR="00DD1FF1" w:rsidRDefault="00000000">
      <w:pPr>
        <w:ind w:left="-1" w:right="12"/>
      </w:pPr>
      <w:r>
        <w:lastRenderedPageBreak/>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14:paraId="7AD17A67" w14:textId="77777777" w:rsidR="00DD1FF1" w:rsidRDefault="00000000">
      <w:pPr>
        <w:ind w:left="-1" w:right="12"/>
      </w:pPr>
      <w: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151B9C1" w14:textId="77777777" w:rsidR="00DD1FF1" w:rsidRDefault="00000000">
      <w:pPr>
        <w:ind w:left="-1" w:right="12"/>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w:t>
      </w:r>
      <w:proofErr w:type="spellStart"/>
      <w:r>
        <w:t>Солдайя</w:t>
      </w:r>
      <w:proofErr w:type="spellEnd"/>
      <w:r>
        <w:t xml:space="preserve"> и др.) и их роль в системе торговых и политических связей Руси с Западом и Востоком. </w:t>
      </w:r>
    </w:p>
    <w:p w14:paraId="474FF02A" w14:textId="77777777" w:rsidR="00DD1FF1" w:rsidRDefault="00000000">
      <w:pPr>
        <w:ind w:left="-1" w:right="12"/>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w:t>
      </w:r>
    </w:p>
    <w:p w14:paraId="60BD46EF" w14:textId="77777777" w:rsidR="00DD1FF1" w:rsidRDefault="00000000">
      <w:pPr>
        <w:ind w:left="-1" w:right="12"/>
      </w:pPr>
      <w:r>
        <w:t xml:space="preserve">Феофан Грек. Андрей Рублев. </w:t>
      </w:r>
    </w:p>
    <w:p w14:paraId="58572A32" w14:textId="77777777" w:rsidR="00DD1FF1" w:rsidRDefault="00000000">
      <w:pPr>
        <w:spacing w:after="5" w:line="271" w:lineRule="auto"/>
        <w:ind w:left="19" w:hanging="10"/>
        <w:jc w:val="left"/>
      </w:pPr>
      <w:r>
        <w:rPr>
          <w:b/>
        </w:rPr>
        <w:t xml:space="preserve">Формирование единого Русского государства в XV в.  </w:t>
      </w:r>
    </w:p>
    <w:p w14:paraId="22FAA52B" w14:textId="77777777" w:rsidR="00DD1FF1" w:rsidRDefault="00000000">
      <w:pPr>
        <w:ind w:left="-1" w:right="12"/>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49F36C5" w14:textId="77777777" w:rsidR="00DD1FF1" w:rsidRDefault="00000000">
      <w:pPr>
        <w:ind w:left="-1" w:right="12"/>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w:t>
      </w:r>
      <w:proofErr w:type="spellStart"/>
      <w:r>
        <w:t>Геннадиевская</w:t>
      </w:r>
      <w:proofErr w:type="spellEnd"/>
      <w:r>
        <w:t xml:space="preserve"> Библия. Развитие культуры единого Русского государства. Летописание: общерусское и региональное. Житийная литература. «</w:t>
      </w:r>
      <w:proofErr w:type="spellStart"/>
      <w:r>
        <w:t>Хожение</w:t>
      </w:r>
      <w:proofErr w:type="spellEnd"/>
      <w: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14:paraId="6B04D65E" w14:textId="77777777" w:rsidR="00DD1FF1" w:rsidRDefault="00000000">
      <w:pPr>
        <w:spacing w:after="11"/>
        <w:ind w:left="9" w:right="10" w:hanging="10"/>
        <w:jc w:val="left"/>
      </w:pPr>
      <w: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r>
        <w:rPr>
          <w:b/>
        </w:rPr>
        <w:t xml:space="preserve">Обобщение </w:t>
      </w:r>
    </w:p>
    <w:p w14:paraId="33A0B3D5" w14:textId="77777777" w:rsidR="00DD1FF1" w:rsidRDefault="00000000">
      <w:pPr>
        <w:spacing w:after="27" w:line="259" w:lineRule="auto"/>
        <w:jc w:val="left"/>
      </w:pPr>
      <w:r>
        <w:t xml:space="preserve"> </w:t>
      </w:r>
    </w:p>
    <w:p w14:paraId="371FCA92" w14:textId="77777777" w:rsidR="00DD1FF1" w:rsidRDefault="00000000">
      <w:pPr>
        <w:spacing w:after="5" w:line="271" w:lineRule="auto"/>
        <w:ind w:left="19" w:hanging="10"/>
        <w:jc w:val="left"/>
      </w:pPr>
      <w:r>
        <w:rPr>
          <w:b/>
        </w:rPr>
        <w:t xml:space="preserve">7 КЛАСС </w:t>
      </w:r>
    </w:p>
    <w:p w14:paraId="59AB14DC" w14:textId="77777777" w:rsidR="00DD1FF1" w:rsidRDefault="00000000">
      <w:pPr>
        <w:ind w:left="-1" w:right="12"/>
      </w:pPr>
      <w:r>
        <w:lastRenderedPageBreak/>
        <w:t xml:space="preserve">ВСЕОБЩАЯ ИСТОРИЯ. ИСТОРИЯ НОВОГО ВРЕМЕНИ. КОНЕЦ XV – XVII в. </w:t>
      </w:r>
    </w:p>
    <w:p w14:paraId="134C2340" w14:textId="77777777" w:rsidR="00DD1FF1" w:rsidRDefault="00000000">
      <w:pPr>
        <w:spacing w:after="5" w:line="271" w:lineRule="auto"/>
        <w:ind w:left="19" w:hanging="10"/>
        <w:jc w:val="left"/>
      </w:pPr>
      <w:r>
        <w:rPr>
          <w:b/>
        </w:rPr>
        <w:t xml:space="preserve">Введение </w:t>
      </w:r>
    </w:p>
    <w:p w14:paraId="6AF1143B" w14:textId="77777777" w:rsidR="00DD1FF1" w:rsidRDefault="00000000">
      <w:pPr>
        <w:ind w:left="-1" w:right="12"/>
      </w:pPr>
      <w:r>
        <w:t xml:space="preserve">Понятие «Новое время». Хронологические рамки и периодизация истории Нового времени. </w:t>
      </w:r>
    </w:p>
    <w:p w14:paraId="3DA20E4D" w14:textId="77777777" w:rsidR="00DD1FF1" w:rsidRDefault="00000000">
      <w:pPr>
        <w:spacing w:after="5" w:line="271" w:lineRule="auto"/>
        <w:ind w:left="19" w:hanging="10"/>
        <w:jc w:val="left"/>
      </w:pPr>
      <w:r>
        <w:rPr>
          <w:b/>
        </w:rPr>
        <w:t xml:space="preserve">Великие географические открытия  </w:t>
      </w:r>
    </w:p>
    <w:p w14:paraId="0D0B64FC" w14:textId="77777777" w:rsidR="00DD1FF1" w:rsidRDefault="00000000">
      <w:pPr>
        <w:ind w:left="-1" w:right="12"/>
      </w:pPr>
      <w:r>
        <w:t xml:space="preserve">Предпосылки Великих географических открытий. Поиски европейцами морских путей в страны Востока. Экспедиции Колумба. </w:t>
      </w:r>
      <w:proofErr w:type="spellStart"/>
      <w:r>
        <w:t>Тордесильясский</w:t>
      </w:r>
      <w:proofErr w:type="spellEnd"/>
      <w:r>
        <w:t xml:space="preserve"> договор 1494 г. Открытие Васко да </w:t>
      </w:r>
      <w:proofErr w:type="spellStart"/>
      <w:r>
        <w:t>Гамой</w:t>
      </w:r>
      <w:proofErr w:type="spellEnd"/>
      <w: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14:paraId="092DD631" w14:textId="77777777" w:rsidR="00DD1FF1" w:rsidRDefault="00000000">
      <w:pPr>
        <w:spacing w:after="5" w:line="271" w:lineRule="auto"/>
        <w:ind w:left="19" w:hanging="10"/>
        <w:jc w:val="left"/>
      </w:pPr>
      <w:r>
        <w:rPr>
          <w:b/>
        </w:rPr>
        <w:t xml:space="preserve">Изменения в европейском обществе в XVI–XVII вв.  </w:t>
      </w:r>
    </w:p>
    <w:p w14:paraId="3E7EC395" w14:textId="77777777" w:rsidR="00DD1FF1" w:rsidRDefault="00000000">
      <w:pPr>
        <w:ind w:left="-1" w:right="12"/>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2022044C" w14:textId="77777777" w:rsidR="00DD1FF1" w:rsidRDefault="00000000">
      <w:pPr>
        <w:spacing w:after="5" w:line="271" w:lineRule="auto"/>
        <w:ind w:left="19" w:hanging="10"/>
        <w:jc w:val="left"/>
      </w:pPr>
      <w:r>
        <w:rPr>
          <w:b/>
        </w:rPr>
        <w:t xml:space="preserve">Реформация и контрреформация в Европе  </w:t>
      </w:r>
    </w:p>
    <w:p w14:paraId="540B90EE" w14:textId="77777777" w:rsidR="00DD1FF1" w:rsidRDefault="00000000">
      <w:pPr>
        <w:ind w:left="-1" w:right="12"/>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w:t>
      </w:r>
    </w:p>
    <w:p w14:paraId="5AC3D293" w14:textId="77777777" w:rsidR="00DD1FF1" w:rsidRDefault="00000000">
      <w:pPr>
        <w:ind w:left="-1" w:right="12"/>
      </w:pPr>
      <w:r>
        <w:t xml:space="preserve">Контрреформация. Инквизиция. </w:t>
      </w:r>
    </w:p>
    <w:p w14:paraId="2572429F" w14:textId="77777777" w:rsidR="00DD1FF1" w:rsidRDefault="00000000">
      <w:pPr>
        <w:spacing w:after="5" w:line="271" w:lineRule="auto"/>
        <w:ind w:left="19" w:hanging="10"/>
        <w:jc w:val="left"/>
      </w:pPr>
      <w:r>
        <w:rPr>
          <w:b/>
        </w:rPr>
        <w:t xml:space="preserve">Государства Европы в XVI–XVII вв.  </w:t>
      </w:r>
    </w:p>
    <w:p w14:paraId="2B7292D9" w14:textId="77777777" w:rsidR="00DD1FF1" w:rsidRDefault="00000000">
      <w:pPr>
        <w:ind w:left="-1" w:right="12"/>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65785470" w14:textId="77777777" w:rsidR="00DD1FF1" w:rsidRDefault="00000000">
      <w:pPr>
        <w:ind w:left="-1" w:right="12"/>
      </w:pPr>
      <w:r>
        <w:t xml:space="preserve">Испания под властью потомков католических королей. Внутренняя и внешняя политика испанских Габсбургов. </w:t>
      </w:r>
      <w:proofErr w:type="spellStart"/>
      <w:r>
        <w:t>Нацио</w:t>
      </w:r>
      <w:proofErr w:type="spellEnd"/>
      <w:r>
        <w:t xml:space="preserve">- </w:t>
      </w:r>
      <w:proofErr w:type="spellStart"/>
      <w:r>
        <w:t>нально</w:t>
      </w:r>
      <w:proofErr w:type="spellEnd"/>
      <w:r>
        <w:t xml:space="preserve">-освободительное движение в Нидерландах: цели, участники, формы борьбы. Итоги и значение Нидерландской революции. </w:t>
      </w:r>
    </w:p>
    <w:p w14:paraId="544C4313" w14:textId="77777777" w:rsidR="00DD1FF1" w:rsidRDefault="00000000">
      <w:pPr>
        <w:ind w:left="-1" w:right="12"/>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14:paraId="0CB60972" w14:textId="77777777" w:rsidR="00DD1FF1" w:rsidRDefault="00000000">
      <w:pPr>
        <w:ind w:left="-1" w:right="12"/>
      </w:pPr>
      <w: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E951037" w14:textId="77777777" w:rsidR="00DD1FF1" w:rsidRDefault="00000000">
      <w:pPr>
        <w:ind w:left="-1" w:right="12"/>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779BD17D" w14:textId="77777777" w:rsidR="00DD1FF1" w:rsidRDefault="00000000">
      <w:pPr>
        <w:ind w:left="-1" w:right="12"/>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w:t>
      </w:r>
    </w:p>
    <w:p w14:paraId="2FC09B80" w14:textId="77777777" w:rsidR="00DD1FF1" w:rsidRDefault="00000000">
      <w:pPr>
        <w:spacing w:after="5" w:line="271" w:lineRule="auto"/>
        <w:ind w:left="19" w:hanging="10"/>
        <w:jc w:val="left"/>
      </w:pPr>
      <w:r>
        <w:rPr>
          <w:b/>
        </w:rPr>
        <w:t xml:space="preserve">Международные отношения в XVI–XVII вв. </w:t>
      </w:r>
    </w:p>
    <w:p w14:paraId="0B1A5758" w14:textId="77777777" w:rsidR="00DD1FF1" w:rsidRDefault="00000000">
      <w:pPr>
        <w:ind w:left="-1" w:right="12"/>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0C957648" w14:textId="77777777" w:rsidR="00DD1FF1" w:rsidRDefault="00000000">
      <w:pPr>
        <w:spacing w:after="5" w:line="271" w:lineRule="auto"/>
        <w:ind w:left="19" w:hanging="10"/>
        <w:jc w:val="left"/>
      </w:pPr>
      <w:r>
        <w:rPr>
          <w:b/>
        </w:rPr>
        <w:lastRenderedPageBreak/>
        <w:t xml:space="preserve">Европейская культура в раннее Новое время  </w:t>
      </w:r>
    </w:p>
    <w:p w14:paraId="5CE75B2E" w14:textId="77777777" w:rsidR="00DD1FF1" w:rsidRDefault="00000000">
      <w:pPr>
        <w:ind w:left="-1" w:right="12"/>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32A1E84D" w14:textId="77777777" w:rsidR="00DD1FF1" w:rsidRDefault="00000000">
      <w:pPr>
        <w:spacing w:after="5" w:line="271" w:lineRule="auto"/>
        <w:ind w:left="19" w:hanging="10"/>
        <w:jc w:val="left"/>
      </w:pPr>
      <w:r>
        <w:rPr>
          <w:b/>
        </w:rPr>
        <w:t xml:space="preserve">Страны Востока в XVI–XVII вв.  </w:t>
      </w:r>
    </w:p>
    <w:p w14:paraId="08599DBB" w14:textId="77777777" w:rsidR="00DD1FF1" w:rsidRDefault="00000000">
      <w:pPr>
        <w:ind w:left="-1" w:right="12"/>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 </w:t>
      </w:r>
    </w:p>
    <w:p w14:paraId="7104B48C" w14:textId="77777777" w:rsidR="00DD1FF1" w:rsidRDefault="00000000">
      <w:pPr>
        <w:spacing w:after="5" w:line="271" w:lineRule="auto"/>
        <w:ind w:left="19" w:hanging="10"/>
        <w:jc w:val="left"/>
      </w:pPr>
      <w:r>
        <w:rPr>
          <w:b/>
        </w:rPr>
        <w:t xml:space="preserve">Обобщение  </w:t>
      </w:r>
    </w:p>
    <w:p w14:paraId="5C8F3FBE" w14:textId="77777777" w:rsidR="00DD1FF1" w:rsidRDefault="00000000">
      <w:pPr>
        <w:ind w:left="-1" w:right="12"/>
      </w:pPr>
      <w:r>
        <w:t xml:space="preserve">Историческое и культурное наследие Раннего Нового времени. </w:t>
      </w:r>
    </w:p>
    <w:p w14:paraId="7E8D309D" w14:textId="77777777" w:rsidR="00DD1FF1" w:rsidRDefault="00000000">
      <w:pPr>
        <w:spacing w:after="0" w:line="259" w:lineRule="auto"/>
        <w:jc w:val="left"/>
      </w:pPr>
      <w:r>
        <w:t xml:space="preserve"> </w:t>
      </w:r>
    </w:p>
    <w:p w14:paraId="098EFA03" w14:textId="77777777" w:rsidR="00DD1FF1" w:rsidRDefault="00000000">
      <w:pPr>
        <w:spacing w:after="25" w:line="259" w:lineRule="auto"/>
        <w:jc w:val="left"/>
      </w:pPr>
      <w:r>
        <w:t xml:space="preserve"> </w:t>
      </w:r>
    </w:p>
    <w:p w14:paraId="4D1A0C0C" w14:textId="77777777" w:rsidR="00DD1FF1" w:rsidRDefault="00000000">
      <w:pPr>
        <w:ind w:left="-1" w:right="12"/>
      </w:pPr>
      <w:r>
        <w:t xml:space="preserve">ИСТОРИЯ РОССИИ. РОССИЯ В XVI–XVII вв.: ОТ ВЕЛИКОГО КНЯЖЕСТВА К ЦАРСТВУ </w:t>
      </w:r>
    </w:p>
    <w:p w14:paraId="7B4D02B8" w14:textId="77777777" w:rsidR="00DD1FF1" w:rsidRDefault="00000000">
      <w:pPr>
        <w:spacing w:after="5" w:line="271" w:lineRule="auto"/>
        <w:ind w:left="19" w:hanging="10"/>
        <w:jc w:val="left"/>
      </w:pPr>
      <w:r>
        <w:rPr>
          <w:b/>
        </w:rPr>
        <w:t xml:space="preserve">Россия в XVI в.  </w:t>
      </w:r>
    </w:p>
    <w:p w14:paraId="546E4F4B" w14:textId="77777777" w:rsidR="00DD1FF1" w:rsidRDefault="00000000">
      <w:pPr>
        <w:ind w:left="-1" w:right="12"/>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Царствование Ивана IV. Регентство Елены Глинской. Сопротивление удельных князей великокняжеской власти. Унификация денежной системы. </w:t>
      </w:r>
    </w:p>
    <w:p w14:paraId="26E4D33A" w14:textId="77777777" w:rsidR="00DD1FF1" w:rsidRDefault="00000000">
      <w:pPr>
        <w:ind w:left="-1" w:right="12"/>
      </w:pPr>
      <w:r>
        <w:t xml:space="preserve">Период боярского правления. Борьба за власть между боярскими кланами. Губная реформа. Московское восстание 1547 г. Ереси. </w:t>
      </w:r>
    </w:p>
    <w:p w14:paraId="33882FE3" w14:textId="77777777" w:rsidR="00DD1FF1" w:rsidRDefault="00000000">
      <w:pPr>
        <w:ind w:left="-1" w:right="12"/>
      </w:pPr>
      <w: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14:paraId="0AA1ECD0" w14:textId="77777777" w:rsidR="00DD1FF1" w:rsidRDefault="00000000">
      <w:pPr>
        <w:ind w:left="-1" w:right="12"/>
      </w:pPr>
      <w:r>
        <w:t xml:space="preserve">Внешняя политика России в XVI в. Создание стрелецких полков и «Уложение о службе». </w:t>
      </w:r>
    </w:p>
    <w:p w14:paraId="010696C6" w14:textId="77777777" w:rsidR="00DD1FF1" w:rsidRDefault="00000000">
      <w:pPr>
        <w:ind w:left="-1" w:right="12"/>
      </w:pPr>
      <w:r>
        <w:t xml:space="preserve">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74D2C7AC" w14:textId="77777777" w:rsidR="00DD1FF1" w:rsidRDefault="00000000">
      <w:pPr>
        <w:ind w:left="-1" w:right="12"/>
      </w:pPr>
      <w:r>
        <w:lastRenderedPageBreak/>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554315F5" w14:textId="77777777" w:rsidR="00DD1FF1" w:rsidRDefault="00000000">
      <w:pPr>
        <w:ind w:left="-1" w:right="12"/>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14:paraId="09AE42C8" w14:textId="77777777" w:rsidR="00DD1FF1" w:rsidRDefault="00000000">
      <w:pPr>
        <w:ind w:left="-1" w:right="12"/>
      </w:pPr>
      <w:r>
        <w:t xml:space="preserve">Россия в конце XVI в. Царь Федор Иванович. Борьба за власть в боярском окружении. Правление Бориса Годунова. Учреждение патриаршества. </w:t>
      </w:r>
      <w:proofErr w:type="spellStart"/>
      <w:r>
        <w:t>Тявзинский</w:t>
      </w:r>
      <w:proofErr w:type="spellEnd"/>
      <w: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7D449FE9" w14:textId="77777777" w:rsidR="00DD1FF1" w:rsidRDefault="00000000">
      <w:pPr>
        <w:spacing w:after="5" w:line="271" w:lineRule="auto"/>
        <w:ind w:left="19" w:hanging="10"/>
        <w:jc w:val="left"/>
      </w:pPr>
      <w:r>
        <w:rPr>
          <w:b/>
        </w:rPr>
        <w:t xml:space="preserve">Смута в России  </w:t>
      </w:r>
    </w:p>
    <w:p w14:paraId="4CB7A2C2" w14:textId="77777777" w:rsidR="00DD1FF1" w:rsidRDefault="00000000">
      <w:pPr>
        <w:ind w:left="-1" w:right="12"/>
      </w:pPr>
      <w: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w:t>
      </w:r>
    </w:p>
    <w:p w14:paraId="3BEBC2B8" w14:textId="77777777" w:rsidR="00DD1FF1" w:rsidRDefault="00000000">
      <w:pPr>
        <w:ind w:left="-1" w:right="12"/>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5E99E94E" w14:textId="77777777" w:rsidR="00DD1FF1" w:rsidRDefault="00000000">
      <w:pPr>
        <w:ind w:left="-1" w:right="12"/>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14:paraId="519834B8" w14:textId="77777777" w:rsidR="00DD1FF1" w:rsidRDefault="00000000">
      <w:pPr>
        <w:ind w:left="-1" w:right="12"/>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572B5973" w14:textId="77777777" w:rsidR="00DD1FF1" w:rsidRDefault="00000000">
      <w:pPr>
        <w:ind w:left="-1" w:right="12"/>
      </w:pPr>
      <w: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t>Столбовский</w:t>
      </w:r>
      <w:proofErr w:type="spellEnd"/>
      <w: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t>Деулинского</w:t>
      </w:r>
      <w:proofErr w:type="spellEnd"/>
      <w:r>
        <w:t xml:space="preserve"> перемирия с Речью Посполитой. Итоги и последствия Смутного времени. </w:t>
      </w:r>
    </w:p>
    <w:p w14:paraId="35136C1E" w14:textId="77777777" w:rsidR="00DD1FF1" w:rsidRDefault="00000000">
      <w:pPr>
        <w:spacing w:after="5" w:line="271" w:lineRule="auto"/>
        <w:ind w:left="19" w:hanging="10"/>
        <w:jc w:val="left"/>
      </w:pPr>
      <w:r>
        <w:rPr>
          <w:b/>
        </w:rPr>
        <w:t xml:space="preserve">Россия в XVII в.  </w:t>
      </w:r>
    </w:p>
    <w:p w14:paraId="45277E7C" w14:textId="77777777" w:rsidR="00DD1FF1" w:rsidRDefault="00000000">
      <w:pPr>
        <w:ind w:left="-1" w:right="12"/>
      </w:pPr>
      <w: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172C2EBF" w14:textId="77777777" w:rsidR="00DD1FF1" w:rsidRDefault="00000000">
      <w:pPr>
        <w:ind w:left="-1" w:right="12"/>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w:t>
      </w:r>
      <w:r>
        <w:lastRenderedPageBreak/>
        <w:t xml:space="preserve">Земских соборов. *Правительство Б. И. Морозова и </w:t>
      </w:r>
      <w:proofErr w:type="spellStart"/>
      <w:r>
        <w:t>И</w:t>
      </w:r>
      <w:proofErr w:type="spellEnd"/>
      <w:r>
        <w:t xml:space="preserve">.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150A04BF" w14:textId="77777777" w:rsidR="00DD1FF1" w:rsidRDefault="00000000">
      <w:pPr>
        <w:ind w:left="-1" w:right="12"/>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3C64BF12" w14:textId="77777777" w:rsidR="00DD1FF1" w:rsidRDefault="00000000">
      <w:pPr>
        <w:ind w:left="-1" w:right="12"/>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0002EB69" w14:textId="77777777" w:rsidR="00DD1FF1" w:rsidRDefault="00000000">
      <w:pPr>
        <w:ind w:left="-1" w:right="12"/>
      </w:pPr>
      <w: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t>Поляновский</w:t>
      </w:r>
      <w:proofErr w:type="spellEnd"/>
      <w: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w:t>
      </w:r>
      <w:proofErr w:type="gramStart"/>
      <w:r>
        <w:t xml:space="preserve">Пере- </w:t>
      </w:r>
      <w:proofErr w:type="spellStart"/>
      <w:r>
        <w:t>яславская</w:t>
      </w:r>
      <w:proofErr w:type="spellEnd"/>
      <w:proofErr w:type="gramEnd"/>
      <w:r>
        <w:t xml:space="preserve"> рада. Вхождение земель Войска Запорожского в состав России. Война между Россией и Речью Посполитой 1654–1667 гг. </w:t>
      </w:r>
      <w:proofErr w:type="spellStart"/>
      <w:r>
        <w:t>Андрусовское</w:t>
      </w:r>
      <w:proofErr w:type="spellEnd"/>
      <w:r>
        <w:t xml:space="preserve">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14:paraId="0B0DD4C5" w14:textId="77777777" w:rsidR="00DD1FF1" w:rsidRDefault="00000000">
      <w:pPr>
        <w:ind w:left="-1" w:right="12"/>
      </w:pPr>
      <w: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w:t>
      </w:r>
    </w:p>
    <w:p w14:paraId="2CA830D5" w14:textId="77777777" w:rsidR="00DD1FF1" w:rsidRDefault="00000000">
      <w:pPr>
        <w:ind w:left="-1" w:right="12"/>
      </w:pPr>
      <w:r>
        <w:t xml:space="preserve">Формирование многонациональной элиты. </w:t>
      </w:r>
    </w:p>
    <w:p w14:paraId="4B662395" w14:textId="77777777" w:rsidR="00DD1FF1" w:rsidRDefault="00000000">
      <w:pPr>
        <w:spacing w:after="5" w:line="271" w:lineRule="auto"/>
        <w:ind w:left="19" w:hanging="10"/>
        <w:jc w:val="left"/>
      </w:pPr>
      <w:r>
        <w:rPr>
          <w:b/>
        </w:rPr>
        <w:t xml:space="preserve">Культурное пространство XVI–XVII вв.  </w:t>
      </w:r>
    </w:p>
    <w:p w14:paraId="286FE173" w14:textId="77777777" w:rsidR="00DD1FF1" w:rsidRDefault="00000000">
      <w:pPr>
        <w:ind w:left="-1" w:right="12"/>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p>
    <w:p w14:paraId="6728B5D8" w14:textId="77777777" w:rsidR="00DD1FF1" w:rsidRDefault="00000000">
      <w:pPr>
        <w:ind w:left="-1" w:right="12"/>
      </w:pPr>
      <w:r>
        <w:t xml:space="preserve">Архитектура. Дворцово-храмовый ансамбль Соборной площади в Москве. Шатровый стиль в архитектуре. Антонио </w:t>
      </w:r>
      <w:proofErr w:type="spellStart"/>
      <w:r>
        <w:t>Солари</w:t>
      </w:r>
      <w:proofErr w:type="spellEnd"/>
      <w:r>
        <w:t xml:space="preserve">, </w:t>
      </w:r>
      <w:proofErr w:type="spellStart"/>
      <w:r>
        <w:t>Алевиз</w:t>
      </w:r>
      <w:proofErr w:type="spellEnd"/>
      <w:r>
        <w:t xml:space="preserve"> Фрязин, </w:t>
      </w:r>
      <w:proofErr w:type="spellStart"/>
      <w:r>
        <w:t>Петрок</w:t>
      </w:r>
      <w:proofErr w:type="spellEnd"/>
      <w: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t>Парсунная</w:t>
      </w:r>
      <w:proofErr w:type="spellEnd"/>
      <w:r>
        <w:t xml:space="preserve"> живопись. </w:t>
      </w:r>
    </w:p>
    <w:p w14:paraId="1FD4FABC" w14:textId="77777777" w:rsidR="00DD1FF1" w:rsidRDefault="00000000">
      <w:pPr>
        <w:ind w:left="-1" w:right="12"/>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48A3BAEA" w14:textId="77777777" w:rsidR="00DD1FF1" w:rsidRDefault="00000000">
      <w:pPr>
        <w:ind w:left="-1" w:right="12"/>
      </w:pPr>
      <w:r>
        <w:lastRenderedPageBreak/>
        <w:t xml:space="preserve">Развитие образования и научных знаний. Школы при Аптекарском и Посольском приказах. «Синопсис» Иннокентия </w:t>
      </w:r>
      <w:proofErr w:type="spellStart"/>
      <w:r>
        <w:t>Гизеля</w:t>
      </w:r>
      <w:proofErr w:type="spellEnd"/>
      <w:r>
        <w:t xml:space="preserve"> – первое учебное пособие по истории. </w:t>
      </w:r>
    </w:p>
    <w:p w14:paraId="4C467AD3" w14:textId="77777777" w:rsidR="00DD1FF1" w:rsidRDefault="00000000">
      <w:pPr>
        <w:spacing w:after="5" w:line="271" w:lineRule="auto"/>
        <w:ind w:left="19" w:hanging="10"/>
        <w:jc w:val="left"/>
      </w:pPr>
      <w:r>
        <w:rPr>
          <w:b/>
        </w:rPr>
        <w:t xml:space="preserve">Наш край в XVI–XVII вв. </w:t>
      </w:r>
    </w:p>
    <w:p w14:paraId="46E2C5FF" w14:textId="77777777" w:rsidR="00DD1FF1" w:rsidRDefault="00000000">
      <w:pPr>
        <w:spacing w:after="5" w:line="271" w:lineRule="auto"/>
        <w:ind w:left="19" w:hanging="10"/>
        <w:jc w:val="left"/>
      </w:pPr>
      <w:r>
        <w:rPr>
          <w:b/>
        </w:rPr>
        <w:t>Обобщение</w:t>
      </w:r>
      <w:r>
        <w:t xml:space="preserve"> </w:t>
      </w:r>
    </w:p>
    <w:p w14:paraId="04D29D35" w14:textId="77777777" w:rsidR="00DD1FF1" w:rsidRDefault="00000000">
      <w:pPr>
        <w:spacing w:after="22" w:line="259" w:lineRule="auto"/>
        <w:jc w:val="left"/>
      </w:pPr>
      <w:r>
        <w:t xml:space="preserve"> </w:t>
      </w:r>
    </w:p>
    <w:p w14:paraId="1EE5BE5E" w14:textId="77777777" w:rsidR="00DD1FF1" w:rsidRDefault="00000000">
      <w:pPr>
        <w:spacing w:after="5" w:line="271" w:lineRule="auto"/>
        <w:ind w:left="19" w:hanging="10"/>
        <w:jc w:val="left"/>
      </w:pPr>
      <w:r>
        <w:rPr>
          <w:b/>
        </w:rPr>
        <w:t xml:space="preserve">8 КЛАСС </w:t>
      </w:r>
    </w:p>
    <w:p w14:paraId="6EC4D3E4" w14:textId="77777777" w:rsidR="00DD1FF1" w:rsidRDefault="00000000">
      <w:pPr>
        <w:ind w:left="-1" w:right="12"/>
      </w:pPr>
      <w:r>
        <w:t xml:space="preserve">ВСЕОБЩАЯ ИСТОРИЯ. ИСТОРИЯ НОВОГО ВРЕМЕНИ. XVIII в. </w:t>
      </w:r>
    </w:p>
    <w:p w14:paraId="1001D76E" w14:textId="77777777" w:rsidR="00DD1FF1" w:rsidRDefault="00000000">
      <w:pPr>
        <w:spacing w:after="5" w:line="271" w:lineRule="auto"/>
        <w:ind w:left="19" w:hanging="10"/>
        <w:jc w:val="left"/>
      </w:pPr>
      <w:r>
        <w:rPr>
          <w:b/>
        </w:rPr>
        <w:t xml:space="preserve">Введение  </w:t>
      </w:r>
    </w:p>
    <w:p w14:paraId="31B24558" w14:textId="77777777" w:rsidR="00DD1FF1" w:rsidRDefault="00000000">
      <w:pPr>
        <w:spacing w:after="5" w:line="271" w:lineRule="auto"/>
        <w:ind w:left="19" w:hanging="10"/>
        <w:jc w:val="left"/>
      </w:pPr>
      <w:r>
        <w:rPr>
          <w:b/>
        </w:rPr>
        <w:t xml:space="preserve">Век Просвещения  </w:t>
      </w:r>
    </w:p>
    <w:p w14:paraId="1F1B0528" w14:textId="77777777" w:rsidR="00DD1FF1" w:rsidRDefault="00000000">
      <w:pPr>
        <w:ind w:left="-1" w:right="12"/>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6AA18E3E" w14:textId="77777777" w:rsidR="00DD1FF1" w:rsidRDefault="00000000">
      <w:pPr>
        <w:spacing w:after="5" w:line="271" w:lineRule="auto"/>
        <w:ind w:left="19" w:hanging="10"/>
        <w:jc w:val="left"/>
      </w:pPr>
      <w:r>
        <w:rPr>
          <w:b/>
        </w:rPr>
        <w:t xml:space="preserve">Государства Европы в XVIII в.  </w:t>
      </w:r>
    </w:p>
    <w:p w14:paraId="52DAE200" w14:textId="77777777" w:rsidR="00DD1FF1" w:rsidRDefault="00000000">
      <w:pPr>
        <w:ind w:left="-1" w:right="12"/>
      </w:pPr>
      <w: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321CEF0B" w14:textId="77777777" w:rsidR="00DD1FF1" w:rsidRDefault="00000000">
      <w:pPr>
        <w:ind w:left="-1" w:right="12"/>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t>Луддизм</w:t>
      </w:r>
      <w:proofErr w:type="spellEnd"/>
      <w:r>
        <w:t xml:space="preserve">. </w:t>
      </w:r>
    </w:p>
    <w:p w14:paraId="1B0B590F" w14:textId="77777777" w:rsidR="00DD1FF1" w:rsidRDefault="00000000">
      <w:pPr>
        <w:ind w:left="-1" w:right="12"/>
      </w:pPr>
      <w:r>
        <w:t xml:space="preserve">Франция. Абсолютная монархия: политика сохранения старого порядка. Попытки проведения реформ. Королевская власть и сословия. </w:t>
      </w:r>
    </w:p>
    <w:p w14:paraId="1D6442AF" w14:textId="77777777" w:rsidR="00DD1FF1" w:rsidRDefault="00000000">
      <w:pPr>
        <w:ind w:left="-1" w:right="12"/>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w:t>
      </w:r>
    </w:p>
    <w:p w14:paraId="2A5EE9D3" w14:textId="77777777" w:rsidR="00DD1FF1" w:rsidRDefault="00000000">
      <w:pPr>
        <w:ind w:left="-1" w:right="12"/>
      </w:pPr>
      <w:r>
        <w:t xml:space="preserve">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163D0A9D" w14:textId="77777777" w:rsidR="00DD1FF1" w:rsidRDefault="00000000">
      <w:pPr>
        <w:ind w:left="-1" w:right="12"/>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3ECCDD09" w14:textId="77777777" w:rsidR="00DD1FF1" w:rsidRDefault="00000000">
      <w:pPr>
        <w:spacing w:after="5" w:line="271" w:lineRule="auto"/>
        <w:ind w:left="19" w:hanging="10"/>
        <w:jc w:val="left"/>
      </w:pPr>
      <w:r>
        <w:rPr>
          <w:b/>
        </w:rPr>
        <w:t xml:space="preserve">Британские колонии в Северной Америке: борьба за независимость  </w:t>
      </w:r>
    </w:p>
    <w:p w14:paraId="54487E5B" w14:textId="77777777" w:rsidR="00DD1FF1" w:rsidRDefault="00000000">
      <w:pPr>
        <w:ind w:left="-1" w:right="12"/>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w:t>
      </w:r>
      <w:r>
        <w:lastRenderedPageBreak/>
        <w:t xml:space="preserve">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7C244BF6" w14:textId="77777777" w:rsidR="00DD1FF1" w:rsidRDefault="00000000">
      <w:pPr>
        <w:spacing w:after="5" w:line="271" w:lineRule="auto"/>
        <w:ind w:left="19" w:hanging="10"/>
        <w:jc w:val="left"/>
      </w:pPr>
      <w:r>
        <w:rPr>
          <w:b/>
        </w:rPr>
        <w:t xml:space="preserve">Французская революция конца XVIII в. </w:t>
      </w:r>
    </w:p>
    <w:p w14:paraId="17831395" w14:textId="77777777" w:rsidR="00DD1FF1" w:rsidRDefault="00000000">
      <w:pPr>
        <w:ind w:left="-1" w:right="12"/>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t>Вареннский</w:t>
      </w:r>
      <w:proofErr w:type="spellEnd"/>
      <w: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14:paraId="1A92EE4F" w14:textId="77777777" w:rsidR="00DD1FF1" w:rsidRDefault="00000000">
      <w:pPr>
        <w:spacing w:after="5" w:line="271" w:lineRule="auto"/>
        <w:ind w:left="19" w:hanging="10"/>
        <w:jc w:val="left"/>
      </w:pPr>
      <w:r>
        <w:rPr>
          <w:b/>
        </w:rPr>
        <w:t xml:space="preserve">Европейская культура в XVIII в.  </w:t>
      </w:r>
    </w:p>
    <w:p w14:paraId="11CD0280" w14:textId="77777777" w:rsidR="00DD1FF1" w:rsidRDefault="00000000">
      <w:pPr>
        <w:ind w:left="-1" w:right="12"/>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00E5AC04" w14:textId="77777777" w:rsidR="00DD1FF1" w:rsidRDefault="00000000">
      <w:pPr>
        <w:spacing w:after="5" w:line="271" w:lineRule="auto"/>
        <w:ind w:left="19" w:hanging="10"/>
        <w:jc w:val="left"/>
      </w:pPr>
      <w:r>
        <w:rPr>
          <w:b/>
        </w:rPr>
        <w:t xml:space="preserve">Международные отношения в XVIII в.  </w:t>
      </w:r>
    </w:p>
    <w:p w14:paraId="0604BBD2" w14:textId="77777777" w:rsidR="00DD1FF1" w:rsidRDefault="00000000">
      <w:pPr>
        <w:ind w:left="-1" w:right="12"/>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7EA61AC3" w14:textId="77777777" w:rsidR="00DD1FF1" w:rsidRDefault="00000000">
      <w:pPr>
        <w:spacing w:after="5" w:line="271" w:lineRule="auto"/>
        <w:ind w:left="19" w:hanging="10"/>
        <w:jc w:val="left"/>
      </w:pPr>
      <w:r>
        <w:rPr>
          <w:b/>
        </w:rPr>
        <w:t xml:space="preserve">Страны Востока в XVIII в.  </w:t>
      </w:r>
    </w:p>
    <w:p w14:paraId="455DAE5F" w14:textId="77777777" w:rsidR="00DD1FF1" w:rsidRDefault="00000000">
      <w:pPr>
        <w:ind w:left="-1" w:right="12"/>
      </w:pPr>
      <w:r>
        <w:t>Османская империя: от могущества к упадку. Положение населения. Попытки проведения реформ</w:t>
      </w:r>
      <w:proofErr w:type="gramStart"/>
      <w:r>
        <w:t>; Селим</w:t>
      </w:r>
      <w:proofErr w:type="gramEnd"/>
      <w: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w:t>
      </w:r>
      <w:r>
        <w:rPr>
          <w:b/>
        </w:rPr>
        <w:t xml:space="preserve">Обобщение </w:t>
      </w:r>
    </w:p>
    <w:p w14:paraId="35F752F2" w14:textId="77777777" w:rsidR="00DD1FF1" w:rsidRDefault="00000000">
      <w:pPr>
        <w:ind w:left="-1" w:right="12"/>
      </w:pPr>
      <w:r>
        <w:t xml:space="preserve">Историческое и культурное наследие XVIII в. </w:t>
      </w:r>
    </w:p>
    <w:p w14:paraId="6C35DEFC" w14:textId="77777777" w:rsidR="00DD1FF1" w:rsidRDefault="00000000">
      <w:pPr>
        <w:spacing w:after="20" w:line="259" w:lineRule="auto"/>
        <w:jc w:val="left"/>
      </w:pPr>
      <w:r>
        <w:t xml:space="preserve"> </w:t>
      </w:r>
    </w:p>
    <w:p w14:paraId="69B857EA" w14:textId="77777777" w:rsidR="00DD1FF1" w:rsidRDefault="00000000">
      <w:pPr>
        <w:ind w:left="-1" w:right="12"/>
      </w:pPr>
      <w:r>
        <w:t xml:space="preserve">ИСТОРИЯ РОССИИ. РОССИЯ В КОНЦЕ XVII – XVIII в.: ОТ ЦАРСТВА К ИМПЕРИИ </w:t>
      </w:r>
      <w:r>
        <w:rPr>
          <w:b/>
        </w:rPr>
        <w:t xml:space="preserve">Введение </w:t>
      </w:r>
    </w:p>
    <w:p w14:paraId="60119B46" w14:textId="77777777" w:rsidR="00DD1FF1" w:rsidRDefault="00000000">
      <w:pPr>
        <w:spacing w:after="5" w:line="271" w:lineRule="auto"/>
        <w:ind w:left="19" w:hanging="10"/>
        <w:jc w:val="left"/>
      </w:pPr>
      <w:r>
        <w:rPr>
          <w:b/>
        </w:rPr>
        <w:t xml:space="preserve">Россия в эпоху преобразований Петра I  </w:t>
      </w:r>
    </w:p>
    <w:p w14:paraId="1E7EC285" w14:textId="77777777" w:rsidR="00DD1FF1" w:rsidRDefault="00000000">
      <w:pPr>
        <w:ind w:left="-1" w:right="12"/>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w:t>
      </w:r>
      <w:r>
        <w:lastRenderedPageBreak/>
        <w:t xml:space="preserve">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7FF925FB" w14:textId="77777777" w:rsidR="00DD1FF1" w:rsidRDefault="00000000">
      <w:pPr>
        <w:ind w:left="-1" w:right="12"/>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1432FAD5" w14:textId="77777777" w:rsidR="00DD1FF1" w:rsidRDefault="00000000">
      <w:pPr>
        <w:ind w:left="-1" w:right="12"/>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02CD7F8B" w14:textId="77777777" w:rsidR="00DD1FF1" w:rsidRDefault="00000000">
      <w:pPr>
        <w:ind w:left="-1" w:right="12"/>
      </w:pPr>
      <w:r>
        <w:t xml:space="preserve">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 </w:t>
      </w:r>
    </w:p>
    <w:p w14:paraId="20A2B9E3" w14:textId="77777777" w:rsidR="00DD1FF1" w:rsidRDefault="00000000">
      <w:pPr>
        <w:ind w:left="-1" w:right="12"/>
      </w:pPr>
      <w:r>
        <w:t xml:space="preserve">Оппозиция реформам Петра I. Социальные движения в первой четверти XVIII в. Восстания в Астрахани, Башкирии, на Дону. Дело царевича Алексея. </w:t>
      </w:r>
    </w:p>
    <w:p w14:paraId="1DC1EA66" w14:textId="77777777" w:rsidR="00DD1FF1" w:rsidRDefault="00000000">
      <w:pPr>
        <w:ind w:left="-1" w:right="12"/>
      </w:pPr>
      <w: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334A06A0" w14:textId="77777777" w:rsidR="00DD1FF1" w:rsidRDefault="00000000">
      <w:pPr>
        <w:ind w:left="-1" w:right="12"/>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39ECEB1D" w14:textId="77777777" w:rsidR="00DD1FF1" w:rsidRDefault="00000000">
      <w:pPr>
        <w:ind w:left="-1" w:right="12"/>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14:paraId="510479D9" w14:textId="77777777" w:rsidR="00DD1FF1" w:rsidRDefault="00000000">
      <w:pPr>
        <w:ind w:left="-1" w:right="12"/>
      </w:pPr>
      <w:r>
        <w:t xml:space="preserve">Итоги, последствия и значение петровских преобразований. Образ Петра I в русской культуре. </w:t>
      </w:r>
      <w:r>
        <w:rPr>
          <w:b/>
        </w:rPr>
        <w:t xml:space="preserve">Россия после Петра I. Дворцовые перевороты </w:t>
      </w:r>
    </w:p>
    <w:p w14:paraId="33C34A28" w14:textId="77777777" w:rsidR="00DD1FF1" w:rsidRDefault="00000000">
      <w:pPr>
        <w:ind w:left="-1" w:right="12"/>
      </w:pPr>
      <w:r>
        <w:t xml:space="preserve">Причины нестабильности политического строя. Дворцовые перевороты. Фаворитизм. Создание </w:t>
      </w:r>
    </w:p>
    <w:p w14:paraId="6600AF94" w14:textId="77777777" w:rsidR="00DD1FF1" w:rsidRDefault="00000000">
      <w:pPr>
        <w:ind w:left="-1" w:right="12"/>
      </w:pPr>
      <w:r>
        <w:t xml:space="preserve">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w:t>
      </w:r>
      <w:proofErr w:type="gramStart"/>
      <w:r>
        <w:t xml:space="preserve">Волын- </w:t>
      </w:r>
      <w:proofErr w:type="spellStart"/>
      <w:r>
        <w:t>ского</w:t>
      </w:r>
      <w:proofErr w:type="spellEnd"/>
      <w:proofErr w:type="gramEnd"/>
      <w:r>
        <w:t xml:space="preserve">, Б. Х. Миниха в управлении и политической жизни страны. 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14:paraId="435CB2CE" w14:textId="77777777" w:rsidR="00DD1FF1" w:rsidRDefault="00000000">
      <w:pPr>
        <w:ind w:left="-1" w:right="12"/>
      </w:pPr>
      <w:r>
        <w:t xml:space="preserve">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t>И</w:t>
      </w:r>
      <w:proofErr w:type="spellEnd"/>
      <w:r>
        <w:t xml:space="preserve">. И. Шувалов. Россия в международных конфликтах 1740–1750-х гг. Участие в Семилетней войне. </w:t>
      </w:r>
    </w:p>
    <w:p w14:paraId="56447435" w14:textId="77777777" w:rsidR="00DD1FF1" w:rsidRDefault="00000000">
      <w:pPr>
        <w:ind w:left="-1" w:right="12"/>
      </w:pPr>
      <w:r>
        <w:lastRenderedPageBreak/>
        <w:t xml:space="preserve">Петр III. Манифест о вольности дворянства. Причины переворота 28 июня 1762 г. </w:t>
      </w:r>
    </w:p>
    <w:p w14:paraId="1B2AFA43" w14:textId="77777777" w:rsidR="00DD1FF1" w:rsidRDefault="00000000">
      <w:pPr>
        <w:spacing w:after="5" w:line="271" w:lineRule="auto"/>
        <w:ind w:left="19" w:hanging="10"/>
        <w:jc w:val="left"/>
      </w:pPr>
      <w:r>
        <w:rPr>
          <w:b/>
        </w:rPr>
        <w:t xml:space="preserve">Россия в 1760–1790-х гг.  </w:t>
      </w:r>
    </w:p>
    <w:p w14:paraId="5ACF8A1F" w14:textId="77777777" w:rsidR="00DD1FF1" w:rsidRDefault="00000000">
      <w:pPr>
        <w:ind w:left="-1" w:right="12"/>
      </w:pPr>
      <w:r>
        <w:t xml:space="preserve">Правление Екатерины II и Павла I  </w:t>
      </w:r>
    </w:p>
    <w:p w14:paraId="66F2A06D" w14:textId="77777777" w:rsidR="00DD1FF1" w:rsidRDefault="00000000">
      <w:pPr>
        <w:ind w:left="-1" w:right="12"/>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05015549" w14:textId="77777777" w:rsidR="00DD1FF1" w:rsidRDefault="00000000">
      <w:pPr>
        <w:ind w:left="-1" w:right="12"/>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14:paraId="1F318346" w14:textId="77777777" w:rsidR="00DD1FF1" w:rsidRDefault="00000000">
      <w:pPr>
        <w:ind w:left="-1" w:right="12"/>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14:paraId="4985DF48" w14:textId="77777777" w:rsidR="00DD1FF1" w:rsidRDefault="00000000">
      <w:pPr>
        <w:ind w:left="-1" w:right="12"/>
      </w:pPr>
      <w: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proofErr w:type="spellStart"/>
      <w:r>
        <w:t>Гарелины</w:t>
      </w:r>
      <w:proofErr w:type="spellEnd"/>
      <w:r>
        <w:t xml:space="preserve">, Прохоровы, Демидовы и др. </w:t>
      </w:r>
    </w:p>
    <w:p w14:paraId="2FD3B89B" w14:textId="77777777" w:rsidR="00DD1FF1" w:rsidRDefault="00000000">
      <w:pPr>
        <w:ind w:left="-1" w:right="12"/>
      </w:pPr>
      <w:r>
        <w:t xml:space="preserve">Внутренняя и внешняя торговля. Торговые пути внутри страны. </w:t>
      </w:r>
      <w:proofErr w:type="gramStart"/>
      <w:r>
        <w:t>Водно-транспортные</w:t>
      </w:r>
      <w:proofErr w:type="gramEnd"/>
      <w:r>
        <w:t xml:space="preserve"> системы: Вышневолоцкая, Тихвинская, Мариинская и др. Ярмарки и их роль во внутренней торговле. Макарьевская, Ирбитская, </w:t>
      </w:r>
      <w:proofErr w:type="spellStart"/>
      <w:r>
        <w:t>Свенская</w:t>
      </w:r>
      <w:proofErr w:type="spellEnd"/>
      <w:r>
        <w:t xml:space="preserve">, Коренная ярмарки. Ярмарки Малороссии. Партнеры России во внешней торговле в Европе и в мире. Обеспечение активного внешнеторгового баланса. </w:t>
      </w:r>
    </w:p>
    <w:p w14:paraId="685DD7EA" w14:textId="77777777" w:rsidR="00DD1FF1" w:rsidRDefault="00000000">
      <w:pPr>
        <w:ind w:left="-1" w:right="12"/>
      </w:pPr>
      <w:r>
        <w:t xml:space="preserve">Обострение социальных противоречий. Чумной бунт в Москве. Восстание под предводительством Емельяна Пугачева. </w:t>
      </w:r>
      <w:proofErr w:type="spellStart"/>
      <w:r>
        <w:t>Антидворянский</w:t>
      </w:r>
      <w:proofErr w:type="spellEnd"/>
      <w: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14:paraId="73312264" w14:textId="77777777" w:rsidR="00DD1FF1" w:rsidRDefault="00000000">
      <w:pPr>
        <w:ind w:left="-1" w:right="12"/>
      </w:pPr>
      <w:r>
        <w:t xml:space="preserve">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3F01563B" w14:textId="77777777" w:rsidR="00DD1FF1" w:rsidRDefault="00000000">
      <w:pPr>
        <w:ind w:left="-1" w:right="12"/>
      </w:pPr>
      <w:r>
        <w:lastRenderedPageBreak/>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14:paraId="3155F1AC" w14:textId="77777777" w:rsidR="00DD1FF1" w:rsidRDefault="00000000">
      <w:pPr>
        <w:ind w:left="-1" w:right="12"/>
      </w:pPr>
      <w: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49251DF6" w14:textId="77777777" w:rsidR="00DD1FF1" w:rsidRDefault="00000000">
      <w:pPr>
        <w:ind w:left="-1" w:right="12"/>
      </w:pPr>
      <w: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FFB5556" w14:textId="77777777" w:rsidR="00DD1FF1" w:rsidRDefault="00000000">
      <w:pPr>
        <w:spacing w:after="5" w:line="271" w:lineRule="auto"/>
        <w:ind w:left="19" w:hanging="10"/>
        <w:jc w:val="left"/>
      </w:pPr>
      <w:r>
        <w:rPr>
          <w:b/>
        </w:rPr>
        <w:t xml:space="preserve">Культурное пространство Российской империи в XVIII в.  </w:t>
      </w:r>
    </w:p>
    <w:p w14:paraId="58059E74" w14:textId="77777777" w:rsidR="00DD1FF1" w:rsidRDefault="00000000">
      <w:pPr>
        <w:ind w:left="-1" w:right="12"/>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6A9CBCA7" w14:textId="77777777" w:rsidR="00DD1FF1" w:rsidRDefault="00000000">
      <w:pPr>
        <w:ind w:left="-1" w:right="12"/>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14:paraId="19FE3DD1" w14:textId="77777777" w:rsidR="00DD1FF1" w:rsidRDefault="00000000">
      <w:pPr>
        <w:ind w:left="-1" w:right="12"/>
      </w:pPr>
      <w:r>
        <w:t xml:space="preserve">Культура и быт российских сословий. Дворянство: жизнь и быт дворянской усадьбы. Духовенство. Купечество. Крестьянство. </w:t>
      </w:r>
    </w:p>
    <w:p w14:paraId="49964B06" w14:textId="77777777" w:rsidR="00DD1FF1" w:rsidRDefault="00000000">
      <w:pPr>
        <w:ind w:left="-1" w:right="12"/>
      </w:pPr>
      <w: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 </w:t>
      </w:r>
    </w:p>
    <w:p w14:paraId="25C905B0" w14:textId="77777777" w:rsidR="00DD1FF1" w:rsidRDefault="00000000">
      <w:pPr>
        <w:ind w:left="-1" w:right="12"/>
      </w:pPr>
      <w: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w:t>
      </w:r>
      <w:proofErr w:type="spellStart"/>
      <w:r>
        <w:t>городных</w:t>
      </w:r>
      <w:proofErr w:type="spellEnd"/>
      <w:r>
        <w:t xml:space="preserve"> девиц в Смольном монастыре. Сословные учебные заведения для юношества из дворянства. Московский университет – первый российский университет. </w:t>
      </w:r>
    </w:p>
    <w:p w14:paraId="2BEC08FB" w14:textId="77777777" w:rsidR="00DD1FF1" w:rsidRDefault="00000000">
      <w:pPr>
        <w:ind w:left="-1" w:right="12"/>
      </w:pPr>
      <w: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 </w:t>
      </w:r>
    </w:p>
    <w:p w14:paraId="19214912" w14:textId="77777777" w:rsidR="00DD1FF1" w:rsidRDefault="00000000">
      <w:pPr>
        <w:ind w:left="-1" w:right="12"/>
      </w:pPr>
      <w: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14:paraId="2CFD00BF" w14:textId="77777777" w:rsidR="00DD1FF1" w:rsidRDefault="00000000">
      <w:pPr>
        <w:spacing w:after="5" w:line="271" w:lineRule="auto"/>
        <w:ind w:left="19" w:hanging="10"/>
        <w:jc w:val="left"/>
      </w:pPr>
      <w:r>
        <w:rPr>
          <w:b/>
        </w:rPr>
        <w:t xml:space="preserve">Наш край в XVIII в. </w:t>
      </w:r>
    </w:p>
    <w:p w14:paraId="011264A0" w14:textId="77777777" w:rsidR="00DD1FF1" w:rsidRDefault="00000000">
      <w:pPr>
        <w:spacing w:after="5" w:line="271" w:lineRule="auto"/>
        <w:ind w:left="19" w:hanging="10"/>
        <w:jc w:val="left"/>
      </w:pPr>
      <w:r>
        <w:rPr>
          <w:b/>
        </w:rPr>
        <w:t xml:space="preserve">Обобщение </w:t>
      </w:r>
    </w:p>
    <w:p w14:paraId="39AAFB4F" w14:textId="77777777" w:rsidR="00DD1FF1" w:rsidRDefault="00000000">
      <w:pPr>
        <w:spacing w:after="27" w:line="259" w:lineRule="auto"/>
        <w:jc w:val="left"/>
      </w:pPr>
      <w:r>
        <w:t xml:space="preserve"> </w:t>
      </w:r>
    </w:p>
    <w:p w14:paraId="6F77CD7B" w14:textId="77777777" w:rsidR="00DD1FF1" w:rsidRDefault="00000000">
      <w:pPr>
        <w:spacing w:after="5" w:line="271" w:lineRule="auto"/>
        <w:ind w:left="19" w:hanging="10"/>
        <w:jc w:val="left"/>
      </w:pPr>
      <w:r>
        <w:rPr>
          <w:b/>
        </w:rPr>
        <w:t xml:space="preserve">9 КЛАСС </w:t>
      </w:r>
    </w:p>
    <w:p w14:paraId="6212CD6F" w14:textId="77777777" w:rsidR="00DD1FF1" w:rsidRDefault="00000000">
      <w:pPr>
        <w:ind w:left="-1" w:right="12"/>
      </w:pPr>
      <w:r>
        <w:t xml:space="preserve">ВСЕОБЩАЯ ИСТОРИЯ. ИСТОРИЯ НОВОГО ВРЕМЕНИ. XIX – НАЧАЛО ХХ в. </w:t>
      </w:r>
    </w:p>
    <w:p w14:paraId="06600EF1" w14:textId="77777777" w:rsidR="00DD1FF1" w:rsidRDefault="00000000">
      <w:pPr>
        <w:spacing w:after="5" w:line="271" w:lineRule="auto"/>
        <w:ind w:left="19" w:hanging="10"/>
        <w:jc w:val="left"/>
      </w:pPr>
      <w:r>
        <w:rPr>
          <w:b/>
        </w:rPr>
        <w:t xml:space="preserve">Введение  </w:t>
      </w:r>
    </w:p>
    <w:p w14:paraId="2E29F171" w14:textId="77777777" w:rsidR="00DD1FF1" w:rsidRDefault="00000000">
      <w:pPr>
        <w:spacing w:after="5" w:line="271" w:lineRule="auto"/>
        <w:ind w:left="19" w:hanging="10"/>
        <w:jc w:val="left"/>
      </w:pPr>
      <w:r>
        <w:rPr>
          <w:b/>
        </w:rPr>
        <w:t xml:space="preserve">Европа в начале XIX в.  </w:t>
      </w:r>
    </w:p>
    <w:p w14:paraId="1A20573E" w14:textId="77777777" w:rsidR="00DD1FF1" w:rsidRDefault="00000000">
      <w:pPr>
        <w:ind w:left="-1" w:right="12"/>
      </w:pPr>
      <w:r>
        <w:t xml:space="preserve">Провозглашение империи Наполеона I во Франции. Реформы. Законодательство. Наполеоновские войны. </w:t>
      </w:r>
      <w:proofErr w:type="spellStart"/>
      <w:r>
        <w:t>Антинаполеоновские</w:t>
      </w:r>
      <w:proofErr w:type="spellEnd"/>
      <w: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5BF9B2C" w14:textId="77777777" w:rsidR="00DD1FF1" w:rsidRDefault="00000000">
      <w:pPr>
        <w:ind w:left="-1" w:right="12"/>
      </w:pPr>
      <w:r>
        <w:t xml:space="preserve">Развитие индустриального общества в первой половине XIX в.: экономика, социальные отношения, политические процессы  </w:t>
      </w:r>
    </w:p>
    <w:p w14:paraId="02B0C2ED" w14:textId="77777777" w:rsidR="00DD1FF1" w:rsidRDefault="00000000">
      <w:pPr>
        <w:ind w:left="-1" w:right="12"/>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w:t>
      </w:r>
      <w:proofErr w:type="spellStart"/>
      <w:r>
        <w:t>социалистыутописты</w:t>
      </w:r>
      <w:proofErr w:type="spellEnd"/>
      <w:r>
        <w:t xml:space="preserve">. Выступления рабочих. Социальные и национальные движения в странах Европы. </w:t>
      </w:r>
    </w:p>
    <w:p w14:paraId="5232ACB4" w14:textId="77777777" w:rsidR="00DD1FF1" w:rsidRDefault="00000000">
      <w:pPr>
        <w:ind w:left="-1" w:right="12"/>
      </w:pPr>
      <w:r>
        <w:t xml:space="preserve">Оформление консервативных, либеральных, радикальных политических течений и партий. </w:t>
      </w:r>
    </w:p>
    <w:p w14:paraId="7D184E7B" w14:textId="77777777" w:rsidR="00DD1FF1" w:rsidRDefault="00000000">
      <w:pPr>
        <w:spacing w:after="5" w:line="271" w:lineRule="auto"/>
        <w:ind w:left="19" w:hanging="10"/>
        <w:jc w:val="left"/>
      </w:pPr>
      <w:r>
        <w:rPr>
          <w:b/>
        </w:rPr>
        <w:t xml:space="preserve">Политическое развитие европейских стран в 1815–1840-е гг.  </w:t>
      </w:r>
    </w:p>
    <w:p w14:paraId="2887B467" w14:textId="77777777" w:rsidR="00DD1FF1" w:rsidRDefault="00000000">
      <w:pPr>
        <w:ind w:left="-1" w:right="12"/>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14:paraId="7920A6A9" w14:textId="77777777" w:rsidR="00DD1FF1" w:rsidRDefault="00000000">
      <w:pPr>
        <w:spacing w:after="5" w:line="271" w:lineRule="auto"/>
        <w:ind w:left="19" w:hanging="10"/>
        <w:jc w:val="left"/>
      </w:pPr>
      <w:r>
        <w:rPr>
          <w:b/>
        </w:rPr>
        <w:t xml:space="preserve">Страны Европы и Северной Америки в середине ХIХ – начале ХХ в.  </w:t>
      </w:r>
    </w:p>
    <w:p w14:paraId="74A69A07" w14:textId="77777777" w:rsidR="00DD1FF1" w:rsidRDefault="00000000">
      <w:pPr>
        <w:ind w:left="-1" w:right="12"/>
      </w:pPr>
      <w: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14:paraId="366FE977" w14:textId="77777777" w:rsidR="00DD1FF1" w:rsidRDefault="00000000">
      <w:pPr>
        <w:ind w:left="-1" w:right="12"/>
      </w:pPr>
      <w:r>
        <w:t xml:space="preserve">Франция. Империя Наполеона III: внутренняя и внешняя политика. Активизация колониальной экспансии. Франко-германская война 1870–1871 гг. Парижская коммуна. </w:t>
      </w:r>
    </w:p>
    <w:p w14:paraId="7E5C5BDC" w14:textId="77777777" w:rsidR="00DD1FF1" w:rsidRDefault="00000000">
      <w:pPr>
        <w:ind w:left="-1" w:right="12"/>
      </w:pPr>
      <w:r>
        <w:t xml:space="preserve">Италия. Подъем борьбы за независимость итальянских земель. К. Кавур, Дж. Гарибальди. Образование единого государства. Король Виктор Эммануил II. </w:t>
      </w:r>
    </w:p>
    <w:p w14:paraId="383CFAC3" w14:textId="77777777" w:rsidR="00DD1FF1" w:rsidRDefault="00000000">
      <w:pPr>
        <w:ind w:left="-1" w:right="12"/>
      </w:pPr>
      <w: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166CDDCA" w14:textId="77777777" w:rsidR="00DD1FF1" w:rsidRDefault="00000000">
      <w:pPr>
        <w:ind w:left="-1" w:right="12"/>
      </w:pPr>
      <w: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w:t>
      </w:r>
      <w:proofErr w:type="spellStart"/>
      <w:r>
        <w:t>Русскотурецкая</w:t>
      </w:r>
      <w:proofErr w:type="spellEnd"/>
      <w:r>
        <w:t xml:space="preserve"> война 1877–1878 гг., ее итоги. </w:t>
      </w:r>
    </w:p>
    <w:p w14:paraId="698544C7" w14:textId="77777777" w:rsidR="00DD1FF1" w:rsidRDefault="00000000">
      <w:pPr>
        <w:ind w:left="-1" w:right="12"/>
      </w:pPr>
      <w:r>
        <w:lastRenderedPageBreak/>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14:paraId="38AC818D" w14:textId="77777777" w:rsidR="00DD1FF1" w:rsidRDefault="00000000">
      <w:pPr>
        <w:ind w:left="-1" w:right="12"/>
      </w:pPr>
      <w:r>
        <w:t xml:space="preserve">Экономическое и социально-политическое развитие стран Европы и США в конце XIX – начале ХХ в. </w:t>
      </w:r>
    </w:p>
    <w:p w14:paraId="4CF2D058" w14:textId="77777777" w:rsidR="00DD1FF1" w:rsidRDefault="00000000">
      <w:pPr>
        <w:tabs>
          <w:tab w:val="center" w:pos="2532"/>
          <w:tab w:val="center" w:pos="4443"/>
          <w:tab w:val="center" w:pos="5876"/>
          <w:tab w:val="center" w:pos="7483"/>
          <w:tab w:val="right" w:pos="9933"/>
        </w:tabs>
        <w:ind w:left="-1"/>
        <w:jc w:val="left"/>
      </w:pPr>
      <w:r>
        <w:t xml:space="preserve">Завершение </w:t>
      </w:r>
      <w:r>
        <w:tab/>
        <w:t xml:space="preserve">промышленного </w:t>
      </w:r>
      <w:r>
        <w:tab/>
        <w:t xml:space="preserve">переворота. </w:t>
      </w:r>
      <w:r>
        <w:tab/>
        <w:t xml:space="preserve">Вторая </w:t>
      </w:r>
      <w:r>
        <w:tab/>
        <w:t xml:space="preserve">промышленная </w:t>
      </w:r>
      <w:r>
        <w:tab/>
        <w:t xml:space="preserve">революция. </w:t>
      </w:r>
    </w:p>
    <w:p w14:paraId="1A2F9CCF" w14:textId="77777777" w:rsidR="00DD1FF1" w:rsidRDefault="00000000">
      <w:pPr>
        <w:ind w:left="-1" w:right="12"/>
      </w:pPr>
      <w:r>
        <w:t xml:space="preserve">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F9F66B3" w14:textId="77777777" w:rsidR="00DD1FF1" w:rsidRDefault="00000000">
      <w:pPr>
        <w:spacing w:after="5" w:line="271" w:lineRule="auto"/>
        <w:ind w:left="19" w:hanging="10"/>
        <w:jc w:val="left"/>
      </w:pPr>
      <w:r>
        <w:rPr>
          <w:b/>
        </w:rPr>
        <w:t xml:space="preserve">Страны Латинской Америки в XIX – начале ХХ в.  </w:t>
      </w:r>
    </w:p>
    <w:p w14:paraId="1133AF08" w14:textId="77777777" w:rsidR="00DD1FF1" w:rsidRDefault="00000000">
      <w:pPr>
        <w:tabs>
          <w:tab w:val="center" w:pos="1918"/>
          <w:tab w:val="center" w:pos="2887"/>
          <w:tab w:val="center" w:pos="4320"/>
          <w:tab w:val="center" w:pos="6249"/>
          <w:tab w:val="center" w:pos="7843"/>
          <w:tab w:val="right" w:pos="9933"/>
        </w:tabs>
        <w:ind w:left="-1"/>
        <w:jc w:val="left"/>
      </w:pPr>
      <w:r>
        <w:t xml:space="preserve">Политика </w:t>
      </w:r>
      <w:r>
        <w:tab/>
        <w:t xml:space="preserve">метрополий </w:t>
      </w:r>
      <w:r>
        <w:tab/>
        <w:t xml:space="preserve">в </w:t>
      </w:r>
      <w:r>
        <w:tab/>
        <w:t xml:space="preserve">латиноамериканских </w:t>
      </w:r>
      <w:r>
        <w:tab/>
        <w:t xml:space="preserve">владениях. </w:t>
      </w:r>
      <w:r>
        <w:tab/>
        <w:t xml:space="preserve">Колониальное </w:t>
      </w:r>
      <w:r>
        <w:tab/>
        <w:t xml:space="preserve">общество. </w:t>
      </w:r>
    </w:p>
    <w:p w14:paraId="06CE7CC2" w14:textId="77777777" w:rsidR="00DD1FF1" w:rsidRDefault="00000000">
      <w:pPr>
        <w:ind w:left="-1" w:right="12"/>
      </w:pPr>
      <w:r>
        <w:t xml:space="preserve">Освободительная борьба: задачи, участники, формы выступлений. Ф. Д. </w:t>
      </w:r>
      <w:proofErr w:type="spellStart"/>
      <w:r>
        <w:t>Туссен-Лувертюр</w:t>
      </w:r>
      <w:proofErr w:type="spellEnd"/>
      <w:r>
        <w:t xml:space="preserve">, </w:t>
      </w:r>
    </w:p>
    <w:p w14:paraId="3A94D074" w14:textId="77777777" w:rsidR="00DD1FF1" w:rsidRDefault="00000000">
      <w:pPr>
        <w:ind w:left="-1" w:right="12"/>
      </w:pPr>
      <w:r>
        <w:t xml:space="preserve">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14:paraId="7A0DD1E5" w14:textId="77777777" w:rsidR="00DD1FF1" w:rsidRDefault="00000000">
      <w:pPr>
        <w:spacing w:after="5" w:line="271" w:lineRule="auto"/>
        <w:ind w:left="19" w:hanging="10"/>
        <w:jc w:val="left"/>
      </w:pPr>
      <w:r>
        <w:rPr>
          <w:b/>
        </w:rPr>
        <w:t xml:space="preserve">Страны Азии в ХIХ – начале ХХ в.  </w:t>
      </w:r>
    </w:p>
    <w:p w14:paraId="7F3A43A3" w14:textId="77777777" w:rsidR="00DD1FF1" w:rsidRDefault="00000000">
      <w:pPr>
        <w:ind w:left="-1" w:right="12"/>
      </w:pPr>
      <w: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7941B162" w14:textId="77777777" w:rsidR="00DD1FF1" w:rsidRDefault="00000000">
      <w:pPr>
        <w:ind w:left="-1" w:right="12"/>
      </w:pPr>
      <w:r>
        <w:t xml:space="preserve">Китай. Империя Цин. «Опиумные войны». Восстание тайпинов. «Открытие» Китая. Политика «самоусиления». Восстание «ихэтуаней». Революция 1911–1913 гг. Сунь Ятсен. </w:t>
      </w:r>
    </w:p>
    <w:p w14:paraId="683EEF77" w14:textId="77777777" w:rsidR="00DD1FF1" w:rsidRDefault="00000000">
      <w:pPr>
        <w:ind w:left="-1" w:right="12"/>
      </w:pPr>
      <w:r>
        <w:t xml:space="preserve">Османская империя. Традиционные устои и попытки проведения реформ. Политика </w:t>
      </w:r>
      <w:proofErr w:type="spellStart"/>
      <w:r>
        <w:t>Танзимата</w:t>
      </w:r>
      <w:proofErr w:type="spellEnd"/>
      <w:r>
        <w:t xml:space="preserve">. Принятие конституции. Младотурецкая революция 1908–1909 гг. </w:t>
      </w:r>
    </w:p>
    <w:p w14:paraId="5175939A" w14:textId="77777777" w:rsidR="00DD1FF1" w:rsidRDefault="00000000">
      <w:pPr>
        <w:spacing w:after="5" w:line="271" w:lineRule="auto"/>
        <w:ind w:left="19" w:hanging="10"/>
        <w:jc w:val="left"/>
      </w:pPr>
      <w:r>
        <w:rPr>
          <w:b/>
        </w:rPr>
        <w:t xml:space="preserve">Революция 1905–1911 г. в Иране. </w:t>
      </w:r>
    </w:p>
    <w:p w14:paraId="26AC5FF3" w14:textId="77777777" w:rsidR="00DD1FF1" w:rsidRDefault="00000000">
      <w:pPr>
        <w:ind w:left="-1" w:right="12"/>
      </w:pPr>
      <w:r>
        <w:t xml:space="preserve">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t>Тилак</w:t>
      </w:r>
      <w:proofErr w:type="spellEnd"/>
      <w:r>
        <w:t xml:space="preserve">, М.К. Ганди. </w:t>
      </w:r>
    </w:p>
    <w:p w14:paraId="3DE9C16C" w14:textId="77777777" w:rsidR="00DD1FF1" w:rsidRDefault="00000000">
      <w:pPr>
        <w:ind w:left="-1" w:right="12"/>
      </w:pPr>
      <w:r>
        <w:t xml:space="preserve">Народы Африки в ХIХ – начале ХХ в.  </w:t>
      </w:r>
    </w:p>
    <w:p w14:paraId="4BAE2566" w14:textId="77777777" w:rsidR="00DD1FF1" w:rsidRDefault="00000000">
      <w:pPr>
        <w:ind w:left="-1" w:right="12"/>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w:t>
      </w:r>
      <w:proofErr w:type="spellStart"/>
      <w:r>
        <w:t>Англобурская</w:t>
      </w:r>
      <w:proofErr w:type="spellEnd"/>
      <w:r>
        <w:t xml:space="preserve"> война. </w:t>
      </w:r>
    </w:p>
    <w:p w14:paraId="72DD99BC" w14:textId="77777777" w:rsidR="00DD1FF1" w:rsidRDefault="00000000">
      <w:pPr>
        <w:spacing w:after="5" w:line="271" w:lineRule="auto"/>
        <w:ind w:left="19" w:hanging="10"/>
        <w:jc w:val="left"/>
      </w:pPr>
      <w:r>
        <w:rPr>
          <w:b/>
        </w:rPr>
        <w:t xml:space="preserve">Развитие культуры в XIX – начале ХХ в.  </w:t>
      </w:r>
    </w:p>
    <w:p w14:paraId="3A5FBFC7" w14:textId="77777777" w:rsidR="00DD1FF1" w:rsidRDefault="00000000">
      <w:pPr>
        <w:ind w:left="-1" w:right="12"/>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w:t>
      </w:r>
    </w:p>
    <w:p w14:paraId="064D0026" w14:textId="77777777" w:rsidR="00DD1FF1" w:rsidRDefault="00000000">
      <w:pPr>
        <w:ind w:left="-1" w:right="12"/>
      </w:pPr>
      <w:r>
        <w:t xml:space="preserve">Деятели культуры: жизнь и творчество. </w:t>
      </w:r>
    </w:p>
    <w:p w14:paraId="530B76E3" w14:textId="77777777" w:rsidR="00DD1FF1" w:rsidRDefault="00000000">
      <w:pPr>
        <w:spacing w:after="5" w:line="271" w:lineRule="auto"/>
        <w:ind w:left="19" w:hanging="10"/>
        <w:jc w:val="left"/>
      </w:pPr>
      <w:r>
        <w:rPr>
          <w:b/>
        </w:rPr>
        <w:t xml:space="preserve">Международные отношения в XIX – начале XX в.  </w:t>
      </w:r>
    </w:p>
    <w:p w14:paraId="79DCCE6F" w14:textId="77777777" w:rsidR="00DD1FF1" w:rsidRDefault="00000000">
      <w:pPr>
        <w:ind w:left="-1" w:right="12"/>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w:t>
      </w:r>
      <w:r>
        <w:lastRenderedPageBreak/>
        <w:t>Формирование военно-политических блоков великих держав. Первая Гаагская мирная конференция (1899). Международные конфликты и войны в конце XIX – начале ХХ в. (</w:t>
      </w:r>
      <w:proofErr w:type="spellStart"/>
      <w:r>
        <w:t>испаноамериканская</w:t>
      </w:r>
      <w:proofErr w:type="spellEnd"/>
      <w:r>
        <w:t xml:space="preserve"> война, русско-японская война, боснийский кризис). Балканские войны. </w:t>
      </w:r>
      <w:r>
        <w:rPr>
          <w:b/>
        </w:rPr>
        <w:t>Обобщение</w:t>
      </w:r>
      <w:r>
        <w:t xml:space="preserve"> (1 ч). Историческое и культурное наследие XIX в. </w:t>
      </w:r>
    </w:p>
    <w:p w14:paraId="26E86EB6" w14:textId="77777777" w:rsidR="00DD1FF1" w:rsidRDefault="00000000">
      <w:pPr>
        <w:spacing w:after="24" w:line="259" w:lineRule="auto"/>
        <w:jc w:val="left"/>
      </w:pPr>
      <w:r>
        <w:t xml:space="preserve"> </w:t>
      </w:r>
    </w:p>
    <w:p w14:paraId="3DEC15A8" w14:textId="77777777" w:rsidR="00DD1FF1" w:rsidRDefault="00000000">
      <w:pPr>
        <w:ind w:left="-1" w:right="12"/>
      </w:pPr>
      <w:r>
        <w:t xml:space="preserve">ИСТОРИЯ РОССИИ. РОССИЙСКАЯ ИМПЕРИЯ В XIX – НАЧАЛЕ XX В. </w:t>
      </w:r>
    </w:p>
    <w:p w14:paraId="2507AA32" w14:textId="77777777" w:rsidR="00DD1FF1" w:rsidRDefault="00000000">
      <w:pPr>
        <w:spacing w:after="5" w:line="271" w:lineRule="auto"/>
        <w:ind w:left="19" w:hanging="10"/>
        <w:jc w:val="left"/>
      </w:pPr>
      <w:r>
        <w:rPr>
          <w:b/>
        </w:rPr>
        <w:t xml:space="preserve">Введение </w:t>
      </w:r>
    </w:p>
    <w:p w14:paraId="321903AD" w14:textId="77777777" w:rsidR="00DD1FF1" w:rsidRDefault="00000000">
      <w:pPr>
        <w:spacing w:after="5" w:line="271" w:lineRule="auto"/>
        <w:ind w:left="19" w:hanging="10"/>
        <w:jc w:val="left"/>
      </w:pPr>
      <w:r>
        <w:rPr>
          <w:b/>
        </w:rPr>
        <w:t>Александровская эпоха: государственный либерализм</w:t>
      </w:r>
      <w:r>
        <w:t xml:space="preserve"> </w:t>
      </w:r>
    </w:p>
    <w:p w14:paraId="04AED094" w14:textId="77777777" w:rsidR="00DD1FF1" w:rsidRDefault="00000000">
      <w:pPr>
        <w:ind w:left="-1" w:right="12"/>
      </w:pPr>
      <w: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4184713E" w14:textId="77777777" w:rsidR="00DD1FF1" w:rsidRDefault="00000000">
      <w:pPr>
        <w:ind w:left="-1" w:right="12"/>
      </w:pPr>
      <w: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10F92933" w14:textId="77777777" w:rsidR="00DD1FF1" w:rsidRDefault="00000000">
      <w:pPr>
        <w:ind w:left="-1" w:right="12"/>
      </w:pPr>
      <w:r>
        <w:t xml:space="preserve">Либеральные и охранительные тенденции во внутренней политике. Польская конституция 1815 </w:t>
      </w:r>
    </w:p>
    <w:p w14:paraId="41AE3C8E" w14:textId="77777777" w:rsidR="00DD1FF1" w:rsidRDefault="00000000">
      <w:pPr>
        <w:ind w:left="-1" w:right="12"/>
      </w:pPr>
      <w:r>
        <w:t xml:space="preserve">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14:paraId="5455E1CF" w14:textId="77777777" w:rsidR="00DD1FF1" w:rsidRDefault="00000000">
      <w:pPr>
        <w:spacing w:after="5" w:line="271" w:lineRule="auto"/>
        <w:ind w:left="19" w:hanging="10"/>
        <w:jc w:val="left"/>
      </w:pPr>
      <w:r>
        <w:rPr>
          <w:b/>
        </w:rPr>
        <w:t xml:space="preserve">Николаевское самодержавие: государственный консерватизм  </w:t>
      </w:r>
    </w:p>
    <w:p w14:paraId="7DC4B450" w14:textId="77777777" w:rsidR="00DD1FF1" w:rsidRDefault="00000000">
      <w:pPr>
        <w:ind w:left="-1" w:right="12"/>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w:t>
      </w:r>
    </w:p>
    <w:p w14:paraId="7E465366" w14:textId="77777777" w:rsidR="00DD1FF1" w:rsidRDefault="00000000">
      <w:pPr>
        <w:ind w:left="-1" w:right="12"/>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6AFA7773" w14:textId="77777777" w:rsidR="00DD1FF1" w:rsidRDefault="00000000">
      <w:pPr>
        <w:ind w:left="-1" w:right="12"/>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14:paraId="25C5594F" w14:textId="77777777" w:rsidR="00DD1FF1" w:rsidRDefault="00000000">
      <w:pPr>
        <w:ind w:left="-1" w:right="12"/>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1F000025" w14:textId="77777777" w:rsidR="00DD1FF1" w:rsidRDefault="00000000">
      <w:pPr>
        <w:spacing w:after="5" w:line="271" w:lineRule="auto"/>
        <w:ind w:left="19" w:hanging="10"/>
        <w:jc w:val="left"/>
      </w:pPr>
      <w:r>
        <w:rPr>
          <w:b/>
        </w:rPr>
        <w:t xml:space="preserve">Культурное пространство империи в первой половине XIX в.  </w:t>
      </w:r>
    </w:p>
    <w:p w14:paraId="5E125A1D" w14:textId="77777777" w:rsidR="00DD1FF1" w:rsidRDefault="00000000">
      <w:pPr>
        <w:ind w:left="-1" w:right="12"/>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w:t>
      </w:r>
      <w:r>
        <w:lastRenderedPageBreak/>
        <w:t xml:space="preserve">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14:paraId="0118001A" w14:textId="77777777" w:rsidR="00DD1FF1" w:rsidRDefault="00000000">
      <w:pPr>
        <w:spacing w:after="5" w:line="271" w:lineRule="auto"/>
        <w:ind w:left="19" w:hanging="10"/>
        <w:jc w:val="left"/>
      </w:pPr>
      <w:r>
        <w:rPr>
          <w:b/>
        </w:rPr>
        <w:t xml:space="preserve">Народы России в первой половине XIX в.  </w:t>
      </w:r>
    </w:p>
    <w:p w14:paraId="10C898B3" w14:textId="77777777" w:rsidR="00DD1FF1" w:rsidRDefault="00000000">
      <w:pPr>
        <w:ind w:left="-1" w:right="12"/>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7A96C7CB" w14:textId="77777777" w:rsidR="00DD1FF1" w:rsidRDefault="00000000">
      <w:pPr>
        <w:spacing w:after="5" w:line="271" w:lineRule="auto"/>
        <w:ind w:left="19" w:hanging="10"/>
        <w:jc w:val="left"/>
      </w:pPr>
      <w:r>
        <w:rPr>
          <w:b/>
        </w:rPr>
        <w:t xml:space="preserve">Социальная и правовая модернизация страны при Александре II  </w:t>
      </w:r>
    </w:p>
    <w:p w14:paraId="057BA801" w14:textId="77777777" w:rsidR="00DD1FF1" w:rsidRDefault="00000000">
      <w:pPr>
        <w:ind w:left="-1" w:right="12"/>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t>всесословности</w:t>
      </w:r>
      <w:proofErr w:type="spellEnd"/>
      <w:r>
        <w:t xml:space="preserve"> в правовом строе страны. Конституционный вопрос. </w:t>
      </w:r>
    </w:p>
    <w:p w14:paraId="73E8E3C9" w14:textId="77777777" w:rsidR="00DD1FF1" w:rsidRDefault="00000000">
      <w:pPr>
        <w:ind w:left="-1" w:right="12"/>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14:paraId="4877836A" w14:textId="77777777" w:rsidR="00DD1FF1" w:rsidRDefault="00000000">
      <w:pPr>
        <w:spacing w:after="5" w:line="271" w:lineRule="auto"/>
        <w:ind w:left="19" w:hanging="10"/>
        <w:jc w:val="left"/>
      </w:pPr>
      <w:r>
        <w:rPr>
          <w:b/>
        </w:rPr>
        <w:t xml:space="preserve">Россия в 1880–1890-х гг.  </w:t>
      </w:r>
    </w:p>
    <w:p w14:paraId="2BF95AD7" w14:textId="77777777" w:rsidR="00DD1FF1" w:rsidRDefault="00000000">
      <w:pPr>
        <w:ind w:left="-1" w:right="12"/>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14:paraId="181EC213" w14:textId="77777777" w:rsidR="00DD1FF1" w:rsidRDefault="00000000">
      <w:pPr>
        <w:ind w:left="-1" w:right="12"/>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14:paraId="6F080FD1" w14:textId="77777777" w:rsidR="00DD1FF1" w:rsidRDefault="00000000">
      <w:pPr>
        <w:ind w:left="-1" w:right="12"/>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14:paraId="2353B89E" w14:textId="77777777" w:rsidR="00DD1FF1" w:rsidRDefault="00000000">
      <w:pPr>
        <w:ind w:left="-1" w:right="12"/>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14:paraId="5DDE4A42" w14:textId="77777777" w:rsidR="00DD1FF1" w:rsidRDefault="00000000">
      <w:pPr>
        <w:ind w:left="-1" w:right="12"/>
      </w:pPr>
      <w:r>
        <w:t xml:space="preserve">Культурное пространство империи во второй половине XIX в.  </w:t>
      </w:r>
    </w:p>
    <w:p w14:paraId="33D39D0B" w14:textId="77777777" w:rsidR="00DD1FF1" w:rsidRDefault="00000000">
      <w:pPr>
        <w:ind w:left="-1" w:right="12"/>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w:t>
      </w:r>
      <w:r>
        <w:lastRenderedPageBreak/>
        <w:t xml:space="preserve">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583C8B62" w14:textId="77777777" w:rsidR="00DD1FF1" w:rsidRDefault="00000000">
      <w:pPr>
        <w:spacing w:after="5" w:line="271" w:lineRule="auto"/>
        <w:ind w:left="19" w:hanging="10"/>
        <w:jc w:val="left"/>
      </w:pPr>
      <w:r>
        <w:rPr>
          <w:b/>
        </w:rPr>
        <w:t xml:space="preserve">Этнокультурный облик империи  </w:t>
      </w:r>
    </w:p>
    <w:p w14:paraId="25BC0705" w14:textId="77777777" w:rsidR="00DD1FF1" w:rsidRDefault="00000000">
      <w:pPr>
        <w:ind w:left="-1" w:right="12"/>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w:t>
      </w:r>
    </w:p>
    <w:p w14:paraId="39660B2E" w14:textId="77777777" w:rsidR="00DD1FF1" w:rsidRDefault="00000000">
      <w:pPr>
        <w:ind w:left="-1" w:right="12"/>
      </w:pPr>
      <w:r>
        <w:t xml:space="preserve">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w:t>
      </w:r>
    </w:p>
    <w:p w14:paraId="1AC7BEAD" w14:textId="77777777" w:rsidR="00DD1FF1" w:rsidRDefault="00000000">
      <w:pPr>
        <w:ind w:left="-1" w:right="12"/>
      </w:pPr>
      <w:r>
        <w:t xml:space="preserve">Миссии Русской православной церкви и ее знаменитые миссионеры. </w:t>
      </w:r>
    </w:p>
    <w:p w14:paraId="7BEAB9F4" w14:textId="77777777" w:rsidR="00DD1FF1" w:rsidRDefault="00000000">
      <w:pPr>
        <w:ind w:left="-1" w:right="12"/>
      </w:pPr>
      <w:r>
        <w:t xml:space="preserve">Формирование гражданского общества и основные направления общественных </w:t>
      </w:r>
      <w:proofErr w:type="gramStart"/>
      <w:r>
        <w:t>движений  Общественная</w:t>
      </w:r>
      <w:proofErr w:type="gramEnd"/>
      <w:r>
        <w:t xml:space="preserve">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14:paraId="76ECADF0" w14:textId="77777777" w:rsidR="00DD1FF1" w:rsidRDefault="00000000">
      <w:pPr>
        <w:ind w:left="-1" w:right="12"/>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14:paraId="70D9CA65" w14:textId="77777777" w:rsidR="00DD1FF1" w:rsidRDefault="00000000">
      <w:pPr>
        <w:spacing w:after="5" w:line="271" w:lineRule="auto"/>
        <w:ind w:left="19" w:hanging="10"/>
        <w:jc w:val="left"/>
      </w:pPr>
      <w:r>
        <w:rPr>
          <w:b/>
        </w:rPr>
        <w:t xml:space="preserve">Россия на пороге ХХ в.  </w:t>
      </w:r>
    </w:p>
    <w:p w14:paraId="6E36686B" w14:textId="77777777" w:rsidR="00DD1FF1" w:rsidRDefault="00000000">
      <w:pPr>
        <w:ind w:left="-1" w:right="12"/>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14:paraId="3850C815" w14:textId="77777777" w:rsidR="00DD1FF1" w:rsidRDefault="00000000">
      <w:pPr>
        <w:ind w:left="-1" w:right="12"/>
      </w:pPr>
      <w:r>
        <w:t xml:space="preserve">Имперский центр и регионы. Национальная политика, этнические элиты и </w:t>
      </w:r>
      <w:proofErr w:type="spellStart"/>
      <w:r>
        <w:t>национальнокультурные</w:t>
      </w:r>
      <w:proofErr w:type="spellEnd"/>
      <w:r>
        <w:t xml:space="preserve"> движения. </w:t>
      </w:r>
    </w:p>
    <w:p w14:paraId="0E18A72C" w14:textId="77777777" w:rsidR="00DD1FF1" w:rsidRDefault="00000000">
      <w:pPr>
        <w:ind w:left="-1" w:right="12"/>
      </w:pPr>
      <w:r>
        <w:t xml:space="preserve">Россия в системе международных отношений. Политика на Дальнем Востоке. Русско-японская война 1904–1905 гг. Оборона Порт-Артура. </w:t>
      </w:r>
      <w:proofErr w:type="spellStart"/>
      <w:r>
        <w:t>Цусимское</w:t>
      </w:r>
      <w:proofErr w:type="spellEnd"/>
      <w:r>
        <w:t xml:space="preserve"> сражение. </w:t>
      </w:r>
    </w:p>
    <w:p w14:paraId="62D1F8C8" w14:textId="77777777" w:rsidR="00DD1FF1" w:rsidRDefault="00000000">
      <w:pPr>
        <w:ind w:left="-1" w:right="12"/>
      </w:pPr>
      <w:r>
        <w:t xml:space="preserve">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 </w:t>
      </w:r>
    </w:p>
    <w:p w14:paraId="2C41FA88" w14:textId="77777777" w:rsidR="00DD1FF1" w:rsidRDefault="00000000">
      <w:pPr>
        <w:ind w:left="-1" w:right="12"/>
      </w:pPr>
      <w: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14:paraId="7A350021" w14:textId="77777777" w:rsidR="00DD1FF1" w:rsidRDefault="00000000">
      <w:pPr>
        <w:ind w:left="-1" w:right="12"/>
      </w:pPr>
      <w:r>
        <w:lastRenderedPageBreak/>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t>Неонароднические</w:t>
      </w:r>
      <w:proofErr w:type="spellEnd"/>
      <w:r>
        <w:t xml:space="preserve"> партии и организации (социалисты-революционеры). Социал-демократия: большевики и меньшевики. Либеральные партии (кадеты, октябристы). </w:t>
      </w:r>
    </w:p>
    <w:p w14:paraId="5E52F230" w14:textId="77777777" w:rsidR="00DD1FF1" w:rsidRDefault="00000000">
      <w:pPr>
        <w:ind w:left="-1" w:right="12"/>
      </w:pPr>
      <w:r>
        <w:t xml:space="preserve">Национальные партии. </w:t>
      </w:r>
      <w:proofErr w:type="spellStart"/>
      <w:r>
        <w:t>Правомонархические</w:t>
      </w:r>
      <w:proofErr w:type="spellEnd"/>
      <w: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2F22138D" w14:textId="77777777" w:rsidR="00DD1FF1" w:rsidRDefault="00000000">
      <w:pPr>
        <w:ind w:left="-1" w:right="12"/>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14:paraId="4954C238" w14:textId="77777777" w:rsidR="00DD1FF1" w:rsidRDefault="00000000">
      <w:pPr>
        <w:ind w:left="-1" w:right="12"/>
      </w:pPr>
      <w: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 </w:t>
      </w:r>
    </w:p>
    <w:p w14:paraId="53ABA872" w14:textId="77777777" w:rsidR="00DD1FF1" w:rsidRDefault="00000000">
      <w:pPr>
        <w:ind w:left="-1" w:right="12"/>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p>
    <w:p w14:paraId="7B6A0FE7" w14:textId="77777777" w:rsidR="00DD1FF1" w:rsidRDefault="00000000">
      <w:pPr>
        <w:ind w:left="-1" w:right="12"/>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2EF0FFBD" w14:textId="77777777" w:rsidR="00DD1FF1" w:rsidRDefault="00000000">
      <w:pPr>
        <w:ind w:left="-1" w:right="12"/>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6E8FC202" w14:textId="77777777" w:rsidR="00DD1FF1" w:rsidRDefault="00000000">
      <w:pPr>
        <w:spacing w:after="22" w:line="259" w:lineRule="auto"/>
        <w:jc w:val="left"/>
      </w:pPr>
      <w:r>
        <w:rPr>
          <w:b/>
        </w:rPr>
        <w:t xml:space="preserve"> </w:t>
      </w:r>
    </w:p>
    <w:p w14:paraId="1C12CA74" w14:textId="77777777" w:rsidR="00DD1FF1" w:rsidRDefault="00000000">
      <w:pPr>
        <w:spacing w:after="5" w:line="271" w:lineRule="auto"/>
        <w:ind w:left="19" w:right="5132" w:hanging="10"/>
        <w:jc w:val="left"/>
      </w:pPr>
      <w:r>
        <w:rPr>
          <w:b/>
        </w:rPr>
        <w:t xml:space="preserve">Наш край в XIX – начале ХХ в. Обобщение. </w:t>
      </w:r>
    </w:p>
    <w:p w14:paraId="17ED8435" w14:textId="77777777" w:rsidR="00DD1FF1" w:rsidRDefault="00000000">
      <w:pPr>
        <w:spacing w:after="25" w:line="259" w:lineRule="auto"/>
        <w:jc w:val="left"/>
      </w:pPr>
      <w:r>
        <w:t xml:space="preserve"> </w:t>
      </w:r>
    </w:p>
    <w:p w14:paraId="0DF5A459" w14:textId="77777777" w:rsidR="00DD1FF1" w:rsidRDefault="00000000">
      <w:pPr>
        <w:ind w:left="-1" w:right="12"/>
      </w:pPr>
      <w:r>
        <w:t xml:space="preserve">ВВЕДЕНИЕ В НОВЕЙШУЮ ИСТОРИЮ РОССИИ </w:t>
      </w:r>
    </w:p>
    <w:p w14:paraId="23AE9B90" w14:textId="77777777" w:rsidR="00DD1FF1" w:rsidRDefault="00000000">
      <w:pPr>
        <w:spacing w:after="5" w:line="271" w:lineRule="auto"/>
        <w:ind w:left="19" w:hanging="10"/>
        <w:jc w:val="left"/>
      </w:pPr>
      <w:r>
        <w:rPr>
          <w:b/>
        </w:rPr>
        <w:t xml:space="preserve">Введение </w:t>
      </w:r>
    </w:p>
    <w:p w14:paraId="7C92A3BF" w14:textId="77777777" w:rsidR="00DD1FF1" w:rsidRDefault="00000000">
      <w:pPr>
        <w:spacing w:after="5" w:line="271" w:lineRule="auto"/>
        <w:ind w:left="19" w:hanging="10"/>
        <w:jc w:val="left"/>
      </w:pPr>
      <w:r>
        <w:rPr>
          <w:b/>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w:t>
      </w:r>
    </w:p>
    <w:p w14:paraId="20A0DEAF" w14:textId="77777777" w:rsidR="00DD1FF1" w:rsidRDefault="00000000">
      <w:pPr>
        <w:ind w:left="-1" w:right="12"/>
      </w:pPr>
      <w:r>
        <w:t xml:space="preserve">Российская революция 1917-1922 гг.  </w:t>
      </w:r>
    </w:p>
    <w:p w14:paraId="568BA2A2" w14:textId="77777777" w:rsidR="00DD1FF1" w:rsidRDefault="00000000">
      <w:pPr>
        <w:ind w:left="-1" w:right="12"/>
      </w:pPr>
      <w:r>
        <w:t xml:space="preserve">Российская империя накануне Февральской революции 1917 г.: общенациональный кризис. 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14:paraId="45EB107F" w14:textId="77777777" w:rsidR="00DD1FF1" w:rsidRDefault="00000000">
      <w:pPr>
        <w:ind w:left="-1" w:right="12"/>
      </w:pPr>
      <w:r>
        <w:t xml:space="preserve">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14:paraId="65E4A456" w14:textId="77777777" w:rsidR="00DD1FF1" w:rsidRDefault="00000000">
      <w:pPr>
        <w:ind w:left="-1" w:right="12"/>
      </w:pPr>
      <w:r>
        <w:t xml:space="preserve">Гражданская война как национальная трагедия. Военная интервенция. Политика белых правительств А.  В.  Колчака, А. И. Деникина и П. Н. Врангеля. </w:t>
      </w:r>
    </w:p>
    <w:p w14:paraId="0F816D08" w14:textId="77777777" w:rsidR="00DD1FF1" w:rsidRDefault="00000000">
      <w:pPr>
        <w:spacing w:after="5" w:line="271" w:lineRule="auto"/>
        <w:ind w:left="19" w:hanging="10"/>
        <w:jc w:val="left"/>
      </w:pPr>
      <w:r>
        <w:rPr>
          <w:b/>
        </w:rPr>
        <w:lastRenderedPageBreak/>
        <w:t xml:space="preserve">Переход страны к мирной жизни. Образование СССР. </w:t>
      </w:r>
    </w:p>
    <w:p w14:paraId="7340940F" w14:textId="77777777" w:rsidR="00DD1FF1" w:rsidRDefault="00000000">
      <w:pPr>
        <w:ind w:left="-1" w:right="12"/>
      </w:pPr>
      <w:r>
        <w:t xml:space="preserve">Революционные события в России глазами соотечественников и мира. Русское зарубежье. </w:t>
      </w:r>
    </w:p>
    <w:p w14:paraId="0F7D0095" w14:textId="77777777" w:rsidR="00DD1FF1" w:rsidRDefault="00000000">
      <w:pPr>
        <w:ind w:left="-1" w:right="12"/>
      </w:pPr>
      <w:r>
        <w:t xml:space="preserve">Влияние революционных событий на общемировые процессы XX в., историю народов России. </w:t>
      </w:r>
    </w:p>
    <w:p w14:paraId="498C14CB" w14:textId="77777777" w:rsidR="00DD1FF1" w:rsidRDefault="00000000">
      <w:pPr>
        <w:ind w:left="-1" w:right="12"/>
      </w:pPr>
      <w:r>
        <w:t xml:space="preserve">Великая Отечественная война (1941—1945 гг.) </w:t>
      </w:r>
    </w:p>
    <w:p w14:paraId="1E068039" w14:textId="77777777" w:rsidR="00DD1FF1" w:rsidRDefault="00000000">
      <w:pPr>
        <w:ind w:left="-1" w:right="12"/>
      </w:pPr>
      <w: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w:t>
      </w:r>
    </w:p>
    <w:p w14:paraId="7A71C154" w14:textId="77777777" w:rsidR="00DD1FF1" w:rsidRDefault="00000000">
      <w:pPr>
        <w:ind w:left="-1" w:right="12"/>
      </w:pPr>
      <w:r>
        <w:t xml:space="preserve">Битва за Москву. Парад 7 ноября 1941 г. на Красной площади. Срыв германских планов молниеносной войны. </w:t>
      </w:r>
    </w:p>
    <w:p w14:paraId="79129D50" w14:textId="77777777" w:rsidR="00DD1FF1" w:rsidRDefault="00000000">
      <w:pPr>
        <w:ind w:left="-1" w:right="12"/>
      </w:pPr>
      <w:r>
        <w:t xml:space="preserve">Блокада Ленинграда. Дорога жизни. Значение героического сопротивления Ленинграда. </w:t>
      </w:r>
    </w:p>
    <w:p w14:paraId="5A29F22F" w14:textId="77777777" w:rsidR="00DD1FF1" w:rsidRDefault="00000000">
      <w:pPr>
        <w:ind w:left="-1" w:right="12"/>
      </w:pPr>
      <w:r>
        <w:t xml:space="preserve">Гитлеровский план «Ост». Преступления нацистов и их пособников на территории СССР. </w:t>
      </w:r>
    </w:p>
    <w:p w14:paraId="163CD31D" w14:textId="77777777" w:rsidR="00DD1FF1" w:rsidRDefault="00000000">
      <w:pPr>
        <w:ind w:left="-1" w:right="12"/>
      </w:pPr>
      <w:r>
        <w:t xml:space="preserve">Разграбление и уничтожение культурных ценностей. Холокост. Гитлеровские лагеря уничтожения (лагеря смерти). </w:t>
      </w:r>
    </w:p>
    <w:p w14:paraId="367BB170" w14:textId="77777777" w:rsidR="00DD1FF1" w:rsidRDefault="00000000">
      <w:pPr>
        <w:ind w:left="-1" w:right="12"/>
      </w:pPr>
      <w:r>
        <w:t xml:space="preserve">Коренной перелом в ходе Великой Отечественной войны. Сталинградская битва. Битва на Курской дуге. </w:t>
      </w:r>
    </w:p>
    <w:p w14:paraId="4252EE7A" w14:textId="77777777" w:rsidR="00DD1FF1" w:rsidRDefault="00000000">
      <w:pPr>
        <w:ind w:left="-1" w:right="12"/>
      </w:pPr>
      <w:r>
        <w:t xml:space="preserve">Прорыв и снятие блокады Ленинграда. Битва за Днепр. </w:t>
      </w:r>
    </w:p>
    <w:p w14:paraId="0293A188" w14:textId="77777777" w:rsidR="00DD1FF1" w:rsidRDefault="00000000">
      <w:pPr>
        <w:ind w:left="-1" w:right="12"/>
      </w:pPr>
      <w:r>
        <w:t xml:space="preserve">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14:paraId="74A87E66" w14:textId="77777777" w:rsidR="00DD1FF1" w:rsidRDefault="00000000">
      <w:pPr>
        <w:ind w:left="-1" w:right="12"/>
      </w:pPr>
      <w:r>
        <w:t xml:space="preserve">Освобождение оккупированной территории СССР. Белорусская наступательная операция (операция «Багратион») Красной Армии. </w:t>
      </w:r>
    </w:p>
    <w:p w14:paraId="7F05FE66" w14:textId="77777777" w:rsidR="00DD1FF1" w:rsidRDefault="00000000">
      <w:pPr>
        <w:ind w:left="-1" w:right="12"/>
      </w:pPr>
      <w: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w:t>
      </w:r>
    </w:p>
    <w:p w14:paraId="23FD7CD4" w14:textId="77777777" w:rsidR="00DD1FF1" w:rsidRDefault="00000000">
      <w:pPr>
        <w:ind w:left="-1" w:right="12"/>
      </w:pPr>
      <w:r>
        <w:t xml:space="preserve">Разгром милитаристской Японии. 3 сентября — окончание Второй мировой войны. </w:t>
      </w:r>
    </w:p>
    <w:p w14:paraId="4EAA8889" w14:textId="77777777" w:rsidR="00DD1FF1" w:rsidRDefault="00000000">
      <w:pPr>
        <w:ind w:left="-1" w:right="12"/>
      </w:pPr>
      <w: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14:paraId="7F44E075" w14:textId="77777777" w:rsidR="00DD1FF1" w:rsidRDefault="00000000">
      <w:pPr>
        <w:ind w:left="-1" w:right="12"/>
      </w:pPr>
      <w:r>
        <w:t xml:space="preserve">Окончание Второй мировой войны. Осуждение главных военных преступников и их пособников (Нюрнбергский, Токийский и Хабаровский процессы). </w:t>
      </w:r>
    </w:p>
    <w:p w14:paraId="1063EFE7" w14:textId="77777777" w:rsidR="00DD1FF1" w:rsidRDefault="00000000">
      <w:pPr>
        <w:ind w:left="-1" w:right="12"/>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 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14:paraId="64F72D15" w14:textId="77777777" w:rsidR="00DD1FF1" w:rsidRDefault="00000000">
      <w:pPr>
        <w:spacing w:after="5" w:line="271" w:lineRule="auto"/>
        <w:ind w:left="19" w:hanging="10"/>
        <w:jc w:val="left"/>
      </w:pPr>
      <w:r>
        <w:rPr>
          <w:b/>
        </w:rPr>
        <w:t xml:space="preserve">Распад СССР. Становление новой России (1992—1999 гг.) </w:t>
      </w:r>
    </w:p>
    <w:p w14:paraId="7989795C" w14:textId="77777777" w:rsidR="00DD1FF1" w:rsidRDefault="00000000">
      <w:pPr>
        <w:ind w:left="-1" w:right="12"/>
      </w:pPr>
      <w: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w:t>
      </w:r>
    </w:p>
    <w:p w14:paraId="2A01AC7E" w14:textId="77777777" w:rsidR="00DD1FF1" w:rsidRDefault="00000000">
      <w:pPr>
        <w:ind w:left="-1" w:right="12"/>
      </w:pPr>
      <w:r>
        <w:lastRenderedPageBreak/>
        <w:t xml:space="preserve">Референдум о сохранении СССР и введении поста Президента РСФСР. Избрание Б.Н. Ельцина Президентом РСФСР. </w:t>
      </w:r>
    </w:p>
    <w:p w14:paraId="1D43312C" w14:textId="77777777" w:rsidR="00DD1FF1" w:rsidRDefault="00000000">
      <w:pPr>
        <w:ind w:left="-1" w:right="12"/>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w:t>
      </w:r>
    </w:p>
    <w:p w14:paraId="35C21ED4" w14:textId="77777777" w:rsidR="00DD1FF1" w:rsidRDefault="00000000">
      <w:pPr>
        <w:ind w:left="-1" w:right="12"/>
      </w:pPr>
      <w:r>
        <w:t xml:space="preserve">Распад СССР и его последствия для России и мира. </w:t>
      </w:r>
    </w:p>
    <w:p w14:paraId="73258D8B" w14:textId="77777777" w:rsidR="00DD1FF1" w:rsidRDefault="00000000">
      <w:pPr>
        <w:ind w:left="-1" w:right="12"/>
      </w:pPr>
      <w:r>
        <w:t xml:space="preserve">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 </w:t>
      </w:r>
    </w:p>
    <w:p w14:paraId="02B4083C" w14:textId="77777777" w:rsidR="00DD1FF1" w:rsidRDefault="00000000">
      <w:pPr>
        <w:ind w:left="-1" w:right="12"/>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Россия на постсоветском пространстве. СНГ и Союзное государство. Значение сохранения Россией статуса ядерной державы. </w:t>
      </w:r>
    </w:p>
    <w:p w14:paraId="4FAC874A" w14:textId="77777777" w:rsidR="00DD1FF1" w:rsidRDefault="00000000">
      <w:pPr>
        <w:ind w:left="-1" w:right="12"/>
      </w:pPr>
      <w:r>
        <w:t xml:space="preserve">Добровольная отставка Б. Н. Ельцина. </w:t>
      </w:r>
    </w:p>
    <w:p w14:paraId="28CF0325" w14:textId="77777777" w:rsidR="00DD1FF1" w:rsidRDefault="00000000">
      <w:pPr>
        <w:spacing w:after="5" w:line="271" w:lineRule="auto"/>
        <w:ind w:left="19" w:hanging="10"/>
        <w:jc w:val="left"/>
      </w:pPr>
      <w:r>
        <w:rPr>
          <w:b/>
        </w:rPr>
        <w:t>Возрождение страны с 2000-</w:t>
      </w:r>
      <w:proofErr w:type="gramStart"/>
      <w:r>
        <w:rPr>
          <w:b/>
        </w:rPr>
        <w:t>х  гг.</w:t>
      </w:r>
      <w:proofErr w:type="gramEnd"/>
      <w:r>
        <w:rPr>
          <w:b/>
        </w:rPr>
        <w:t xml:space="preserve"> </w:t>
      </w:r>
    </w:p>
    <w:p w14:paraId="28B86415" w14:textId="77777777" w:rsidR="00DD1FF1" w:rsidRDefault="00000000">
      <w:pPr>
        <w:ind w:left="-1" w:right="12"/>
      </w:pPr>
      <w:r>
        <w:t xml:space="preserve">Российская Федерация в начале XXI века: на пути восстановления и 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 </w:t>
      </w:r>
    </w:p>
    <w:p w14:paraId="44E4319A" w14:textId="77777777" w:rsidR="00DD1FF1" w:rsidRDefault="00000000">
      <w:pPr>
        <w:ind w:left="-1" w:right="12"/>
      </w:pPr>
      <w:r>
        <w:t xml:space="preserve">Восстановление лидирующих позиций России в международных отношениях. Отношения с США и Евросоюзом. </w:t>
      </w:r>
    </w:p>
    <w:p w14:paraId="014FAEBA" w14:textId="77777777" w:rsidR="00DD1FF1" w:rsidRDefault="00000000">
      <w:pPr>
        <w:ind w:left="-1" w:right="12"/>
      </w:pPr>
      <w:r>
        <w:t xml:space="preserve">Воссоединение Крыма с Россией.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14:paraId="68EEB783" w14:textId="77777777" w:rsidR="00DD1FF1" w:rsidRDefault="00000000">
      <w:pPr>
        <w:spacing w:after="5" w:line="271" w:lineRule="auto"/>
        <w:ind w:left="19" w:hanging="10"/>
        <w:jc w:val="left"/>
      </w:pPr>
      <w:r>
        <w:rPr>
          <w:b/>
        </w:rPr>
        <w:t xml:space="preserve">Воссоединение Крыма с Россией, его значение и международные последствия. </w:t>
      </w:r>
    </w:p>
    <w:p w14:paraId="2903014C" w14:textId="77777777" w:rsidR="00DD1FF1" w:rsidRDefault="00000000">
      <w:pPr>
        <w:ind w:left="-1" w:right="12"/>
      </w:pPr>
      <w:r>
        <w:t xml:space="preserve">Российская Федерация на современном этапе. «Человеческий капитал», «Комфортная среда для жизни», «Экономический </w:t>
      </w:r>
      <w:proofErr w:type="gramStart"/>
      <w:r>
        <w:t>рост»  —</w:t>
      </w:r>
      <w:proofErr w:type="gramEnd"/>
      <w:r>
        <w:t xml:space="preserve">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t>короновирусной</w:t>
      </w:r>
      <w:proofErr w:type="spellEnd"/>
      <w:r>
        <w:t xml:space="preserve"> пандемией. Реализация крупных экономических проектов (строительство Крымского моста, трубопроводов «Сила Сибири», «Северный поток» и др.). </w:t>
      </w:r>
    </w:p>
    <w:p w14:paraId="73558457" w14:textId="77777777" w:rsidR="00DD1FF1" w:rsidRDefault="00000000">
      <w:pPr>
        <w:ind w:left="-1" w:right="12"/>
      </w:pPr>
      <w:r>
        <w:t xml:space="preserve">Поддержка одарённых детей в России (образовательный центр «Сириус» и др.). </w:t>
      </w:r>
    </w:p>
    <w:p w14:paraId="32C3059A" w14:textId="77777777" w:rsidR="00DD1FF1" w:rsidRDefault="00000000">
      <w:pPr>
        <w:ind w:left="-1" w:right="861"/>
      </w:pPr>
      <w:r>
        <w:t xml:space="preserve">Общероссийское голосование по поправкам к Конституции России (2020 г.). Признание Россией ДНР и ЛНР (2022 г.) </w:t>
      </w:r>
    </w:p>
    <w:p w14:paraId="7EBAB27E" w14:textId="77777777" w:rsidR="00DD1FF1" w:rsidRDefault="00000000">
      <w:pPr>
        <w:ind w:left="-1" w:right="12"/>
      </w:pPr>
      <w:r>
        <w:t xml:space="preserve">Значение исторических традиций и культурного наследия для современной России. </w:t>
      </w:r>
    </w:p>
    <w:p w14:paraId="5B5E8BE6" w14:textId="77777777" w:rsidR="00DD1FF1" w:rsidRDefault="00000000">
      <w:pPr>
        <w:ind w:left="-1" w:right="12"/>
      </w:pPr>
      <w:r>
        <w:t>Воссоздание Российского исторического общества (РИО) и Российского военно-исторического общества (РВИО). Исторические парки «</w:t>
      </w:r>
      <w:proofErr w:type="gramStart"/>
      <w:r>
        <w:t>Россия  —</w:t>
      </w:r>
      <w:proofErr w:type="gramEnd"/>
      <w:r>
        <w:t xml:space="preserve"> Моя история». Военно-патриотический парк культуры и отдыха Вооружённых Сил Российской Федерации «Патриот». Мемориальный парк </w:t>
      </w:r>
      <w:r>
        <w:lastRenderedPageBreak/>
        <w:t xml:space="preserve">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14:paraId="5529E7C5" w14:textId="77777777" w:rsidR="00DD1FF1" w:rsidRDefault="00000000">
      <w:pPr>
        <w:spacing w:after="5" w:line="271" w:lineRule="auto"/>
        <w:ind w:left="19" w:hanging="10"/>
        <w:jc w:val="left"/>
      </w:pPr>
      <w:r>
        <w:rPr>
          <w:b/>
        </w:rPr>
        <w:t xml:space="preserve">Итоговое повторение </w:t>
      </w:r>
    </w:p>
    <w:p w14:paraId="43AD5C04" w14:textId="77777777" w:rsidR="00DD1FF1" w:rsidRDefault="00000000">
      <w:pPr>
        <w:ind w:left="-1" w:right="12"/>
      </w:pPr>
      <w:r>
        <w:t xml:space="preserve">История родного края в годы революций и Гражданской войны. </w:t>
      </w:r>
    </w:p>
    <w:p w14:paraId="6CAFCB0F" w14:textId="77777777" w:rsidR="00DD1FF1" w:rsidRDefault="00000000">
      <w:pPr>
        <w:ind w:left="-1" w:right="12"/>
      </w:pPr>
      <w:r>
        <w:t xml:space="preserve">Наши </w:t>
      </w:r>
      <w:proofErr w:type="gramStart"/>
      <w:r>
        <w:t>земляки  —</w:t>
      </w:r>
      <w:proofErr w:type="gramEnd"/>
      <w:r>
        <w:t xml:space="preserve"> герои Великой Отечественной войны (1941—1945 гг.). </w:t>
      </w:r>
    </w:p>
    <w:p w14:paraId="2F0DF4D6" w14:textId="77777777" w:rsidR="00DD1FF1" w:rsidRDefault="00000000">
      <w:pPr>
        <w:ind w:left="-1" w:right="4510"/>
      </w:pPr>
      <w:r>
        <w:t xml:space="preserve">Наш регион в конце XX — начале XXI вв. Трудовые достижения родного края. </w:t>
      </w:r>
    </w:p>
    <w:p w14:paraId="45768F48" w14:textId="77777777" w:rsidR="00DD1FF1" w:rsidRDefault="00000000">
      <w:pPr>
        <w:spacing w:after="172" w:line="259" w:lineRule="auto"/>
        <w:jc w:val="left"/>
      </w:pPr>
      <w:r>
        <w:rPr>
          <w:sz w:val="20"/>
        </w:rPr>
        <w:t xml:space="preserve"> </w:t>
      </w:r>
    </w:p>
    <w:p w14:paraId="70639951" w14:textId="77777777" w:rsidR="00DD1FF1" w:rsidRDefault="00000000">
      <w:pPr>
        <w:spacing w:after="5" w:line="271" w:lineRule="auto"/>
        <w:ind w:left="19" w:hanging="10"/>
        <w:jc w:val="left"/>
      </w:pPr>
      <w:r>
        <w:rPr>
          <w:b/>
        </w:rPr>
        <w:t xml:space="preserve">Планируемые результаты </w:t>
      </w:r>
    </w:p>
    <w:p w14:paraId="37FDA24D" w14:textId="77777777" w:rsidR="00DD1FF1" w:rsidRDefault="00000000">
      <w:pPr>
        <w:ind w:left="-1" w:right="12" w:firstLine="711"/>
      </w:pPr>
      <w:r>
        <w:t xml:space="preserve">Изучение истории </w:t>
      </w:r>
      <w:r>
        <w:rPr>
          <w:b/>
        </w:rPr>
        <w:t>в 5 классе</w:t>
      </w:r>
      <w:r>
        <w:t xml:space="preserve"> направлено на достижение обучающимися личностных, метапредметных и предметных результатов освоения учебного предмета. </w:t>
      </w:r>
    </w:p>
    <w:p w14:paraId="184830C7" w14:textId="77777777" w:rsidR="00DD1FF1" w:rsidRDefault="00000000">
      <w:pPr>
        <w:spacing w:after="5" w:line="271" w:lineRule="auto"/>
        <w:ind w:left="19" w:hanging="10"/>
        <w:jc w:val="left"/>
      </w:pPr>
      <w:r>
        <w:rPr>
          <w:b/>
        </w:rPr>
        <w:t xml:space="preserve">Личностные результаты </w:t>
      </w:r>
    </w:p>
    <w:p w14:paraId="2483FCBD" w14:textId="77777777" w:rsidR="00DD1FF1" w:rsidRDefault="00000000">
      <w:pPr>
        <w:ind w:left="-1" w:right="12" w:firstLine="711"/>
      </w:pPr>
      <w:r>
        <w:t xml:space="preserve">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 </w:t>
      </w:r>
      <w:r>
        <w:rPr>
          <w:b/>
          <w:i/>
        </w:rPr>
        <w:t>1) в сфере патриотического воспитания:</w:t>
      </w:r>
      <w:r>
        <w:t xml:space="preserve">  </w:t>
      </w:r>
    </w:p>
    <w:p w14:paraId="7683AC35" w14:textId="77777777" w:rsidR="00DD1FF1" w:rsidRDefault="00000000">
      <w:pPr>
        <w:numPr>
          <w:ilvl w:val="0"/>
          <w:numId w:val="71"/>
        </w:numPr>
        <w:spacing w:after="11"/>
        <w:ind w:right="12" w:hanging="139"/>
      </w:pP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r>
        <w:tab/>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34726D62" w14:textId="77777777" w:rsidR="00DD1FF1" w:rsidRDefault="00000000">
      <w:pPr>
        <w:numPr>
          <w:ilvl w:val="0"/>
          <w:numId w:val="71"/>
        </w:numPr>
        <w:ind w:right="12" w:hanging="139"/>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24DB1375" w14:textId="77777777" w:rsidR="00DD1FF1" w:rsidRDefault="00000000">
      <w:pPr>
        <w:numPr>
          <w:ilvl w:val="0"/>
          <w:numId w:val="71"/>
        </w:numPr>
        <w:ind w:right="12" w:hanging="139"/>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Pr>
          <w:b/>
          <w:i/>
        </w:rPr>
        <w:t>2) в сфере гражданского воспитания:</w:t>
      </w:r>
      <w:r>
        <w:t xml:space="preserve">  </w:t>
      </w:r>
    </w:p>
    <w:p w14:paraId="03863498" w14:textId="77777777" w:rsidR="00DD1FF1" w:rsidRDefault="00000000">
      <w:pPr>
        <w:numPr>
          <w:ilvl w:val="0"/>
          <w:numId w:val="71"/>
        </w:numPr>
        <w:ind w:right="12" w:hanging="139"/>
      </w:pPr>
      <w:r>
        <w:t xml:space="preserve">осмысление исторической традиции и примеров гражданского служения Отечеству;  </w:t>
      </w:r>
    </w:p>
    <w:p w14:paraId="4E9C4A77" w14:textId="77777777" w:rsidR="00DD1FF1" w:rsidRDefault="00000000">
      <w:pPr>
        <w:numPr>
          <w:ilvl w:val="0"/>
          <w:numId w:val="71"/>
        </w:numPr>
        <w:ind w:right="12" w:hanging="139"/>
      </w:pPr>
      <w:r>
        <w:t xml:space="preserve">готовность к выполнению обязанностей гражданина и реализации его прав;  </w:t>
      </w:r>
    </w:p>
    <w:p w14:paraId="5CE18741" w14:textId="77777777" w:rsidR="00DD1FF1" w:rsidRDefault="00000000">
      <w:pPr>
        <w:numPr>
          <w:ilvl w:val="0"/>
          <w:numId w:val="71"/>
        </w:numPr>
        <w:ind w:right="12" w:hanging="139"/>
      </w:pPr>
      <w:r>
        <w:t xml:space="preserve">уважение прав, свобод и законных интересов других людей;  </w:t>
      </w:r>
    </w:p>
    <w:p w14:paraId="530EA227" w14:textId="77777777" w:rsidR="00DD1FF1" w:rsidRDefault="00000000">
      <w:pPr>
        <w:numPr>
          <w:ilvl w:val="0"/>
          <w:numId w:val="71"/>
        </w:numPr>
        <w:ind w:right="12" w:hanging="139"/>
      </w:pPr>
      <w:r>
        <w:t xml:space="preserve">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r>
        <w:rPr>
          <w:b/>
          <w:i/>
        </w:rPr>
        <w:t>3) в духовно-нравственной сфере:</w:t>
      </w:r>
      <w:r>
        <w:t xml:space="preserve">  </w:t>
      </w:r>
    </w:p>
    <w:p w14:paraId="736F8E54" w14:textId="77777777" w:rsidR="00DD1FF1" w:rsidRDefault="00000000">
      <w:pPr>
        <w:numPr>
          <w:ilvl w:val="0"/>
          <w:numId w:val="71"/>
        </w:numPr>
        <w:ind w:right="12" w:hanging="139"/>
      </w:pPr>
      <w:r>
        <w:t xml:space="preserve">представление о традиционных духовно-нравственных ценностях народов России;  </w:t>
      </w:r>
    </w:p>
    <w:p w14:paraId="19B41664" w14:textId="77777777" w:rsidR="00DD1FF1" w:rsidRDefault="00000000">
      <w:pPr>
        <w:numPr>
          <w:ilvl w:val="0"/>
          <w:numId w:val="71"/>
        </w:numPr>
        <w:ind w:right="12" w:hanging="139"/>
      </w:pPr>
      <w:r>
        <w:t xml:space="preserve">ориентация на моральные ценности и нормы современного российского общества в ситуациях нравственного выбора;  </w:t>
      </w:r>
    </w:p>
    <w:p w14:paraId="2CCBC722" w14:textId="77777777" w:rsidR="00DD1FF1" w:rsidRDefault="00000000">
      <w:pPr>
        <w:numPr>
          <w:ilvl w:val="0"/>
          <w:numId w:val="71"/>
        </w:numPr>
        <w:spacing w:after="11"/>
        <w:ind w:right="12" w:hanging="139"/>
      </w:pPr>
      <w: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w:t>
      </w:r>
      <w:proofErr w:type="gramStart"/>
      <w:r>
        <w:t>поступков;  -</w:t>
      </w:r>
      <w:proofErr w:type="gramEnd"/>
      <w:r>
        <w:t xml:space="preserve"> активное неприятие асоциальных поступков; </w:t>
      </w:r>
    </w:p>
    <w:p w14:paraId="20A31DCC" w14:textId="77777777" w:rsidR="00DD1FF1" w:rsidRDefault="00000000">
      <w:pPr>
        <w:spacing w:after="5" w:line="271" w:lineRule="auto"/>
        <w:ind w:left="5" w:hanging="10"/>
        <w:jc w:val="left"/>
      </w:pPr>
      <w:r>
        <w:rPr>
          <w:b/>
          <w:i/>
        </w:rPr>
        <w:t>4) в понимании ценности научного познания:</w:t>
      </w:r>
      <w:r>
        <w:t xml:space="preserve">  </w:t>
      </w:r>
    </w:p>
    <w:p w14:paraId="2CBAE8A9" w14:textId="77777777" w:rsidR="00DD1FF1" w:rsidRDefault="00000000">
      <w:pPr>
        <w:numPr>
          <w:ilvl w:val="0"/>
          <w:numId w:val="72"/>
        </w:numPr>
        <w:ind w:right="12" w:hanging="139"/>
      </w:pPr>
      <w:r>
        <w:t xml:space="preserve">осмысление значения истории как знания о развитии человека и общества, о социальном, культурном и нравственном опыте предшествующих поколений;  </w:t>
      </w:r>
    </w:p>
    <w:p w14:paraId="197C7529" w14:textId="77777777" w:rsidR="00DD1FF1" w:rsidRDefault="00000000">
      <w:pPr>
        <w:numPr>
          <w:ilvl w:val="0"/>
          <w:numId w:val="72"/>
        </w:numPr>
        <w:ind w:right="12" w:hanging="139"/>
      </w:pPr>
      <w:r>
        <w:t xml:space="preserve">овладение навыками познания и оценки событий прошлого с позиций историзма;  </w:t>
      </w:r>
    </w:p>
    <w:p w14:paraId="56A77099" w14:textId="77777777" w:rsidR="00DD1FF1" w:rsidRDefault="00000000">
      <w:pPr>
        <w:numPr>
          <w:ilvl w:val="0"/>
          <w:numId w:val="72"/>
        </w:numPr>
        <w:ind w:right="12" w:hanging="139"/>
      </w:pPr>
      <w:r>
        <w:t xml:space="preserve">формирование и сохранение интереса к истории как важной составляющей современного общественного сознания; </w:t>
      </w:r>
    </w:p>
    <w:p w14:paraId="70977B17" w14:textId="77777777" w:rsidR="00DD1FF1" w:rsidRDefault="00000000">
      <w:pPr>
        <w:spacing w:after="5" w:line="271" w:lineRule="auto"/>
        <w:ind w:left="5" w:hanging="10"/>
        <w:jc w:val="left"/>
      </w:pPr>
      <w:r>
        <w:rPr>
          <w:b/>
          <w:i/>
        </w:rPr>
        <w:t>5) в сфере эстетического воспитания:</w:t>
      </w:r>
      <w:r>
        <w:t xml:space="preserve">  </w:t>
      </w:r>
    </w:p>
    <w:p w14:paraId="7E5A1591" w14:textId="77777777" w:rsidR="00DD1FF1" w:rsidRDefault="00000000">
      <w:pPr>
        <w:numPr>
          <w:ilvl w:val="0"/>
          <w:numId w:val="73"/>
        </w:numPr>
        <w:ind w:right="12" w:hanging="139"/>
      </w:pPr>
      <w:r>
        <w:lastRenderedPageBreak/>
        <w:t xml:space="preserve">представление о культурном многообразии своей страны и мира;  </w:t>
      </w:r>
    </w:p>
    <w:p w14:paraId="60FA5163" w14:textId="77777777" w:rsidR="00DD1FF1" w:rsidRDefault="00000000">
      <w:pPr>
        <w:numPr>
          <w:ilvl w:val="0"/>
          <w:numId w:val="73"/>
        </w:numPr>
        <w:ind w:right="12" w:hanging="139"/>
      </w:pPr>
      <w:r>
        <w:t xml:space="preserve">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w:t>
      </w:r>
    </w:p>
    <w:p w14:paraId="7E112A96" w14:textId="77777777" w:rsidR="00DD1FF1" w:rsidRDefault="00000000">
      <w:pPr>
        <w:numPr>
          <w:ilvl w:val="0"/>
          <w:numId w:val="73"/>
        </w:numPr>
        <w:ind w:right="12" w:hanging="139"/>
      </w:pPr>
      <w:r>
        <w:t xml:space="preserve">уважение к культуре своего и других народов; </w:t>
      </w:r>
    </w:p>
    <w:p w14:paraId="739BC4B6" w14:textId="77777777" w:rsidR="00DD1FF1" w:rsidRDefault="00000000">
      <w:pPr>
        <w:spacing w:after="5" w:line="271" w:lineRule="auto"/>
        <w:ind w:left="5" w:hanging="10"/>
        <w:jc w:val="left"/>
      </w:pPr>
      <w:r>
        <w:rPr>
          <w:b/>
          <w:i/>
        </w:rPr>
        <w:t>6) в формировании ценностного отношения к жизни и здоровью:</w:t>
      </w:r>
      <w:r>
        <w:rPr>
          <w:i/>
        </w:rPr>
        <w:t xml:space="preserve"> </w:t>
      </w:r>
      <w:r>
        <w:t xml:space="preserve"> </w:t>
      </w:r>
    </w:p>
    <w:p w14:paraId="39D65CA6" w14:textId="77777777" w:rsidR="00DD1FF1" w:rsidRDefault="00000000">
      <w:pPr>
        <w:numPr>
          <w:ilvl w:val="0"/>
          <w:numId w:val="74"/>
        </w:numPr>
        <w:ind w:right="12" w:hanging="139"/>
      </w:pPr>
      <w:r>
        <w:t xml:space="preserve">осознание ценности жизни и необходимости ее сохранения (в том числе – на основе примеров из истории);  </w:t>
      </w:r>
    </w:p>
    <w:p w14:paraId="6FAD20BF" w14:textId="77777777" w:rsidR="00DD1FF1" w:rsidRDefault="00000000">
      <w:pPr>
        <w:numPr>
          <w:ilvl w:val="0"/>
          <w:numId w:val="74"/>
        </w:numPr>
        <w:ind w:right="12" w:hanging="139"/>
      </w:pPr>
      <w:r>
        <w:t xml:space="preserve">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r>
        <w:rPr>
          <w:b/>
          <w:i/>
        </w:rPr>
        <w:t>7) в сфере трудового воспитания:</w:t>
      </w:r>
      <w:r>
        <w:t xml:space="preserve">  </w:t>
      </w:r>
    </w:p>
    <w:p w14:paraId="5FCE346C" w14:textId="77777777" w:rsidR="00DD1FF1" w:rsidRDefault="00000000">
      <w:pPr>
        <w:numPr>
          <w:ilvl w:val="0"/>
          <w:numId w:val="74"/>
        </w:numPr>
        <w:ind w:right="12" w:hanging="139"/>
      </w:pPr>
      <w:r>
        <w:t xml:space="preserve">понимание на основе знания истории значения трудовой деятельности людей как источника развития человека и общества;  </w:t>
      </w:r>
    </w:p>
    <w:p w14:paraId="04BE08F3" w14:textId="77777777" w:rsidR="00DD1FF1" w:rsidRDefault="00000000">
      <w:pPr>
        <w:numPr>
          <w:ilvl w:val="0"/>
          <w:numId w:val="74"/>
        </w:numPr>
        <w:ind w:right="12" w:hanging="139"/>
      </w:pPr>
      <w:r>
        <w:t xml:space="preserve">представление о разнообразии существовавших в прошлом и современных профессий;  </w:t>
      </w:r>
    </w:p>
    <w:p w14:paraId="096A1378" w14:textId="77777777" w:rsidR="00DD1FF1" w:rsidRDefault="00000000">
      <w:pPr>
        <w:numPr>
          <w:ilvl w:val="0"/>
          <w:numId w:val="74"/>
        </w:numPr>
        <w:ind w:right="12" w:hanging="139"/>
      </w:pPr>
      <w:r>
        <w:t xml:space="preserve">уважение к труду и результатам трудовой деятельности человека;  </w:t>
      </w:r>
    </w:p>
    <w:p w14:paraId="4579971E" w14:textId="77777777" w:rsidR="00DD1FF1" w:rsidRDefault="00000000">
      <w:pPr>
        <w:numPr>
          <w:ilvl w:val="0"/>
          <w:numId w:val="74"/>
        </w:numPr>
        <w:spacing w:after="11"/>
        <w:ind w:right="12" w:hanging="139"/>
      </w:pPr>
      <w:r>
        <w:t xml:space="preserve">определение </w:t>
      </w:r>
      <w:r>
        <w:tab/>
        <w:t xml:space="preserve">сферы </w:t>
      </w:r>
      <w:r>
        <w:tab/>
        <w:t xml:space="preserve">профессионально-ориентированных </w:t>
      </w:r>
      <w:r>
        <w:tab/>
        <w:t xml:space="preserve">интересов, </w:t>
      </w:r>
      <w:r>
        <w:tab/>
        <w:t xml:space="preserve">построение индивидуальной траектории образования и жизненных планов; </w:t>
      </w:r>
      <w:r>
        <w:rPr>
          <w:b/>
          <w:i/>
        </w:rPr>
        <w:t>8) в сфере экологического воспитания:</w:t>
      </w:r>
      <w:r>
        <w:t xml:space="preserve">  </w:t>
      </w:r>
    </w:p>
    <w:p w14:paraId="64A74066" w14:textId="77777777" w:rsidR="00DD1FF1" w:rsidRDefault="00000000">
      <w:pPr>
        <w:numPr>
          <w:ilvl w:val="0"/>
          <w:numId w:val="74"/>
        </w:numPr>
        <w:ind w:right="12" w:hanging="139"/>
      </w:pPr>
      <w:r>
        <w:t xml:space="preserve">осмысление исторического опыта взаимодействия людей с природной средой;  </w:t>
      </w:r>
    </w:p>
    <w:p w14:paraId="7F5E7579" w14:textId="77777777" w:rsidR="00DD1FF1" w:rsidRDefault="00000000">
      <w:pPr>
        <w:numPr>
          <w:ilvl w:val="0"/>
          <w:numId w:val="74"/>
        </w:numPr>
        <w:ind w:right="12" w:hanging="139"/>
      </w:pPr>
      <w:r>
        <w:t xml:space="preserve">осознание глобального характера экологических проблем современного мира и необходимости защиты окружающей среды;  </w:t>
      </w:r>
    </w:p>
    <w:p w14:paraId="65CD9CCA" w14:textId="77777777" w:rsidR="00DD1FF1" w:rsidRDefault="00000000">
      <w:pPr>
        <w:numPr>
          <w:ilvl w:val="0"/>
          <w:numId w:val="74"/>
        </w:numPr>
        <w:ind w:right="12" w:hanging="139"/>
      </w:pPr>
      <w:r>
        <w:t xml:space="preserve">активное неприятие действий, приносящих вред окружающей среде; готовность к участию в практической деятельности экологической направленности. </w:t>
      </w:r>
    </w:p>
    <w:p w14:paraId="1C04D8B6" w14:textId="77777777" w:rsidR="00DD1FF1" w:rsidRDefault="00000000">
      <w:pPr>
        <w:spacing w:after="5" w:line="271" w:lineRule="auto"/>
        <w:ind w:left="5" w:hanging="10"/>
        <w:jc w:val="left"/>
      </w:pPr>
      <w:r>
        <w:rPr>
          <w:b/>
          <w:i/>
        </w:rPr>
        <w:t>9) в сфере адаптации к меняющимся условиям социальной и природной среды:</w:t>
      </w:r>
      <w:r>
        <w:t xml:space="preserve">  </w:t>
      </w:r>
    </w:p>
    <w:p w14:paraId="00FA841B" w14:textId="77777777" w:rsidR="00DD1FF1" w:rsidRDefault="00000000">
      <w:pPr>
        <w:numPr>
          <w:ilvl w:val="0"/>
          <w:numId w:val="75"/>
        </w:numPr>
        <w:ind w:right="12" w:hanging="139"/>
      </w:pPr>
      <w:r>
        <w:t xml:space="preserve">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14:paraId="25AAA5F3" w14:textId="77777777" w:rsidR="00DD1FF1" w:rsidRDefault="00000000">
      <w:pPr>
        <w:spacing w:after="0" w:line="259" w:lineRule="auto"/>
        <w:jc w:val="left"/>
      </w:pPr>
      <w:r>
        <w:t xml:space="preserve"> </w:t>
      </w:r>
    </w:p>
    <w:p w14:paraId="1EAD2037" w14:textId="77777777" w:rsidR="00DD1FF1" w:rsidRDefault="00000000">
      <w:pPr>
        <w:spacing w:after="24" w:line="259" w:lineRule="auto"/>
        <w:jc w:val="left"/>
      </w:pPr>
      <w:r>
        <w:t xml:space="preserve"> </w:t>
      </w:r>
    </w:p>
    <w:p w14:paraId="72B9A127" w14:textId="77777777" w:rsidR="00DD1FF1" w:rsidRDefault="00000000">
      <w:pPr>
        <w:spacing w:after="5" w:line="271" w:lineRule="auto"/>
        <w:ind w:left="19" w:hanging="10"/>
        <w:jc w:val="left"/>
      </w:pPr>
      <w:r>
        <w:rPr>
          <w:b/>
        </w:rPr>
        <w:t xml:space="preserve">Метапредметные результаты </w:t>
      </w:r>
    </w:p>
    <w:p w14:paraId="56683C15" w14:textId="77777777" w:rsidR="00DD1FF1" w:rsidRDefault="00000000">
      <w:pPr>
        <w:ind w:left="-1" w:right="12" w:firstLine="711"/>
      </w:pPr>
      <w:r>
        <w:t xml:space="preserve">Метапредметные результаты изучения истории в основной школе выражаются в следующих качествах и действиях. </w:t>
      </w:r>
    </w:p>
    <w:p w14:paraId="77D5CADE" w14:textId="77777777" w:rsidR="00DD1FF1" w:rsidRDefault="00000000">
      <w:pPr>
        <w:spacing w:after="5" w:line="271" w:lineRule="auto"/>
        <w:ind w:left="19" w:hanging="10"/>
        <w:jc w:val="left"/>
      </w:pPr>
      <w:r>
        <w:rPr>
          <w:b/>
        </w:rPr>
        <w:t xml:space="preserve">В сфере универсальных учебных познавательных действий: </w:t>
      </w:r>
    </w:p>
    <w:p w14:paraId="5FD48D4C" w14:textId="77777777" w:rsidR="00DD1FF1" w:rsidRDefault="00000000">
      <w:pPr>
        <w:numPr>
          <w:ilvl w:val="0"/>
          <w:numId w:val="75"/>
        </w:numPr>
        <w:ind w:right="12" w:hanging="139"/>
      </w:pPr>
      <w:r>
        <w:t xml:space="preserve">владение базовыми логическими действиями: систематизировать и обобщать исторические факты (в форме таблиц, схем);  </w:t>
      </w:r>
    </w:p>
    <w:p w14:paraId="783D971D" w14:textId="77777777" w:rsidR="00DD1FF1" w:rsidRDefault="00000000">
      <w:pPr>
        <w:numPr>
          <w:ilvl w:val="0"/>
          <w:numId w:val="75"/>
        </w:numPr>
        <w:ind w:right="12" w:hanging="139"/>
      </w:pPr>
      <w:r>
        <w:t xml:space="preserve">выявлять характерные признаки исторических явлений;  </w:t>
      </w:r>
    </w:p>
    <w:p w14:paraId="6DDB3310" w14:textId="77777777" w:rsidR="00DD1FF1" w:rsidRDefault="00000000">
      <w:pPr>
        <w:numPr>
          <w:ilvl w:val="0"/>
          <w:numId w:val="75"/>
        </w:numPr>
        <w:ind w:right="12" w:hanging="139"/>
      </w:pPr>
      <w:r>
        <w:t xml:space="preserve">раскрывать причинно-следственные связи событий;  </w:t>
      </w:r>
    </w:p>
    <w:p w14:paraId="0D42CCA6" w14:textId="77777777" w:rsidR="00DD1FF1" w:rsidRDefault="00000000">
      <w:pPr>
        <w:numPr>
          <w:ilvl w:val="0"/>
          <w:numId w:val="75"/>
        </w:numPr>
        <w:ind w:right="12" w:hanging="139"/>
      </w:pPr>
      <w:r>
        <w:t xml:space="preserve">сравнивать события, ситуации, выявляя общие черты и различия;  </w:t>
      </w:r>
    </w:p>
    <w:p w14:paraId="56B1BC11" w14:textId="77777777" w:rsidR="00DD1FF1" w:rsidRDefault="00000000">
      <w:pPr>
        <w:numPr>
          <w:ilvl w:val="0"/>
          <w:numId w:val="75"/>
        </w:numPr>
        <w:spacing w:after="5" w:line="271" w:lineRule="auto"/>
        <w:ind w:right="12" w:hanging="139"/>
      </w:pPr>
      <w:r>
        <w:t xml:space="preserve">формулировать и обосновывать выводы; </w:t>
      </w:r>
      <w:r>
        <w:rPr>
          <w:b/>
          <w:i/>
        </w:rPr>
        <w:t xml:space="preserve">владение базовыми исследовательскими действиями: </w:t>
      </w:r>
      <w:r>
        <w:t xml:space="preserve"> </w:t>
      </w:r>
    </w:p>
    <w:p w14:paraId="7B88C81E" w14:textId="77777777" w:rsidR="00DD1FF1" w:rsidRDefault="00000000">
      <w:pPr>
        <w:numPr>
          <w:ilvl w:val="0"/>
          <w:numId w:val="75"/>
        </w:numPr>
        <w:ind w:right="12" w:hanging="139"/>
      </w:pPr>
      <w:r>
        <w:t xml:space="preserve">определять познавательную задачу;  </w:t>
      </w:r>
    </w:p>
    <w:p w14:paraId="49720EF9" w14:textId="77777777" w:rsidR="00DD1FF1" w:rsidRDefault="00000000">
      <w:pPr>
        <w:numPr>
          <w:ilvl w:val="0"/>
          <w:numId w:val="75"/>
        </w:numPr>
        <w:ind w:right="12" w:hanging="139"/>
      </w:pPr>
      <w:r>
        <w:lastRenderedPageBreak/>
        <w:t xml:space="preserve">намечать путь ее решения и осуществлять подбор исторического материала, </w:t>
      </w:r>
      <w:proofErr w:type="gramStart"/>
      <w:r>
        <w:t>объекта;  -</w:t>
      </w:r>
      <w:proofErr w:type="gramEnd"/>
      <w:r>
        <w:t xml:space="preserve"> систематизировать и анализировать исторические факты, осуществлять реконструкцию исторических событий;  </w:t>
      </w:r>
    </w:p>
    <w:p w14:paraId="37B54BD6" w14:textId="77777777" w:rsidR="00DD1FF1" w:rsidRDefault="00000000">
      <w:pPr>
        <w:numPr>
          <w:ilvl w:val="0"/>
          <w:numId w:val="75"/>
        </w:numPr>
        <w:ind w:right="12" w:hanging="139"/>
      </w:pPr>
      <w:r>
        <w:t xml:space="preserve">соотносить полученный результат с имеющимся знанием;  </w:t>
      </w:r>
    </w:p>
    <w:p w14:paraId="412B215E" w14:textId="77777777" w:rsidR="00DD1FF1" w:rsidRDefault="00000000">
      <w:pPr>
        <w:numPr>
          <w:ilvl w:val="0"/>
          <w:numId w:val="75"/>
        </w:numPr>
        <w:ind w:right="12" w:hanging="139"/>
      </w:pPr>
      <w:r>
        <w:t xml:space="preserve">определять новизну и обоснованность полученного результата;  </w:t>
      </w:r>
    </w:p>
    <w:p w14:paraId="2EABD7B6" w14:textId="77777777" w:rsidR="00DD1FF1" w:rsidRDefault="00000000">
      <w:pPr>
        <w:numPr>
          <w:ilvl w:val="0"/>
          <w:numId w:val="75"/>
        </w:numPr>
        <w:spacing w:after="11"/>
        <w:ind w:right="12" w:hanging="139"/>
      </w:pPr>
      <w:r>
        <w:t xml:space="preserve">представлять результаты своей деятельности в различных формах (сообщение, эссе, презентация, реферат, учебный проект и др.); </w:t>
      </w:r>
      <w:r>
        <w:rPr>
          <w:b/>
          <w:i/>
        </w:rPr>
        <w:t>работа с информацией:</w:t>
      </w:r>
      <w:r>
        <w:t xml:space="preserve">  </w:t>
      </w:r>
    </w:p>
    <w:p w14:paraId="117F1C50" w14:textId="77777777" w:rsidR="00DD1FF1" w:rsidRDefault="00000000">
      <w:pPr>
        <w:numPr>
          <w:ilvl w:val="0"/>
          <w:numId w:val="75"/>
        </w:numPr>
        <w:ind w:right="12" w:hanging="139"/>
      </w:pPr>
      <w: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w:t>
      </w:r>
    </w:p>
    <w:p w14:paraId="546DEF92" w14:textId="77777777" w:rsidR="00DD1FF1" w:rsidRDefault="00000000">
      <w:pPr>
        <w:numPr>
          <w:ilvl w:val="0"/>
          <w:numId w:val="75"/>
        </w:numPr>
        <w:ind w:right="12" w:hanging="139"/>
      </w:pPr>
      <w:r>
        <w:t xml:space="preserve">различать виды источников исторической информации;  </w:t>
      </w:r>
    </w:p>
    <w:p w14:paraId="188C8AF5" w14:textId="77777777" w:rsidR="00DD1FF1" w:rsidRDefault="00000000">
      <w:pPr>
        <w:numPr>
          <w:ilvl w:val="0"/>
          <w:numId w:val="75"/>
        </w:numPr>
        <w:ind w:right="12" w:hanging="139"/>
      </w:pPr>
      <w: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62BBA774" w14:textId="77777777" w:rsidR="00DD1FF1" w:rsidRDefault="00000000">
      <w:pPr>
        <w:spacing w:after="5" w:line="271" w:lineRule="auto"/>
        <w:ind w:left="19" w:right="2015" w:hanging="10"/>
        <w:jc w:val="left"/>
      </w:pPr>
      <w:r>
        <w:rPr>
          <w:b/>
        </w:rPr>
        <w:t xml:space="preserve">В сфере универсальных учебных коммуникативных действий: </w:t>
      </w:r>
      <w:r>
        <w:rPr>
          <w:b/>
          <w:i/>
        </w:rPr>
        <w:t>общение:</w:t>
      </w:r>
      <w:r>
        <w:t xml:space="preserve">  </w:t>
      </w:r>
    </w:p>
    <w:p w14:paraId="5413EDCC" w14:textId="77777777" w:rsidR="00DD1FF1" w:rsidRDefault="00000000">
      <w:pPr>
        <w:numPr>
          <w:ilvl w:val="0"/>
          <w:numId w:val="75"/>
        </w:numPr>
        <w:ind w:right="12" w:hanging="139"/>
      </w:pPr>
      <w:r>
        <w:t xml:space="preserve">представлять особенности взаимодействия людей в исторических обществах и современном мире;  </w:t>
      </w:r>
    </w:p>
    <w:p w14:paraId="1B969117" w14:textId="77777777" w:rsidR="00DD1FF1" w:rsidRDefault="00000000">
      <w:pPr>
        <w:numPr>
          <w:ilvl w:val="0"/>
          <w:numId w:val="75"/>
        </w:numPr>
        <w:ind w:right="12" w:hanging="139"/>
      </w:pPr>
      <w:r>
        <w:t xml:space="preserve">участвовать в обсуждении событий и личностей прошлого, раскрывать различие и сходство высказываемых оценок;  </w:t>
      </w:r>
    </w:p>
    <w:p w14:paraId="7A48DAFF" w14:textId="77777777" w:rsidR="00DD1FF1" w:rsidRDefault="00000000">
      <w:pPr>
        <w:numPr>
          <w:ilvl w:val="0"/>
          <w:numId w:val="75"/>
        </w:numPr>
        <w:ind w:right="12" w:hanging="139"/>
      </w:pPr>
      <w:r>
        <w:t xml:space="preserve">выражать и аргументировать свою точку зрения в устном высказывании, письменном тексте;  </w:t>
      </w:r>
    </w:p>
    <w:p w14:paraId="580658F4" w14:textId="77777777" w:rsidR="00DD1FF1" w:rsidRDefault="00000000">
      <w:pPr>
        <w:numPr>
          <w:ilvl w:val="0"/>
          <w:numId w:val="75"/>
        </w:numPr>
        <w:ind w:right="12" w:hanging="139"/>
      </w:pPr>
      <w:r>
        <w:t xml:space="preserve">публично представлять результаты выполненного исследования, проекта;  </w:t>
      </w:r>
    </w:p>
    <w:p w14:paraId="068F6D46" w14:textId="77777777" w:rsidR="00DD1FF1" w:rsidRDefault="00000000">
      <w:pPr>
        <w:numPr>
          <w:ilvl w:val="0"/>
          <w:numId w:val="75"/>
        </w:numPr>
        <w:ind w:right="12" w:hanging="139"/>
      </w:pPr>
      <w:r>
        <w:t xml:space="preserve">осваивать и применять правила межкультурного взаимодействия в школе и социальном окружении; </w:t>
      </w:r>
      <w:r>
        <w:rPr>
          <w:b/>
          <w:i/>
        </w:rPr>
        <w:t>осуществление совместной деятельности:</w:t>
      </w:r>
      <w:r>
        <w:t xml:space="preserve">  </w:t>
      </w:r>
    </w:p>
    <w:p w14:paraId="475FC7BB" w14:textId="77777777" w:rsidR="00DD1FF1" w:rsidRDefault="00000000">
      <w:pPr>
        <w:numPr>
          <w:ilvl w:val="0"/>
          <w:numId w:val="75"/>
        </w:numPr>
        <w:ind w:right="12" w:hanging="139"/>
      </w:pPr>
      <w: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407E3EB4" w14:textId="77777777" w:rsidR="00DD1FF1" w:rsidRDefault="00000000">
      <w:pPr>
        <w:numPr>
          <w:ilvl w:val="0"/>
          <w:numId w:val="75"/>
        </w:numPr>
        <w:ind w:right="12" w:hanging="139"/>
      </w:pPr>
      <w:r>
        <w:t xml:space="preserve">планировать и осуществлять совместную работу, коллективные учебные проекты по истории, в том числе – на региональном материале;  </w:t>
      </w:r>
    </w:p>
    <w:p w14:paraId="46385D33" w14:textId="77777777" w:rsidR="00DD1FF1" w:rsidRDefault="00000000">
      <w:pPr>
        <w:numPr>
          <w:ilvl w:val="0"/>
          <w:numId w:val="75"/>
        </w:numPr>
        <w:ind w:right="12" w:hanging="139"/>
      </w:pPr>
      <w:r>
        <w:t xml:space="preserve">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
    <w:p w14:paraId="7B5C573F" w14:textId="77777777" w:rsidR="00DD1FF1" w:rsidRDefault="00000000">
      <w:pPr>
        <w:spacing w:after="5" w:line="271" w:lineRule="auto"/>
        <w:ind w:left="19" w:hanging="10"/>
        <w:jc w:val="left"/>
      </w:pPr>
      <w:r>
        <w:rPr>
          <w:b/>
        </w:rPr>
        <w:t xml:space="preserve">В сфере универсальных учебных регулятивных действий: </w:t>
      </w:r>
    </w:p>
    <w:p w14:paraId="208C1768" w14:textId="77777777" w:rsidR="00DD1FF1" w:rsidRDefault="00000000">
      <w:pPr>
        <w:numPr>
          <w:ilvl w:val="0"/>
          <w:numId w:val="75"/>
        </w:numPr>
        <w:ind w:right="12" w:hanging="139"/>
      </w:pPr>
      <w:r>
        <w:t xml:space="preserve">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 владение приемами самоконтроля – осуществление самоконтроля, рефлексии и самооценки полученных результатов;  </w:t>
      </w:r>
    </w:p>
    <w:p w14:paraId="396AACA6" w14:textId="77777777" w:rsidR="00DD1FF1" w:rsidRDefault="00000000">
      <w:pPr>
        <w:numPr>
          <w:ilvl w:val="0"/>
          <w:numId w:val="75"/>
        </w:numPr>
        <w:ind w:right="12" w:hanging="139"/>
      </w:pPr>
      <w:r>
        <w:t xml:space="preserve">способность вносить коррективы в свою работу с учетом установленных ошибок, возникших трудностей. </w:t>
      </w:r>
    </w:p>
    <w:p w14:paraId="4C6E3B2A" w14:textId="77777777" w:rsidR="00DD1FF1" w:rsidRDefault="00000000">
      <w:pPr>
        <w:spacing w:after="5" w:line="271" w:lineRule="auto"/>
        <w:ind w:left="19" w:hanging="10"/>
        <w:jc w:val="left"/>
      </w:pPr>
      <w:r>
        <w:rPr>
          <w:b/>
        </w:rPr>
        <w:t xml:space="preserve">В сфере эмоционального интеллекта, понимания себя и других: </w:t>
      </w:r>
    </w:p>
    <w:p w14:paraId="3BE09273" w14:textId="77777777" w:rsidR="00DD1FF1" w:rsidRDefault="00000000">
      <w:pPr>
        <w:numPr>
          <w:ilvl w:val="0"/>
          <w:numId w:val="75"/>
        </w:numPr>
        <w:ind w:right="12" w:hanging="139"/>
      </w:pPr>
      <w:r>
        <w:t xml:space="preserve">выявлять на примерах исторических ситуаций роль эмоций в отношениях между людьми; - ставить себя на место другого человека, понимать мотивы действий другого (в исторических ситуациях и окружающей действительности); </w:t>
      </w:r>
    </w:p>
    <w:p w14:paraId="315F179A" w14:textId="77777777" w:rsidR="00DD1FF1" w:rsidRDefault="00000000">
      <w:pPr>
        <w:numPr>
          <w:ilvl w:val="0"/>
          <w:numId w:val="75"/>
        </w:numPr>
        <w:ind w:right="12" w:hanging="139"/>
      </w:pPr>
      <w:r>
        <w:t xml:space="preserve">регулировать способ выражения своих эмоций с учетом позиций и мнений других участников общения. </w:t>
      </w:r>
    </w:p>
    <w:p w14:paraId="28192FE9" w14:textId="77777777" w:rsidR="00DD1FF1" w:rsidRDefault="00000000">
      <w:pPr>
        <w:spacing w:after="23" w:line="259" w:lineRule="auto"/>
        <w:jc w:val="left"/>
      </w:pPr>
      <w:r>
        <w:t xml:space="preserve"> </w:t>
      </w:r>
    </w:p>
    <w:p w14:paraId="694FC3A0" w14:textId="77777777" w:rsidR="00DD1FF1" w:rsidRDefault="00000000">
      <w:pPr>
        <w:spacing w:after="5" w:line="271" w:lineRule="auto"/>
        <w:ind w:left="19" w:hanging="10"/>
        <w:jc w:val="left"/>
      </w:pPr>
      <w:r>
        <w:rPr>
          <w:b/>
        </w:rPr>
        <w:t xml:space="preserve">Предметные результаты </w:t>
      </w:r>
    </w:p>
    <w:p w14:paraId="3410C3FE" w14:textId="77777777" w:rsidR="00DD1FF1" w:rsidRDefault="00000000">
      <w:pPr>
        <w:spacing w:after="22" w:line="259" w:lineRule="auto"/>
        <w:jc w:val="left"/>
      </w:pPr>
      <w:r>
        <w:lastRenderedPageBreak/>
        <w:t xml:space="preserve"> </w:t>
      </w:r>
    </w:p>
    <w:p w14:paraId="023BAC36" w14:textId="77777777" w:rsidR="00DD1FF1" w:rsidRDefault="00000000">
      <w:pPr>
        <w:spacing w:after="5" w:line="271" w:lineRule="auto"/>
        <w:ind w:left="19" w:hanging="10"/>
        <w:jc w:val="left"/>
      </w:pPr>
      <w:r>
        <w:rPr>
          <w:b/>
        </w:rPr>
        <w:t xml:space="preserve">5 КЛАСС </w:t>
      </w:r>
    </w:p>
    <w:p w14:paraId="464A4B4A" w14:textId="77777777" w:rsidR="00DD1FF1" w:rsidRDefault="00000000">
      <w:pPr>
        <w:numPr>
          <w:ilvl w:val="0"/>
          <w:numId w:val="76"/>
        </w:numPr>
        <w:spacing w:after="10" w:line="270" w:lineRule="auto"/>
        <w:ind w:hanging="230"/>
      </w:pPr>
      <w:r>
        <w:rPr>
          <w:i/>
        </w:rPr>
        <w:t xml:space="preserve">Знание хронологии, работа с хронологией: </w:t>
      </w:r>
    </w:p>
    <w:p w14:paraId="2B372E27" w14:textId="77777777" w:rsidR="00DD1FF1" w:rsidRDefault="00000000">
      <w:pPr>
        <w:ind w:left="-1" w:right="12"/>
      </w:pPr>
      <w:r>
        <w:t xml:space="preserve">объяснять смысл основных хронологических понятий (век, тысячелетие, до нашей эры, наша эра); </w:t>
      </w:r>
    </w:p>
    <w:p w14:paraId="7EF25798" w14:textId="77777777" w:rsidR="00DD1FF1" w:rsidRDefault="00000000">
      <w:pPr>
        <w:ind w:left="-1" w:right="12"/>
      </w:pPr>
      <w:r>
        <w:t xml:space="preserve">называть даты важнейших событий истории Древнего мира; по дате устанавливать принадлежность события к веку, тысячелетию; </w:t>
      </w:r>
    </w:p>
    <w:p w14:paraId="321762B9" w14:textId="77777777" w:rsidR="00DD1FF1" w:rsidRDefault="00000000">
      <w:pPr>
        <w:ind w:left="-1" w:right="12"/>
      </w:pPr>
      <w:r>
        <w:t xml:space="preserve">определять длительность и последовательность событий, периодов истории Древнего мира, вести счет лет до нашей эры и нашей эры. </w:t>
      </w:r>
    </w:p>
    <w:p w14:paraId="46331A77" w14:textId="77777777" w:rsidR="00DD1FF1" w:rsidRDefault="00000000">
      <w:pPr>
        <w:numPr>
          <w:ilvl w:val="0"/>
          <w:numId w:val="76"/>
        </w:numPr>
        <w:spacing w:after="10" w:line="270" w:lineRule="auto"/>
        <w:ind w:hanging="230"/>
      </w:pPr>
      <w:r>
        <w:rPr>
          <w:i/>
        </w:rPr>
        <w:t xml:space="preserve">Знание исторических фактов, работа с фактами: </w:t>
      </w:r>
    </w:p>
    <w:p w14:paraId="318B171B" w14:textId="77777777" w:rsidR="00DD1FF1" w:rsidRDefault="00000000">
      <w:pPr>
        <w:ind w:left="-1" w:right="12"/>
      </w:pPr>
      <w:r>
        <w:t xml:space="preserve">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 </w:t>
      </w:r>
    </w:p>
    <w:p w14:paraId="40023269" w14:textId="77777777" w:rsidR="00DD1FF1" w:rsidRDefault="00000000">
      <w:pPr>
        <w:numPr>
          <w:ilvl w:val="0"/>
          <w:numId w:val="76"/>
        </w:numPr>
        <w:spacing w:after="10" w:line="270" w:lineRule="auto"/>
        <w:ind w:hanging="230"/>
      </w:pPr>
      <w:r>
        <w:rPr>
          <w:i/>
        </w:rPr>
        <w:t xml:space="preserve">Работа с исторической картой: </w:t>
      </w:r>
    </w:p>
    <w:p w14:paraId="2F54CA8D" w14:textId="77777777" w:rsidR="00DD1FF1" w:rsidRDefault="00000000">
      <w:pPr>
        <w:ind w:left="-1" w:right="12"/>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 </w:t>
      </w:r>
    </w:p>
    <w:p w14:paraId="62EB45FB" w14:textId="77777777" w:rsidR="00DD1FF1" w:rsidRDefault="00000000">
      <w:pPr>
        <w:numPr>
          <w:ilvl w:val="0"/>
          <w:numId w:val="76"/>
        </w:numPr>
        <w:spacing w:after="10" w:line="270" w:lineRule="auto"/>
        <w:ind w:hanging="230"/>
      </w:pPr>
      <w:r>
        <w:rPr>
          <w:i/>
        </w:rPr>
        <w:t xml:space="preserve">Работа с историческими источниками: </w:t>
      </w:r>
    </w:p>
    <w:p w14:paraId="76E8A850" w14:textId="77777777" w:rsidR="00DD1FF1" w:rsidRDefault="00000000">
      <w:pPr>
        <w:ind w:left="-1" w:right="12"/>
      </w:pPr>
      <w:r>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p>
    <w:p w14:paraId="568E081C" w14:textId="77777777" w:rsidR="00DD1FF1" w:rsidRDefault="00000000">
      <w:pPr>
        <w:ind w:left="-1" w:right="12"/>
      </w:pPr>
      <w:r>
        <w:t xml:space="preserve">различать памятники культуры изучаемой эпохи и источники, созданные в последующие эпохи, приводить примеры; </w:t>
      </w:r>
    </w:p>
    <w:p w14:paraId="21DA0E8A" w14:textId="77777777" w:rsidR="00DD1FF1" w:rsidRDefault="00000000">
      <w:pPr>
        <w:ind w:left="-1" w:right="12"/>
      </w:pPr>
      <w: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14:paraId="456C7AFB" w14:textId="77777777" w:rsidR="00DD1FF1" w:rsidRDefault="00000000">
      <w:pPr>
        <w:numPr>
          <w:ilvl w:val="0"/>
          <w:numId w:val="76"/>
        </w:numPr>
        <w:spacing w:after="10" w:line="270" w:lineRule="auto"/>
        <w:ind w:hanging="230"/>
      </w:pPr>
      <w:r>
        <w:rPr>
          <w:i/>
        </w:rPr>
        <w:t xml:space="preserve">Историческое описание (реконструкция): </w:t>
      </w:r>
    </w:p>
    <w:p w14:paraId="6DB6C786" w14:textId="77777777" w:rsidR="00DD1FF1" w:rsidRDefault="00000000">
      <w:pPr>
        <w:ind w:left="-1" w:right="12"/>
      </w:pPr>
      <w:r>
        <w:t xml:space="preserve">характеризовать условия жизни людей в древности; </w:t>
      </w:r>
    </w:p>
    <w:p w14:paraId="18113F71" w14:textId="77777777" w:rsidR="00DD1FF1" w:rsidRDefault="00000000">
      <w:pPr>
        <w:ind w:left="-1" w:right="12"/>
      </w:pPr>
      <w:r>
        <w:t xml:space="preserve">рассказывать о значительных событиях древней истории, их участниках; </w:t>
      </w:r>
    </w:p>
    <w:p w14:paraId="68BB8AEB" w14:textId="77777777" w:rsidR="00DD1FF1" w:rsidRDefault="00000000">
      <w:pPr>
        <w:ind w:left="-1" w:right="12"/>
      </w:pPr>
      <w:r>
        <w:t xml:space="preserve">рассказывать об исторических личностях Древнего мира (ключевых моментах их биографии, роли в исторических событиях); </w:t>
      </w:r>
    </w:p>
    <w:p w14:paraId="7DCD5466" w14:textId="77777777" w:rsidR="00DD1FF1" w:rsidRDefault="00000000">
      <w:pPr>
        <w:ind w:left="-1" w:right="12"/>
      </w:pPr>
      <w:r>
        <w:t xml:space="preserve">давать краткое описание памятников культуры эпохи первобытности и древнейших цивилизаций. </w:t>
      </w:r>
    </w:p>
    <w:p w14:paraId="492BD6FF" w14:textId="77777777" w:rsidR="00DD1FF1" w:rsidRDefault="00000000">
      <w:pPr>
        <w:numPr>
          <w:ilvl w:val="0"/>
          <w:numId w:val="76"/>
        </w:numPr>
        <w:spacing w:after="10" w:line="270" w:lineRule="auto"/>
        <w:ind w:hanging="230"/>
      </w:pPr>
      <w:r>
        <w:rPr>
          <w:i/>
        </w:rPr>
        <w:t xml:space="preserve">Анализ, объяснение исторических событий, явлений: </w:t>
      </w:r>
    </w:p>
    <w:p w14:paraId="31E3DDEA" w14:textId="77777777" w:rsidR="00DD1FF1" w:rsidRDefault="00000000">
      <w:pPr>
        <w:spacing w:after="11"/>
        <w:ind w:left="9" w:right="10" w:hanging="10"/>
        <w:jc w:val="left"/>
      </w:pPr>
      <w: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14:paraId="0DC5155B" w14:textId="77777777" w:rsidR="00DD1FF1" w:rsidRDefault="00000000">
      <w:pPr>
        <w:ind w:left="-1" w:right="12"/>
      </w:pPr>
      <w:r>
        <w:t xml:space="preserve">Рассмотрение исторических версий и оценок, определение своего отношения к наиболее значимым событиям и личностям прошлого: излагать оценки наиболее значительных событий и личностей древней истории, приводимые в учебной литературе; </w:t>
      </w:r>
    </w:p>
    <w:p w14:paraId="5CD0F223" w14:textId="77777777" w:rsidR="00DD1FF1" w:rsidRDefault="00000000">
      <w:pPr>
        <w:ind w:left="-1" w:right="12"/>
      </w:pPr>
      <w:r>
        <w:t xml:space="preserve">высказывать на уровне эмоциональных оценок отношение к поступкам людей прошлого, к памятникам культуры. </w:t>
      </w:r>
    </w:p>
    <w:p w14:paraId="56E61DC0" w14:textId="77777777" w:rsidR="00DD1FF1" w:rsidRDefault="00000000">
      <w:pPr>
        <w:numPr>
          <w:ilvl w:val="0"/>
          <w:numId w:val="76"/>
        </w:numPr>
        <w:ind w:hanging="230"/>
      </w:pPr>
      <w:r>
        <w:rPr>
          <w:i/>
        </w:rPr>
        <w:lastRenderedPageBreak/>
        <w:t xml:space="preserve">Применение исторических знаний: </w:t>
      </w:r>
      <w:r>
        <w:t xml:space="preserve">раскрывать значение памятников древней истории и культуры, необходимость сохранения их в современном мире; </w:t>
      </w:r>
    </w:p>
    <w:p w14:paraId="55104450" w14:textId="77777777" w:rsidR="00DD1FF1" w:rsidRDefault="00000000">
      <w:pPr>
        <w:ind w:left="-1" w:right="12"/>
      </w:pPr>
      <w: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p>
    <w:p w14:paraId="6C198AAD" w14:textId="77777777" w:rsidR="00DD1FF1" w:rsidRDefault="00000000">
      <w:pPr>
        <w:spacing w:after="27" w:line="259" w:lineRule="auto"/>
        <w:jc w:val="left"/>
      </w:pPr>
      <w:r>
        <w:t xml:space="preserve"> </w:t>
      </w:r>
    </w:p>
    <w:p w14:paraId="2AE9F1FB" w14:textId="77777777" w:rsidR="00DD1FF1" w:rsidRDefault="00000000">
      <w:pPr>
        <w:spacing w:after="5" w:line="271" w:lineRule="auto"/>
        <w:ind w:left="19" w:hanging="10"/>
        <w:jc w:val="left"/>
      </w:pPr>
      <w:r>
        <w:rPr>
          <w:b/>
        </w:rPr>
        <w:t xml:space="preserve">6 КЛАСС </w:t>
      </w:r>
    </w:p>
    <w:p w14:paraId="6BF4E9A5" w14:textId="77777777" w:rsidR="00DD1FF1" w:rsidRDefault="00000000">
      <w:pPr>
        <w:numPr>
          <w:ilvl w:val="0"/>
          <w:numId w:val="77"/>
        </w:numPr>
        <w:spacing w:after="10" w:line="270" w:lineRule="auto"/>
        <w:ind w:hanging="230"/>
      </w:pPr>
      <w:r>
        <w:rPr>
          <w:i/>
        </w:rPr>
        <w:t xml:space="preserve">Знание хронологии, работа с хронологией: </w:t>
      </w:r>
    </w:p>
    <w:p w14:paraId="2DB45960" w14:textId="77777777" w:rsidR="00DD1FF1" w:rsidRDefault="00000000">
      <w:pPr>
        <w:ind w:left="-1" w:right="12"/>
      </w:pPr>
      <w:r>
        <w:t xml:space="preserve">называть даты важнейших событий Средневековья, определять их принадлежность к веку, историческому периоду; </w:t>
      </w:r>
    </w:p>
    <w:p w14:paraId="7AD58A38" w14:textId="77777777" w:rsidR="00DD1FF1" w:rsidRDefault="00000000">
      <w:pPr>
        <w:ind w:left="-1" w:right="12"/>
      </w:pPr>
      <w:r>
        <w:t xml:space="preserve">называть этапы отечественной и всеобщей истории Средних веков, их хронологические рамки </w:t>
      </w:r>
    </w:p>
    <w:p w14:paraId="6D247815" w14:textId="77777777" w:rsidR="00DD1FF1" w:rsidRDefault="00000000">
      <w:pPr>
        <w:ind w:left="-1" w:right="211"/>
      </w:pPr>
      <w:r>
        <w:t xml:space="preserve">(периоды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 </w:t>
      </w:r>
    </w:p>
    <w:p w14:paraId="2B1FB3A4" w14:textId="77777777" w:rsidR="00DD1FF1" w:rsidRDefault="00000000">
      <w:pPr>
        <w:numPr>
          <w:ilvl w:val="0"/>
          <w:numId w:val="77"/>
        </w:numPr>
        <w:spacing w:after="10" w:line="270" w:lineRule="auto"/>
        <w:ind w:hanging="230"/>
      </w:pPr>
      <w:r>
        <w:rPr>
          <w:i/>
        </w:rPr>
        <w:t xml:space="preserve">Знание исторических фактов, работа с фактами: </w:t>
      </w:r>
    </w:p>
    <w:p w14:paraId="7A3B77B6" w14:textId="77777777" w:rsidR="00DD1FF1" w:rsidRDefault="00000000">
      <w:pPr>
        <w:ind w:left="-1" w:right="12"/>
      </w:pPr>
      <w: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p>
    <w:p w14:paraId="566C78DA" w14:textId="77777777" w:rsidR="00DD1FF1" w:rsidRDefault="00000000">
      <w:pPr>
        <w:ind w:left="-1" w:right="12"/>
      </w:pPr>
      <w:r>
        <w:t xml:space="preserve">группировать, систематизировать факты по заданному признаку (составление систематических таблиц). </w:t>
      </w:r>
    </w:p>
    <w:p w14:paraId="1A65273A" w14:textId="77777777" w:rsidR="00DD1FF1" w:rsidRDefault="00000000">
      <w:pPr>
        <w:numPr>
          <w:ilvl w:val="0"/>
          <w:numId w:val="77"/>
        </w:numPr>
        <w:spacing w:after="10" w:line="270" w:lineRule="auto"/>
        <w:ind w:hanging="230"/>
      </w:pPr>
      <w:r>
        <w:rPr>
          <w:i/>
        </w:rPr>
        <w:t xml:space="preserve">Работа с исторической картой: </w:t>
      </w:r>
    </w:p>
    <w:p w14:paraId="359EA25B" w14:textId="77777777" w:rsidR="00DD1FF1" w:rsidRDefault="00000000">
      <w:pPr>
        <w:ind w:left="-1" w:right="12"/>
      </w:pPr>
      <w:r>
        <w:t xml:space="preserve">находить и показывать на карте исторические объекты, используя легенду карты; давать словесное описание их местоположения; </w:t>
      </w:r>
    </w:p>
    <w:p w14:paraId="21C73F13" w14:textId="77777777" w:rsidR="00DD1FF1" w:rsidRDefault="00000000">
      <w:pPr>
        <w:ind w:left="-1" w:right="12"/>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14:paraId="73CB7059" w14:textId="77777777" w:rsidR="00DD1FF1" w:rsidRDefault="00000000">
      <w:pPr>
        <w:numPr>
          <w:ilvl w:val="0"/>
          <w:numId w:val="77"/>
        </w:numPr>
        <w:spacing w:after="10" w:line="270" w:lineRule="auto"/>
        <w:ind w:hanging="230"/>
      </w:pPr>
      <w:r>
        <w:rPr>
          <w:i/>
        </w:rPr>
        <w:t xml:space="preserve">Работа с историческими источниками: </w:t>
      </w:r>
    </w:p>
    <w:p w14:paraId="5EA20C3A" w14:textId="77777777" w:rsidR="00DD1FF1" w:rsidRDefault="00000000">
      <w:pPr>
        <w:ind w:left="-1" w:right="12"/>
      </w:pPr>
      <w:r>
        <w:t xml:space="preserve">различать основные виды письменных источников Средневековья (летописи, хроники, </w:t>
      </w:r>
    </w:p>
    <w:p w14:paraId="09BBFDB1" w14:textId="77777777" w:rsidR="00DD1FF1" w:rsidRDefault="00000000">
      <w:pPr>
        <w:ind w:left="-1" w:right="12"/>
      </w:pPr>
      <w:r>
        <w:t xml:space="preserve">законодательные акты, духовная литература, источники личного происхождения); характеризовать авторство, время, место создания источника; </w:t>
      </w:r>
    </w:p>
    <w:p w14:paraId="0C002301" w14:textId="77777777" w:rsidR="00DD1FF1" w:rsidRDefault="00000000">
      <w:pPr>
        <w:ind w:left="-1" w:right="12"/>
      </w:pPr>
      <w: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 </w:t>
      </w:r>
    </w:p>
    <w:p w14:paraId="7C4B9D93" w14:textId="77777777" w:rsidR="00DD1FF1" w:rsidRDefault="00000000">
      <w:pPr>
        <w:numPr>
          <w:ilvl w:val="0"/>
          <w:numId w:val="77"/>
        </w:numPr>
        <w:spacing w:after="10" w:line="270" w:lineRule="auto"/>
        <w:ind w:hanging="230"/>
      </w:pPr>
      <w:r>
        <w:rPr>
          <w:i/>
        </w:rPr>
        <w:t xml:space="preserve">Историческое описание (реконструкция): </w:t>
      </w:r>
    </w:p>
    <w:p w14:paraId="7BE903CA" w14:textId="77777777" w:rsidR="00DD1FF1" w:rsidRDefault="00000000">
      <w:pPr>
        <w:ind w:left="-1" w:right="12"/>
      </w:pPr>
      <w:r>
        <w:t xml:space="preserve">рассказывать о ключевых событиях отечественной и всеобщей истории в эпоху Средневековья, их участниках; </w:t>
      </w:r>
    </w:p>
    <w:p w14:paraId="35435219" w14:textId="77777777" w:rsidR="00DD1FF1" w:rsidRDefault="00000000">
      <w:pPr>
        <w:ind w:left="-1" w:right="12"/>
      </w:pPr>
      <w: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72B14A58" w14:textId="77777777" w:rsidR="00DD1FF1" w:rsidRDefault="00000000">
      <w:pPr>
        <w:ind w:left="-1" w:right="12"/>
      </w:pPr>
      <w:r>
        <w:t xml:space="preserve">рассказывать об образе жизни различных групп населения в средневековых обществах на Руси и в других странах; </w:t>
      </w:r>
    </w:p>
    <w:p w14:paraId="167DF3D4" w14:textId="77777777" w:rsidR="00DD1FF1" w:rsidRDefault="00000000">
      <w:pPr>
        <w:ind w:left="-1" w:right="12"/>
      </w:pPr>
      <w:r>
        <w:t xml:space="preserve">представлять описание памятников материальной и художественной культуры изучаемой эпохи. </w:t>
      </w:r>
    </w:p>
    <w:p w14:paraId="78FFC82E" w14:textId="77777777" w:rsidR="00DD1FF1" w:rsidRDefault="00000000">
      <w:pPr>
        <w:numPr>
          <w:ilvl w:val="0"/>
          <w:numId w:val="77"/>
        </w:numPr>
        <w:spacing w:after="10" w:line="270" w:lineRule="auto"/>
        <w:ind w:hanging="230"/>
      </w:pPr>
      <w:r>
        <w:rPr>
          <w:i/>
        </w:rPr>
        <w:t xml:space="preserve">Анализ, объяснение исторических событий, явлений: </w:t>
      </w:r>
    </w:p>
    <w:p w14:paraId="07AF8772" w14:textId="77777777" w:rsidR="00DD1FF1" w:rsidRDefault="00000000">
      <w:pPr>
        <w:ind w:left="-1" w:right="12"/>
      </w:pPr>
      <w:r>
        <w:lastRenderedPageBreak/>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 </w:t>
      </w:r>
    </w:p>
    <w:p w14:paraId="73EBE844" w14:textId="77777777" w:rsidR="00DD1FF1" w:rsidRDefault="00000000">
      <w:pPr>
        <w:ind w:left="-1" w:right="12"/>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 </w:t>
      </w:r>
    </w:p>
    <w:p w14:paraId="3C3A8053" w14:textId="77777777" w:rsidR="00DD1FF1" w:rsidRDefault="00000000">
      <w:pPr>
        <w:ind w:left="-1" w:right="12"/>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14:paraId="2B59C14D" w14:textId="77777777" w:rsidR="00DD1FF1" w:rsidRDefault="00000000">
      <w:pPr>
        <w:numPr>
          <w:ilvl w:val="0"/>
          <w:numId w:val="77"/>
        </w:numPr>
        <w:spacing w:after="10" w:line="270" w:lineRule="auto"/>
        <w:ind w:hanging="230"/>
      </w:pPr>
      <w:r>
        <w:rPr>
          <w:i/>
        </w:rPr>
        <w:t xml:space="preserve">Рассмотрение исторических версий и оценок, определение своего отношения к наиболее значимым событиям и личностям прошлого: </w:t>
      </w:r>
    </w:p>
    <w:p w14:paraId="2D5975F3" w14:textId="77777777" w:rsidR="00DD1FF1" w:rsidRDefault="00000000">
      <w:pPr>
        <w:ind w:left="-1" w:right="12"/>
      </w:pPr>
      <w:r>
        <w:t xml:space="preserve">излагать оценки событий и личностей эпохи Средневековья, приводимые в учебной и </w:t>
      </w:r>
      <w:proofErr w:type="spellStart"/>
      <w:r>
        <w:t>научнопопулярной</w:t>
      </w:r>
      <w:proofErr w:type="spellEnd"/>
      <w:r>
        <w:t xml:space="preserve"> литературе, объяснять, на каких фактах они основаны; </w:t>
      </w:r>
    </w:p>
    <w:p w14:paraId="5C0EAFFC" w14:textId="77777777" w:rsidR="00DD1FF1" w:rsidRDefault="00000000">
      <w:pPr>
        <w:ind w:left="-1" w:right="12"/>
      </w:pPr>
      <w: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 </w:t>
      </w:r>
    </w:p>
    <w:p w14:paraId="3A82460A" w14:textId="77777777" w:rsidR="00DD1FF1" w:rsidRDefault="00000000">
      <w:pPr>
        <w:numPr>
          <w:ilvl w:val="0"/>
          <w:numId w:val="77"/>
        </w:numPr>
        <w:spacing w:after="10" w:line="270" w:lineRule="auto"/>
        <w:ind w:hanging="230"/>
      </w:pPr>
      <w:r>
        <w:rPr>
          <w:i/>
        </w:rPr>
        <w:t xml:space="preserve">Применение исторических знаний: </w:t>
      </w:r>
    </w:p>
    <w:p w14:paraId="32C5D243" w14:textId="77777777" w:rsidR="00DD1FF1" w:rsidRDefault="00000000">
      <w:pPr>
        <w:ind w:left="-1" w:right="12"/>
      </w:pPr>
      <w:r>
        <w:t xml:space="preserve">объяснять значение памятников истории и культуры Руси и других стран эпохи Средневековья, необходимость сохранения их в современном мире; </w:t>
      </w:r>
    </w:p>
    <w:p w14:paraId="6A202C01" w14:textId="77777777" w:rsidR="00DD1FF1" w:rsidRDefault="00000000">
      <w:pPr>
        <w:ind w:left="-1" w:right="12"/>
      </w:pPr>
      <w:r>
        <w:t xml:space="preserve">выполнять учебные проекты по истории Средних веков (в том числе на региональном материале). </w:t>
      </w:r>
    </w:p>
    <w:p w14:paraId="6F451021" w14:textId="77777777" w:rsidR="00DD1FF1" w:rsidRDefault="00000000">
      <w:pPr>
        <w:spacing w:after="22" w:line="259" w:lineRule="auto"/>
        <w:jc w:val="left"/>
      </w:pPr>
      <w:r>
        <w:t xml:space="preserve"> </w:t>
      </w:r>
    </w:p>
    <w:p w14:paraId="4788C629" w14:textId="77777777" w:rsidR="00DD1FF1" w:rsidRDefault="00000000">
      <w:pPr>
        <w:spacing w:after="5" w:line="271" w:lineRule="auto"/>
        <w:ind w:left="19" w:hanging="10"/>
        <w:jc w:val="left"/>
      </w:pPr>
      <w:r>
        <w:rPr>
          <w:b/>
        </w:rPr>
        <w:t xml:space="preserve">7 КЛАСС </w:t>
      </w:r>
    </w:p>
    <w:p w14:paraId="6526FC9E" w14:textId="77777777" w:rsidR="00DD1FF1" w:rsidRDefault="00000000">
      <w:pPr>
        <w:numPr>
          <w:ilvl w:val="0"/>
          <w:numId w:val="78"/>
        </w:numPr>
        <w:spacing w:after="10" w:line="270" w:lineRule="auto"/>
        <w:ind w:hanging="230"/>
      </w:pPr>
      <w:r>
        <w:rPr>
          <w:i/>
        </w:rPr>
        <w:t xml:space="preserve">Знание хронологии, работа с хронологией: </w:t>
      </w:r>
    </w:p>
    <w:p w14:paraId="23B61E8E" w14:textId="77777777" w:rsidR="00DD1FF1" w:rsidRDefault="00000000">
      <w:pPr>
        <w:ind w:left="-1" w:right="12"/>
      </w:pPr>
      <w:r>
        <w:t xml:space="preserve">называть этапы отечественной и всеобщей истории Нового времени, их хронологические рамки; </w:t>
      </w:r>
    </w:p>
    <w:p w14:paraId="1CBEE94E" w14:textId="77777777" w:rsidR="00DD1FF1" w:rsidRDefault="00000000">
      <w:pPr>
        <w:ind w:left="-1" w:right="12"/>
      </w:pPr>
      <w:r>
        <w:t xml:space="preserve">локализовать во времени ключевые события отечественной и 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 </w:t>
      </w:r>
    </w:p>
    <w:p w14:paraId="63092642" w14:textId="77777777" w:rsidR="00DD1FF1" w:rsidRDefault="00000000">
      <w:pPr>
        <w:numPr>
          <w:ilvl w:val="0"/>
          <w:numId w:val="78"/>
        </w:numPr>
        <w:ind w:hanging="230"/>
      </w:pPr>
      <w:r>
        <w:rPr>
          <w:i/>
        </w:rPr>
        <w:t xml:space="preserve">Знание исторических фактов, работа с фактами: </w:t>
      </w:r>
      <w:r>
        <w:t xml:space="preserve">указывать (называть) место, обстоятельства, участников, результаты важнейших событий отечественной и всеобщей истории XVI–XVII вв.;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14:paraId="710D9268" w14:textId="77777777" w:rsidR="00DD1FF1" w:rsidRDefault="00000000">
      <w:pPr>
        <w:numPr>
          <w:ilvl w:val="0"/>
          <w:numId w:val="78"/>
        </w:numPr>
        <w:spacing w:after="10" w:line="270" w:lineRule="auto"/>
        <w:ind w:hanging="230"/>
      </w:pPr>
      <w:r>
        <w:rPr>
          <w:i/>
        </w:rPr>
        <w:t xml:space="preserve">Работа с исторической картой: </w:t>
      </w:r>
    </w:p>
    <w:p w14:paraId="30B69738" w14:textId="77777777" w:rsidR="00DD1FF1" w:rsidRDefault="00000000">
      <w:pPr>
        <w:ind w:left="-1" w:right="12"/>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p>
    <w:p w14:paraId="67D4077F" w14:textId="77777777" w:rsidR="00DD1FF1" w:rsidRDefault="00000000">
      <w:pPr>
        <w:ind w:left="-1" w:right="12"/>
      </w:pP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14:paraId="4C309044" w14:textId="77777777" w:rsidR="00DD1FF1" w:rsidRDefault="00000000">
      <w:pPr>
        <w:numPr>
          <w:ilvl w:val="0"/>
          <w:numId w:val="78"/>
        </w:numPr>
        <w:spacing w:after="10" w:line="270" w:lineRule="auto"/>
        <w:ind w:hanging="230"/>
      </w:pPr>
      <w:r>
        <w:rPr>
          <w:i/>
        </w:rPr>
        <w:t xml:space="preserve">Работа с историческими источниками: </w:t>
      </w:r>
    </w:p>
    <w:p w14:paraId="7E1B6794" w14:textId="77777777" w:rsidR="00DD1FF1" w:rsidRDefault="00000000">
      <w:pPr>
        <w:ind w:left="-1" w:right="12"/>
      </w:pPr>
      <w:r>
        <w:t xml:space="preserve">различать виды письменных исторических источников (официальные, личные, литературные и др.); </w:t>
      </w:r>
    </w:p>
    <w:p w14:paraId="7C6181A9" w14:textId="77777777" w:rsidR="00DD1FF1" w:rsidRDefault="00000000">
      <w:pPr>
        <w:ind w:left="-1" w:right="12"/>
      </w:pPr>
      <w:r>
        <w:t xml:space="preserve">характеризовать обстоятельства и цель создания источника, раскрывать его информационную ценность; </w:t>
      </w:r>
    </w:p>
    <w:p w14:paraId="43B83BFC" w14:textId="77777777" w:rsidR="00DD1FF1" w:rsidRDefault="00000000">
      <w:pPr>
        <w:ind w:left="-1" w:right="12"/>
      </w:pPr>
      <w:r>
        <w:lastRenderedPageBreak/>
        <w:t xml:space="preserve">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 источников. </w:t>
      </w:r>
    </w:p>
    <w:p w14:paraId="0DE21BAD" w14:textId="77777777" w:rsidR="00DD1FF1" w:rsidRDefault="00000000">
      <w:pPr>
        <w:numPr>
          <w:ilvl w:val="0"/>
          <w:numId w:val="78"/>
        </w:numPr>
        <w:spacing w:after="10" w:line="270" w:lineRule="auto"/>
        <w:ind w:hanging="230"/>
      </w:pPr>
      <w:r>
        <w:rPr>
          <w:i/>
        </w:rPr>
        <w:t xml:space="preserve">Историческое описание (реконструкция): </w:t>
      </w:r>
    </w:p>
    <w:p w14:paraId="364C6941" w14:textId="77777777" w:rsidR="00DD1FF1" w:rsidRDefault="00000000">
      <w:pPr>
        <w:ind w:left="-1" w:right="12"/>
      </w:pPr>
      <w:r>
        <w:t xml:space="preserve">рассказывать о ключевых событиях отечественной и всеобщей истории XVI–XVII вв., их участниках;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w:t>
      </w:r>
    </w:p>
    <w:p w14:paraId="2C6EBF4D" w14:textId="77777777" w:rsidR="00DD1FF1" w:rsidRDefault="00000000">
      <w:pPr>
        <w:ind w:left="-1" w:right="12"/>
      </w:pPr>
      <w:r>
        <w:t xml:space="preserve">рассказывать об образе жизни различных групп населения в России и других странах в раннее Новое время; </w:t>
      </w:r>
    </w:p>
    <w:p w14:paraId="2FADBAE6" w14:textId="77777777" w:rsidR="00DD1FF1" w:rsidRDefault="00000000">
      <w:pPr>
        <w:ind w:left="-1" w:right="12"/>
      </w:pPr>
      <w:r>
        <w:t xml:space="preserve">представлять описание памятников материальной и художественной культуры изучаемой эпохи. </w:t>
      </w:r>
    </w:p>
    <w:p w14:paraId="36E7DFCC" w14:textId="77777777" w:rsidR="00DD1FF1" w:rsidRDefault="00000000">
      <w:pPr>
        <w:numPr>
          <w:ilvl w:val="0"/>
          <w:numId w:val="78"/>
        </w:numPr>
        <w:ind w:hanging="230"/>
      </w:pPr>
      <w:r>
        <w:rPr>
          <w:i/>
        </w:rPr>
        <w:t xml:space="preserve">Анализ, объяснение исторических событий, явлений: </w:t>
      </w:r>
      <w:r>
        <w:t xml:space="preserve">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 </w:t>
      </w:r>
    </w:p>
    <w:p w14:paraId="78817191" w14:textId="77777777" w:rsidR="00DD1FF1" w:rsidRDefault="00000000">
      <w:pPr>
        <w:ind w:left="-1" w:right="12"/>
      </w:pPr>
      <w: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 </w:t>
      </w:r>
    </w:p>
    <w:p w14:paraId="18EECD6D" w14:textId="77777777" w:rsidR="00DD1FF1" w:rsidRDefault="00000000">
      <w:pPr>
        <w:numPr>
          <w:ilvl w:val="0"/>
          <w:numId w:val="78"/>
        </w:numPr>
        <w:spacing w:after="10" w:line="270" w:lineRule="auto"/>
        <w:ind w:hanging="230"/>
      </w:pPr>
      <w:r>
        <w:rPr>
          <w:i/>
        </w:rPr>
        <w:t xml:space="preserve">Рассмотрение исторических версий и оценок, определение своего отношения к наиболее значимым событиям и личностям прошлого: </w:t>
      </w:r>
    </w:p>
    <w:p w14:paraId="1C4B8AEB" w14:textId="77777777" w:rsidR="00DD1FF1" w:rsidRDefault="00000000">
      <w:pPr>
        <w:ind w:left="-1" w:right="12"/>
      </w:pPr>
      <w:r>
        <w:t xml:space="preserve">излагать альтернативные оценки событий и личностей отечественной и всеобщей истории XVI– XVII вв., представленные в учебной литературе; объяснять, на чем основываются отдельные мнения; </w:t>
      </w:r>
    </w:p>
    <w:p w14:paraId="191D1551" w14:textId="77777777" w:rsidR="00DD1FF1" w:rsidRDefault="00000000">
      <w:pPr>
        <w:ind w:left="-1" w:right="12"/>
      </w:pPr>
      <w:r>
        <w:t xml:space="preserve">выражать отношение к деятельности исторических личностей XVI–XVII вв. с учетом обстоятельств изучаемой эпохи и в современной шкале ценностей. </w:t>
      </w:r>
    </w:p>
    <w:p w14:paraId="0BC783E5" w14:textId="77777777" w:rsidR="00DD1FF1" w:rsidRDefault="00000000">
      <w:pPr>
        <w:numPr>
          <w:ilvl w:val="0"/>
          <w:numId w:val="78"/>
        </w:numPr>
        <w:spacing w:after="10" w:line="270" w:lineRule="auto"/>
        <w:ind w:hanging="230"/>
      </w:pPr>
      <w:r>
        <w:rPr>
          <w:i/>
        </w:rPr>
        <w:t xml:space="preserve">Применение исторических знаний: </w:t>
      </w:r>
    </w:p>
    <w:p w14:paraId="001B95E7" w14:textId="77777777" w:rsidR="00DD1FF1" w:rsidRDefault="00000000">
      <w:pPr>
        <w:ind w:left="-1" w:right="12"/>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14:paraId="3D526AC0" w14:textId="77777777" w:rsidR="00DD1FF1" w:rsidRDefault="00000000">
      <w:pPr>
        <w:ind w:left="-1" w:right="12"/>
      </w:pPr>
      <w:r>
        <w:t xml:space="preserve">объяснять значение памятников истории и культуры России и других стран XVI–XVII вв. для времени, когда они появились, и для современного общества; </w:t>
      </w:r>
    </w:p>
    <w:p w14:paraId="1DD62B8F" w14:textId="77777777" w:rsidR="00DD1FF1" w:rsidRDefault="00000000">
      <w:pPr>
        <w:ind w:left="-1" w:right="12"/>
      </w:pPr>
      <w:r>
        <w:t xml:space="preserve">выполнять учебные проекты по отечественной и всеобщей истории XVI–XVII вв. (в том числе на региональном материале). </w:t>
      </w:r>
    </w:p>
    <w:p w14:paraId="3C51CCB7" w14:textId="77777777" w:rsidR="00DD1FF1" w:rsidRDefault="00000000">
      <w:pPr>
        <w:spacing w:after="27" w:line="259" w:lineRule="auto"/>
        <w:jc w:val="left"/>
      </w:pPr>
      <w:r>
        <w:t xml:space="preserve"> </w:t>
      </w:r>
    </w:p>
    <w:p w14:paraId="29275210" w14:textId="77777777" w:rsidR="00DD1FF1" w:rsidRDefault="00000000">
      <w:pPr>
        <w:spacing w:after="5" w:line="271" w:lineRule="auto"/>
        <w:ind w:left="19" w:hanging="10"/>
        <w:jc w:val="left"/>
      </w:pPr>
      <w:r>
        <w:rPr>
          <w:b/>
        </w:rPr>
        <w:t xml:space="preserve">8 КЛАСС </w:t>
      </w:r>
    </w:p>
    <w:p w14:paraId="6483F186" w14:textId="77777777" w:rsidR="00DD1FF1" w:rsidRDefault="00000000">
      <w:pPr>
        <w:numPr>
          <w:ilvl w:val="0"/>
          <w:numId w:val="79"/>
        </w:numPr>
        <w:ind w:hanging="230"/>
      </w:pPr>
      <w:r>
        <w:rPr>
          <w:i/>
        </w:rPr>
        <w:t xml:space="preserve">Знание хронологии, работа с хронологией: </w:t>
      </w:r>
      <w:r>
        <w:t xml:space="preserve">называть даты важнейших событий отечественной и всеобщей истории XVIII в.; определять их принадлежность к историческому периоду, этапу; устанавливать синхронность событий отечественной и всеобщей истории XVIII в. </w:t>
      </w:r>
    </w:p>
    <w:p w14:paraId="34D586FC" w14:textId="77777777" w:rsidR="00DD1FF1" w:rsidRDefault="00000000">
      <w:pPr>
        <w:numPr>
          <w:ilvl w:val="0"/>
          <w:numId w:val="79"/>
        </w:numPr>
        <w:spacing w:after="10" w:line="270" w:lineRule="auto"/>
        <w:ind w:hanging="230"/>
      </w:pPr>
      <w:r>
        <w:rPr>
          <w:i/>
        </w:rPr>
        <w:t xml:space="preserve">Знание исторических фактов, работа с фактами: </w:t>
      </w:r>
    </w:p>
    <w:p w14:paraId="7EA83B33" w14:textId="77777777" w:rsidR="00DD1FF1" w:rsidRDefault="00000000">
      <w:pPr>
        <w:ind w:left="-1" w:right="12"/>
      </w:pPr>
      <w:r>
        <w:lastRenderedPageBreak/>
        <w:t xml:space="preserve">указывать (называть) место, обстоятельства, участников, результаты важнейших событий отечественной и всеобщей истории XVIII в.; </w:t>
      </w:r>
    </w:p>
    <w:p w14:paraId="16F40293" w14:textId="77777777" w:rsidR="00DD1FF1" w:rsidRDefault="00000000">
      <w:pPr>
        <w:ind w:left="-1" w:right="12"/>
      </w:pPr>
      <w: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схемы. </w:t>
      </w:r>
    </w:p>
    <w:p w14:paraId="2A137C5F" w14:textId="77777777" w:rsidR="00DD1FF1" w:rsidRDefault="00000000">
      <w:pPr>
        <w:numPr>
          <w:ilvl w:val="0"/>
          <w:numId w:val="79"/>
        </w:numPr>
        <w:spacing w:after="10" w:line="270" w:lineRule="auto"/>
        <w:ind w:hanging="230"/>
      </w:pPr>
      <w:r>
        <w:rPr>
          <w:i/>
        </w:rPr>
        <w:t xml:space="preserve">Работа с исторической картой: </w:t>
      </w:r>
    </w:p>
    <w:p w14:paraId="4897207A" w14:textId="77777777" w:rsidR="00DD1FF1" w:rsidRDefault="00000000">
      <w:pPr>
        <w:ind w:left="-1" w:right="12"/>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14:paraId="68C5CB99" w14:textId="77777777" w:rsidR="00DD1FF1" w:rsidRDefault="00000000">
      <w:pPr>
        <w:numPr>
          <w:ilvl w:val="0"/>
          <w:numId w:val="79"/>
        </w:numPr>
        <w:ind w:hanging="230"/>
      </w:pPr>
      <w:r>
        <w:rPr>
          <w:i/>
        </w:rPr>
        <w:t xml:space="preserve">Работа с историческими источниками: </w:t>
      </w:r>
      <w:r>
        <w:t xml:space="preserve">различать источники официального и личного происхождения, публицистические произведения </w:t>
      </w:r>
    </w:p>
    <w:p w14:paraId="0720A046" w14:textId="77777777" w:rsidR="00DD1FF1" w:rsidRDefault="00000000">
      <w:pPr>
        <w:ind w:left="-1" w:right="12"/>
      </w:pPr>
      <w:r>
        <w:t xml:space="preserve">(называть их основные виды, информационные особенности); </w:t>
      </w:r>
    </w:p>
    <w:p w14:paraId="09B1624B" w14:textId="77777777" w:rsidR="00DD1FF1" w:rsidRDefault="00000000">
      <w:pPr>
        <w:ind w:left="-1" w:right="12"/>
      </w:pPr>
      <w:r>
        <w:t xml:space="preserve">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14:paraId="751487F2" w14:textId="77777777" w:rsidR="00DD1FF1" w:rsidRDefault="00000000">
      <w:pPr>
        <w:numPr>
          <w:ilvl w:val="0"/>
          <w:numId w:val="79"/>
        </w:numPr>
        <w:ind w:hanging="230"/>
      </w:pPr>
      <w:r>
        <w:rPr>
          <w:i/>
        </w:rPr>
        <w:t xml:space="preserve">Историческое описание (реконструкция): </w:t>
      </w:r>
      <w:r>
        <w:t xml:space="preserve">рассказывать о ключевых событиях отечественной и всеобщей истории XVIII в., их участниках;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составлять описание образа жизни различных групп населения в России и других странах в XVIII в.; представлять описание памятников материальной и художественной культуры изучаемой эпохи (в виде сообщения, аннотации). </w:t>
      </w:r>
    </w:p>
    <w:p w14:paraId="2FB051AA" w14:textId="77777777" w:rsidR="00DD1FF1" w:rsidRDefault="00000000">
      <w:pPr>
        <w:numPr>
          <w:ilvl w:val="0"/>
          <w:numId w:val="79"/>
        </w:numPr>
        <w:spacing w:after="10" w:line="270" w:lineRule="auto"/>
        <w:ind w:hanging="230"/>
      </w:pPr>
      <w:r>
        <w:rPr>
          <w:i/>
        </w:rPr>
        <w:t xml:space="preserve">Анализ, объяснение исторических событий, явлений: </w:t>
      </w:r>
    </w:p>
    <w:p w14:paraId="1A39BF40" w14:textId="77777777" w:rsidR="00DD1FF1" w:rsidRDefault="00000000">
      <w:pPr>
        <w:ind w:left="-1" w:right="12"/>
      </w:pPr>
      <w: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14:paraId="346AC195" w14:textId="77777777" w:rsidR="00DD1FF1" w:rsidRDefault="00000000">
      <w:pPr>
        <w:ind w:left="-1" w:right="12"/>
      </w:pPr>
      <w: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 </w:t>
      </w:r>
    </w:p>
    <w:p w14:paraId="7E9147F8" w14:textId="77777777" w:rsidR="00DD1FF1" w:rsidRDefault="00000000">
      <w:pPr>
        <w:numPr>
          <w:ilvl w:val="0"/>
          <w:numId w:val="79"/>
        </w:numPr>
        <w:spacing w:after="10" w:line="270" w:lineRule="auto"/>
        <w:ind w:hanging="230"/>
      </w:pPr>
      <w:r>
        <w:rPr>
          <w:i/>
        </w:rPr>
        <w:t xml:space="preserve">Рассмотрение исторических версий и оценок, определение своего отношения к наиболее значимым событиям и личностям прошлого: </w:t>
      </w:r>
    </w:p>
    <w:p w14:paraId="2682E2F1" w14:textId="77777777" w:rsidR="00DD1FF1" w:rsidRDefault="00000000">
      <w:pPr>
        <w:ind w:left="-1" w:right="12"/>
      </w:pPr>
      <w: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14:paraId="0648F61F" w14:textId="77777777" w:rsidR="00DD1FF1" w:rsidRDefault="00000000">
      <w:pPr>
        <w:ind w:left="-1" w:right="12"/>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14:paraId="3816AA13" w14:textId="77777777" w:rsidR="00DD1FF1" w:rsidRDefault="00000000">
      <w:pPr>
        <w:numPr>
          <w:ilvl w:val="0"/>
          <w:numId w:val="79"/>
        </w:numPr>
        <w:spacing w:after="10" w:line="270" w:lineRule="auto"/>
        <w:ind w:hanging="230"/>
      </w:pPr>
      <w:r>
        <w:rPr>
          <w:i/>
        </w:rPr>
        <w:t xml:space="preserve">Применение исторических знаний: </w:t>
      </w:r>
    </w:p>
    <w:p w14:paraId="58877830" w14:textId="77777777" w:rsidR="00DD1FF1" w:rsidRDefault="00000000">
      <w:pPr>
        <w:ind w:left="-1" w:right="12"/>
      </w:pPr>
      <w:r>
        <w:lastRenderedPageBreak/>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p>
    <w:p w14:paraId="601AA8BF" w14:textId="77777777" w:rsidR="00DD1FF1" w:rsidRDefault="00000000">
      <w:pPr>
        <w:ind w:left="-1" w:right="12"/>
      </w:pPr>
      <w:r>
        <w:t xml:space="preserve">выполнять учебные проекты по отечественной и всеобщей истории XVIII в. (в том числе на региональном материале). </w:t>
      </w:r>
    </w:p>
    <w:p w14:paraId="79C88305" w14:textId="77777777" w:rsidR="00DD1FF1" w:rsidRDefault="00000000">
      <w:pPr>
        <w:spacing w:after="27" w:line="259" w:lineRule="auto"/>
        <w:jc w:val="left"/>
      </w:pPr>
      <w:r>
        <w:t xml:space="preserve"> </w:t>
      </w:r>
    </w:p>
    <w:p w14:paraId="1C575CA4" w14:textId="77777777" w:rsidR="00DD1FF1" w:rsidRDefault="00000000">
      <w:pPr>
        <w:spacing w:after="5" w:line="271" w:lineRule="auto"/>
        <w:ind w:left="19" w:hanging="10"/>
        <w:jc w:val="left"/>
      </w:pPr>
      <w:r>
        <w:rPr>
          <w:b/>
        </w:rPr>
        <w:t xml:space="preserve">9 КЛАСС </w:t>
      </w:r>
    </w:p>
    <w:p w14:paraId="5E89C2F0" w14:textId="77777777" w:rsidR="00DD1FF1" w:rsidRDefault="00000000">
      <w:pPr>
        <w:numPr>
          <w:ilvl w:val="0"/>
          <w:numId w:val="80"/>
        </w:numPr>
        <w:spacing w:after="10" w:line="270" w:lineRule="auto"/>
        <w:ind w:hanging="230"/>
      </w:pPr>
      <w:r>
        <w:rPr>
          <w:i/>
        </w:rPr>
        <w:t xml:space="preserve">Знание хронологии, работа с хронологией: </w:t>
      </w:r>
    </w:p>
    <w:p w14:paraId="66085657" w14:textId="77777777" w:rsidR="00DD1FF1" w:rsidRDefault="00000000">
      <w:pPr>
        <w:ind w:left="-1" w:right="12"/>
      </w:pP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14:paraId="68E529AF" w14:textId="77777777" w:rsidR="00DD1FF1" w:rsidRDefault="00000000">
      <w:pPr>
        <w:ind w:left="-1" w:right="12"/>
      </w:pPr>
      <w:r>
        <w:t xml:space="preserve">выявлять синхронность / асинхронность исторических процессов отечественной и всеобщей истории XIX – начала XX в.; </w:t>
      </w:r>
    </w:p>
    <w:p w14:paraId="3A7D15DC" w14:textId="77777777" w:rsidR="00DD1FF1" w:rsidRDefault="00000000">
      <w:pPr>
        <w:ind w:left="-1" w:right="12"/>
      </w:pPr>
      <w:r>
        <w:t xml:space="preserve">определять последовательность событий отечественной и всеобщей истории XIX – начала XX в. на основе анализа причинно-следственных связей. </w:t>
      </w:r>
    </w:p>
    <w:p w14:paraId="6BBC795A" w14:textId="77777777" w:rsidR="00DD1FF1" w:rsidRDefault="00000000">
      <w:pPr>
        <w:numPr>
          <w:ilvl w:val="0"/>
          <w:numId w:val="80"/>
        </w:numPr>
        <w:ind w:hanging="230"/>
      </w:pPr>
      <w:r>
        <w:rPr>
          <w:i/>
        </w:rPr>
        <w:t xml:space="preserve">Знание исторических фактов, работа с фактами: </w:t>
      </w:r>
      <w:r>
        <w:t xml:space="preserve">характеризовать место, обстоятельства, участников, результаты важнейших событий отечественной и всеобщей истории XIX – начала XX в.;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составлять систематические таблицы; </w:t>
      </w:r>
    </w:p>
    <w:p w14:paraId="38886922" w14:textId="77777777" w:rsidR="00DD1FF1" w:rsidRDefault="00000000">
      <w:pPr>
        <w:ind w:left="-1" w:right="12"/>
      </w:pPr>
      <w: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w:t>
      </w:r>
      <w:proofErr w:type="spellStart"/>
      <w:r>
        <w:t>причинноследственные</w:t>
      </w:r>
      <w:proofErr w:type="spellEnd"/>
      <w:r>
        <w:t xml:space="preserve">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14:paraId="64360581" w14:textId="77777777" w:rsidR="00DD1FF1" w:rsidRDefault="00000000">
      <w:pPr>
        <w:numPr>
          <w:ilvl w:val="0"/>
          <w:numId w:val="80"/>
        </w:numPr>
        <w:spacing w:after="10" w:line="270" w:lineRule="auto"/>
        <w:ind w:hanging="230"/>
      </w:pPr>
      <w:r>
        <w:rPr>
          <w:i/>
        </w:rPr>
        <w:t xml:space="preserve">Работа с исторической картой: </w:t>
      </w:r>
    </w:p>
    <w:p w14:paraId="077E22FF" w14:textId="77777777" w:rsidR="00DD1FF1" w:rsidRDefault="00000000">
      <w:pPr>
        <w:ind w:left="-1" w:right="12"/>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14:paraId="0D115127" w14:textId="77777777" w:rsidR="00DD1FF1" w:rsidRDefault="00000000">
      <w:pPr>
        <w:ind w:left="-1" w:right="12"/>
      </w:pPr>
      <w:r>
        <w:t xml:space="preserve">определять на основе карты влияние географического фактора на развитие различных сфер жизни страны (группы стран). </w:t>
      </w:r>
    </w:p>
    <w:p w14:paraId="6C6307B4" w14:textId="77777777" w:rsidR="00DD1FF1" w:rsidRDefault="00000000">
      <w:pPr>
        <w:numPr>
          <w:ilvl w:val="0"/>
          <w:numId w:val="80"/>
        </w:numPr>
        <w:spacing w:after="10" w:line="270" w:lineRule="auto"/>
        <w:ind w:hanging="230"/>
      </w:pPr>
      <w:r>
        <w:rPr>
          <w:i/>
        </w:rPr>
        <w:t xml:space="preserve">Работа с историческими источниками: </w:t>
      </w:r>
    </w:p>
    <w:p w14:paraId="2E2B699F" w14:textId="77777777" w:rsidR="00DD1FF1" w:rsidRDefault="00000000">
      <w:pPr>
        <w:ind w:left="-1" w:right="12"/>
      </w:pPr>
      <w: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14:paraId="527FBB86" w14:textId="77777777" w:rsidR="00DD1FF1" w:rsidRDefault="00000000">
      <w:pPr>
        <w:ind w:left="-1" w:right="12"/>
      </w:pPr>
      <w: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 </w:t>
      </w:r>
    </w:p>
    <w:p w14:paraId="0949D774" w14:textId="77777777" w:rsidR="00DD1FF1" w:rsidRDefault="00000000">
      <w:pPr>
        <w:numPr>
          <w:ilvl w:val="0"/>
          <w:numId w:val="80"/>
        </w:numPr>
        <w:spacing w:after="10" w:line="270" w:lineRule="auto"/>
        <w:ind w:hanging="230"/>
      </w:pPr>
      <w:r>
        <w:rPr>
          <w:i/>
        </w:rPr>
        <w:t xml:space="preserve">Историческое описание (реконструкция): </w:t>
      </w:r>
    </w:p>
    <w:p w14:paraId="70DB3376" w14:textId="77777777" w:rsidR="00DD1FF1" w:rsidRDefault="00000000">
      <w:pPr>
        <w:ind w:left="-1" w:right="12"/>
      </w:pPr>
      <w:r>
        <w:t xml:space="preserve">представлять развернутый рассказ о ключевых событиях отечественной и всеобщей истории </w:t>
      </w:r>
    </w:p>
    <w:p w14:paraId="24522A28" w14:textId="77777777" w:rsidR="00DD1FF1" w:rsidRDefault="00000000">
      <w:pPr>
        <w:ind w:left="-1" w:right="12"/>
      </w:pPr>
      <w:r>
        <w:lastRenderedPageBreak/>
        <w:t xml:space="preserve">XIX – начала XX в. с использованием визуальных материалов (устно, письменно в форме короткого эссе, презентации); </w:t>
      </w:r>
    </w:p>
    <w:p w14:paraId="7F2816C5" w14:textId="77777777" w:rsidR="00DD1FF1" w:rsidRDefault="00000000">
      <w:pPr>
        <w:ind w:left="-1" w:right="12"/>
      </w:pPr>
      <w: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3FFE8664" w14:textId="77777777" w:rsidR="00DD1FF1" w:rsidRDefault="00000000">
      <w:pPr>
        <w:spacing w:after="10" w:line="270" w:lineRule="auto"/>
        <w:ind w:left="5" w:hanging="10"/>
      </w:pPr>
      <w:r>
        <w:rPr>
          <w:i/>
        </w:rPr>
        <w:t xml:space="preserve">6. Анализ, объяснение исторических событий, явлений: </w:t>
      </w:r>
    </w:p>
    <w:p w14:paraId="227689DD" w14:textId="77777777" w:rsidR="00DD1FF1" w:rsidRDefault="00000000">
      <w:pPr>
        <w:ind w:left="-1" w:right="12"/>
      </w:pPr>
      <w:r>
        <w:t xml:space="preserve">раскрывать существенные черты: а) экономического, социального и политического развития </w:t>
      </w:r>
    </w:p>
    <w:p w14:paraId="3893AD77" w14:textId="77777777" w:rsidR="00DD1FF1" w:rsidRDefault="00000000">
      <w:pPr>
        <w:ind w:left="-1" w:right="12"/>
      </w:pPr>
      <w:r>
        <w:t xml:space="preserve">России и других стран в XIX – начале XX в.; б) процессов модернизации в мире и России; в) </w:t>
      </w:r>
    </w:p>
    <w:p w14:paraId="14728154" w14:textId="77777777" w:rsidR="00DD1FF1" w:rsidRDefault="00000000">
      <w:pPr>
        <w:tabs>
          <w:tab w:val="center" w:pos="2187"/>
          <w:tab w:val="center" w:pos="3585"/>
          <w:tab w:val="center" w:pos="4434"/>
          <w:tab w:val="center" w:pos="5343"/>
          <w:tab w:val="center" w:pos="6244"/>
          <w:tab w:val="center" w:pos="7489"/>
          <w:tab w:val="center" w:pos="9067"/>
          <w:tab w:val="right" w:pos="9933"/>
        </w:tabs>
        <w:ind w:left="-1"/>
        <w:jc w:val="left"/>
      </w:pPr>
      <w:r>
        <w:t xml:space="preserve">масштабных </w:t>
      </w:r>
      <w:r>
        <w:tab/>
        <w:t xml:space="preserve">социальных </w:t>
      </w:r>
      <w:r>
        <w:tab/>
        <w:t xml:space="preserve">движений </w:t>
      </w:r>
      <w:r>
        <w:tab/>
        <w:t xml:space="preserve">и </w:t>
      </w:r>
      <w:r>
        <w:tab/>
        <w:t xml:space="preserve">революций </w:t>
      </w:r>
      <w:r>
        <w:tab/>
        <w:t xml:space="preserve">в </w:t>
      </w:r>
      <w:r>
        <w:tab/>
        <w:t xml:space="preserve">рассматриваемый </w:t>
      </w:r>
      <w:r>
        <w:tab/>
        <w:t xml:space="preserve">период; </w:t>
      </w:r>
      <w:r>
        <w:tab/>
        <w:t xml:space="preserve">г) </w:t>
      </w:r>
    </w:p>
    <w:p w14:paraId="07D837DB" w14:textId="77777777" w:rsidR="00DD1FF1" w:rsidRDefault="00000000">
      <w:pPr>
        <w:ind w:left="-1" w:right="12"/>
      </w:pPr>
      <w:r>
        <w:t xml:space="preserve">международных отношений рассматриваемого периода и участия в них России; </w:t>
      </w:r>
    </w:p>
    <w:p w14:paraId="0CE372DA" w14:textId="77777777" w:rsidR="00DD1FF1" w:rsidRDefault="00000000">
      <w:pPr>
        <w:ind w:left="-1" w:right="12"/>
      </w:pPr>
      <w:r>
        <w:t xml:space="preserve">объяснять смысл ключевых понятий, относящихся к данной эпохе отечественной и всеобщей истории; соотносить общие понятия и факты; </w:t>
      </w:r>
    </w:p>
    <w:p w14:paraId="0CB9C1B5" w14:textId="77777777" w:rsidR="00DD1FF1" w:rsidRDefault="00000000">
      <w:pPr>
        <w:ind w:left="-1" w:right="12"/>
      </w:pPr>
      <w: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w:t>
      </w:r>
    </w:p>
    <w:p w14:paraId="4D48EC2F" w14:textId="77777777" w:rsidR="00DD1FF1" w:rsidRDefault="00000000">
      <w:pPr>
        <w:ind w:left="-1" w:right="12"/>
      </w:pPr>
      <w:r>
        <w:t xml:space="preserve">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w:t>
      </w:r>
    </w:p>
    <w:p w14:paraId="0199A018" w14:textId="77777777" w:rsidR="00DD1FF1" w:rsidRDefault="00000000">
      <w:pPr>
        <w:ind w:left="-1" w:right="12"/>
      </w:pPr>
      <w:r>
        <w:t xml:space="preserve">Раскрывать наиболее значимые события и процессы истории России XX - начала XXI в. </w:t>
      </w:r>
    </w:p>
    <w:p w14:paraId="7D9F6419" w14:textId="77777777" w:rsidR="00DD1FF1" w:rsidRDefault="00000000">
      <w:pPr>
        <w:numPr>
          <w:ilvl w:val="0"/>
          <w:numId w:val="81"/>
        </w:numPr>
        <w:ind w:right="6" w:hanging="230"/>
      </w:pPr>
      <w:r>
        <w:rPr>
          <w:i/>
        </w:rPr>
        <w:t xml:space="preserve">Рассмотрение исторических версий и оценок, определение своего отношения к наиболее значимым событиям и личностям прошлого: </w:t>
      </w: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14:paraId="66D019CD" w14:textId="77777777" w:rsidR="00DD1FF1" w:rsidRDefault="00000000">
      <w:pPr>
        <w:ind w:left="-1" w:right="12"/>
      </w:pPr>
      <w:r>
        <w:t xml:space="preserve">оценивать степень убедительности предложенных точек зрения, формулировать и аргументировать свое мнение; </w:t>
      </w:r>
    </w:p>
    <w:p w14:paraId="587AC97A" w14:textId="77777777" w:rsidR="00DD1FF1" w:rsidRDefault="00000000">
      <w:pPr>
        <w:ind w:left="-1" w:right="12"/>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79903EC2" w14:textId="77777777" w:rsidR="00DD1FF1" w:rsidRDefault="00000000">
      <w:pPr>
        <w:numPr>
          <w:ilvl w:val="0"/>
          <w:numId w:val="81"/>
        </w:numPr>
        <w:spacing w:after="10" w:line="270" w:lineRule="auto"/>
        <w:ind w:right="6" w:hanging="230"/>
      </w:pPr>
      <w:r>
        <w:rPr>
          <w:i/>
        </w:rPr>
        <w:t xml:space="preserve">Применение исторических знаний: </w:t>
      </w:r>
    </w:p>
    <w:p w14:paraId="2DC498D5" w14:textId="77777777" w:rsidR="00DD1FF1" w:rsidRDefault="00000000">
      <w:pPr>
        <w:ind w:left="-1" w:right="12"/>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 выполнять учебные проекты по отечественной и всеобщей истории XIX – начала ХХ в. (в том числе на региональном материале); </w:t>
      </w:r>
    </w:p>
    <w:p w14:paraId="6A27DCB2" w14:textId="77777777" w:rsidR="00DD1FF1" w:rsidRDefault="00000000">
      <w:pPr>
        <w:ind w:left="-1" w:right="12"/>
      </w:pPr>
      <w:r>
        <w:t xml:space="preserve">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 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 </w:t>
      </w:r>
    </w:p>
    <w:p w14:paraId="164A9725" w14:textId="77777777" w:rsidR="00DD1FF1" w:rsidRDefault="00000000">
      <w:pPr>
        <w:spacing w:after="16" w:line="259" w:lineRule="auto"/>
        <w:jc w:val="left"/>
      </w:pPr>
      <w:r>
        <w:rPr>
          <w:b/>
        </w:rPr>
        <w:t xml:space="preserve"> </w:t>
      </w:r>
    </w:p>
    <w:p w14:paraId="4695314B" w14:textId="77777777" w:rsidR="00DD1FF1" w:rsidRDefault="00000000">
      <w:pPr>
        <w:spacing w:after="64" w:line="259" w:lineRule="auto"/>
        <w:jc w:val="left"/>
      </w:pPr>
      <w:r>
        <w:rPr>
          <w:b/>
        </w:rPr>
        <w:lastRenderedPageBreak/>
        <w:t xml:space="preserve">  </w:t>
      </w:r>
    </w:p>
    <w:p w14:paraId="6490F5B1" w14:textId="77777777" w:rsidR="00DD1FF1" w:rsidRDefault="00000000">
      <w:pPr>
        <w:spacing w:after="42" w:line="271" w:lineRule="auto"/>
        <w:ind w:left="19" w:hanging="10"/>
        <w:jc w:val="left"/>
      </w:pPr>
      <w:proofErr w:type="gramStart"/>
      <w:r>
        <w:rPr>
          <w:b/>
        </w:rPr>
        <w:t>2.1.7  Федеральная</w:t>
      </w:r>
      <w:proofErr w:type="gramEnd"/>
      <w:r>
        <w:rPr>
          <w:b/>
        </w:rPr>
        <w:t xml:space="preserve"> рабочая программа по учебному предмету «Основы </w:t>
      </w:r>
      <w:proofErr w:type="spellStart"/>
      <w:r>
        <w:rPr>
          <w:b/>
        </w:rPr>
        <w:t>духовнонравственной</w:t>
      </w:r>
      <w:proofErr w:type="spellEnd"/>
      <w:r>
        <w:rPr>
          <w:b/>
        </w:rPr>
        <w:t xml:space="preserve"> культуры народов России»   </w:t>
      </w:r>
    </w:p>
    <w:p w14:paraId="282E7346" w14:textId="77777777" w:rsidR="00DD1FF1" w:rsidRDefault="00000000">
      <w:pPr>
        <w:ind w:left="-1" w:right="12" w:firstLine="711"/>
      </w:pPr>
      <w:r>
        <w:t xml:space="preserve">Федеральная рабочая программа по учебному курсу «Основы </w:t>
      </w:r>
      <w:proofErr w:type="spellStart"/>
      <w:r>
        <w:t>духовнонравственной</w:t>
      </w:r>
      <w:proofErr w:type="spellEnd"/>
      <w:r>
        <w:t xml:space="preserve"> культуры народов России» (предметная область «Основы </w:t>
      </w:r>
      <w:proofErr w:type="spellStart"/>
      <w:r>
        <w:t>духовнонравственной</w:t>
      </w:r>
      <w:proofErr w:type="spellEnd"/>
      <w:r>
        <w:t xml:space="preserve">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w:t>
      </w:r>
    </w:p>
    <w:p w14:paraId="19091475" w14:textId="77777777" w:rsidR="00DD1FF1" w:rsidRDefault="00000000">
      <w:pPr>
        <w:spacing w:after="5" w:line="271" w:lineRule="auto"/>
        <w:ind w:left="721" w:hanging="10"/>
        <w:jc w:val="left"/>
      </w:pPr>
      <w:r>
        <w:rPr>
          <w:b/>
        </w:rPr>
        <w:t xml:space="preserve">Пояснительная записка.  </w:t>
      </w:r>
    </w:p>
    <w:p w14:paraId="0C627FAF" w14:textId="77777777" w:rsidR="00DD1FF1" w:rsidRDefault="00000000">
      <w:pPr>
        <w:ind w:left="-1" w:right="12" w:firstLine="711"/>
      </w:pPr>
      <w: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39C91260" w14:textId="77777777" w:rsidR="00DD1FF1" w:rsidRDefault="00000000">
      <w:pPr>
        <w:ind w:left="-1" w:right="12" w:firstLine="711"/>
      </w:pPr>
      <w: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w:t>
      </w:r>
    </w:p>
    <w:p w14:paraId="71D2B062" w14:textId="77777777" w:rsidR="00DD1FF1" w:rsidRDefault="00000000">
      <w:pPr>
        <w:ind w:left="-1" w:right="12" w:firstLine="711"/>
      </w:pPr>
      <w: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w:t>
      </w:r>
    </w:p>
    <w:p w14:paraId="3AC592B1" w14:textId="77777777" w:rsidR="00DD1FF1" w:rsidRDefault="00000000">
      <w:pPr>
        <w:ind w:left="-1" w:right="12" w:firstLine="711"/>
      </w:pPr>
      <w:r>
        <w:t xml:space="preserve">Курс ОДНКНР формируется и преподаётся в соответствии с принципами </w:t>
      </w:r>
      <w:proofErr w:type="spellStart"/>
      <w:r>
        <w:t>культурологичности</w:t>
      </w:r>
      <w:proofErr w:type="spellEnd"/>
      <w:r>
        <w:t xml:space="preserve"> и </w:t>
      </w:r>
      <w:proofErr w:type="spellStart"/>
      <w:r>
        <w:t>культуросообразности</w:t>
      </w:r>
      <w:proofErr w:type="spellEnd"/>
      <w:r>
        <w:t xml:space="preserve">, научности содержания и подхода к отбору информации, соответствия требованиям возрастной педагогики и психологии.  </w:t>
      </w:r>
    </w:p>
    <w:p w14:paraId="48996A24" w14:textId="77777777" w:rsidR="00DD1FF1" w:rsidRDefault="00000000">
      <w:pPr>
        <w:ind w:left="-1" w:right="12" w:firstLine="711"/>
      </w:pPr>
      <w: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w:t>
      </w:r>
      <w:proofErr w:type="spellStart"/>
      <w:r>
        <w:t>духовнонравственным</w:t>
      </w:r>
      <w:proofErr w:type="spellEnd"/>
      <w:r>
        <w:t xml:space="preserve"> обликом, изучают основные компоненты культуры, её специфические инструменты самопрезентации, исторические и современные особенности </w:t>
      </w:r>
      <w:proofErr w:type="spellStart"/>
      <w:r>
        <w:t>духовнонравственного</w:t>
      </w:r>
      <w:proofErr w:type="spellEnd"/>
      <w:r>
        <w:t xml:space="preserve"> развития народов России.  </w:t>
      </w:r>
    </w:p>
    <w:p w14:paraId="4089B8C0" w14:textId="77777777" w:rsidR="00DD1FF1" w:rsidRDefault="00000000">
      <w:pPr>
        <w:ind w:left="-1" w:right="12" w:firstLine="711"/>
      </w:pPr>
      <w: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Материал курса ОДНКНР представлен через актуализацию макроуровня (Россия в целом как многонациональное, </w:t>
      </w:r>
      <w:proofErr w:type="spellStart"/>
      <w:r>
        <w:t>поликонфессиональное</w:t>
      </w:r>
      <w:proofErr w:type="spellEnd"/>
      <w: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14:paraId="7E817723" w14:textId="77777777" w:rsidR="00DD1FF1" w:rsidRDefault="00000000">
      <w:pPr>
        <w:ind w:left="-1" w:right="12" w:firstLine="711"/>
      </w:pPr>
      <w:r>
        <w:lastRenderedPageBreak/>
        <w:t xml:space="preserve">Принцип </w:t>
      </w:r>
      <w:proofErr w:type="spellStart"/>
      <w:r>
        <w:t>культурологичности</w:t>
      </w:r>
      <w:proofErr w:type="spellEnd"/>
      <w: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14:paraId="47C46E4E" w14:textId="77777777" w:rsidR="00DD1FF1" w:rsidRDefault="00000000">
      <w:pPr>
        <w:ind w:left="-1" w:right="12" w:firstLine="711"/>
      </w:pPr>
      <w: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t>культурообразующих</w:t>
      </w:r>
      <w:proofErr w:type="spellEnd"/>
      <w:r>
        <w:t xml:space="preserve"> элементов и формирования познавательного интереса к этнокультурным и религиозным феноменам.  </w:t>
      </w:r>
    </w:p>
    <w:p w14:paraId="55C87216" w14:textId="77777777" w:rsidR="00DD1FF1" w:rsidRDefault="00000000">
      <w:pPr>
        <w:ind w:left="-1" w:right="12" w:firstLine="711"/>
      </w:pPr>
      <w:r>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14:paraId="05CDA856" w14:textId="77777777" w:rsidR="00DD1FF1" w:rsidRDefault="00000000">
      <w:pPr>
        <w:ind w:left="-1" w:right="12" w:firstLine="711"/>
      </w:pPr>
      <w: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t>надконфессионального</w:t>
      </w:r>
      <w:proofErr w:type="spellEnd"/>
      <w: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  </w:t>
      </w:r>
    </w:p>
    <w:p w14:paraId="3DBFA5C3" w14:textId="77777777" w:rsidR="00DD1FF1" w:rsidRDefault="00000000">
      <w:pPr>
        <w:ind w:left="711" w:right="12"/>
      </w:pPr>
      <w:r>
        <w:rPr>
          <w:b/>
        </w:rPr>
        <w:t>Целями</w:t>
      </w:r>
      <w:r>
        <w:t xml:space="preserve"> изучения учебного курса ОДНКНР являются:  </w:t>
      </w:r>
    </w:p>
    <w:p w14:paraId="7C46FE5B" w14:textId="77777777" w:rsidR="00DD1FF1" w:rsidRDefault="00000000">
      <w:pPr>
        <w:numPr>
          <w:ilvl w:val="0"/>
          <w:numId w:val="82"/>
        </w:numPr>
        <w:ind w:right="12"/>
      </w:pPr>
      <w: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w:t>
      </w:r>
    </w:p>
    <w:p w14:paraId="4A98E511" w14:textId="77777777" w:rsidR="00DD1FF1" w:rsidRDefault="00000000">
      <w:pPr>
        <w:numPr>
          <w:ilvl w:val="0"/>
          <w:numId w:val="82"/>
        </w:numPr>
        <w:ind w:right="12"/>
      </w:pPr>
      <w: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w:t>
      </w:r>
    </w:p>
    <w:p w14:paraId="66988854" w14:textId="77777777" w:rsidR="00DD1FF1" w:rsidRDefault="00000000">
      <w:pPr>
        <w:numPr>
          <w:ilvl w:val="0"/>
          <w:numId w:val="82"/>
        </w:numPr>
        <w:ind w:right="12"/>
      </w:pPr>
      <w:r>
        <w:t xml:space="preserve">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p>
    <w:p w14:paraId="04B2DF7A" w14:textId="77777777" w:rsidR="00DD1FF1" w:rsidRDefault="00000000">
      <w:pPr>
        <w:numPr>
          <w:ilvl w:val="0"/>
          <w:numId w:val="82"/>
        </w:numPr>
        <w:ind w:right="12"/>
      </w:pPr>
      <w:r>
        <w:t xml:space="preserve">идентификация собственной личности как полноправного субъекта культурного, исторического и цивилизационного развития Российской Федерации.  </w:t>
      </w:r>
    </w:p>
    <w:p w14:paraId="5D340071" w14:textId="77777777" w:rsidR="00DD1FF1" w:rsidRDefault="00000000">
      <w:pPr>
        <w:ind w:left="-1" w:right="12"/>
      </w:pPr>
      <w:r>
        <w:t xml:space="preserve">Цели курса ОДНКНР определяют </w:t>
      </w:r>
      <w:r>
        <w:rPr>
          <w:b/>
        </w:rPr>
        <w:t>следующие задачи:</w:t>
      </w:r>
      <w:r>
        <w:t xml:space="preserve">  </w:t>
      </w:r>
    </w:p>
    <w:p w14:paraId="2F01E6F0" w14:textId="77777777" w:rsidR="00DD1FF1" w:rsidRDefault="00000000">
      <w:pPr>
        <w:numPr>
          <w:ilvl w:val="0"/>
          <w:numId w:val="82"/>
        </w:numPr>
        <w:ind w:right="12"/>
      </w:pPr>
      <w:r>
        <w:t xml:space="preserve">овладение предметными компетенциями, имеющими преимущественное значение для формирования гражданской идентичности обучающегося;  </w:t>
      </w:r>
    </w:p>
    <w:p w14:paraId="770550A3" w14:textId="77777777" w:rsidR="00DD1FF1" w:rsidRDefault="00000000">
      <w:pPr>
        <w:numPr>
          <w:ilvl w:val="0"/>
          <w:numId w:val="82"/>
        </w:numPr>
        <w:ind w:right="12"/>
      </w:pPr>
      <w: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14:paraId="21F37A0C" w14:textId="77777777" w:rsidR="00DD1FF1" w:rsidRDefault="00000000">
      <w:pPr>
        <w:numPr>
          <w:ilvl w:val="0"/>
          <w:numId w:val="82"/>
        </w:numPr>
        <w:ind w:right="12"/>
      </w:pPr>
      <w: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14:paraId="149DE984" w14:textId="77777777" w:rsidR="00DD1FF1" w:rsidRDefault="00000000">
      <w:pPr>
        <w:numPr>
          <w:ilvl w:val="0"/>
          <w:numId w:val="82"/>
        </w:numPr>
        <w:ind w:right="12"/>
      </w:pPr>
      <w: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w:t>
      </w:r>
    </w:p>
    <w:p w14:paraId="0914278D" w14:textId="77777777" w:rsidR="00DD1FF1" w:rsidRDefault="00000000">
      <w:pPr>
        <w:numPr>
          <w:ilvl w:val="0"/>
          <w:numId w:val="82"/>
        </w:numPr>
        <w:ind w:right="12"/>
      </w:pPr>
      <w:r>
        <w:lastRenderedPageBreak/>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w:t>
      </w:r>
      <w:proofErr w:type="gramStart"/>
      <w:r>
        <w:t>музыки;  -</w:t>
      </w:r>
      <w:proofErr w:type="gramEnd"/>
      <w:r>
        <w:t xml:space="preserve"> обучение рефлексии собственного поведения и оценке поведения окружающих через развитие навыков обоснованных нравственных суждений, оценок и выводов;  </w:t>
      </w:r>
    </w:p>
    <w:p w14:paraId="653E0158" w14:textId="77777777" w:rsidR="00DD1FF1" w:rsidRDefault="00000000">
      <w:pPr>
        <w:numPr>
          <w:ilvl w:val="0"/>
          <w:numId w:val="82"/>
        </w:numPr>
        <w:ind w:right="12"/>
      </w:pPr>
      <w:r>
        <w:t xml:space="preserve">воспитание уважительного и бережного отношения к историческому, религиозному и культурному наследию народов Российской Федерации;  </w:t>
      </w:r>
    </w:p>
    <w:p w14:paraId="16C684DB" w14:textId="77777777" w:rsidR="00DD1FF1" w:rsidRDefault="00000000">
      <w:pPr>
        <w:numPr>
          <w:ilvl w:val="0"/>
          <w:numId w:val="82"/>
        </w:numPr>
        <w:ind w:right="12"/>
      </w:pPr>
      <w:proofErr w:type="gramStart"/>
      <w:r>
        <w:t>содействие  осознанному</w:t>
      </w:r>
      <w:proofErr w:type="gramEnd"/>
      <w:r>
        <w:t xml:space="preserve"> формированию мировоззренческих ориентиров, основанных на приоритете традиционных российских духовно-нравственных ценностей;  </w:t>
      </w:r>
    </w:p>
    <w:p w14:paraId="58E39103" w14:textId="77777777" w:rsidR="00DD1FF1" w:rsidRDefault="00000000">
      <w:pPr>
        <w:numPr>
          <w:ilvl w:val="0"/>
          <w:numId w:val="82"/>
        </w:numPr>
        <w:ind w:right="12"/>
      </w:pPr>
      <w: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w:t>
      </w:r>
    </w:p>
    <w:p w14:paraId="2D3EF68F" w14:textId="77777777" w:rsidR="00DD1FF1" w:rsidRDefault="00000000">
      <w:pPr>
        <w:ind w:left="-1" w:right="12" w:firstLine="711"/>
      </w:pPr>
      <w:r>
        <w:t xml:space="preserve">Изучение курса ОДНКНР вносит значительный вклад в достижение главных целей основного общего образования, способствуя:  </w:t>
      </w:r>
    </w:p>
    <w:p w14:paraId="638596F3" w14:textId="77777777" w:rsidR="00DD1FF1" w:rsidRDefault="00000000">
      <w:pPr>
        <w:numPr>
          <w:ilvl w:val="0"/>
          <w:numId w:val="82"/>
        </w:numPr>
        <w:ind w:right="12"/>
      </w:pPr>
      <w: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w:t>
      </w:r>
    </w:p>
    <w:p w14:paraId="16FCE1AA" w14:textId="77777777" w:rsidR="00DD1FF1" w:rsidRDefault="00000000">
      <w:pPr>
        <w:numPr>
          <w:ilvl w:val="0"/>
          <w:numId w:val="82"/>
        </w:numPr>
        <w:ind w:right="12"/>
      </w:pPr>
      <w:r>
        <w:t xml:space="preserve">углублению представлений о светской этике, религиозной культуре народов Российской Федерации, их роли в развитии современного общества;  </w:t>
      </w:r>
    </w:p>
    <w:p w14:paraId="7E69F41F" w14:textId="77777777" w:rsidR="00DD1FF1" w:rsidRDefault="00000000">
      <w:pPr>
        <w:numPr>
          <w:ilvl w:val="0"/>
          <w:numId w:val="82"/>
        </w:numPr>
        <w:ind w:right="12"/>
      </w:pPr>
      <w: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14:paraId="41C74066" w14:textId="77777777" w:rsidR="00DD1FF1" w:rsidRDefault="00000000">
      <w:pPr>
        <w:numPr>
          <w:ilvl w:val="0"/>
          <w:numId w:val="82"/>
        </w:numPr>
        <w:ind w:right="12"/>
      </w:pPr>
      <w:r>
        <w:t xml:space="preserve">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14:paraId="13FE5BB4" w14:textId="77777777" w:rsidR="00DD1FF1" w:rsidRDefault="00000000">
      <w:pPr>
        <w:numPr>
          <w:ilvl w:val="0"/>
          <w:numId w:val="82"/>
        </w:numPr>
        <w:ind w:right="12"/>
      </w:pPr>
      <w:r>
        <w:t xml:space="preserve">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w:t>
      </w:r>
      <w:proofErr w:type="gramStart"/>
      <w:r>
        <w:t>идеалов;  -</w:t>
      </w:r>
      <w:proofErr w:type="gramEnd"/>
      <w:r>
        <w:t xml:space="preserve">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w:t>
      </w:r>
    </w:p>
    <w:p w14:paraId="2010C948" w14:textId="77777777" w:rsidR="00DD1FF1" w:rsidRDefault="00000000">
      <w:pPr>
        <w:numPr>
          <w:ilvl w:val="0"/>
          <w:numId w:val="82"/>
        </w:numPr>
        <w:ind w:right="12"/>
      </w:pPr>
      <w:r>
        <w:t xml:space="preserve">раскрытию природы духовно-нравственных ценностей российского общества, объединяющих светскость и духовность;  </w:t>
      </w:r>
    </w:p>
    <w:p w14:paraId="3F068E2C" w14:textId="77777777" w:rsidR="00DD1FF1" w:rsidRDefault="00000000">
      <w:pPr>
        <w:numPr>
          <w:ilvl w:val="0"/>
          <w:numId w:val="82"/>
        </w:numPr>
        <w:ind w:right="12"/>
      </w:pPr>
      <w:r>
        <w:t xml:space="preserve">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w:t>
      </w:r>
      <w:proofErr w:type="spellStart"/>
      <w:r>
        <w:t>социальнокультурных</w:t>
      </w:r>
      <w:proofErr w:type="spellEnd"/>
      <w:r>
        <w:t xml:space="preserve">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14:paraId="7988FE9B" w14:textId="77777777" w:rsidR="00DD1FF1" w:rsidRDefault="00000000">
      <w:pPr>
        <w:numPr>
          <w:ilvl w:val="0"/>
          <w:numId w:val="82"/>
        </w:numPr>
        <w:ind w:right="12"/>
      </w:pPr>
      <w:r>
        <w:lastRenderedPageBreak/>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14:paraId="179C6B3C" w14:textId="77777777" w:rsidR="00DD1FF1" w:rsidRDefault="00000000">
      <w:pPr>
        <w:spacing w:after="73" w:line="259" w:lineRule="auto"/>
        <w:jc w:val="left"/>
      </w:pPr>
      <w:r>
        <w:t xml:space="preserve"> </w:t>
      </w:r>
    </w:p>
    <w:p w14:paraId="66CA9810" w14:textId="77777777" w:rsidR="00DD1FF1" w:rsidRDefault="00000000">
      <w:pPr>
        <w:spacing w:after="43" w:line="271" w:lineRule="auto"/>
        <w:ind w:left="19" w:hanging="10"/>
        <w:jc w:val="left"/>
      </w:pPr>
      <w:r>
        <w:rPr>
          <w:b/>
        </w:rPr>
        <w:t xml:space="preserve">Место учебного предмета «Основы духовно-нравственной культуры России» в учебном плане </w:t>
      </w:r>
    </w:p>
    <w:p w14:paraId="053891A8" w14:textId="77777777" w:rsidR="00DD1FF1" w:rsidRDefault="00000000">
      <w:pPr>
        <w:ind w:left="-1" w:right="12"/>
      </w:pPr>
      <w:r>
        <w:t xml:space="preserve">Общее число часов, рекомендованных для изучения курса ОДНКНР – 68 часов:  </w:t>
      </w:r>
    </w:p>
    <w:p w14:paraId="66388676" w14:textId="77777777" w:rsidR="00DD1FF1" w:rsidRDefault="00000000">
      <w:pPr>
        <w:ind w:left="-1" w:right="12"/>
      </w:pPr>
      <w:r>
        <w:t xml:space="preserve">в 5 классе – 34 часа (1 час в неделю), в 6 классе – 34 часа (1 час в неделю).  </w:t>
      </w:r>
    </w:p>
    <w:p w14:paraId="218B520F" w14:textId="77777777" w:rsidR="00DD1FF1" w:rsidRDefault="00000000">
      <w:pPr>
        <w:spacing w:after="28" w:line="259" w:lineRule="auto"/>
        <w:jc w:val="left"/>
      </w:pPr>
      <w:r>
        <w:t xml:space="preserve"> </w:t>
      </w:r>
    </w:p>
    <w:p w14:paraId="78D7C038" w14:textId="77777777" w:rsidR="00DD1FF1" w:rsidRDefault="00000000">
      <w:pPr>
        <w:spacing w:after="5" w:line="271" w:lineRule="auto"/>
        <w:ind w:left="19" w:hanging="10"/>
        <w:jc w:val="left"/>
      </w:pPr>
      <w:r>
        <w:rPr>
          <w:b/>
        </w:rPr>
        <w:t xml:space="preserve">Содержание обучения  </w:t>
      </w:r>
    </w:p>
    <w:p w14:paraId="07F61C15" w14:textId="77777777" w:rsidR="00DD1FF1" w:rsidRDefault="00000000">
      <w:pPr>
        <w:spacing w:after="27" w:line="259" w:lineRule="auto"/>
        <w:jc w:val="left"/>
      </w:pPr>
      <w:r>
        <w:rPr>
          <w:b/>
        </w:rPr>
        <w:t xml:space="preserve"> </w:t>
      </w:r>
    </w:p>
    <w:p w14:paraId="07A00F4C" w14:textId="77777777" w:rsidR="00DD1FF1" w:rsidRDefault="00000000">
      <w:pPr>
        <w:spacing w:after="5" w:line="271" w:lineRule="auto"/>
        <w:ind w:left="19" w:hanging="10"/>
        <w:jc w:val="left"/>
      </w:pPr>
      <w:r>
        <w:rPr>
          <w:b/>
        </w:rPr>
        <w:t xml:space="preserve">5 КЛАСС </w:t>
      </w:r>
    </w:p>
    <w:p w14:paraId="22779CE5" w14:textId="77777777" w:rsidR="00DD1FF1" w:rsidRDefault="00000000">
      <w:pPr>
        <w:spacing w:after="5" w:line="271" w:lineRule="auto"/>
        <w:ind w:left="19" w:hanging="10"/>
        <w:jc w:val="left"/>
      </w:pPr>
      <w:r>
        <w:rPr>
          <w:b/>
        </w:rPr>
        <w:t xml:space="preserve">Тематический блок 1. «Россия – наш общий дом».  </w:t>
      </w:r>
    </w:p>
    <w:p w14:paraId="61CABF34" w14:textId="77777777" w:rsidR="00DD1FF1" w:rsidRDefault="00000000">
      <w:pPr>
        <w:ind w:left="-1" w:right="12"/>
      </w:pPr>
      <w:r>
        <w:rPr>
          <w:b/>
          <w:i/>
        </w:rPr>
        <w:t>Тема 1.</w:t>
      </w:r>
      <w:r>
        <w:t xml:space="preserve"> </w:t>
      </w:r>
      <w:r>
        <w:rPr>
          <w:b/>
          <w:i/>
        </w:rPr>
        <w:t xml:space="preserve">Зачем изучать курс «Основы духовно-нравственной культуры народов России»?  </w:t>
      </w:r>
      <w: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r>
        <w:rPr>
          <w:b/>
          <w:i/>
        </w:rPr>
        <w:t>Тема 2.</w:t>
      </w:r>
      <w:r>
        <w:t xml:space="preserve"> </w:t>
      </w:r>
      <w:r>
        <w:rPr>
          <w:b/>
          <w:i/>
        </w:rPr>
        <w:t xml:space="preserve">Наш дом – Россия.  </w:t>
      </w:r>
    </w:p>
    <w:p w14:paraId="3A1608B4" w14:textId="77777777" w:rsidR="00DD1FF1" w:rsidRDefault="00000000">
      <w:pPr>
        <w:ind w:left="-1" w:right="12"/>
      </w:pPr>
      <w:r>
        <w:t xml:space="preserve">Россия – многонациональная страна. Многонациональный народ Российской Федерации. Россия как общий дом. Дружба народов.  </w:t>
      </w:r>
    </w:p>
    <w:p w14:paraId="7A58C0EC" w14:textId="77777777" w:rsidR="00DD1FF1" w:rsidRDefault="00000000">
      <w:pPr>
        <w:spacing w:after="5" w:line="271" w:lineRule="auto"/>
        <w:ind w:left="5" w:hanging="10"/>
        <w:jc w:val="left"/>
      </w:pPr>
      <w:r>
        <w:rPr>
          <w:b/>
          <w:i/>
        </w:rPr>
        <w:t xml:space="preserve">Тема 3. Язык и история.  </w:t>
      </w:r>
    </w:p>
    <w:p w14:paraId="39EE0E47" w14:textId="77777777" w:rsidR="00DD1FF1" w:rsidRDefault="00000000">
      <w:pPr>
        <w:ind w:left="-1" w:right="12"/>
      </w:pPr>
      <w:r>
        <w:t xml:space="preserve">Что такое язык? Как в языке народа отражается его история? Язык как инструмент культуры. </w:t>
      </w:r>
    </w:p>
    <w:p w14:paraId="7CA68D09" w14:textId="77777777" w:rsidR="00DD1FF1" w:rsidRDefault="00000000">
      <w:pPr>
        <w:ind w:left="-1" w:right="12"/>
      </w:pPr>
      <w:r>
        <w:t xml:space="preserve">Важность коммуникации между людьми. Языки народов мира, их взаимосвязь.  </w:t>
      </w:r>
    </w:p>
    <w:p w14:paraId="1C7D8AE8" w14:textId="77777777" w:rsidR="00DD1FF1" w:rsidRDefault="00000000">
      <w:pPr>
        <w:spacing w:after="5" w:line="271" w:lineRule="auto"/>
        <w:ind w:left="5" w:hanging="10"/>
        <w:jc w:val="left"/>
      </w:pPr>
      <w:r>
        <w:rPr>
          <w:b/>
          <w:i/>
        </w:rPr>
        <w:t>Тема 4.</w:t>
      </w:r>
      <w:r>
        <w:t xml:space="preserve"> </w:t>
      </w:r>
      <w:r>
        <w:rPr>
          <w:b/>
          <w:i/>
        </w:rPr>
        <w:t>Русский язык – язык общения и язык возможностей.</w:t>
      </w:r>
      <w:r>
        <w:t xml:space="preserve">  </w:t>
      </w:r>
    </w:p>
    <w:p w14:paraId="1746AAD8" w14:textId="77777777" w:rsidR="00DD1FF1" w:rsidRDefault="00000000">
      <w:pPr>
        <w:ind w:left="-1" w:right="12"/>
      </w:pPr>
      <w:r>
        <w:t xml:space="preserve">Русский язык – основа российской культуры. Как складывался русский язык: вклад народов России в его развитие. Русский язык как </w:t>
      </w:r>
      <w:proofErr w:type="spellStart"/>
      <w:r>
        <w:t>культурообразующий</w:t>
      </w:r>
      <w:proofErr w:type="spellEnd"/>
      <w:r>
        <w:t xml:space="preserve"> проект и язык межнационального общения. Важность общего языка для всех народов России. Возможности, которые даёт русский язык.  </w:t>
      </w:r>
    </w:p>
    <w:p w14:paraId="0D14DBAA" w14:textId="77777777" w:rsidR="00DD1FF1" w:rsidRDefault="00000000">
      <w:pPr>
        <w:spacing w:after="5" w:line="271" w:lineRule="auto"/>
        <w:ind w:left="5" w:hanging="10"/>
        <w:jc w:val="left"/>
      </w:pPr>
      <w:r>
        <w:rPr>
          <w:b/>
          <w:i/>
        </w:rPr>
        <w:t>Тема 5.</w:t>
      </w:r>
      <w:r>
        <w:t xml:space="preserve"> </w:t>
      </w:r>
      <w:r>
        <w:rPr>
          <w:b/>
          <w:i/>
        </w:rPr>
        <w:t>Истоки родной культуры.</w:t>
      </w:r>
      <w:r>
        <w:t xml:space="preserve">  </w:t>
      </w:r>
    </w:p>
    <w:p w14:paraId="743BCF43" w14:textId="77777777" w:rsidR="00DD1FF1" w:rsidRDefault="00000000">
      <w:pPr>
        <w:ind w:left="-1" w:right="12"/>
      </w:pPr>
      <w:r>
        <w:t xml:space="preserve">Что такое культура. Культура и природа. Роль культуры в жизни общества.  </w:t>
      </w:r>
    </w:p>
    <w:p w14:paraId="358B3A9F" w14:textId="77777777" w:rsidR="00DD1FF1" w:rsidRDefault="00000000">
      <w:pPr>
        <w:ind w:left="-1" w:right="12"/>
      </w:pPr>
      <w:r>
        <w:t xml:space="preserve">Многообразие культур и его причины. Единство культурного пространства России.  </w:t>
      </w:r>
    </w:p>
    <w:p w14:paraId="3954B436" w14:textId="77777777" w:rsidR="00DD1FF1" w:rsidRDefault="00000000">
      <w:pPr>
        <w:spacing w:after="5" w:line="271" w:lineRule="auto"/>
        <w:ind w:left="5" w:hanging="10"/>
        <w:jc w:val="left"/>
      </w:pPr>
      <w:r>
        <w:rPr>
          <w:b/>
          <w:i/>
        </w:rPr>
        <w:t>Тема 6.</w:t>
      </w:r>
      <w:r>
        <w:t xml:space="preserve"> </w:t>
      </w:r>
      <w:r>
        <w:rPr>
          <w:b/>
          <w:i/>
        </w:rPr>
        <w:t xml:space="preserve">Материальная культура.  </w:t>
      </w:r>
    </w:p>
    <w:p w14:paraId="01925C47" w14:textId="77777777" w:rsidR="00DD1FF1" w:rsidRDefault="00000000">
      <w:pPr>
        <w:ind w:left="-1" w:right="12"/>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14:paraId="66EACF68" w14:textId="77777777" w:rsidR="00DD1FF1" w:rsidRDefault="00000000">
      <w:pPr>
        <w:spacing w:after="5" w:line="271" w:lineRule="auto"/>
        <w:ind w:left="5" w:hanging="10"/>
        <w:jc w:val="left"/>
      </w:pPr>
      <w:r>
        <w:rPr>
          <w:b/>
          <w:i/>
        </w:rPr>
        <w:t>Тема 7.</w:t>
      </w:r>
      <w:r>
        <w:t xml:space="preserve"> </w:t>
      </w:r>
      <w:r>
        <w:rPr>
          <w:b/>
          <w:i/>
        </w:rPr>
        <w:t xml:space="preserve">Духовная культура.  </w:t>
      </w:r>
    </w:p>
    <w:p w14:paraId="5923AACA" w14:textId="77777777" w:rsidR="00DD1FF1" w:rsidRDefault="00000000">
      <w:pPr>
        <w:ind w:left="-1" w:right="12"/>
      </w:pPr>
      <w:r>
        <w:t xml:space="preserve">Духовно-нравственная культура. Искусство, наука, духовность Мораль, нравственность, ценности. Художественное осмысление мира. Символ и знак.  </w:t>
      </w:r>
    </w:p>
    <w:p w14:paraId="485BDCCD" w14:textId="77777777" w:rsidR="00DD1FF1" w:rsidRDefault="00000000">
      <w:pPr>
        <w:ind w:left="-1" w:right="12"/>
      </w:pPr>
      <w:r>
        <w:t xml:space="preserve">Духовная культура как реализация ценностей.  </w:t>
      </w:r>
    </w:p>
    <w:p w14:paraId="07328103" w14:textId="77777777" w:rsidR="00DD1FF1" w:rsidRDefault="00000000">
      <w:pPr>
        <w:spacing w:after="5" w:line="271" w:lineRule="auto"/>
        <w:ind w:left="5" w:hanging="10"/>
        <w:jc w:val="left"/>
      </w:pPr>
      <w:r>
        <w:rPr>
          <w:b/>
          <w:i/>
        </w:rPr>
        <w:t>Тема 8.</w:t>
      </w:r>
      <w:r>
        <w:t xml:space="preserve"> </w:t>
      </w:r>
      <w:r>
        <w:rPr>
          <w:b/>
          <w:i/>
        </w:rPr>
        <w:t xml:space="preserve">Культура и религия.  </w:t>
      </w:r>
    </w:p>
    <w:p w14:paraId="378C1014" w14:textId="77777777" w:rsidR="00DD1FF1" w:rsidRDefault="00000000">
      <w:pPr>
        <w:ind w:left="-1" w:right="12"/>
      </w:pPr>
      <w:r>
        <w:t xml:space="preserve">Религия и культура. Что такое религия, её роль в жизни общества и человека.  </w:t>
      </w:r>
    </w:p>
    <w:p w14:paraId="1351ADC1" w14:textId="77777777" w:rsidR="00DD1FF1" w:rsidRDefault="00000000">
      <w:pPr>
        <w:ind w:left="-1" w:right="12"/>
      </w:pPr>
      <w:r>
        <w:t xml:space="preserve">Государствообразующие религии России. Единство ценностей в религиях России.  </w:t>
      </w:r>
    </w:p>
    <w:p w14:paraId="3F837A76" w14:textId="77777777" w:rsidR="00DD1FF1" w:rsidRDefault="00000000">
      <w:pPr>
        <w:spacing w:after="5" w:line="271" w:lineRule="auto"/>
        <w:ind w:left="5" w:hanging="10"/>
        <w:jc w:val="left"/>
      </w:pPr>
      <w:r>
        <w:rPr>
          <w:b/>
          <w:i/>
        </w:rPr>
        <w:t>Тема 9.</w:t>
      </w:r>
      <w:r>
        <w:t xml:space="preserve"> </w:t>
      </w:r>
      <w:r>
        <w:rPr>
          <w:b/>
          <w:i/>
        </w:rPr>
        <w:t xml:space="preserve">Культура и образование.  </w:t>
      </w:r>
    </w:p>
    <w:p w14:paraId="31FDE74C" w14:textId="77777777" w:rsidR="00DD1FF1" w:rsidRDefault="00000000">
      <w:pPr>
        <w:ind w:left="-1" w:right="12"/>
      </w:pPr>
      <w:r>
        <w:lastRenderedPageBreak/>
        <w:t xml:space="preserve">Зачем нужно учиться? Культура как способ получения нужных знаний.  </w:t>
      </w:r>
    </w:p>
    <w:p w14:paraId="749F0DB2" w14:textId="77777777" w:rsidR="00DD1FF1" w:rsidRDefault="00000000">
      <w:pPr>
        <w:ind w:left="-1" w:right="12"/>
      </w:pPr>
      <w:r>
        <w:t xml:space="preserve">Образование как ключ к социализации и духовно-нравственному развитию человека.  </w:t>
      </w:r>
    </w:p>
    <w:p w14:paraId="14DD639F" w14:textId="77777777" w:rsidR="00DD1FF1" w:rsidRDefault="00000000">
      <w:pPr>
        <w:spacing w:after="5" w:line="271" w:lineRule="auto"/>
        <w:ind w:left="5" w:hanging="10"/>
        <w:jc w:val="left"/>
      </w:pPr>
      <w:r>
        <w:rPr>
          <w:b/>
          <w:i/>
        </w:rPr>
        <w:t>Тема 10.</w:t>
      </w:r>
      <w:r>
        <w:t xml:space="preserve"> </w:t>
      </w:r>
      <w:r>
        <w:rPr>
          <w:b/>
          <w:i/>
        </w:rPr>
        <w:t>Многообразие культур России (практическое занятие).</w:t>
      </w:r>
      <w:r>
        <w:t xml:space="preserve">  </w:t>
      </w:r>
    </w:p>
    <w:p w14:paraId="0C438B47" w14:textId="77777777" w:rsidR="00DD1FF1" w:rsidRDefault="00000000">
      <w:pPr>
        <w:ind w:left="-1" w:right="12"/>
      </w:pPr>
      <w:r>
        <w:t xml:space="preserve">Единство культур народов России. Что значит быть культурным человеком?  </w:t>
      </w:r>
    </w:p>
    <w:p w14:paraId="1642E555" w14:textId="77777777" w:rsidR="00DD1FF1" w:rsidRDefault="00000000">
      <w:pPr>
        <w:ind w:left="-1" w:right="12"/>
      </w:pPr>
      <w:r>
        <w:t xml:space="preserve">Знание о культуре народов России.  </w:t>
      </w:r>
    </w:p>
    <w:p w14:paraId="1F64ACBF" w14:textId="77777777" w:rsidR="00DD1FF1" w:rsidRDefault="00000000">
      <w:pPr>
        <w:spacing w:after="5" w:line="271" w:lineRule="auto"/>
        <w:ind w:left="19" w:hanging="10"/>
        <w:jc w:val="left"/>
      </w:pPr>
      <w:r>
        <w:rPr>
          <w:b/>
        </w:rPr>
        <w:t xml:space="preserve">Тематический блок 2. «Семья и духовно-нравственные ценности».  </w:t>
      </w:r>
    </w:p>
    <w:p w14:paraId="7443DE12" w14:textId="77777777" w:rsidR="00DD1FF1" w:rsidRDefault="00000000">
      <w:pPr>
        <w:spacing w:after="5" w:line="271" w:lineRule="auto"/>
        <w:ind w:left="5" w:hanging="10"/>
        <w:jc w:val="left"/>
      </w:pPr>
      <w:r>
        <w:rPr>
          <w:b/>
          <w:i/>
        </w:rPr>
        <w:t xml:space="preserve">Тема 11. Семья – хранитель духовных ценностей.  </w:t>
      </w:r>
    </w:p>
    <w:p w14:paraId="6AAB4BB4" w14:textId="77777777" w:rsidR="00DD1FF1" w:rsidRDefault="00000000">
      <w:pPr>
        <w:ind w:left="-1" w:right="12"/>
      </w:pPr>
      <w:r>
        <w:t xml:space="preserve">Семья – базовый элемент общества. Семейные ценности, традиции и культура.  </w:t>
      </w:r>
    </w:p>
    <w:p w14:paraId="48841946" w14:textId="77777777" w:rsidR="00DD1FF1" w:rsidRDefault="00000000">
      <w:pPr>
        <w:ind w:left="-1" w:right="12"/>
      </w:pPr>
      <w:r>
        <w:t xml:space="preserve">Помощь сиротам как духовно-нравственный долг человека.  </w:t>
      </w:r>
    </w:p>
    <w:p w14:paraId="0ECA66F4" w14:textId="77777777" w:rsidR="00DD1FF1" w:rsidRDefault="00000000">
      <w:pPr>
        <w:spacing w:after="5" w:line="271" w:lineRule="auto"/>
        <w:ind w:left="5" w:hanging="10"/>
        <w:jc w:val="left"/>
      </w:pPr>
      <w:r>
        <w:rPr>
          <w:b/>
          <w:i/>
        </w:rPr>
        <w:t xml:space="preserve">Тема 12. Родина начинается с семьи.  </w:t>
      </w:r>
    </w:p>
    <w:p w14:paraId="05DC4DED" w14:textId="77777777" w:rsidR="00DD1FF1" w:rsidRDefault="00000000">
      <w:pPr>
        <w:ind w:left="-1" w:right="12"/>
      </w:pPr>
      <w:r>
        <w:t xml:space="preserve">История семьи как часть истории народа, государства, человечества. Как связаны Родина и семья? Что такое Родина и Отечество?  </w:t>
      </w:r>
    </w:p>
    <w:p w14:paraId="6FA621CF" w14:textId="77777777" w:rsidR="00DD1FF1" w:rsidRDefault="00000000">
      <w:pPr>
        <w:spacing w:after="5" w:line="271" w:lineRule="auto"/>
        <w:ind w:left="5" w:hanging="10"/>
        <w:jc w:val="left"/>
      </w:pPr>
      <w:r>
        <w:rPr>
          <w:b/>
          <w:i/>
        </w:rPr>
        <w:t xml:space="preserve">Тема 13. Традиции семейного воспитания в России.  </w:t>
      </w:r>
    </w:p>
    <w:p w14:paraId="536C028D" w14:textId="77777777" w:rsidR="00DD1FF1" w:rsidRDefault="00000000">
      <w:pPr>
        <w:ind w:left="-1" w:right="12"/>
      </w:pPr>
      <w:r>
        <w:t xml:space="preserve">Семейные традиции народов России. Межнациональные семьи. Семейное воспитание как трансляция ценностей.  </w:t>
      </w:r>
    </w:p>
    <w:p w14:paraId="71AABAE7" w14:textId="77777777" w:rsidR="00DD1FF1" w:rsidRDefault="00000000">
      <w:pPr>
        <w:spacing w:after="5" w:line="271" w:lineRule="auto"/>
        <w:ind w:left="5" w:hanging="10"/>
        <w:jc w:val="left"/>
      </w:pPr>
      <w:r>
        <w:rPr>
          <w:b/>
          <w:i/>
        </w:rPr>
        <w:t>Тема 14. Образ семьи в культуре народов России.</w:t>
      </w:r>
      <w:r>
        <w:t xml:space="preserve">  </w:t>
      </w:r>
    </w:p>
    <w:p w14:paraId="3DD12E66" w14:textId="77777777" w:rsidR="00DD1FF1" w:rsidRDefault="00000000">
      <w:pPr>
        <w:ind w:left="-1" w:right="12"/>
      </w:pPr>
      <w:r>
        <w:t xml:space="preserve">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  </w:t>
      </w:r>
    </w:p>
    <w:p w14:paraId="1CEDC9E9" w14:textId="77777777" w:rsidR="00DD1FF1" w:rsidRDefault="00000000">
      <w:pPr>
        <w:spacing w:after="5" w:line="271" w:lineRule="auto"/>
        <w:ind w:left="5" w:hanging="10"/>
        <w:jc w:val="left"/>
      </w:pPr>
      <w:r>
        <w:rPr>
          <w:b/>
          <w:i/>
        </w:rPr>
        <w:t xml:space="preserve">Тема 15. Труд в истории семьи.  </w:t>
      </w:r>
    </w:p>
    <w:p w14:paraId="6967B4BA" w14:textId="77777777" w:rsidR="00DD1FF1" w:rsidRDefault="00000000">
      <w:pPr>
        <w:ind w:left="-1" w:right="12"/>
      </w:pPr>
      <w:r>
        <w:t xml:space="preserve">Социальные роли в истории семьи. Роль домашнего труда.  </w:t>
      </w:r>
    </w:p>
    <w:p w14:paraId="4A8D2F8B" w14:textId="77777777" w:rsidR="00DD1FF1" w:rsidRDefault="00000000">
      <w:pPr>
        <w:ind w:left="-1" w:right="12"/>
      </w:pPr>
      <w:r>
        <w:t xml:space="preserve">Роль нравственных норм в благополучии семьи.  </w:t>
      </w:r>
    </w:p>
    <w:p w14:paraId="2565B785" w14:textId="77777777" w:rsidR="00DD1FF1" w:rsidRDefault="00000000">
      <w:pPr>
        <w:spacing w:after="5" w:line="271" w:lineRule="auto"/>
        <w:ind w:left="5" w:hanging="10"/>
        <w:jc w:val="left"/>
      </w:pPr>
      <w:r>
        <w:rPr>
          <w:b/>
          <w:i/>
        </w:rPr>
        <w:t>Тема 16. Семья в современном мире (практическое занятие).</w:t>
      </w:r>
      <w:r>
        <w:t xml:space="preserve">  </w:t>
      </w:r>
    </w:p>
    <w:p w14:paraId="4A3E42DB" w14:textId="77777777" w:rsidR="00DD1FF1" w:rsidRDefault="00000000">
      <w:pPr>
        <w:ind w:left="-1" w:right="12"/>
      </w:pPr>
      <w:r>
        <w:t xml:space="preserve">Рассказ о своей семье (с использованием фотографий, книг, писем и другого). Семейное древо. </w:t>
      </w:r>
    </w:p>
    <w:p w14:paraId="5197A7B8" w14:textId="77777777" w:rsidR="00DD1FF1" w:rsidRDefault="00000000">
      <w:pPr>
        <w:ind w:left="-1" w:right="12"/>
      </w:pPr>
      <w:r>
        <w:t xml:space="preserve">Семейные традиции.  </w:t>
      </w:r>
    </w:p>
    <w:p w14:paraId="420A27B8" w14:textId="77777777" w:rsidR="00DD1FF1" w:rsidRDefault="00000000">
      <w:pPr>
        <w:spacing w:after="5" w:line="271" w:lineRule="auto"/>
        <w:ind w:left="19" w:hanging="10"/>
        <w:jc w:val="left"/>
      </w:pPr>
      <w:r>
        <w:rPr>
          <w:b/>
        </w:rPr>
        <w:t xml:space="preserve">Тематический блок 3. «Духовно-нравственное богатство личности».  </w:t>
      </w:r>
    </w:p>
    <w:p w14:paraId="1AA28A93" w14:textId="77777777" w:rsidR="00DD1FF1" w:rsidRDefault="00000000">
      <w:pPr>
        <w:spacing w:after="5" w:line="271" w:lineRule="auto"/>
        <w:ind w:left="5" w:hanging="10"/>
        <w:jc w:val="left"/>
      </w:pPr>
      <w:r>
        <w:rPr>
          <w:b/>
          <w:i/>
        </w:rPr>
        <w:t xml:space="preserve">Тема 17. Личность – общество – культура.  </w:t>
      </w:r>
    </w:p>
    <w:p w14:paraId="68AADCE0" w14:textId="77777777" w:rsidR="00DD1FF1" w:rsidRDefault="00000000">
      <w:pPr>
        <w:ind w:left="-1" w:right="12"/>
      </w:pPr>
      <w:r>
        <w:t xml:space="preserve">Что делает человека человеком? Почему человек не может жить вне общества.  </w:t>
      </w:r>
    </w:p>
    <w:p w14:paraId="7DE87568" w14:textId="77777777" w:rsidR="00DD1FF1" w:rsidRDefault="00000000">
      <w:pPr>
        <w:ind w:left="-1" w:right="12"/>
      </w:pPr>
      <w:r>
        <w:t xml:space="preserve">Связь между обществом и культурой как реализация духовно-нравственных ценностей.   </w:t>
      </w:r>
    </w:p>
    <w:p w14:paraId="59ED1688" w14:textId="77777777" w:rsidR="00DD1FF1" w:rsidRDefault="00000000">
      <w:pPr>
        <w:spacing w:after="5" w:line="271" w:lineRule="auto"/>
        <w:ind w:left="5" w:hanging="10"/>
        <w:jc w:val="left"/>
      </w:pPr>
      <w:r>
        <w:rPr>
          <w:b/>
          <w:i/>
        </w:rPr>
        <w:t>Тема 18. Духовный мир человека.</w:t>
      </w:r>
      <w:r>
        <w:t xml:space="preserve">  </w:t>
      </w:r>
    </w:p>
    <w:p w14:paraId="77865411" w14:textId="77777777" w:rsidR="00DD1FF1" w:rsidRDefault="00000000">
      <w:pPr>
        <w:ind w:left="-1" w:right="12"/>
      </w:pPr>
      <w:r>
        <w:t xml:space="preserve">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14:paraId="77540942" w14:textId="77777777" w:rsidR="00DD1FF1" w:rsidRDefault="00000000">
      <w:pPr>
        <w:spacing w:after="5" w:line="271" w:lineRule="auto"/>
        <w:ind w:left="5" w:hanging="10"/>
        <w:jc w:val="left"/>
      </w:pPr>
      <w:r>
        <w:rPr>
          <w:b/>
          <w:i/>
        </w:rPr>
        <w:t>Тема 19. Личность и духовно-нравственные ценности.</w:t>
      </w:r>
      <w:r>
        <w:t xml:space="preserve">  </w:t>
      </w:r>
    </w:p>
    <w:p w14:paraId="6DF41732" w14:textId="77777777" w:rsidR="00DD1FF1" w:rsidRDefault="00000000">
      <w:pPr>
        <w:ind w:left="-1" w:right="12"/>
      </w:pPr>
      <w:r>
        <w:t xml:space="preserve">Мораль и нравственность в жизни человека. Взаимопомощь, сострадание, милосердие, любовь, дружба, коллективизм, патриотизм, любовь к близким.  </w:t>
      </w:r>
    </w:p>
    <w:p w14:paraId="482ABA7F" w14:textId="77777777" w:rsidR="00DD1FF1" w:rsidRDefault="00000000">
      <w:pPr>
        <w:spacing w:after="5" w:line="271" w:lineRule="auto"/>
        <w:ind w:left="19" w:hanging="10"/>
        <w:jc w:val="left"/>
      </w:pPr>
      <w:r>
        <w:rPr>
          <w:b/>
        </w:rPr>
        <w:t xml:space="preserve">Тематический блок 4. «Культурное единство России».  </w:t>
      </w:r>
    </w:p>
    <w:p w14:paraId="2A41722E" w14:textId="77777777" w:rsidR="00DD1FF1" w:rsidRDefault="00000000">
      <w:pPr>
        <w:spacing w:after="5" w:line="271" w:lineRule="auto"/>
        <w:ind w:left="5" w:hanging="10"/>
        <w:jc w:val="left"/>
      </w:pPr>
      <w:r>
        <w:rPr>
          <w:b/>
          <w:i/>
        </w:rPr>
        <w:t xml:space="preserve">Тема 20. Историческая память как духовно-нравственная ценность.  </w:t>
      </w:r>
    </w:p>
    <w:p w14:paraId="2BC61299" w14:textId="77777777" w:rsidR="00DD1FF1" w:rsidRDefault="00000000">
      <w:pPr>
        <w:ind w:left="-1" w:right="12"/>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14:paraId="68C440C9" w14:textId="77777777" w:rsidR="00DD1FF1" w:rsidRDefault="00000000">
      <w:pPr>
        <w:spacing w:after="5" w:line="271" w:lineRule="auto"/>
        <w:ind w:left="5" w:hanging="10"/>
        <w:jc w:val="left"/>
      </w:pPr>
      <w:r>
        <w:rPr>
          <w:b/>
          <w:i/>
        </w:rPr>
        <w:t xml:space="preserve">Тема 21. Литература как язык культуры.  </w:t>
      </w:r>
    </w:p>
    <w:p w14:paraId="4BF64A9E" w14:textId="77777777" w:rsidR="00DD1FF1" w:rsidRDefault="00000000">
      <w:pPr>
        <w:ind w:left="-1" w:right="12"/>
      </w:pPr>
      <w:r>
        <w:lastRenderedPageBreak/>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14:paraId="429962F2" w14:textId="77777777" w:rsidR="00DD1FF1" w:rsidRDefault="00000000">
      <w:pPr>
        <w:spacing w:after="5" w:line="271" w:lineRule="auto"/>
        <w:ind w:left="5" w:hanging="10"/>
        <w:jc w:val="left"/>
      </w:pPr>
      <w:r>
        <w:rPr>
          <w:b/>
          <w:i/>
        </w:rPr>
        <w:t xml:space="preserve">Тема 22. Взаимовлияние культур.  </w:t>
      </w:r>
    </w:p>
    <w:p w14:paraId="1175A5B3" w14:textId="77777777" w:rsidR="00DD1FF1" w:rsidRDefault="00000000">
      <w:pPr>
        <w:ind w:left="-1" w:right="12"/>
      </w:pPr>
      <w:r>
        <w:t xml:space="preserve">Взаимодействие культур. </w:t>
      </w:r>
      <w:proofErr w:type="spellStart"/>
      <w:r>
        <w:t>Межпоколенная</w:t>
      </w:r>
      <w:proofErr w:type="spellEnd"/>
      <w: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14:paraId="696277F3" w14:textId="77777777" w:rsidR="00DD1FF1" w:rsidRDefault="00000000">
      <w:pPr>
        <w:spacing w:after="5" w:line="271" w:lineRule="auto"/>
        <w:ind w:left="5" w:hanging="10"/>
        <w:jc w:val="left"/>
      </w:pPr>
      <w:r>
        <w:rPr>
          <w:b/>
          <w:i/>
        </w:rPr>
        <w:t>Тема 23. Духовно-нравственные ценности российского народа.</w:t>
      </w:r>
      <w:r>
        <w:t xml:space="preserve">  </w:t>
      </w:r>
    </w:p>
    <w:p w14:paraId="01A0A0C3" w14:textId="77777777" w:rsidR="00DD1FF1" w:rsidRDefault="00000000">
      <w:pPr>
        <w:ind w:left="-1" w:right="12"/>
      </w:pPr>
      <w: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14:paraId="0A441982" w14:textId="77777777" w:rsidR="00DD1FF1" w:rsidRDefault="00000000">
      <w:pPr>
        <w:spacing w:after="5" w:line="271" w:lineRule="auto"/>
        <w:ind w:left="5" w:hanging="10"/>
        <w:jc w:val="left"/>
      </w:pPr>
      <w:r>
        <w:rPr>
          <w:b/>
          <w:i/>
        </w:rPr>
        <w:t>Тема 24. Регионы России: культурное многообразие.</w:t>
      </w:r>
      <w:r>
        <w:t xml:space="preserve">  </w:t>
      </w:r>
    </w:p>
    <w:p w14:paraId="71933A56" w14:textId="77777777" w:rsidR="00DD1FF1" w:rsidRDefault="00000000">
      <w:pPr>
        <w:ind w:left="-1" w:right="12"/>
      </w:pPr>
      <w:r>
        <w:t xml:space="preserve">Исторические и социальные причины культурного разнообразия. Каждый регион уникален. </w:t>
      </w:r>
    </w:p>
    <w:p w14:paraId="3831DDBB" w14:textId="77777777" w:rsidR="00DD1FF1" w:rsidRDefault="00000000">
      <w:pPr>
        <w:spacing w:after="5" w:line="271" w:lineRule="auto"/>
        <w:ind w:left="5" w:right="4842" w:hanging="10"/>
        <w:jc w:val="left"/>
      </w:pPr>
      <w:r>
        <w:t xml:space="preserve">Малая Родина – часть общего Отечества.  </w:t>
      </w:r>
      <w:r>
        <w:rPr>
          <w:b/>
          <w:i/>
        </w:rPr>
        <w:t xml:space="preserve">Тема 25. Праздники в культуре народов России.  </w:t>
      </w:r>
    </w:p>
    <w:p w14:paraId="6C142121" w14:textId="77777777" w:rsidR="00DD1FF1" w:rsidRDefault="00000000">
      <w:pPr>
        <w:ind w:left="-1" w:right="12"/>
      </w:pPr>
      <w:r>
        <w:t xml:space="preserve">Что такое праздник? Почему праздники важны. Праздничные традиции в России. Народные праздники как память культуры, как воплощение </w:t>
      </w:r>
      <w:proofErr w:type="spellStart"/>
      <w:r>
        <w:t>духовнонравственных</w:t>
      </w:r>
      <w:proofErr w:type="spellEnd"/>
      <w:r>
        <w:t xml:space="preserve"> идеалов.  </w:t>
      </w:r>
    </w:p>
    <w:p w14:paraId="5B47D2CB" w14:textId="77777777" w:rsidR="00DD1FF1" w:rsidRDefault="00000000">
      <w:pPr>
        <w:spacing w:after="5" w:line="271" w:lineRule="auto"/>
        <w:ind w:left="5" w:hanging="10"/>
        <w:jc w:val="left"/>
      </w:pPr>
      <w:r>
        <w:rPr>
          <w:b/>
          <w:i/>
        </w:rPr>
        <w:t xml:space="preserve">Тема 26. Памятники архитектуры в культуре народов России.  </w:t>
      </w:r>
    </w:p>
    <w:p w14:paraId="6D6E8D7C" w14:textId="77777777" w:rsidR="00DD1FF1" w:rsidRDefault="00000000">
      <w:pPr>
        <w:ind w:left="-1" w:right="12"/>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14:paraId="4536C2C9" w14:textId="77777777" w:rsidR="00DD1FF1" w:rsidRDefault="00000000">
      <w:pPr>
        <w:spacing w:after="5" w:line="271" w:lineRule="auto"/>
        <w:ind w:left="5" w:hanging="10"/>
        <w:jc w:val="left"/>
      </w:pPr>
      <w:r>
        <w:rPr>
          <w:b/>
          <w:i/>
        </w:rPr>
        <w:t xml:space="preserve">Тема 27. Музыкальная культура народов России.  </w:t>
      </w:r>
    </w:p>
    <w:p w14:paraId="60DB72DB" w14:textId="77777777" w:rsidR="00DD1FF1" w:rsidRDefault="00000000">
      <w:pPr>
        <w:ind w:left="-1" w:right="12"/>
      </w:pPr>
      <w: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14:paraId="5DD23398" w14:textId="77777777" w:rsidR="00DD1FF1" w:rsidRDefault="00000000">
      <w:pPr>
        <w:spacing w:after="5" w:line="271" w:lineRule="auto"/>
        <w:ind w:left="5" w:hanging="10"/>
        <w:jc w:val="left"/>
      </w:pPr>
      <w:r>
        <w:rPr>
          <w:b/>
          <w:i/>
        </w:rPr>
        <w:t xml:space="preserve">Тема 28. Изобразительное искусство народов России.  </w:t>
      </w:r>
    </w:p>
    <w:p w14:paraId="6412279B" w14:textId="77777777" w:rsidR="00DD1FF1" w:rsidRDefault="00000000">
      <w:pPr>
        <w:ind w:left="-1" w:right="12"/>
      </w:pPr>
      <w: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14:paraId="278659E6" w14:textId="77777777" w:rsidR="00DD1FF1" w:rsidRDefault="00000000">
      <w:pPr>
        <w:spacing w:after="5" w:line="271" w:lineRule="auto"/>
        <w:ind w:left="5" w:hanging="10"/>
        <w:jc w:val="left"/>
      </w:pPr>
      <w:r>
        <w:rPr>
          <w:b/>
          <w:i/>
        </w:rPr>
        <w:t>Тема 29. Фольклор и литература народов России.</w:t>
      </w:r>
      <w:r>
        <w:t xml:space="preserve">  </w:t>
      </w:r>
    </w:p>
    <w:p w14:paraId="6833984E" w14:textId="77777777" w:rsidR="00DD1FF1" w:rsidRDefault="00000000">
      <w:pPr>
        <w:ind w:left="-1" w:right="12"/>
      </w:pPr>
      <w:r>
        <w:t xml:space="preserve">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14:paraId="1E66DAAE" w14:textId="77777777" w:rsidR="00DD1FF1" w:rsidRDefault="00000000">
      <w:pPr>
        <w:ind w:left="-1" w:right="12"/>
      </w:pPr>
      <w:r>
        <w:rPr>
          <w:b/>
          <w:i/>
        </w:rPr>
        <w:t xml:space="preserve">Тема 30. Бытовые традиции народов России: пища, одежда, дом (практическое занятие).  </w:t>
      </w:r>
      <w:r>
        <w:t xml:space="preserve">Рассказ о бытовых традициях своей семьи, народа, региона. Доклад с использованием разнообразного зрительного ряда и других источников.  </w:t>
      </w:r>
    </w:p>
    <w:p w14:paraId="6ADFFFBA" w14:textId="77777777" w:rsidR="00DD1FF1" w:rsidRDefault="00000000">
      <w:pPr>
        <w:spacing w:after="5" w:line="271" w:lineRule="auto"/>
        <w:ind w:left="5" w:hanging="10"/>
        <w:jc w:val="left"/>
      </w:pPr>
      <w:r>
        <w:rPr>
          <w:b/>
          <w:i/>
        </w:rPr>
        <w:t xml:space="preserve">Тема 31. Культурная карта России (практическое занятие).  </w:t>
      </w:r>
    </w:p>
    <w:p w14:paraId="2E627D74" w14:textId="77777777" w:rsidR="00DD1FF1" w:rsidRDefault="00000000">
      <w:pPr>
        <w:ind w:left="-1" w:right="12"/>
      </w:pPr>
      <w:r>
        <w:t xml:space="preserve">География культур России. Россия как культурная карта. Описание регионов в соответствии с их особенностями.   </w:t>
      </w:r>
    </w:p>
    <w:p w14:paraId="1373A0C9" w14:textId="77777777" w:rsidR="00DD1FF1" w:rsidRDefault="00000000">
      <w:pPr>
        <w:spacing w:after="5" w:line="271" w:lineRule="auto"/>
        <w:ind w:left="5" w:hanging="10"/>
        <w:jc w:val="left"/>
      </w:pPr>
      <w:r>
        <w:rPr>
          <w:b/>
          <w:i/>
        </w:rPr>
        <w:t xml:space="preserve">Тема 32. Единство страны – залог будущего России.  </w:t>
      </w:r>
    </w:p>
    <w:p w14:paraId="55EC0A19" w14:textId="77777777" w:rsidR="00DD1FF1" w:rsidRDefault="00000000">
      <w:pPr>
        <w:ind w:left="-1" w:right="12"/>
      </w:pPr>
      <w:r>
        <w:t xml:space="preserve">Россия – единая страна. Русский мир. Общая история, сходство культурных традиций, единые духовно-нравственные ценности народов России.  </w:t>
      </w:r>
    </w:p>
    <w:p w14:paraId="5B4C3B12" w14:textId="77777777" w:rsidR="00DD1FF1" w:rsidRDefault="00000000">
      <w:pPr>
        <w:spacing w:after="27" w:line="259" w:lineRule="auto"/>
        <w:jc w:val="left"/>
      </w:pPr>
      <w:r>
        <w:t xml:space="preserve"> </w:t>
      </w:r>
    </w:p>
    <w:p w14:paraId="16830127" w14:textId="77777777" w:rsidR="00DD1FF1" w:rsidRDefault="00000000">
      <w:pPr>
        <w:spacing w:after="5" w:line="271" w:lineRule="auto"/>
        <w:ind w:left="19" w:hanging="10"/>
        <w:jc w:val="left"/>
      </w:pPr>
      <w:r>
        <w:rPr>
          <w:b/>
        </w:rPr>
        <w:lastRenderedPageBreak/>
        <w:t xml:space="preserve">6 КЛАСС </w:t>
      </w:r>
    </w:p>
    <w:p w14:paraId="3ACFDFF4" w14:textId="77777777" w:rsidR="00DD1FF1" w:rsidRDefault="00000000">
      <w:pPr>
        <w:spacing w:after="5" w:line="271" w:lineRule="auto"/>
        <w:ind w:left="19" w:hanging="10"/>
        <w:jc w:val="left"/>
      </w:pPr>
      <w:r>
        <w:rPr>
          <w:b/>
        </w:rPr>
        <w:t xml:space="preserve">Тематический блок 1. «Культура как социальность».  </w:t>
      </w:r>
    </w:p>
    <w:p w14:paraId="53CF629D" w14:textId="77777777" w:rsidR="00DD1FF1" w:rsidRDefault="00000000">
      <w:pPr>
        <w:spacing w:after="5" w:line="271" w:lineRule="auto"/>
        <w:ind w:left="5" w:hanging="10"/>
        <w:jc w:val="left"/>
      </w:pPr>
      <w:r>
        <w:rPr>
          <w:b/>
          <w:i/>
        </w:rPr>
        <w:t xml:space="preserve">Тема 1. Мир культуры: его структура.  </w:t>
      </w:r>
    </w:p>
    <w:p w14:paraId="56070C1B" w14:textId="77777777" w:rsidR="00DD1FF1" w:rsidRDefault="00000000">
      <w:pPr>
        <w:ind w:left="-1" w:right="12"/>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14:paraId="6768574D" w14:textId="77777777" w:rsidR="00DD1FF1" w:rsidRDefault="00000000">
      <w:pPr>
        <w:spacing w:after="5" w:line="271" w:lineRule="auto"/>
        <w:ind w:left="5" w:hanging="10"/>
        <w:jc w:val="left"/>
      </w:pPr>
      <w:r>
        <w:rPr>
          <w:b/>
          <w:i/>
        </w:rPr>
        <w:t xml:space="preserve">Тема 2. Культура России: многообразие регионов.  </w:t>
      </w:r>
    </w:p>
    <w:p w14:paraId="28EA099A" w14:textId="77777777" w:rsidR="00DD1FF1" w:rsidRDefault="00000000">
      <w:pPr>
        <w:ind w:left="-1" w:right="12"/>
      </w:pPr>
      <w: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14:paraId="357F309D" w14:textId="77777777" w:rsidR="00DD1FF1" w:rsidRDefault="00000000">
      <w:pPr>
        <w:spacing w:after="5" w:line="271" w:lineRule="auto"/>
        <w:ind w:left="5" w:hanging="10"/>
        <w:jc w:val="left"/>
      </w:pPr>
      <w:r>
        <w:rPr>
          <w:b/>
          <w:i/>
        </w:rPr>
        <w:t xml:space="preserve">Тема 3. История быта как история культуры.  </w:t>
      </w:r>
    </w:p>
    <w:p w14:paraId="6B78BE71" w14:textId="77777777" w:rsidR="00DD1FF1" w:rsidRDefault="00000000">
      <w:pPr>
        <w:ind w:left="-1" w:right="12"/>
      </w:pPr>
      <w: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14:paraId="122ED2DD" w14:textId="77777777" w:rsidR="00DD1FF1" w:rsidRDefault="00000000">
      <w:pPr>
        <w:spacing w:after="5" w:line="271" w:lineRule="auto"/>
        <w:ind w:left="5" w:hanging="10"/>
        <w:jc w:val="left"/>
      </w:pPr>
      <w:r>
        <w:rPr>
          <w:b/>
          <w:i/>
        </w:rPr>
        <w:t>Тема 4. Прогресс: технический и социальный.</w:t>
      </w:r>
      <w:r>
        <w:t xml:space="preserve">  </w:t>
      </w:r>
    </w:p>
    <w:p w14:paraId="295C2BA6" w14:textId="77777777" w:rsidR="00DD1FF1" w:rsidRDefault="00000000">
      <w:pPr>
        <w:ind w:left="-1" w:right="12"/>
      </w:pPr>
      <w:r>
        <w:t xml:space="preserve">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r>
        <w:rPr>
          <w:b/>
          <w:i/>
        </w:rPr>
        <w:t>Тема 5. Образование в культуре народов России.</w:t>
      </w:r>
      <w:r>
        <w:t xml:space="preserve">  </w:t>
      </w:r>
    </w:p>
    <w:p w14:paraId="50033E18" w14:textId="77777777" w:rsidR="00DD1FF1" w:rsidRDefault="00000000">
      <w:pPr>
        <w:ind w:left="-1" w:right="12"/>
      </w:pPr>
      <w:r>
        <w:t xml:space="preserve">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w:t>
      </w:r>
    </w:p>
    <w:p w14:paraId="277200CD" w14:textId="77777777" w:rsidR="00DD1FF1" w:rsidRDefault="00000000">
      <w:pPr>
        <w:ind w:left="-1" w:right="12"/>
      </w:pPr>
      <w:r>
        <w:t xml:space="preserve">Образование как трансляция культурных смыслов, как способ передачи ценностей.  </w:t>
      </w:r>
    </w:p>
    <w:p w14:paraId="5B958965" w14:textId="77777777" w:rsidR="00DD1FF1" w:rsidRDefault="00000000">
      <w:pPr>
        <w:spacing w:after="5" w:line="271" w:lineRule="auto"/>
        <w:ind w:left="5" w:hanging="10"/>
        <w:jc w:val="left"/>
      </w:pPr>
      <w:r>
        <w:rPr>
          <w:b/>
          <w:i/>
        </w:rPr>
        <w:t xml:space="preserve">Тема 6. Права и обязанности человека.  </w:t>
      </w:r>
    </w:p>
    <w:p w14:paraId="12C4C821" w14:textId="77777777" w:rsidR="00DD1FF1" w:rsidRDefault="00000000">
      <w:pPr>
        <w:ind w:left="-1" w:right="12"/>
      </w:pPr>
      <w: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14:paraId="223E44B3" w14:textId="77777777" w:rsidR="00DD1FF1" w:rsidRDefault="00000000">
      <w:pPr>
        <w:spacing w:after="5" w:line="271" w:lineRule="auto"/>
        <w:ind w:left="5" w:hanging="10"/>
        <w:jc w:val="left"/>
      </w:pPr>
      <w:r>
        <w:rPr>
          <w:b/>
          <w:i/>
        </w:rPr>
        <w:t xml:space="preserve">Тема 7. Общество и религия: духовно-нравственное взаимодействие.  </w:t>
      </w:r>
    </w:p>
    <w:p w14:paraId="49DE4F08" w14:textId="77777777" w:rsidR="00DD1FF1" w:rsidRDefault="00000000">
      <w:pPr>
        <w:ind w:left="-1" w:right="12"/>
      </w:pPr>
      <w:r>
        <w:t xml:space="preserve">Мир религий в истории. Религии народов России сегодня. Государствообразующие и традиционные религии как источник духовно-нравственных ценностей.  </w:t>
      </w:r>
    </w:p>
    <w:p w14:paraId="708AD519" w14:textId="77777777" w:rsidR="00DD1FF1" w:rsidRDefault="00000000">
      <w:pPr>
        <w:spacing w:after="5" w:line="271" w:lineRule="auto"/>
        <w:ind w:left="5" w:hanging="10"/>
        <w:jc w:val="left"/>
      </w:pPr>
      <w:r>
        <w:rPr>
          <w:b/>
          <w:i/>
        </w:rPr>
        <w:t xml:space="preserve">Тема 8. Современный мир: самое важное (практическое занятие).  </w:t>
      </w:r>
    </w:p>
    <w:p w14:paraId="191E0F34" w14:textId="77777777" w:rsidR="00DD1FF1" w:rsidRDefault="00000000">
      <w:pPr>
        <w:ind w:left="-1" w:right="12"/>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14:paraId="3139FFC1" w14:textId="77777777" w:rsidR="00DD1FF1" w:rsidRDefault="00000000">
      <w:pPr>
        <w:spacing w:after="5" w:line="271" w:lineRule="auto"/>
        <w:ind w:left="19" w:hanging="10"/>
        <w:jc w:val="left"/>
      </w:pPr>
      <w:r>
        <w:rPr>
          <w:b/>
        </w:rPr>
        <w:t xml:space="preserve">Тематический блок 2. «Человек и его отражение в культуре».  </w:t>
      </w:r>
    </w:p>
    <w:p w14:paraId="19155BFE" w14:textId="77777777" w:rsidR="00DD1FF1" w:rsidRDefault="00000000">
      <w:pPr>
        <w:spacing w:after="5" w:line="271" w:lineRule="auto"/>
        <w:ind w:left="5" w:hanging="10"/>
        <w:jc w:val="left"/>
      </w:pPr>
      <w:r>
        <w:rPr>
          <w:b/>
          <w:i/>
        </w:rPr>
        <w:t>Тема 9. Каким должен быть человек?</w:t>
      </w:r>
      <w:r>
        <w:t xml:space="preserve">  </w:t>
      </w:r>
    </w:p>
    <w:p w14:paraId="6376E0AF" w14:textId="77777777" w:rsidR="00DD1FF1" w:rsidRDefault="00000000">
      <w:pPr>
        <w:ind w:left="-1" w:right="12"/>
      </w:pPr>
      <w:r>
        <w:t xml:space="preserve">Духовно-нравственный облик и идеал человека.  </w:t>
      </w:r>
    </w:p>
    <w:p w14:paraId="6296895E" w14:textId="77777777" w:rsidR="00DD1FF1" w:rsidRDefault="00000000">
      <w:pPr>
        <w:ind w:left="-1" w:right="12"/>
      </w:pPr>
      <w: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  </w:t>
      </w:r>
    </w:p>
    <w:p w14:paraId="4420B54A" w14:textId="77777777" w:rsidR="00DD1FF1" w:rsidRDefault="00000000">
      <w:pPr>
        <w:spacing w:after="5" w:line="271" w:lineRule="auto"/>
        <w:ind w:left="5" w:hanging="10"/>
        <w:jc w:val="left"/>
      </w:pPr>
      <w:r>
        <w:rPr>
          <w:b/>
          <w:i/>
        </w:rPr>
        <w:t>Тема 10. Взросление человека в культуре народов России.</w:t>
      </w:r>
      <w:r>
        <w:t xml:space="preserve">  </w:t>
      </w:r>
    </w:p>
    <w:p w14:paraId="35D79F11" w14:textId="77777777" w:rsidR="00DD1FF1" w:rsidRDefault="00000000">
      <w:pPr>
        <w:ind w:left="-1" w:right="12"/>
      </w:pPr>
      <w:r>
        <w:t xml:space="preserve">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w:t>
      </w:r>
    </w:p>
    <w:p w14:paraId="2BFE1815" w14:textId="77777777" w:rsidR="00DD1FF1" w:rsidRDefault="00000000">
      <w:pPr>
        <w:ind w:left="-1" w:right="12"/>
      </w:pPr>
      <w:r>
        <w:t xml:space="preserve">Самостоятельность как ценность.  </w:t>
      </w:r>
    </w:p>
    <w:p w14:paraId="4DEEAD5A" w14:textId="77777777" w:rsidR="00DD1FF1" w:rsidRDefault="00000000">
      <w:pPr>
        <w:spacing w:after="5" w:line="271" w:lineRule="auto"/>
        <w:ind w:left="5" w:hanging="10"/>
        <w:jc w:val="left"/>
      </w:pPr>
      <w:r>
        <w:rPr>
          <w:b/>
          <w:i/>
        </w:rPr>
        <w:t xml:space="preserve">Тема 11. Религия как источник нравственности.  </w:t>
      </w:r>
    </w:p>
    <w:p w14:paraId="587D39B9" w14:textId="77777777" w:rsidR="00DD1FF1" w:rsidRDefault="00000000">
      <w:pPr>
        <w:ind w:left="-1" w:right="12"/>
      </w:pPr>
      <w:r>
        <w:lastRenderedPageBreak/>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71C5ADA" w14:textId="77777777" w:rsidR="00DD1FF1" w:rsidRDefault="00000000">
      <w:pPr>
        <w:spacing w:after="5" w:line="271" w:lineRule="auto"/>
        <w:ind w:left="5" w:hanging="10"/>
        <w:jc w:val="left"/>
      </w:pPr>
      <w:r>
        <w:rPr>
          <w:b/>
          <w:i/>
        </w:rPr>
        <w:t xml:space="preserve">Тема 12. Наука как источник знания о человеке и человеческом.  </w:t>
      </w:r>
    </w:p>
    <w:p w14:paraId="75D64591" w14:textId="77777777" w:rsidR="00DD1FF1" w:rsidRDefault="00000000">
      <w:pPr>
        <w:ind w:left="-1" w:right="12"/>
      </w:pPr>
      <w:r>
        <w:t xml:space="preserve">Гуманитарное знание и его особенности. Культура как самопознание. Этика.  </w:t>
      </w:r>
    </w:p>
    <w:p w14:paraId="3837CCDA" w14:textId="77777777" w:rsidR="00DD1FF1" w:rsidRDefault="00000000">
      <w:pPr>
        <w:spacing w:after="5" w:line="271" w:lineRule="auto"/>
        <w:ind w:left="5" w:right="2438" w:hanging="10"/>
        <w:jc w:val="left"/>
      </w:pPr>
      <w:r>
        <w:t xml:space="preserve">Эстетика. Право в контексте духовно-нравственных ценностей.  </w:t>
      </w:r>
      <w:r>
        <w:rPr>
          <w:b/>
          <w:i/>
        </w:rPr>
        <w:t xml:space="preserve">Тема 13. Этика и нравственность как категории духовной культуры.  </w:t>
      </w:r>
    </w:p>
    <w:p w14:paraId="4FBAA6BA" w14:textId="77777777" w:rsidR="00DD1FF1" w:rsidRDefault="00000000">
      <w:pPr>
        <w:ind w:left="-1" w:right="12"/>
      </w:pPr>
      <w:r>
        <w:t xml:space="preserve">Что такое этика. Добро и его проявления в реальной жизни. Что значит быть нравственным. </w:t>
      </w:r>
    </w:p>
    <w:p w14:paraId="469B1E1D" w14:textId="77777777" w:rsidR="00DD1FF1" w:rsidRDefault="00000000">
      <w:pPr>
        <w:ind w:left="-1" w:right="12"/>
      </w:pPr>
      <w:r>
        <w:t xml:space="preserve">Почему нравственность важна?  </w:t>
      </w:r>
    </w:p>
    <w:p w14:paraId="47DF11A1" w14:textId="77777777" w:rsidR="00DD1FF1" w:rsidRDefault="00000000">
      <w:pPr>
        <w:spacing w:after="5" w:line="271" w:lineRule="auto"/>
        <w:ind w:left="5" w:hanging="10"/>
        <w:jc w:val="left"/>
      </w:pPr>
      <w:r>
        <w:rPr>
          <w:b/>
          <w:i/>
        </w:rPr>
        <w:t xml:space="preserve">Тема 14. Самопознание (практическое занятие).  </w:t>
      </w:r>
    </w:p>
    <w:p w14:paraId="53B4382F" w14:textId="77777777" w:rsidR="00DD1FF1" w:rsidRDefault="00000000">
      <w:pPr>
        <w:ind w:left="-1" w:right="12"/>
      </w:pPr>
      <w:r>
        <w:t xml:space="preserve">Автобиография и автопортрет: кто я и что я люблю. Как устроена моя жизнь.  </w:t>
      </w:r>
    </w:p>
    <w:p w14:paraId="43DC5617" w14:textId="77777777" w:rsidR="00DD1FF1" w:rsidRDefault="00000000">
      <w:pPr>
        <w:ind w:left="-1" w:right="12"/>
      </w:pPr>
      <w:r>
        <w:t xml:space="preserve">Выполнение проекта.  </w:t>
      </w:r>
    </w:p>
    <w:p w14:paraId="76DF8339" w14:textId="77777777" w:rsidR="00DD1FF1" w:rsidRDefault="00000000">
      <w:pPr>
        <w:spacing w:after="5" w:line="271" w:lineRule="auto"/>
        <w:ind w:left="19" w:hanging="10"/>
        <w:jc w:val="left"/>
      </w:pPr>
      <w:r>
        <w:rPr>
          <w:b/>
        </w:rPr>
        <w:t xml:space="preserve">Тематический блок 3. «Человек как член общества».  </w:t>
      </w:r>
    </w:p>
    <w:p w14:paraId="77BA1DDC" w14:textId="77777777" w:rsidR="00DD1FF1" w:rsidRDefault="00000000">
      <w:pPr>
        <w:spacing w:after="5" w:line="271" w:lineRule="auto"/>
        <w:ind w:left="5" w:hanging="10"/>
        <w:jc w:val="left"/>
      </w:pPr>
      <w:r>
        <w:rPr>
          <w:b/>
          <w:i/>
        </w:rPr>
        <w:t xml:space="preserve">Тема 15. Труд делает человека человеком.  </w:t>
      </w:r>
    </w:p>
    <w:p w14:paraId="3A188060" w14:textId="77777777" w:rsidR="00DD1FF1" w:rsidRDefault="00000000">
      <w:pPr>
        <w:ind w:left="-1" w:right="12"/>
      </w:pPr>
      <w: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  </w:t>
      </w:r>
    </w:p>
    <w:p w14:paraId="5901BBAA" w14:textId="77777777" w:rsidR="00DD1FF1" w:rsidRDefault="00000000">
      <w:pPr>
        <w:spacing w:after="5" w:line="271" w:lineRule="auto"/>
        <w:ind w:left="5" w:hanging="10"/>
        <w:jc w:val="left"/>
      </w:pPr>
      <w:r>
        <w:rPr>
          <w:b/>
          <w:i/>
        </w:rPr>
        <w:t xml:space="preserve">Тема 16. Подвиг: как узнать героя?  </w:t>
      </w:r>
    </w:p>
    <w:p w14:paraId="32894BF7" w14:textId="77777777" w:rsidR="00DD1FF1" w:rsidRDefault="00000000">
      <w:pPr>
        <w:ind w:left="-1" w:right="12"/>
      </w:pPr>
      <w:r>
        <w:t xml:space="preserve">Что такое подвиг. Героизм как самопожертвование. Героизм на войне. Подвиг в мирное время. </w:t>
      </w:r>
    </w:p>
    <w:p w14:paraId="58340916" w14:textId="77777777" w:rsidR="00DD1FF1" w:rsidRDefault="00000000">
      <w:pPr>
        <w:ind w:left="-1" w:right="12"/>
      </w:pPr>
      <w:r>
        <w:t xml:space="preserve">Милосердие, взаимопомощь.   </w:t>
      </w:r>
    </w:p>
    <w:p w14:paraId="5F4D8056" w14:textId="77777777" w:rsidR="00DD1FF1" w:rsidRDefault="00000000">
      <w:pPr>
        <w:spacing w:after="5" w:line="271" w:lineRule="auto"/>
        <w:ind w:left="5" w:hanging="10"/>
        <w:jc w:val="left"/>
      </w:pPr>
      <w:r>
        <w:rPr>
          <w:b/>
          <w:i/>
        </w:rPr>
        <w:t xml:space="preserve">Тема 17. Люди в обществе: духовно-нравственное взаимовлияние.  </w:t>
      </w:r>
    </w:p>
    <w:p w14:paraId="3B4139EF" w14:textId="77777777" w:rsidR="00DD1FF1" w:rsidRDefault="00000000">
      <w:pPr>
        <w:ind w:left="-1" w:right="12"/>
      </w:pPr>
      <w:r>
        <w:t xml:space="preserve">Человек в социальном измерении. Дружба, предательство. Коллектив. Личные границы. Этика предпринимательства. Социальная помощь.  </w:t>
      </w:r>
    </w:p>
    <w:p w14:paraId="505865BB" w14:textId="77777777" w:rsidR="00DD1FF1" w:rsidRDefault="00000000">
      <w:pPr>
        <w:spacing w:after="5" w:line="271" w:lineRule="auto"/>
        <w:ind w:left="5" w:hanging="10"/>
        <w:jc w:val="left"/>
      </w:pPr>
      <w:r>
        <w:rPr>
          <w:b/>
          <w:i/>
        </w:rPr>
        <w:t xml:space="preserve">Тема 18. Проблемы современного общества как отражение его </w:t>
      </w:r>
      <w:proofErr w:type="spellStart"/>
      <w:r>
        <w:rPr>
          <w:b/>
          <w:i/>
        </w:rPr>
        <w:t>духовнонравственного</w:t>
      </w:r>
      <w:proofErr w:type="spellEnd"/>
      <w:r>
        <w:rPr>
          <w:b/>
          <w:i/>
        </w:rPr>
        <w:t xml:space="preserve"> самосознания.  </w:t>
      </w:r>
    </w:p>
    <w:p w14:paraId="6A43A3F4" w14:textId="77777777" w:rsidR="00DD1FF1" w:rsidRDefault="00000000">
      <w:pPr>
        <w:ind w:left="-1" w:right="12"/>
      </w:pPr>
      <w:r>
        <w:t xml:space="preserve">Бедность. Инвалидность. Асоциальная семья. Сиротство. Отражение этих явлений в культуре общества.  </w:t>
      </w:r>
    </w:p>
    <w:p w14:paraId="3FF5AC7F" w14:textId="77777777" w:rsidR="00DD1FF1" w:rsidRDefault="00000000">
      <w:pPr>
        <w:spacing w:after="5" w:line="271" w:lineRule="auto"/>
        <w:ind w:left="5" w:hanging="10"/>
        <w:jc w:val="left"/>
      </w:pPr>
      <w:r>
        <w:rPr>
          <w:b/>
          <w:i/>
        </w:rPr>
        <w:t xml:space="preserve">Тема 19. Духовно-нравственные ориентиры социальных отношений.  </w:t>
      </w:r>
    </w:p>
    <w:p w14:paraId="4EE74A58" w14:textId="77777777" w:rsidR="00DD1FF1" w:rsidRDefault="00000000">
      <w:pPr>
        <w:ind w:left="-1" w:right="12"/>
      </w:pPr>
      <w:r>
        <w:t xml:space="preserve">Милосердие. Взаимопомощь. Социальное служение. Благотворительность. </w:t>
      </w:r>
      <w:proofErr w:type="spellStart"/>
      <w:r>
        <w:t>Волонтёрство</w:t>
      </w:r>
      <w:proofErr w:type="spellEnd"/>
      <w:r>
        <w:t xml:space="preserve">. Общественные блага.  </w:t>
      </w:r>
    </w:p>
    <w:p w14:paraId="1A1BF361" w14:textId="77777777" w:rsidR="00DD1FF1" w:rsidRDefault="00000000">
      <w:pPr>
        <w:spacing w:after="5" w:line="271" w:lineRule="auto"/>
        <w:ind w:left="5" w:hanging="10"/>
        <w:jc w:val="left"/>
      </w:pPr>
      <w:r>
        <w:rPr>
          <w:b/>
          <w:i/>
        </w:rPr>
        <w:t xml:space="preserve">Тема 20. Гуманизм как сущностная характеристика духовно-нравственной культуры народов России.  </w:t>
      </w:r>
    </w:p>
    <w:p w14:paraId="3D5488CF" w14:textId="77777777" w:rsidR="00DD1FF1" w:rsidRDefault="00000000">
      <w:pPr>
        <w:ind w:left="-1" w:right="12"/>
      </w:pPr>
      <w:r>
        <w:t xml:space="preserve">Гуманизм. Истоки гуманистического мышления. Философия гуманизма. Проявления гуманизма в историко-культурном наследии народов России.  </w:t>
      </w:r>
    </w:p>
    <w:p w14:paraId="6F114C5B" w14:textId="77777777" w:rsidR="00DD1FF1" w:rsidRDefault="00000000">
      <w:pPr>
        <w:spacing w:after="5" w:line="271" w:lineRule="auto"/>
        <w:ind w:left="5" w:hanging="10"/>
        <w:jc w:val="left"/>
      </w:pPr>
      <w:r>
        <w:rPr>
          <w:b/>
          <w:i/>
        </w:rPr>
        <w:t xml:space="preserve">Тема 21. Социальные профессии; их важность для сохранения </w:t>
      </w:r>
      <w:proofErr w:type="spellStart"/>
      <w:r>
        <w:rPr>
          <w:b/>
          <w:i/>
        </w:rPr>
        <w:t>духовнонравственного</w:t>
      </w:r>
      <w:proofErr w:type="spellEnd"/>
      <w:r>
        <w:rPr>
          <w:b/>
          <w:i/>
        </w:rPr>
        <w:t xml:space="preserve"> облика общества.  </w:t>
      </w:r>
    </w:p>
    <w:p w14:paraId="05AB3320" w14:textId="77777777" w:rsidR="00DD1FF1" w:rsidRDefault="00000000">
      <w:pPr>
        <w:ind w:left="-1" w:right="12"/>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14:paraId="13D5140A" w14:textId="77777777" w:rsidR="00DD1FF1" w:rsidRDefault="00000000">
      <w:pPr>
        <w:spacing w:after="5" w:line="271" w:lineRule="auto"/>
        <w:ind w:left="5" w:hanging="10"/>
        <w:jc w:val="left"/>
      </w:pPr>
      <w:r>
        <w:rPr>
          <w:b/>
          <w:i/>
        </w:rPr>
        <w:t>Тема 22. Выдающиеся благотворители в истории.</w:t>
      </w:r>
      <w:r>
        <w:t xml:space="preserve">  </w:t>
      </w:r>
    </w:p>
    <w:p w14:paraId="706E8D0F" w14:textId="77777777" w:rsidR="00DD1FF1" w:rsidRDefault="00000000">
      <w:pPr>
        <w:ind w:left="-1" w:right="12"/>
      </w:pPr>
      <w:r>
        <w:t xml:space="preserve">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r>
        <w:rPr>
          <w:b/>
          <w:i/>
        </w:rPr>
        <w:t>Тема 23. Выдающиеся учёные России.</w:t>
      </w:r>
      <w:r>
        <w:t xml:space="preserve">  </w:t>
      </w:r>
    </w:p>
    <w:p w14:paraId="5C2678F3" w14:textId="77777777" w:rsidR="00DD1FF1" w:rsidRDefault="00000000">
      <w:pPr>
        <w:ind w:left="-1" w:right="12"/>
      </w:pPr>
      <w:r>
        <w:t xml:space="preserve">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14:paraId="4AFAEFE6" w14:textId="77777777" w:rsidR="00DD1FF1" w:rsidRDefault="00000000">
      <w:pPr>
        <w:spacing w:after="5" w:line="271" w:lineRule="auto"/>
        <w:ind w:left="5" w:hanging="10"/>
        <w:jc w:val="left"/>
      </w:pPr>
      <w:r>
        <w:rPr>
          <w:b/>
          <w:i/>
        </w:rPr>
        <w:lastRenderedPageBreak/>
        <w:t xml:space="preserve">Тема 24. Моя профессия (практическое занятие).  </w:t>
      </w:r>
    </w:p>
    <w:p w14:paraId="17D21A6E" w14:textId="77777777" w:rsidR="00DD1FF1" w:rsidRDefault="00000000">
      <w:pPr>
        <w:ind w:left="-1" w:right="12"/>
      </w:pPr>
      <w:r>
        <w:t xml:space="preserve">Труд как самореализация, как вклад в общество. Рассказ о своей будущей профессии.  </w:t>
      </w:r>
    </w:p>
    <w:p w14:paraId="724CB990" w14:textId="77777777" w:rsidR="00DD1FF1" w:rsidRDefault="00000000">
      <w:pPr>
        <w:spacing w:after="5" w:line="271" w:lineRule="auto"/>
        <w:ind w:left="19" w:hanging="10"/>
        <w:jc w:val="left"/>
      </w:pPr>
      <w:r>
        <w:rPr>
          <w:b/>
        </w:rPr>
        <w:t xml:space="preserve">Тематический блок 4. «Родина и патриотизм».  </w:t>
      </w:r>
    </w:p>
    <w:p w14:paraId="0477ADB8" w14:textId="77777777" w:rsidR="00DD1FF1" w:rsidRDefault="00000000">
      <w:pPr>
        <w:spacing w:after="5" w:line="271" w:lineRule="auto"/>
        <w:ind w:left="5" w:hanging="10"/>
        <w:jc w:val="left"/>
      </w:pPr>
      <w:r>
        <w:rPr>
          <w:b/>
          <w:i/>
        </w:rPr>
        <w:t xml:space="preserve">Тема 25. Гражданин.  </w:t>
      </w:r>
    </w:p>
    <w:p w14:paraId="7E502E9A" w14:textId="77777777" w:rsidR="00DD1FF1" w:rsidRDefault="00000000">
      <w:pPr>
        <w:ind w:left="-1" w:right="12"/>
      </w:pPr>
      <w:r>
        <w:t xml:space="preserve">Родина и гражданство, их взаимосвязь. Что делает человека гражданином. Нравственные качества гражданина.  </w:t>
      </w:r>
    </w:p>
    <w:p w14:paraId="6518C414" w14:textId="77777777" w:rsidR="00DD1FF1" w:rsidRDefault="00000000">
      <w:pPr>
        <w:spacing w:after="5" w:line="271" w:lineRule="auto"/>
        <w:ind w:left="5" w:hanging="10"/>
        <w:jc w:val="left"/>
      </w:pPr>
      <w:r>
        <w:rPr>
          <w:b/>
          <w:i/>
        </w:rPr>
        <w:t xml:space="preserve">Тема 26. Патриотизм.  </w:t>
      </w:r>
    </w:p>
    <w:p w14:paraId="0227101B" w14:textId="77777777" w:rsidR="00DD1FF1" w:rsidRDefault="00000000">
      <w:pPr>
        <w:ind w:left="-1" w:right="12"/>
      </w:pPr>
      <w:r>
        <w:t xml:space="preserve">Патриотизм. Толерантность. Уважение к другим народам и их истории. Важность патриотизма.  </w:t>
      </w:r>
    </w:p>
    <w:p w14:paraId="2FA1914F" w14:textId="77777777" w:rsidR="00DD1FF1" w:rsidRDefault="00000000">
      <w:pPr>
        <w:spacing w:after="5" w:line="271" w:lineRule="auto"/>
        <w:ind w:left="5" w:hanging="10"/>
        <w:jc w:val="left"/>
      </w:pPr>
      <w:r>
        <w:rPr>
          <w:b/>
          <w:i/>
        </w:rPr>
        <w:t xml:space="preserve">Тема 27. Защита Родины: подвиг или долг?  </w:t>
      </w:r>
    </w:p>
    <w:p w14:paraId="645051B3" w14:textId="77777777" w:rsidR="00DD1FF1" w:rsidRDefault="00000000">
      <w:pPr>
        <w:ind w:left="-1" w:right="12"/>
      </w:pPr>
      <w:r>
        <w:t xml:space="preserve">Война и мир. Роль знания в защите Родины. Долг гражданина перед обществом. Военные подвиги. Честь. Доблесть.  </w:t>
      </w:r>
    </w:p>
    <w:p w14:paraId="785B343D" w14:textId="77777777" w:rsidR="00DD1FF1" w:rsidRDefault="00000000">
      <w:pPr>
        <w:spacing w:after="5" w:line="271" w:lineRule="auto"/>
        <w:ind w:left="5" w:hanging="10"/>
        <w:jc w:val="left"/>
      </w:pPr>
      <w:r>
        <w:rPr>
          <w:b/>
          <w:i/>
        </w:rPr>
        <w:t xml:space="preserve">Тема 28. Государство. Россия – наша Родина.  </w:t>
      </w:r>
    </w:p>
    <w:p w14:paraId="5DEFFDCC" w14:textId="77777777" w:rsidR="00DD1FF1" w:rsidRDefault="00000000">
      <w:pPr>
        <w:ind w:left="-1" w:right="12"/>
      </w:pPr>
      <w: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5AE85BD7" w14:textId="77777777" w:rsidR="00DD1FF1" w:rsidRDefault="00000000">
      <w:pPr>
        <w:spacing w:after="5" w:line="271" w:lineRule="auto"/>
        <w:ind w:left="5" w:hanging="10"/>
        <w:jc w:val="left"/>
      </w:pPr>
      <w:r>
        <w:rPr>
          <w:b/>
          <w:i/>
        </w:rPr>
        <w:t xml:space="preserve">Тема 29. Гражданская идентичность (практическое занятие).  </w:t>
      </w:r>
    </w:p>
    <w:p w14:paraId="1F18340E" w14:textId="77777777" w:rsidR="00DD1FF1" w:rsidRDefault="00000000">
      <w:pPr>
        <w:ind w:left="-1" w:right="12"/>
      </w:pPr>
      <w:r>
        <w:t xml:space="preserve">Какими качествами должен обладать человек как гражданин.   </w:t>
      </w:r>
    </w:p>
    <w:p w14:paraId="7E91B49B" w14:textId="77777777" w:rsidR="00DD1FF1" w:rsidRDefault="00000000">
      <w:pPr>
        <w:spacing w:after="5" w:line="271" w:lineRule="auto"/>
        <w:ind w:left="5" w:hanging="10"/>
        <w:jc w:val="left"/>
      </w:pPr>
      <w:r>
        <w:rPr>
          <w:b/>
          <w:i/>
        </w:rPr>
        <w:t>Тема 30. Моя школа и мой класс (практическое занятие).</w:t>
      </w:r>
      <w:r>
        <w:t xml:space="preserve">  </w:t>
      </w:r>
    </w:p>
    <w:p w14:paraId="36CA8F00" w14:textId="77777777" w:rsidR="00DD1FF1" w:rsidRDefault="00000000">
      <w:pPr>
        <w:ind w:left="-1" w:right="12"/>
      </w:pPr>
      <w:r>
        <w:t xml:space="preserve">Портрет школы или класса через добрые дела.  </w:t>
      </w:r>
    </w:p>
    <w:p w14:paraId="13DCD409" w14:textId="77777777" w:rsidR="00DD1FF1" w:rsidRDefault="00000000">
      <w:pPr>
        <w:spacing w:after="5" w:line="271" w:lineRule="auto"/>
        <w:ind w:left="5" w:hanging="10"/>
        <w:jc w:val="left"/>
      </w:pPr>
      <w:r>
        <w:rPr>
          <w:b/>
          <w:i/>
        </w:rPr>
        <w:t xml:space="preserve">Тема 31. Человек: какой он? (практическое занятие).  </w:t>
      </w:r>
    </w:p>
    <w:p w14:paraId="19BF195D" w14:textId="77777777" w:rsidR="00DD1FF1" w:rsidRDefault="00000000">
      <w:pPr>
        <w:ind w:left="-1" w:right="12"/>
      </w:pPr>
      <w:r>
        <w:t xml:space="preserve">Человек. Его образы в культуре. Духовность и нравственность как важнейшие качества человека.  </w:t>
      </w:r>
    </w:p>
    <w:p w14:paraId="533CD22F" w14:textId="77777777" w:rsidR="00DD1FF1" w:rsidRDefault="00000000">
      <w:pPr>
        <w:spacing w:after="5" w:line="271" w:lineRule="auto"/>
        <w:ind w:left="5" w:hanging="10"/>
        <w:jc w:val="left"/>
      </w:pPr>
      <w:r>
        <w:rPr>
          <w:b/>
          <w:i/>
        </w:rPr>
        <w:t xml:space="preserve">Тема 31. Человек и культура (проект).  </w:t>
      </w:r>
    </w:p>
    <w:p w14:paraId="5F584743" w14:textId="77777777" w:rsidR="00DD1FF1" w:rsidRDefault="00000000">
      <w:pPr>
        <w:ind w:left="-1" w:right="12"/>
      </w:pPr>
      <w:r>
        <w:t xml:space="preserve">Итоговый проект: «Что значит быть человеком?»  </w:t>
      </w:r>
    </w:p>
    <w:p w14:paraId="58B2CEA6" w14:textId="77777777" w:rsidR="00DD1FF1" w:rsidRDefault="00000000">
      <w:pPr>
        <w:spacing w:after="24" w:line="259" w:lineRule="auto"/>
        <w:jc w:val="left"/>
      </w:pPr>
      <w:r>
        <w:t xml:space="preserve"> </w:t>
      </w:r>
    </w:p>
    <w:p w14:paraId="5EAE9310" w14:textId="77777777" w:rsidR="00DD1FF1" w:rsidRDefault="00000000">
      <w:pPr>
        <w:spacing w:after="5" w:line="271" w:lineRule="auto"/>
        <w:ind w:left="19" w:hanging="10"/>
        <w:jc w:val="left"/>
      </w:pPr>
      <w:r>
        <w:rPr>
          <w:b/>
        </w:rPr>
        <w:t xml:space="preserve">Планируемые результаты  </w:t>
      </w:r>
    </w:p>
    <w:p w14:paraId="6A4CC811" w14:textId="77777777" w:rsidR="00DD1FF1" w:rsidRDefault="00000000">
      <w:pPr>
        <w:ind w:left="-1" w:right="12" w:firstLine="711"/>
      </w:pPr>
      <w:r>
        <w:t xml:space="preserve">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1EA42CAA" w14:textId="77777777" w:rsidR="00DD1FF1" w:rsidRDefault="00000000">
      <w:pPr>
        <w:ind w:left="-1" w:right="12" w:firstLine="711"/>
      </w:pPr>
      <w:r>
        <w:t xml:space="preserve">Личностные результаты имеют направленность на решение задач воспитания, развития и социализации обучающихся средствами учебного курса.  </w:t>
      </w:r>
    </w:p>
    <w:p w14:paraId="1B522C3C" w14:textId="77777777" w:rsidR="00DD1FF1" w:rsidRDefault="00000000">
      <w:pPr>
        <w:ind w:left="-1" w:right="12" w:firstLine="711"/>
      </w:pPr>
      <w: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w:t>
      </w:r>
    </w:p>
    <w:p w14:paraId="3A77AF4C" w14:textId="77777777" w:rsidR="00DD1FF1" w:rsidRDefault="00000000">
      <w:pPr>
        <w:ind w:left="-1" w:right="12" w:firstLine="711"/>
      </w:pPr>
      <w:r>
        <w:t xml:space="preserve">Личностные результаты освоения курса достигаются в единстве учебной и воспитательной деятельности.  </w:t>
      </w:r>
    </w:p>
    <w:p w14:paraId="1C8CC49D" w14:textId="77777777" w:rsidR="00DD1FF1" w:rsidRDefault="00000000">
      <w:pPr>
        <w:ind w:left="-1" w:right="12"/>
      </w:pPr>
      <w:r>
        <w:rPr>
          <w:b/>
        </w:rPr>
        <w:t>Личностные результаты</w:t>
      </w:r>
      <w:r>
        <w:t xml:space="preserve"> освоения курса включают:  </w:t>
      </w:r>
    </w:p>
    <w:p w14:paraId="5F5F71E2" w14:textId="77777777" w:rsidR="00DD1FF1" w:rsidRDefault="00000000">
      <w:pPr>
        <w:numPr>
          <w:ilvl w:val="0"/>
          <w:numId w:val="83"/>
        </w:numPr>
        <w:ind w:right="12" w:hanging="139"/>
      </w:pPr>
      <w:r>
        <w:t xml:space="preserve">осознание российской гражданской идентичности;   </w:t>
      </w:r>
    </w:p>
    <w:p w14:paraId="6BA0C371" w14:textId="77777777" w:rsidR="00DD1FF1" w:rsidRDefault="00000000">
      <w:pPr>
        <w:numPr>
          <w:ilvl w:val="0"/>
          <w:numId w:val="83"/>
        </w:numPr>
        <w:ind w:right="12" w:hanging="139"/>
      </w:pPr>
      <w:r>
        <w:t xml:space="preserve">готовность обучающихся к саморазвитию, самостоятельности и личностному самоопределению; ценность самостоятельности и инициативы;   </w:t>
      </w:r>
    </w:p>
    <w:p w14:paraId="1176A5D0" w14:textId="77777777" w:rsidR="00DD1FF1" w:rsidRDefault="00000000">
      <w:pPr>
        <w:numPr>
          <w:ilvl w:val="0"/>
          <w:numId w:val="83"/>
        </w:numPr>
        <w:ind w:right="12" w:hanging="139"/>
      </w:pPr>
      <w:r>
        <w:t xml:space="preserve">наличие мотивации к целенаправленной социально значимой деятельности;   </w:t>
      </w:r>
    </w:p>
    <w:p w14:paraId="0FC3D570" w14:textId="77777777" w:rsidR="00DD1FF1" w:rsidRDefault="00000000">
      <w:pPr>
        <w:numPr>
          <w:ilvl w:val="0"/>
          <w:numId w:val="83"/>
        </w:numPr>
        <w:ind w:right="12" w:hanging="139"/>
      </w:pPr>
      <w:r>
        <w:t xml:space="preserve">сформированность внутренней позиции личности как особого ценностного отношения к себе, окружающим людям и жизни в целом.  </w:t>
      </w:r>
    </w:p>
    <w:p w14:paraId="66DFD7FE" w14:textId="77777777" w:rsidR="00DD1FF1" w:rsidRDefault="00000000">
      <w:pPr>
        <w:spacing w:after="0" w:line="259" w:lineRule="auto"/>
        <w:jc w:val="left"/>
      </w:pPr>
      <w:r>
        <w:t xml:space="preserve"> </w:t>
      </w:r>
    </w:p>
    <w:p w14:paraId="346E0EDB" w14:textId="77777777" w:rsidR="00DD1FF1" w:rsidRDefault="00000000">
      <w:pPr>
        <w:ind w:left="-1" w:right="12"/>
      </w:pPr>
      <w:r>
        <w:lastRenderedPageBreak/>
        <w:t xml:space="preserve">В результате изучения курса ОДНКНР на уровне основного общего образования у обучающегося будут сформированы следующие личностные результаты в части:  </w:t>
      </w:r>
    </w:p>
    <w:p w14:paraId="7D3CAA64" w14:textId="77777777" w:rsidR="00DD1FF1" w:rsidRDefault="00000000">
      <w:pPr>
        <w:spacing w:after="5" w:line="271" w:lineRule="auto"/>
        <w:ind w:left="5" w:hanging="10"/>
        <w:jc w:val="left"/>
      </w:pPr>
      <w:r>
        <w:rPr>
          <w:b/>
          <w:i/>
        </w:rPr>
        <w:t xml:space="preserve">1) патриотического воспитания:  </w:t>
      </w:r>
    </w:p>
    <w:p w14:paraId="1B61BF6F" w14:textId="77777777" w:rsidR="00DD1FF1" w:rsidRDefault="00000000">
      <w:pPr>
        <w:ind w:left="-1" w:right="12"/>
      </w:pPr>
      <w:r>
        <w:t xml:space="preserve">-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w:t>
      </w:r>
    </w:p>
    <w:p w14:paraId="0FF9B79B" w14:textId="77777777" w:rsidR="00DD1FF1" w:rsidRDefault="00000000">
      <w:pPr>
        <w:spacing w:after="5" w:line="271" w:lineRule="auto"/>
        <w:ind w:left="5" w:hanging="10"/>
        <w:jc w:val="left"/>
      </w:pPr>
      <w:r>
        <w:rPr>
          <w:b/>
          <w:i/>
        </w:rPr>
        <w:t xml:space="preserve">2) гражданского воспитания:  </w:t>
      </w:r>
    </w:p>
    <w:p w14:paraId="7A056436" w14:textId="77777777" w:rsidR="00DD1FF1" w:rsidRDefault="00000000">
      <w:pPr>
        <w:numPr>
          <w:ilvl w:val="0"/>
          <w:numId w:val="84"/>
        </w:numPr>
        <w:ind w:right="12"/>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14:paraId="3BE26095" w14:textId="77777777" w:rsidR="00DD1FF1" w:rsidRDefault="00000000">
      <w:pPr>
        <w:numPr>
          <w:ilvl w:val="0"/>
          <w:numId w:val="84"/>
        </w:numPr>
        <w:ind w:right="12"/>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769FFC6F" w14:textId="77777777" w:rsidR="00DD1FF1" w:rsidRDefault="00000000">
      <w:pPr>
        <w:numPr>
          <w:ilvl w:val="0"/>
          <w:numId w:val="84"/>
        </w:numPr>
        <w:ind w:right="12"/>
      </w:pPr>
      <w:r>
        <w:t xml:space="preserve">воспитание веротерпимости, уважительного отношения к религиозным чувствам, взглядам людей или их отсутствию;  </w:t>
      </w:r>
    </w:p>
    <w:p w14:paraId="72A41306" w14:textId="77777777" w:rsidR="00DD1FF1" w:rsidRDefault="00000000">
      <w:pPr>
        <w:spacing w:after="5" w:line="271" w:lineRule="auto"/>
        <w:ind w:left="5" w:hanging="10"/>
        <w:jc w:val="left"/>
      </w:pPr>
      <w:r>
        <w:rPr>
          <w:b/>
          <w:i/>
        </w:rPr>
        <w:t>3) ценности познавательной деятельности:</w:t>
      </w:r>
      <w:r>
        <w:t xml:space="preserve">  </w:t>
      </w:r>
    </w:p>
    <w:p w14:paraId="1B7AD22E" w14:textId="77777777" w:rsidR="00DD1FF1" w:rsidRDefault="00000000">
      <w:pPr>
        <w:numPr>
          <w:ilvl w:val="0"/>
          <w:numId w:val="85"/>
        </w:numPr>
        <w:ind w:right="12"/>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w:t>
      </w:r>
      <w:r>
        <w:rPr>
          <w:u w:val="single" w:color="000000"/>
        </w:rPr>
        <w:t>о</w:t>
      </w:r>
      <w:r>
        <w:t xml:space="preserve">образие современного мира;  </w:t>
      </w:r>
    </w:p>
    <w:p w14:paraId="51DDF212" w14:textId="77777777" w:rsidR="00DD1FF1" w:rsidRDefault="00000000">
      <w:pPr>
        <w:numPr>
          <w:ilvl w:val="0"/>
          <w:numId w:val="85"/>
        </w:numPr>
        <w:ind w:right="12"/>
      </w:pPr>
      <w:proofErr w:type="spellStart"/>
      <w:r>
        <w:t>смыслообразование</w:t>
      </w:r>
      <w:proofErr w:type="spellEnd"/>
      <w: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4A9C81B1" w14:textId="77777777" w:rsidR="00DD1FF1" w:rsidRDefault="00000000">
      <w:pPr>
        <w:numPr>
          <w:ilvl w:val="0"/>
          <w:numId w:val="85"/>
        </w:numPr>
        <w:ind w:right="12"/>
      </w:pPr>
      <w:r>
        <w:t xml:space="preserve">воспитание веротерпимости, уважительного отношения к религиозным чувствам, взглядам людей или их отсутствию;  </w:t>
      </w:r>
    </w:p>
    <w:p w14:paraId="71284561" w14:textId="77777777" w:rsidR="00DD1FF1" w:rsidRDefault="00000000">
      <w:pPr>
        <w:spacing w:after="5" w:line="271" w:lineRule="auto"/>
        <w:ind w:left="5" w:hanging="10"/>
        <w:jc w:val="left"/>
      </w:pPr>
      <w:r>
        <w:rPr>
          <w:b/>
          <w:i/>
        </w:rPr>
        <w:t xml:space="preserve">4) духовно-нравственного </w:t>
      </w:r>
      <w:proofErr w:type="spellStart"/>
      <w:r>
        <w:rPr>
          <w:b/>
          <w:i/>
        </w:rPr>
        <w:t>воспитани</w:t>
      </w:r>
      <w:proofErr w:type="spellEnd"/>
      <w:r>
        <w:rPr>
          <w:b/>
          <w:i/>
        </w:rPr>
        <w:t xml:space="preserve">: </w:t>
      </w:r>
    </w:p>
    <w:p w14:paraId="30FA9186" w14:textId="77777777" w:rsidR="00DD1FF1" w:rsidRDefault="00000000">
      <w:pPr>
        <w:numPr>
          <w:ilvl w:val="0"/>
          <w:numId w:val="86"/>
        </w:numPr>
        <w:ind w:right="12"/>
      </w:pPr>
      <w: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w:t>
      </w:r>
    </w:p>
    <w:p w14:paraId="17ADA21D" w14:textId="77777777" w:rsidR="00DD1FF1" w:rsidRDefault="00000000">
      <w:pPr>
        <w:numPr>
          <w:ilvl w:val="0"/>
          <w:numId w:val="86"/>
        </w:numPr>
        <w:ind w:right="12"/>
      </w:pPr>
      <w: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7B31039B" w14:textId="77777777" w:rsidR="00DD1FF1" w:rsidRDefault="00000000">
      <w:pPr>
        <w:numPr>
          <w:ilvl w:val="0"/>
          <w:numId w:val="86"/>
        </w:numPr>
        <w:ind w:right="12"/>
      </w:pPr>
      <w: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14:paraId="22643FAE" w14:textId="77777777" w:rsidR="00DD1FF1" w:rsidRDefault="00000000">
      <w:pPr>
        <w:ind w:left="-1" w:right="12" w:firstLine="711"/>
      </w:pPr>
      <w:r>
        <w:rPr>
          <w:b/>
        </w:rPr>
        <w:lastRenderedPageBreak/>
        <w:t>Метапредметные результаты</w:t>
      </w:r>
      <w: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14:paraId="7AEBBF1D" w14:textId="77777777" w:rsidR="00DD1FF1" w:rsidRDefault="00000000">
      <w:pPr>
        <w:ind w:left="-1" w:right="12" w:firstLine="711"/>
      </w:pPr>
      <w: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410FB19F" w14:textId="77777777" w:rsidR="00DD1FF1" w:rsidRDefault="00000000">
      <w:pPr>
        <w:spacing w:after="10" w:line="270" w:lineRule="auto"/>
        <w:ind w:left="5" w:hanging="10"/>
      </w:pPr>
      <w:r>
        <w:t xml:space="preserve">У обучающегося будут сформированы следующие </w:t>
      </w:r>
      <w:r>
        <w:rPr>
          <w:i/>
        </w:rPr>
        <w:t xml:space="preserve">познавательные универсальные учебные действия:  </w:t>
      </w:r>
    </w:p>
    <w:p w14:paraId="121E04CB" w14:textId="77777777" w:rsidR="00DD1FF1" w:rsidRDefault="00000000">
      <w:pPr>
        <w:numPr>
          <w:ilvl w:val="0"/>
          <w:numId w:val="86"/>
        </w:numPr>
        <w:ind w:right="12"/>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 умение создавать, применять и преобразовывать знаки и символы, модели и схемы для решения учебных и познавательных задач (</w:t>
      </w:r>
      <w:proofErr w:type="spellStart"/>
      <w:r>
        <w:t>знаковосимволические</w:t>
      </w:r>
      <w:proofErr w:type="spellEnd"/>
      <w:r>
        <w:t xml:space="preserve">/моделирование);  - смысловое чтение;  </w:t>
      </w:r>
    </w:p>
    <w:p w14:paraId="24AAA608" w14:textId="77777777" w:rsidR="00DD1FF1" w:rsidRDefault="00000000">
      <w:pPr>
        <w:numPr>
          <w:ilvl w:val="0"/>
          <w:numId w:val="86"/>
        </w:numPr>
        <w:ind w:right="12"/>
      </w:pPr>
      <w:r>
        <w:t xml:space="preserve">развитие мотивации к овладению культурой активного использования словарей и других поисковых систем.  </w:t>
      </w:r>
    </w:p>
    <w:p w14:paraId="41B042EB" w14:textId="77777777" w:rsidR="00DD1FF1" w:rsidRDefault="00000000">
      <w:pPr>
        <w:spacing w:after="10" w:line="270" w:lineRule="auto"/>
        <w:ind w:left="-5" w:firstLine="711"/>
      </w:pPr>
      <w:r>
        <w:t xml:space="preserve">У обучающегося будут сформированы следующие </w:t>
      </w:r>
      <w:r>
        <w:rPr>
          <w:i/>
        </w:rPr>
        <w:t>коммуникативные универсальные учебные действия:</w:t>
      </w:r>
      <w:r>
        <w:t xml:space="preserve">  </w:t>
      </w:r>
    </w:p>
    <w:p w14:paraId="22040C30" w14:textId="77777777" w:rsidR="00DD1FF1" w:rsidRDefault="00000000">
      <w:pPr>
        <w:numPr>
          <w:ilvl w:val="0"/>
          <w:numId w:val="86"/>
        </w:numPr>
        <w:ind w:right="12"/>
      </w:pPr>
      <w:r>
        <w:t xml:space="preserve">умение организовывать учебное сотрудничество и совместную деятельность с учителем и сверстниками;   </w:t>
      </w:r>
    </w:p>
    <w:p w14:paraId="1054469C" w14:textId="77777777" w:rsidR="00DD1FF1" w:rsidRDefault="00000000">
      <w:pPr>
        <w:numPr>
          <w:ilvl w:val="0"/>
          <w:numId w:val="86"/>
        </w:numPr>
        <w:ind w:right="12"/>
      </w:pPr>
      <w: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0C2598DB" w14:textId="77777777" w:rsidR="00DD1FF1" w:rsidRDefault="00000000">
      <w:pPr>
        <w:numPr>
          <w:ilvl w:val="0"/>
          <w:numId w:val="86"/>
        </w:numPr>
        <w:ind w:right="12"/>
      </w:pPr>
      <w:r>
        <w:t>формулировать, аргументировать и отстаивать своё мнение (учебное сотрудничество</w:t>
      </w:r>
      <w:proofErr w:type="gramStart"/>
      <w:r>
        <w:t>);  -</w:t>
      </w:r>
      <w:proofErr w:type="gramEnd"/>
      <w: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1965B64B" w14:textId="77777777" w:rsidR="00DD1FF1" w:rsidRDefault="00000000">
      <w:pPr>
        <w:numPr>
          <w:ilvl w:val="0"/>
          <w:numId w:val="86"/>
        </w:numPr>
        <w:ind w:right="12"/>
      </w:pPr>
      <w:r>
        <w:t>владение устной и письменной речью, монологической контекстной речью (коммуникация</w:t>
      </w:r>
      <w:proofErr w:type="gramStart"/>
      <w:r>
        <w:t>);  -</w:t>
      </w:r>
      <w:proofErr w:type="gramEnd"/>
      <w:r>
        <w:t xml:space="preserve"> формирование и развитие компетентности в области использования </w:t>
      </w:r>
      <w:proofErr w:type="spellStart"/>
      <w:r>
        <w:t>информационнокоммуникационных</w:t>
      </w:r>
      <w:proofErr w:type="spellEnd"/>
      <w:r>
        <w:t xml:space="preserve"> технологий (информационно-коммуникационная компетентность).  </w:t>
      </w:r>
    </w:p>
    <w:p w14:paraId="6E0F1F94" w14:textId="77777777" w:rsidR="00DD1FF1" w:rsidRDefault="00000000">
      <w:pPr>
        <w:spacing w:after="10" w:line="270" w:lineRule="auto"/>
        <w:ind w:left="-5" w:firstLine="711"/>
      </w:pPr>
      <w:r>
        <w:t xml:space="preserve">У обучающегося будут сформированы следующие </w:t>
      </w:r>
      <w:r>
        <w:rPr>
          <w:i/>
        </w:rPr>
        <w:t>регулятивные универсальные учебные действия:</w:t>
      </w:r>
      <w:r>
        <w:t xml:space="preserve">  </w:t>
      </w:r>
    </w:p>
    <w:p w14:paraId="553B63C8" w14:textId="77777777" w:rsidR="00DD1FF1" w:rsidRDefault="00000000">
      <w:pPr>
        <w:numPr>
          <w:ilvl w:val="0"/>
          <w:numId w:val="86"/>
        </w:numPr>
        <w:ind w:right="12"/>
      </w:pPr>
      <w: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w:t>
      </w:r>
    </w:p>
    <w:p w14:paraId="626FC29A" w14:textId="77777777" w:rsidR="00DD1FF1" w:rsidRDefault="00000000">
      <w:pPr>
        <w:numPr>
          <w:ilvl w:val="0"/>
          <w:numId w:val="86"/>
        </w:numPr>
        <w:ind w:right="12"/>
      </w:pPr>
      <w: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74896AB4" w14:textId="77777777" w:rsidR="00DD1FF1" w:rsidRDefault="00000000">
      <w:pPr>
        <w:numPr>
          <w:ilvl w:val="0"/>
          <w:numId w:val="86"/>
        </w:numPr>
        <w:ind w:right="12"/>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6CF76A6" w14:textId="77777777" w:rsidR="00DD1FF1" w:rsidRDefault="00000000">
      <w:pPr>
        <w:numPr>
          <w:ilvl w:val="0"/>
          <w:numId w:val="86"/>
        </w:numPr>
        <w:ind w:right="12"/>
      </w:pPr>
      <w:r>
        <w:t xml:space="preserve">умение оценивать правильность выполнения учебной задачи, собственные возможности её решения (оценка);  </w:t>
      </w:r>
    </w:p>
    <w:p w14:paraId="70079080" w14:textId="77777777" w:rsidR="00DD1FF1" w:rsidRDefault="00000000">
      <w:pPr>
        <w:numPr>
          <w:ilvl w:val="0"/>
          <w:numId w:val="86"/>
        </w:numPr>
        <w:ind w:right="12"/>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14:paraId="6D3F624D" w14:textId="77777777" w:rsidR="00DD1FF1" w:rsidRDefault="00000000">
      <w:pPr>
        <w:ind w:left="-1" w:right="12" w:firstLine="711"/>
      </w:pPr>
      <w:r>
        <w:rPr>
          <w:b/>
        </w:rPr>
        <w:t>Предметные результаты</w:t>
      </w:r>
      <w:r>
        <w:t xml:space="preserve"> освоения программы по ОДНКНР на уровне основного общего образования.  </w:t>
      </w:r>
    </w:p>
    <w:p w14:paraId="33AB2214" w14:textId="77777777" w:rsidR="00DD1FF1" w:rsidRDefault="00000000">
      <w:pPr>
        <w:ind w:left="-1" w:right="12" w:firstLine="711"/>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14:paraId="474727B7" w14:textId="77777777" w:rsidR="00DD1FF1" w:rsidRDefault="00000000">
      <w:pPr>
        <w:spacing w:after="26" w:line="259" w:lineRule="auto"/>
        <w:ind w:left="711"/>
        <w:jc w:val="left"/>
      </w:pPr>
      <w:r>
        <w:t xml:space="preserve"> </w:t>
      </w:r>
    </w:p>
    <w:p w14:paraId="0FCB7824" w14:textId="77777777" w:rsidR="00DD1FF1" w:rsidRDefault="00000000">
      <w:pPr>
        <w:ind w:left="-1" w:right="12"/>
      </w:pPr>
      <w:r>
        <w:t xml:space="preserve">К концу обучения в </w:t>
      </w:r>
      <w:r>
        <w:rPr>
          <w:b/>
        </w:rPr>
        <w:t>5 классе</w:t>
      </w:r>
      <w:r>
        <w:t xml:space="preserve"> обучающийся получит следующие предметные результаты по отдельным темам программы по ОДНКНР:  </w:t>
      </w:r>
    </w:p>
    <w:p w14:paraId="0BCCBCB2" w14:textId="77777777" w:rsidR="00DD1FF1" w:rsidRDefault="00000000">
      <w:pPr>
        <w:spacing w:after="5" w:line="271" w:lineRule="auto"/>
        <w:ind w:left="19" w:hanging="10"/>
        <w:jc w:val="left"/>
      </w:pPr>
      <w:r>
        <w:rPr>
          <w:b/>
        </w:rPr>
        <w:t xml:space="preserve">Тематический блок 1. «Россия – наш общий дом».  </w:t>
      </w:r>
    </w:p>
    <w:p w14:paraId="486FB44F" w14:textId="77777777" w:rsidR="00DD1FF1" w:rsidRDefault="00000000">
      <w:pPr>
        <w:ind w:left="-1" w:right="12"/>
      </w:pPr>
      <w:r>
        <w:rPr>
          <w:b/>
          <w:i/>
        </w:rPr>
        <w:t xml:space="preserve">Тема 1. Зачем изучать курс «Основы духовно-нравственной культуры народов России»?  </w:t>
      </w:r>
      <w: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t>гражданствообразующих</w:t>
      </w:r>
      <w:proofErr w:type="spellEnd"/>
      <w:r>
        <w:t xml:space="preserve"> религий для формирования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w:t>
      </w:r>
      <w:proofErr w:type="spellStart"/>
      <w:r>
        <w:t>духовнонравственному</w:t>
      </w:r>
      <w:proofErr w:type="spellEnd"/>
      <w:r>
        <w:t xml:space="preserve"> единству страны; понимать взаимосвязь между языком и культурой, </w:t>
      </w:r>
      <w:proofErr w:type="spellStart"/>
      <w:r>
        <w:t>духовнонравственным</w:t>
      </w:r>
      <w:proofErr w:type="spellEnd"/>
      <w:r>
        <w:t xml:space="preserve"> развитием личности и социальным поведением.   </w:t>
      </w:r>
    </w:p>
    <w:p w14:paraId="006504A8" w14:textId="77777777" w:rsidR="00DD1FF1" w:rsidRDefault="00000000">
      <w:pPr>
        <w:spacing w:after="5" w:line="271" w:lineRule="auto"/>
        <w:ind w:left="5" w:hanging="10"/>
        <w:jc w:val="left"/>
      </w:pPr>
      <w:r>
        <w:rPr>
          <w:b/>
          <w:i/>
        </w:rPr>
        <w:t xml:space="preserve">Тема 2. Наш дом – Россия.  </w:t>
      </w:r>
    </w:p>
    <w:p w14:paraId="3E705F39" w14:textId="77777777" w:rsidR="00DD1FF1" w:rsidRDefault="00000000">
      <w:pPr>
        <w:ind w:left="-1" w:right="12"/>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14:paraId="7801DE67" w14:textId="77777777" w:rsidR="00DD1FF1" w:rsidRDefault="00000000">
      <w:pPr>
        <w:spacing w:after="5" w:line="271" w:lineRule="auto"/>
        <w:ind w:left="5" w:hanging="10"/>
        <w:jc w:val="left"/>
      </w:pPr>
      <w:r>
        <w:rPr>
          <w:b/>
          <w:i/>
        </w:rPr>
        <w:t xml:space="preserve">Тема 3. Язык и история.  </w:t>
      </w:r>
    </w:p>
    <w:p w14:paraId="7ABE15B1" w14:textId="77777777" w:rsidR="00DD1FF1" w:rsidRDefault="00000000">
      <w:pPr>
        <w:ind w:left="-1" w:right="12"/>
      </w:pPr>
      <w:r>
        <w:t xml:space="preserve">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w:t>
      </w:r>
      <w:proofErr w:type="spellStart"/>
      <w:r>
        <w:t>духовнонравственных</w:t>
      </w:r>
      <w:proofErr w:type="spellEnd"/>
      <w:r>
        <w:t xml:space="preserve"> смыслов культуры; понимать суть и смысл коммуникативной роли языка, в том числе в организации межкультурного диалога и взаимодействия; обосновывать своё </w:t>
      </w:r>
      <w:r>
        <w:lastRenderedPageBreak/>
        <w:t xml:space="preserve">понимание необходимости нравственной чистоты языка, важности лингвистической гигиены, речевого этикета.  </w:t>
      </w:r>
    </w:p>
    <w:p w14:paraId="6953264D" w14:textId="77777777" w:rsidR="00DD1FF1" w:rsidRDefault="00000000">
      <w:pPr>
        <w:spacing w:after="5" w:line="271" w:lineRule="auto"/>
        <w:ind w:left="5" w:hanging="10"/>
        <w:jc w:val="left"/>
      </w:pPr>
      <w:r>
        <w:rPr>
          <w:b/>
          <w:i/>
        </w:rPr>
        <w:t xml:space="preserve">Тема 4. Русский язык – язык общения и язык возможностей.  </w:t>
      </w:r>
    </w:p>
    <w:p w14:paraId="35F153AE" w14:textId="77777777" w:rsidR="00DD1FF1" w:rsidRDefault="00000000">
      <w:pPr>
        <w:ind w:left="-1" w:right="12"/>
      </w:pPr>
      <w:r>
        <w:t xml:space="preserve">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w:t>
      </w:r>
      <w:proofErr w:type="spellStart"/>
      <w:r>
        <w:t>культурообразующего</w:t>
      </w:r>
      <w:proofErr w:type="spellEnd"/>
      <w:r>
        <w:t xml:space="preserve">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  </w:t>
      </w:r>
    </w:p>
    <w:p w14:paraId="06240FC8" w14:textId="77777777" w:rsidR="00DD1FF1" w:rsidRDefault="00000000">
      <w:pPr>
        <w:spacing w:after="5" w:line="271" w:lineRule="auto"/>
        <w:ind w:left="5" w:hanging="10"/>
        <w:jc w:val="left"/>
      </w:pPr>
      <w:r>
        <w:rPr>
          <w:b/>
          <w:i/>
        </w:rPr>
        <w:t xml:space="preserve">Тема 5. Истоки родной культуры.  </w:t>
      </w:r>
    </w:p>
    <w:p w14:paraId="307E2FC4" w14:textId="77777777" w:rsidR="00DD1FF1" w:rsidRDefault="00000000">
      <w:pPr>
        <w:ind w:left="-1" w:right="12"/>
      </w:pPr>
      <w:r>
        <w:t xml:space="preserve">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w:t>
      </w:r>
      <w:proofErr w:type="gramStart"/>
      <w:r>
        <w:t>многообразия;  уметь</w:t>
      </w:r>
      <w:proofErr w:type="gramEnd"/>
      <w:r>
        <w:t xml:space="preserve"> выделять общие черты в культуре различных народов, обосновывать их значение и причины.  </w:t>
      </w:r>
    </w:p>
    <w:p w14:paraId="73FB504F" w14:textId="77777777" w:rsidR="00DD1FF1" w:rsidRDefault="00000000">
      <w:pPr>
        <w:spacing w:after="5" w:line="271" w:lineRule="auto"/>
        <w:ind w:left="5" w:hanging="10"/>
        <w:jc w:val="left"/>
      </w:pPr>
      <w:r>
        <w:rPr>
          <w:b/>
          <w:i/>
        </w:rPr>
        <w:t xml:space="preserve">Тема 6. Материальная культура.  </w:t>
      </w:r>
    </w:p>
    <w:p w14:paraId="0B44EC4D" w14:textId="77777777" w:rsidR="00DD1FF1" w:rsidRDefault="00000000">
      <w:pPr>
        <w:ind w:left="-1" w:right="12"/>
      </w:pPr>
      <w:r>
        <w:t xml:space="preserve">Иметь представление об артефактах культуры; иметь базовое представление о традиционных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14:paraId="6E29F45A" w14:textId="77777777" w:rsidR="00DD1FF1" w:rsidRDefault="00000000">
      <w:pPr>
        <w:spacing w:after="5" w:line="271" w:lineRule="auto"/>
        <w:ind w:left="5" w:hanging="10"/>
        <w:jc w:val="left"/>
      </w:pPr>
      <w:r>
        <w:rPr>
          <w:b/>
          <w:i/>
        </w:rPr>
        <w:t xml:space="preserve">Тема 7. Духовная культура.  </w:t>
      </w:r>
    </w:p>
    <w:p w14:paraId="5A900B3E" w14:textId="77777777" w:rsidR="00DD1FF1" w:rsidRDefault="00000000">
      <w:pPr>
        <w:ind w:left="-1" w:right="12"/>
      </w:pPr>
      <w:r>
        <w:t xml:space="preserve">Иметь представление о таких культурных концептах как «искусство», «наука»,  </w:t>
      </w:r>
    </w:p>
    <w:p w14:paraId="630C2EC0" w14:textId="77777777" w:rsidR="00DD1FF1" w:rsidRDefault="00000000">
      <w:pPr>
        <w:ind w:left="-1" w:right="12"/>
      </w:pPr>
      <w:r>
        <w:t xml:space="preserve">«религия»;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  </w:t>
      </w:r>
    </w:p>
    <w:p w14:paraId="656A64CC" w14:textId="77777777" w:rsidR="00DD1FF1" w:rsidRDefault="00000000">
      <w:pPr>
        <w:spacing w:after="5" w:line="271" w:lineRule="auto"/>
        <w:ind w:left="5" w:hanging="10"/>
        <w:jc w:val="left"/>
      </w:pPr>
      <w:r>
        <w:rPr>
          <w:b/>
          <w:i/>
        </w:rPr>
        <w:t xml:space="preserve">Тема 8. Культура и религия.  </w:t>
      </w:r>
    </w:p>
    <w:p w14:paraId="3DA9D946" w14:textId="77777777" w:rsidR="00DD1FF1" w:rsidRDefault="00000000">
      <w:pPr>
        <w:ind w:left="-1" w:right="12"/>
      </w:pPr>
      <w:r>
        <w:t xml:space="preserve">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  </w:t>
      </w:r>
    </w:p>
    <w:p w14:paraId="3801333D" w14:textId="77777777" w:rsidR="00DD1FF1" w:rsidRDefault="00000000">
      <w:pPr>
        <w:spacing w:after="5" w:line="271" w:lineRule="auto"/>
        <w:ind w:left="5" w:hanging="10"/>
        <w:jc w:val="left"/>
      </w:pPr>
      <w:r>
        <w:rPr>
          <w:b/>
          <w:i/>
        </w:rPr>
        <w:t xml:space="preserve">Тема 9. Культура и образование.  </w:t>
      </w:r>
    </w:p>
    <w:p w14:paraId="211778B7" w14:textId="77777777" w:rsidR="00DD1FF1" w:rsidRDefault="00000000">
      <w:pPr>
        <w:ind w:left="-1" w:right="12"/>
      </w:pPr>
      <w:r>
        <w:t xml:space="preserve">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  </w:t>
      </w:r>
    </w:p>
    <w:p w14:paraId="1C7EB7E2" w14:textId="77777777" w:rsidR="00DD1FF1" w:rsidRDefault="00000000">
      <w:pPr>
        <w:ind w:left="-1" w:right="12"/>
      </w:pPr>
      <w:r>
        <w:t xml:space="preserve">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14:paraId="446123CE" w14:textId="77777777" w:rsidR="00DD1FF1" w:rsidRDefault="00000000">
      <w:pPr>
        <w:spacing w:after="5" w:line="271" w:lineRule="auto"/>
        <w:ind w:left="5" w:hanging="10"/>
        <w:jc w:val="left"/>
      </w:pPr>
      <w:r>
        <w:rPr>
          <w:b/>
          <w:i/>
        </w:rPr>
        <w:t xml:space="preserve">Тема 10. Многообразие культур России (практическое занятие).  </w:t>
      </w:r>
    </w:p>
    <w:p w14:paraId="5DA77358" w14:textId="77777777" w:rsidR="00DD1FF1" w:rsidRDefault="00000000">
      <w:pPr>
        <w:ind w:left="-1" w:right="12"/>
      </w:pPr>
      <w:r>
        <w:t xml:space="preserve">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w:t>
      </w:r>
      <w:r>
        <w:lastRenderedPageBreak/>
        <w:t xml:space="preserve">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14:paraId="7C00EB2E" w14:textId="77777777" w:rsidR="00DD1FF1" w:rsidRDefault="00000000">
      <w:pPr>
        <w:ind w:left="-1" w:right="12"/>
      </w:pPr>
      <w:r>
        <w:t xml:space="preserve">Тематический блок 2. «Семья и духовно-нравственные ценности».  </w:t>
      </w:r>
    </w:p>
    <w:p w14:paraId="4A4B3959" w14:textId="77777777" w:rsidR="00DD1FF1" w:rsidRDefault="00000000">
      <w:pPr>
        <w:spacing w:after="5" w:line="271" w:lineRule="auto"/>
        <w:ind w:left="5" w:right="3960" w:hanging="10"/>
        <w:jc w:val="left"/>
      </w:pPr>
      <w:r>
        <w:rPr>
          <w:b/>
          <w:i/>
        </w:rPr>
        <w:t>Тема 11. Семья – хранитель духовных ценностей.</w:t>
      </w:r>
      <w:r>
        <w:t xml:space="preserve"> Знать и понимать смысл термина «семья»;  </w:t>
      </w:r>
    </w:p>
    <w:p w14:paraId="42E3EC11" w14:textId="77777777" w:rsidR="00DD1FF1" w:rsidRDefault="00000000">
      <w:pPr>
        <w:ind w:left="-1" w:right="12"/>
      </w:pPr>
      <w:r>
        <w:t xml:space="preserve">иметь представление о взаимосвязях между типом культуры и особенностями  </w:t>
      </w:r>
    </w:p>
    <w:p w14:paraId="3CE40EC2" w14:textId="77777777" w:rsidR="00DD1FF1" w:rsidRDefault="00000000">
      <w:pPr>
        <w:ind w:left="-1" w:right="12"/>
      </w:pPr>
      <w:r>
        <w:t xml:space="preserve">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 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14:paraId="1417065D" w14:textId="77777777" w:rsidR="00DD1FF1" w:rsidRDefault="00000000">
      <w:pPr>
        <w:ind w:left="-1" w:right="12"/>
      </w:pPr>
      <w:r>
        <w:rPr>
          <w:b/>
          <w:i/>
        </w:rPr>
        <w:t>Тема 12. Родина начинается с семьи. Знать и уметь объяснить понятие «Родина</w:t>
      </w:r>
      <w:proofErr w:type="gramStart"/>
      <w:r>
        <w:rPr>
          <w:b/>
          <w:i/>
        </w:rPr>
        <w:t xml:space="preserve">»;  </w:t>
      </w:r>
      <w:r>
        <w:t>осознавать</w:t>
      </w:r>
      <w:proofErr w:type="gramEnd"/>
      <w:r>
        <w:t xml:space="preserve">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  </w:t>
      </w:r>
    </w:p>
    <w:p w14:paraId="525BE81D" w14:textId="77777777" w:rsidR="00DD1FF1" w:rsidRDefault="00000000">
      <w:pPr>
        <w:spacing w:after="5" w:line="271" w:lineRule="auto"/>
        <w:ind w:left="5" w:hanging="10"/>
        <w:jc w:val="left"/>
      </w:pPr>
      <w:r>
        <w:rPr>
          <w:b/>
          <w:i/>
        </w:rPr>
        <w:t xml:space="preserve">Тема 13. Традиции семейного воспитания в России.  </w:t>
      </w:r>
    </w:p>
    <w:p w14:paraId="2AE48192" w14:textId="77777777" w:rsidR="00DD1FF1" w:rsidRDefault="00000000">
      <w:pPr>
        <w:ind w:left="-1" w:right="12"/>
      </w:pPr>
      <w:r>
        <w:t xml:space="preserve">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духовно-нравственных идеалов.  </w:t>
      </w:r>
      <w:r>
        <w:rPr>
          <w:b/>
          <w:i/>
        </w:rPr>
        <w:t xml:space="preserve">Тема 14. Образ семьи в культуре народов России.  </w:t>
      </w:r>
    </w:p>
    <w:p w14:paraId="1B4B7A22" w14:textId="77777777" w:rsidR="00DD1FF1" w:rsidRDefault="00000000">
      <w:pPr>
        <w:ind w:left="-1" w:right="12"/>
      </w:pPr>
      <w:r>
        <w:t xml:space="preserve">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  </w:t>
      </w:r>
    </w:p>
    <w:p w14:paraId="399937C1" w14:textId="77777777" w:rsidR="00DD1FF1" w:rsidRDefault="00000000">
      <w:pPr>
        <w:spacing w:after="5" w:line="271" w:lineRule="auto"/>
        <w:ind w:left="5" w:hanging="10"/>
        <w:jc w:val="left"/>
      </w:pPr>
      <w:r>
        <w:rPr>
          <w:b/>
          <w:i/>
        </w:rPr>
        <w:t xml:space="preserve">Тема 15. Труд в истории семьи.  </w:t>
      </w:r>
    </w:p>
    <w:p w14:paraId="45FCB2F1" w14:textId="77777777" w:rsidR="00DD1FF1" w:rsidRDefault="00000000">
      <w:pPr>
        <w:ind w:left="-1" w:right="12"/>
      </w:pPr>
      <w:r>
        <w:t xml:space="preserve">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  </w:t>
      </w:r>
    </w:p>
    <w:p w14:paraId="0A699A80" w14:textId="77777777" w:rsidR="00DD1FF1" w:rsidRDefault="00000000">
      <w:pPr>
        <w:spacing w:after="5" w:line="271" w:lineRule="auto"/>
        <w:ind w:left="5" w:hanging="10"/>
        <w:jc w:val="left"/>
      </w:pPr>
      <w:r>
        <w:rPr>
          <w:b/>
          <w:i/>
        </w:rPr>
        <w:t xml:space="preserve">Тема 16. Семья в современном мире (практическое занятие).  </w:t>
      </w:r>
    </w:p>
    <w:p w14:paraId="1058D6E7" w14:textId="77777777" w:rsidR="00DD1FF1" w:rsidRDefault="00000000">
      <w:pPr>
        <w:ind w:left="-1" w:right="12"/>
      </w:pPr>
      <w: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w:t>
      </w:r>
      <w:r>
        <w:lastRenderedPageBreak/>
        <w:t xml:space="preserve">предполагать и доказывать наличие взаимосвязи между культурой и </w:t>
      </w:r>
      <w:proofErr w:type="spellStart"/>
      <w:r>
        <w:t>духовнонравственными</w:t>
      </w:r>
      <w:proofErr w:type="spellEnd"/>
      <w:r>
        <w:t xml:space="preserve">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14:paraId="3B390A73" w14:textId="77777777" w:rsidR="00DD1FF1" w:rsidRDefault="00000000">
      <w:pPr>
        <w:spacing w:after="5" w:line="271" w:lineRule="auto"/>
        <w:ind w:left="19" w:hanging="10"/>
        <w:jc w:val="left"/>
      </w:pPr>
      <w:r>
        <w:rPr>
          <w:b/>
        </w:rPr>
        <w:t xml:space="preserve">Тематический блок 3. «Духовно-нравственное богатство личности».  </w:t>
      </w:r>
    </w:p>
    <w:p w14:paraId="1652AFE7" w14:textId="77777777" w:rsidR="00DD1FF1" w:rsidRDefault="00000000">
      <w:pPr>
        <w:spacing w:after="5" w:line="271" w:lineRule="auto"/>
        <w:ind w:left="5" w:hanging="10"/>
        <w:jc w:val="left"/>
      </w:pPr>
      <w:r>
        <w:rPr>
          <w:b/>
          <w:i/>
        </w:rPr>
        <w:t xml:space="preserve">Тема 17. Личность – общество – культура.  </w:t>
      </w:r>
    </w:p>
    <w:p w14:paraId="7D32E763" w14:textId="77777777" w:rsidR="00DD1FF1" w:rsidRDefault="00000000">
      <w:pPr>
        <w:ind w:left="-1" w:right="12"/>
      </w:pPr>
      <w:r>
        <w:t xml:space="preserve">Знать и понимать значение термина «человек» в контексте </w:t>
      </w:r>
      <w:proofErr w:type="spellStart"/>
      <w:r>
        <w:t>духовнонравственной</w:t>
      </w:r>
      <w:proofErr w:type="spellEnd"/>
      <w:r>
        <w:t xml:space="preserve">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  </w:t>
      </w:r>
    </w:p>
    <w:p w14:paraId="24E3C331" w14:textId="77777777" w:rsidR="00DD1FF1" w:rsidRDefault="00000000">
      <w:pPr>
        <w:spacing w:after="5" w:line="271" w:lineRule="auto"/>
        <w:ind w:left="5" w:hanging="10"/>
        <w:jc w:val="left"/>
      </w:pPr>
      <w:r>
        <w:rPr>
          <w:b/>
          <w:i/>
        </w:rPr>
        <w:t>Тема 18. Духовный мир человека. Человек – творец культуры</w:t>
      </w:r>
      <w:r>
        <w:t xml:space="preserve">.  </w:t>
      </w:r>
    </w:p>
    <w:p w14:paraId="50C3FCF3" w14:textId="77777777" w:rsidR="00DD1FF1" w:rsidRDefault="00000000">
      <w:pPr>
        <w:ind w:left="-1" w:right="12"/>
      </w:pPr>
      <w:r>
        <w:t xml:space="preserve">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творчества.  </w:t>
      </w:r>
    </w:p>
    <w:p w14:paraId="09CBE16E" w14:textId="77777777" w:rsidR="00DD1FF1" w:rsidRDefault="00000000">
      <w:pPr>
        <w:spacing w:after="5" w:line="271" w:lineRule="auto"/>
        <w:ind w:left="5" w:hanging="10"/>
        <w:jc w:val="left"/>
      </w:pPr>
      <w:r>
        <w:rPr>
          <w:b/>
          <w:i/>
        </w:rPr>
        <w:t xml:space="preserve">Тема 19. Личность и духовно-нравственные ценности.  </w:t>
      </w:r>
    </w:p>
    <w:p w14:paraId="6D93E2B2" w14:textId="77777777" w:rsidR="00DD1FF1" w:rsidRDefault="00000000">
      <w:pPr>
        <w:ind w:left="-1" w:right="12"/>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14:paraId="5D6CA72C" w14:textId="77777777" w:rsidR="00DD1FF1" w:rsidRDefault="00000000">
      <w:pPr>
        <w:spacing w:after="5" w:line="271" w:lineRule="auto"/>
        <w:ind w:left="19" w:hanging="10"/>
        <w:jc w:val="left"/>
      </w:pPr>
      <w:r>
        <w:rPr>
          <w:b/>
        </w:rPr>
        <w:t xml:space="preserve">Тематический блок 4. «Культурное единство России».  </w:t>
      </w:r>
    </w:p>
    <w:p w14:paraId="2C561B07" w14:textId="77777777" w:rsidR="00DD1FF1" w:rsidRDefault="00000000">
      <w:pPr>
        <w:spacing w:after="5" w:line="271" w:lineRule="auto"/>
        <w:ind w:left="5" w:hanging="10"/>
        <w:jc w:val="left"/>
      </w:pPr>
      <w:r>
        <w:rPr>
          <w:b/>
          <w:i/>
        </w:rPr>
        <w:t xml:space="preserve">Тема 20. Историческая память как духовно-нравственная ценность.  </w:t>
      </w:r>
    </w:p>
    <w:p w14:paraId="7E579F6D" w14:textId="77777777" w:rsidR="00DD1FF1" w:rsidRDefault="00000000">
      <w:pPr>
        <w:ind w:left="-1" w:right="12"/>
      </w:pPr>
      <w:r>
        <w:t xml:space="preserve">Понимать и уметь объяснять суть термина «история», знать основные исторические периоды и уметь выделять их сущностные </w:t>
      </w:r>
      <w:proofErr w:type="gramStart"/>
      <w:r>
        <w:t>черты;  иметь</w:t>
      </w:r>
      <w:proofErr w:type="gramEnd"/>
      <w:r>
        <w:t xml:space="preserve">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  </w:t>
      </w:r>
    </w:p>
    <w:p w14:paraId="028C082C" w14:textId="77777777" w:rsidR="00DD1FF1" w:rsidRDefault="00000000">
      <w:pPr>
        <w:spacing w:after="5" w:line="271" w:lineRule="auto"/>
        <w:ind w:left="5" w:hanging="10"/>
        <w:jc w:val="left"/>
      </w:pPr>
      <w:r>
        <w:rPr>
          <w:b/>
          <w:i/>
        </w:rPr>
        <w:t xml:space="preserve">Тема 21. Литература как язык культуры.  </w:t>
      </w:r>
    </w:p>
    <w:p w14:paraId="51221EEE" w14:textId="77777777" w:rsidR="00DD1FF1" w:rsidRDefault="00000000">
      <w:pPr>
        <w:ind w:left="-1" w:right="12"/>
      </w:pPr>
      <w:r>
        <w:t xml:space="preserve">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  </w:t>
      </w:r>
    </w:p>
    <w:p w14:paraId="25096AFB" w14:textId="77777777" w:rsidR="00DD1FF1" w:rsidRDefault="00000000">
      <w:pPr>
        <w:spacing w:after="5" w:line="271" w:lineRule="auto"/>
        <w:ind w:left="5" w:hanging="10"/>
        <w:jc w:val="left"/>
      </w:pPr>
      <w:r>
        <w:rPr>
          <w:b/>
          <w:i/>
        </w:rPr>
        <w:t xml:space="preserve">Тема 22. Взаимовлияние культур.  </w:t>
      </w:r>
    </w:p>
    <w:p w14:paraId="7559D37B" w14:textId="77777777" w:rsidR="00DD1FF1" w:rsidRDefault="00000000">
      <w:pPr>
        <w:ind w:left="-1" w:right="12"/>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w:t>
      </w:r>
      <w:proofErr w:type="spellStart"/>
      <w:r>
        <w:t>духовнонравственных</w:t>
      </w:r>
      <w:proofErr w:type="spellEnd"/>
      <w:r>
        <w:t xml:space="preserve"> ценностей.  </w:t>
      </w:r>
    </w:p>
    <w:p w14:paraId="12130DA6" w14:textId="77777777" w:rsidR="00DD1FF1" w:rsidRDefault="00000000">
      <w:pPr>
        <w:spacing w:after="5" w:line="271" w:lineRule="auto"/>
        <w:ind w:left="5" w:hanging="10"/>
        <w:jc w:val="left"/>
      </w:pPr>
      <w:r>
        <w:rPr>
          <w:b/>
          <w:i/>
        </w:rPr>
        <w:t xml:space="preserve">Тема 23. Духовно-нравственные ценности российского народа.  </w:t>
      </w:r>
    </w:p>
    <w:p w14:paraId="7FFF456F" w14:textId="77777777" w:rsidR="00DD1FF1" w:rsidRDefault="00000000">
      <w:pPr>
        <w:ind w:left="-1" w:right="12"/>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w:t>
      </w:r>
      <w:r>
        <w:lastRenderedPageBreak/>
        <w:t xml:space="preserve">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  </w:t>
      </w:r>
      <w:r>
        <w:rPr>
          <w:b/>
          <w:i/>
        </w:rPr>
        <w:t xml:space="preserve">Тема 24. Регионы России: культурное многообразие.  </w:t>
      </w:r>
    </w:p>
    <w:p w14:paraId="7F17B300" w14:textId="77777777" w:rsidR="00DD1FF1" w:rsidRDefault="00000000">
      <w:pPr>
        <w:ind w:left="-1" w:right="12"/>
      </w:pPr>
      <w:r>
        <w:t xml:space="preserve">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  </w:t>
      </w:r>
    </w:p>
    <w:p w14:paraId="4B3AF49F" w14:textId="77777777" w:rsidR="00DD1FF1" w:rsidRDefault="00000000">
      <w:pPr>
        <w:spacing w:after="5" w:line="271" w:lineRule="auto"/>
        <w:ind w:left="5" w:hanging="10"/>
        <w:jc w:val="left"/>
      </w:pPr>
      <w:r>
        <w:rPr>
          <w:b/>
          <w:i/>
        </w:rPr>
        <w:t xml:space="preserve">Тема 25. Праздники в культуре народов России.  </w:t>
      </w:r>
    </w:p>
    <w:p w14:paraId="2FC747B6" w14:textId="77777777" w:rsidR="00DD1FF1" w:rsidRDefault="00000000">
      <w:pPr>
        <w:ind w:left="-1" w:right="12"/>
      </w:pPr>
      <w:r>
        <w:t xml:space="preserve">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  </w:t>
      </w:r>
    </w:p>
    <w:p w14:paraId="0B16E3B1" w14:textId="77777777" w:rsidR="00DD1FF1" w:rsidRDefault="00000000">
      <w:pPr>
        <w:spacing w:after="5" w:line="271" w:lineRule="auto"/>
        <w:ind w:left="5" w:hanging="10"/>
        <w:jc w:val="left"/>
      </w:pPr>
      <w:r>
        <w:rPr>
          <w:b/>
          <w:i/>
        </w:rPr>
        <w:t xml:space="preserve">Тема 26. Памятники архитектуры народов России.  </w:t>
      </w:r>
    </w:p>
    <w:p w14:paraId="0829B739" w14:textId="77777777" w:rsidR="00DD1FF1" w:rsidRDefault="00000000">
      <w:pPr>
        <w:ind w:left="-1" w:right="12"/>
      </w:pPr>
      <w: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  </w:t>
      </w:r>
    </w:p>
    <w:p w14:paraId="4366C8D8" w14:textId="77777777" w:rsidR="00DD1FF1" w:rsidRDefault="00000000">
      <w:pPr>
        <w:spacing w:after="5" w:line="271" w:lineRule="auto"/>
        <w:ind w:left="5" w:hanging="10"/>
        <w:jc w:val="left"/>
      </w:pPr>
      <w:r>
        <w:rPr>
          <w:b/>
          <w:i/>
        </w:rPr>
        <w:t xml:space="preserve">Тема 27. Музыкальная культура народов России.  </w:t>
      </w:r>
    </w:p>
    <w:p w14:paraId="5933D6B7" w14:textId="77777777" w:rsidR="00DD1FF1" w:rsidRDefault="00000000">
      <w:pPr>
        <w:ind w:left="-1" w:right="12"/>
      </w:pPr>
      <w: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  </w:t>
      </w:r>
    </w:p>
    <w:p w14:paraId="34C118ED" w14:textId="77777777" w:rsidR="00DD1FF1" w:rsidRDefault="00000000">
      <w:pPr>
        <w:spacing w:after="5" w:line="271" w:lineRule="auto"/>
        <w:ind w:left="5" w:hanging="10"/>
        <w:jc w:val="left"/>
      </w:pPr>
      <w:r>
        <w:rPr>
          <w:b/>
          <w:i/>
        </w:rPr>
        <w:t xml:space="preserve">Тема 28. Изобразительное искусство народов России.  </w:t>
      </w:r>
    </w:p>
    <w:p w14:paraId="6EE60BE5" w14:textId="77777777" w:rsidR="00DD1FF1" w:rsidRDefault="00000000">
      <w:pPr>
        <w:ind w:left="-1" w:right="12"/>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w:t>
      </w:r>
      <w:r>
        <w:lastRenderedPageBreak/>
        <w:t xml:space="preserve">морального и нравственного смысла изобразительного искусства; знать основные темы изобразительного искусства народов России.  </w:t>
      </w:r>
    </w:p>
    <w:p w14:paraId="0A633B31" w14:textId="77777777" w:rsidR="00DD1FF1" w:rsidRDefault="00000000">
      <w:pPr>
        <w:spacing w:after="5" w:line="271" w:lineRule="auto"/>
        <w:ind w:left="5" w:hanging="10"/>
        <w:jc w:val="left"/>
      </w:pPr>
      <w:r>
        <w:rPr>
          <w:b/>
          <w:i/>
        </w:rPr>
        <w:t xml:space="preserve">Тема 29. Фольклор и литература народов России.  </w:t>
      </w:r>
    </w:p>
    <w:p w14:paraId="1BE288F7" w14:textId="77777777" w:rsidR="00DD1FF1" w:rsidRDefault="00000000">
      <w:pPr>
        <w:ind w:left="-1" w:right="12"/>
      </w:pPr>
      <w:r>
        <w:t xml:space="preserve">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   </w:t>
      </w:r>
    </w:p>
    <w:p w14:paraId="5CAD2E1E" w14:textId="77777777" w:rsidR="00DD1FF1" w:rsidRDefault="00000000">
      <w:pPr>
        <w:spacing w:after="5" w:line="271" w:lineRule="auto"/>
        <w:ind w:left="5" w:hanging="10"/>
        <w:jc w:val="left"/>
      </w:pPr>
      <w:r>
        <w:rPr>
          <w:b/>
          <w:i/>
        </w:rPr>
        <w:t xml:space="preserve">Тема 30. Бытовые традиции народов России: пища, одежда, дом.  </w:t>
      </w:r>
    </w:p>
    <w:p w14:paraId="7ACF0C30" w14:textId="77777777" w:rsidR="00DD1FF1" w:rsidRDefault="00000000">
      <w:pPr>
        <w:ind w:left="-1" w:right="12"/>
      </w:pPr>
      <w:r>
        <w:t xml:space="preserve">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14:paraId="74137EBA" w14:textId="77777777" w:rsidR="00DD1FF1" w:rsidRDefault="00000000">
      <w:pPr>
        <w:spacing w:after="5" w:line="271" w:lineRule="auto"/>
        <w:ind w:left="5" w:hanging="10"/>
        <w:jc w:val="left"/>
      </w:pPr>
      <w:r>
        <w:rPr>
          <w:b/>
          <w:i/>
        </w:rPr>
        <w:t xml:space="preserve">Тема 31. Культурная карта России (практическое занятие).  </w:t>
      </w:r>
    </w:p>
    <w:p w14:paraId="2AF197FD" w14:textId="77777777" w:rsidR="00DD1FF1" w:rsidRDefault="00000000">
      <w:pPr>
        <w:ind w:left="-1" w:right="12"/>
      </w:pPr>
      <w:r>
        <w:t xml:space="preserve">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  </w:t>
      </w:r>
      <w:r>
        <w:rPr>
          <w:b/>
          <w:i/>
        </w:rPr>
        <w:t>Тема 32. Единство страны – залог будущего России</w:t>
      </w:r>
      <w:r>
        <w:t xml:space="preserve">.  </w:t>
      </w:r>
    </w:p>
    <w:p w14:paraId="1160867A" w14:textId="77777777" w:rsidR="00DD1FF1" w:rsidRDefault="00000000">
      <w:pPr>
        <w:ind w:left="-1" w:right="12"/>
      </w:pPr>
      <w: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  </w:t>
      </w:r>
    </w:p>
    <w:p w14:paraId="3F13A753" w14:textId="77777777" w:rsidR="00DD1FF1" w:rsidRDefault="00000000">
      <w:pPr>
        <w:spacing w:after="21" w:line="259" w:lineRule="auto"/>
        <w:jc w:val="left"/>
      </w:pPr>
      <w:r>
        <w:t xml:space="preserve"> </w:t>
      </w:r>
    </w:p>
    <w:p w14:paraId="7006ED0C" w14:textId="77777777" w:rsidR="00DD1FF1" w:rsidRDefault="00000000">
      <w:pPr>
        <w:ind w:left="-1" w:right="12"/>
      </w:pPr>
      <w:r>
        <w:t xml:space="preserve">К концу обучения </w:t>
      </w:r>
      <w:r>
        <w:rPr>
          <w:b/>
        </w:rPr>
        <w:t>в 6 классе</w:t>
      </w:r>
      <w:r>
        <w:t xml:space="preserve"> обучающийся получит следующие предметные результаты по отдельным темам программы по ОДНКНР.  </w:t>
      </w:r>
    </w:p>
    <w:p w14:paraId="54C0D3A7" w14:textId="77777777" w:rsidR="00DD1FF1" w:rsidRDefault="00000000">
      <w:pPr>
        <w:spacing w:after="5" w:line="271" w:lineRule="auto"/>
        <w:ind w:left="19" w:hanging="10"/>
        <w:jc w:val="left"/>
      </w:pPr>
      <w:r>
        <w:rPr>
          <w:b/>
        </w:rPr>
        <w:t xml:space="preserve">Тематический блок 1. «Культура как социальность».  </w:t>
      </w:r>
    </w:p>
    <w:p w14:paraId="048495E6" w14:textId="77777777" w:rsidR="00DD1FF1" w:rsidRDefault="00000000">
      <w:pPr>
        <w:spacing w:after="5" w:line="271" w:lineRule="auto"/>
        <w:ind w:left="5" w:hanging="10"/>
        <w:jc w:val="left"/>
      </w:pPr>
      <w:r>
        <w:rPr>
          <w:b/>
          <w:i/>
        </w:rPr>
        <w:t xml:space="preserve">Тема 1. Мир культуры: его структура.  </w:t>
      </w:r>
    </w:p>
    <w:p w14:paraId="6D773F11" w14:textId="77777777" w:rsidR="00DD1FF1" w:rsidRDefault="00000000">
      <w:pPr>
        <w:ind w:left="-1" w:right="12"/>
      </w:pPr>
      <w:r>
        <w:t xml:space="preserve">Знать и уметь объяснить структуру культуры как социального явления; 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w:t>
      </w:r>
      <w:proofErr w:type="spellStart"/>
      <w:r>
        <w:t>научнотехническим</w:t>
      </w:r>
      <w:proofErr w:type="spellEnd"/>
      <w:r>
        <w:t xml:space="preserve"> прогрессом и этапами развития социума.  </w:t>
      </w:r>
    </w:p>
    <w:p w14:paraId="12BB56F4" w14:textId="77777777" w:rsidR="00DD1FF1" w:rsidRDefault="00000000">
      <w:pPr>
        <w:spacing w:after="5" w:line="271" w:lineRule="auto"/>
        <w:ind w:left="5" w:hanging="10"/>
        <w:jc w:val="left"/>
      </w:pPr>
      <w:r>
        <w:rPr>
          <w:b/>
          <w:i/>
        </w:rPr>
        <w:t xml:space="preserve">Тема 2. Культура России: многообразие регионов.  </w:t>
      </w:r>
    </w:p>
    <w:p w14:paraId="38039825" w14:textId="77777777" w:rsidR="00DD1FF1" w:rsidRDefault="00000000">
      <w:pPr>
        <w:ind w:left="-1" w:right="12"/>
      </w:pPr>
      <w:r>
        <w:t xml:space="preserve">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w:t>
      </w:r>
      <w:r>
        <w:lastRenderedPageBreak/>
        <w:t xml:space="preserve">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  </w:t>
      </w:r>
      <w:r>
        <w:rPr>
          <w:b/>
          <w:i/>
        </w:rPr>
        <w:t xml:space="preserve">Тема 3. История быта как история культуры.  </w:t>
      </w:r>
    </w:p>
    <w:p w14:paraId="7CF0A48C" w14:textId="77777777" w:rsidR="00DD1FF1" w:rsidRDefault="00000000">
      <w:pPr>
        <w:ind w:left="-1" w:right="12"/>
      </w:pPr>
      <w:r>
        <w:t xml:space="preserve">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w:t>
      </w:r>
      <w:proofErr w:type="spellStart"/>
      <w:r>
        <w:t>культурноисторических</w:t>
      </w:r>
      <w:proofErr w:type="spellEnd"/>
      <w:r>
        <w:t xml:space="preserve"> условиях.  </w:t>
      </w:r>
    </w:p>
    <w:p w14:paraId="36E57849" w14:textId="77777777" w:rsidR="00DD1FF1" w:rsidRDefault="00000000">
      <w:pPr>
        <w:spacing w:after="5" w:line="271" w:lineRule="auto"/>
        <w:ind w:left="5" w:hanging="10"/>
        <w:jc w:val="left"/>
      </w:pPr>
      <w:r>
        <w:rPr>
          <w:b/>
          <w:i/>
        </w:rPr>
        <w:t xml:space="preserve">Тема 4. Прогресс: технический и социальный.  </w:t>
      </w:r>
    </w:p>
    <w:p w14:paraId="1C4451E0" w14:textId="77777777" w:rsidR="00DD1FF1" w:rsidRDefault="00000000">
      <w:pPr>
        <w:ind w:left="-1" w:right="12"/>
      </w:pPr>
      <w:r>
        <w:t xml:space="preserve">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   </w:t>
      </w:r>
    </w:p>
    <w:p w14:paraId="0405D18D" w14:textId="77777777" w:rsidR="00DD1FF1" w:rsidRDefault="00000000">
      <w:pPr>
        <w:spacing w:after="5" w:line="271" w:lineRule="auto"/>
        <w:ind w:left="5" w:hanging="10"/>
        <w:jc w:val="left"/>
      </w:pPr>
      <w:r>
        <w:rPr>
          <w:b/>
          <w:i/>
        </w:rPr>
        <w:t xml:space="preserve">Тема 5. Образование в культуре народов России.  </w:t>
      </w:r>
    </w:p>
    <w:p w14:paraId="6E44B329" w14:textId="77777777" w:rsidR="00DD1FF1" w:rsidRDefault="00000000">
      <w:pPr>
        <w:ind w:left="-1" w:right="12"/>
      </w:pPr>
      <w:r>
        <w:t xml:space="preserve">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  </w:t>
      </w:r>
    </w:p>
    <w:p w14:paraId="5C9A1AC9" w14:textId="77777777" w:rsidR="00DD1FF1" w:rsidRDefault="00000000">
      <w:pPr>
        <w:spacing w:after="5" w:line="271" w:lineRule="auto"/>
        <w:ind w:left="5" w:hanging="10"/>
        <w:jc w:val="left"/>
      </w:pPr>
      <w:r>
        <w:rPr>
          <w:b/>
          <w:i/>
        </w:rPr>
        <w:t>Тема 6. Права и обязанности человека</w:t>
      </w:r>
      <w:r>
        <w:t xml:space="preserve">.  </w:t>
      </w:r>
    </w:p>
    <w:p w14:paraId="1F028AA1" w14:textId="77777777" w:rsidR="00DD1FF1" w:rsidRDefault="00000000">
      <w:pPr>
        <w:ind w:left="-1" w:right="12"/>
      </w:pPr>
      <w:r>
        <w:t xml:space="preserve">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  </w:t>
      </w:r>
    </w:p>
    <w:p w14:paraId="3F8D14C3" w14:textId="77777777" w:rsidR="00DD1FF1" w:rsidRDefault="00000000">
      <w:pPr>
        <w:spacing w:after="5" w:line="271" w:lineRule="auto"/>
        <w:ind w:left="5" w:hanging="10"/>
        <w:jc w:val="left"/>
      </w:pPr>
      <w:r>
        <w:rPr>
          <w:b/>
          <w:i/>
        </w:rPr>
        <w:t xml:space="preserve">Тема 7. Общество и религия: духовно-нравственное взаимодействие.  </w:t>
      </w:r>
    </w:p>
    <w:p w14:paraId="22624140" w14:textId="77777777" w:rsidR="00DD1FF1" w:rsidRDefault="00000000">
      <w:pPr>
        <w:ind w:left="-1" w:right="12"/>
      </w:pPr>
      <w:r>
        <w:t xml:space="preserve">Знать и понимать смысл терминов «религия», «конфессия», «атеизм», «свободомыслие»; характеризовать основные </w:t>
      </w:r>
      <w:proofErr w:type="spellStart"/>
      <w:r>
        <w:t>культурообразующие</w:t>
      </w:r>
      <w:proofErr w:type="spellEnd"/>
      <w:r>
        <w:t xml:space="preserve"> конфессии;  </w:t>
      </w:r>
    </w:p>
    <w:p w14:paraId="2E6E07DF" w14:textId="77777777" w:rsidR="00DD1FF1" w:rsidRDefault="00000000">
      <w:pPr>
        <w:ind w:left="-1" w:right="12"/>
      </w:pPr>
      <w:r>
        <w:t xml:space="preserve">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  </w:t>
      </w:r>
    </w:p>
    <w:p w14:paraId="4E30C4C3" w14:textId="77777777" w:rsidR="00DD1FF1" w:rsidRDefault="00000000">
      <w:pPr>
        <w:spacing w:after="5" w:line="271" w:lineRule="auto"/>
        <w:ind w:left="5" w:hanging="10"/>
        <w:jc w:val="left"/>
      </w:pPr>
      <w:r>
        <w:rPr>
          <w:b/>
          <w:i/>
        </w:rPr>
        <w:t>Тема 8. Современный мир: самое важное (практическое занятие)</w:t>
      </w:r>
      <w:r>
        <w:t xml:space="preserve">.  </w:t>
      </w:r>
    </w:p>
    <w:p w14:paraId="3FF94302" w14:textId="77777777" w:rsidR="00DD1FF1" w:rsidRDefault="00000000">
      <w:pPr>
        <w:ind w:left="-1" w:right="12"/>
      </w:pPr>
      <w:r>
        <w:t xml:space="preserve">Характеризовать основные процессы, протекающие в современном обществе, его </w:t>
      </w:r>
      <w:proofErr w:type="spellStart"/>
      <w:r>
        <w:t>духовнонравственные</w:t>
      </w:r>
      <w:proofErr w:type="spellEnd"/>
      <w:r>
        <w:t xml:space="preserve">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w:t>
      </w:r>
      <w:r>
        <w:lastRenderedPageBreak/>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588C7938" w14:textId="77777777" w:rsidR="00DD1FF1" w:rsidRDefault="00000000">
      <w:pPr>
        <w:spacing w:after="5" w:line="271" w:lineRule="auto"/>
        <w:ind w:left="19" w:hanging="10"/>
        <w:jc w:val="left"/>
      </w:pPr>
      <w:r>
        <w:rPr>
          <w:b/>
        </w:rPr>
        <w:t xml:space="preserve">Тематический блок 2. «Человек и его отражение в культуре».  </w:t>
      </w:r>
    </w:p>
    <w:p w14:paraId="20133CDA" w14:textId="77777777" w:rsidR="00DD1FF1" w:rsidRDefault="00000000">
      <w:pPr>
        <w:spacing w:after="5" w:line="271" w:lineRule="auto"/>
        <w:ind w:left="5" w:hanging="10"/>
        <w:jc w:val="left"/>
      </w:pPr>
      <w:r>
        <w:rPr>
          <w:b/>
          <w:i/>
        </w:rPr>
        <w:t xml:space="preserve">Тема 9. Духовно-нравственный облик и идеал человека.  </w:t>
      </w:r>
    </w:p>
    <w:p w14:paraId="1D123311" w14:textId="77777777" w:rsidR="00DD1FF1" w:rsidRDefault="00000000">
      <w:pPr>
        <w:ind w:left="-1" w:right="12"/>
      </w:pPr>
      <w:r>
        <w:t xml:space="preserve">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  </w:t>
      </w:r>
    </w:p>
    <w:p w14:paraId="5E3DCBAC" w14:textId="77777777" w:rsidR="00DD1FF1" w:rsidRDefault="00000000">
      <w:pPr>
        <w:spacing w:after="5" w:line="271" w:lineRule="auto"/>
        <w:ind w:left="5" w:hanging="10"/>
        <w:jc w:val="left"/>
      </w:pPr>
      <w:r>
        <w:rPr>
          <w:b/>
          <w:i/>
        </w:rPr>
        <w:t xml:space="preserve">Тема 10. Взросление человека в культуре народов России.  </w:t>
      </w:r>
    </w:p>
    <w:p w14:paraId="03BB5DAE" w14:textId="77777777" w:rsidR="00DD1FF1" w:rsidRDefault="00000000">
      <w:pPr>
        <w:ind w:left="-1" w:right="12"/>
      </w:pPr>
      <w:r>
        <w:t xml:space="preserve">Понимать различие между процессами антропогенеза и </w:t>
      </w:r>
      <w:proofErr w:type="spellStart"/>
      <w:r>
        <w:t>антропосоциогенеза</w:t>
      </w:r>
      <w:proofErr w:type="spellEnd"/>
      <w:r>
        <w:t xml:space="preserve">;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  </w:t>
      </w:r>
    </w:p>
    <w:p w14:paraId="460587AB" w14:textId="77777777" w:rsidR="00DD1FF1" w:rsidRDefault="00000000">
      <w:pPr>
        <w:spacing w:after="5" w:line="271" w:lineRule="auto"/>
        <w:ind w:left="5" w:hanging="10"/>
        <w:jc w:val="left"/>
      </w:pPr>
      <w:r>
        <w:rPr>
          <w:b/>
          <w:i/>
        </w:rPr>
        <w:t xml:space="preserve">Тема 11. Религия как источник нравственности.  </w:t>
      </w:r>
    </w:p>
    <w:p w14:paraId="5D329272" w14:textId="77777777" w:rsidR="00DD1FF1" w:rsidRDefault="00000000">
      <w:pPr>
        <w:ind w:left="-1" w:right="12"/>
      </w:pPr>
      <w:r>
        <w:t xml:space="preserve">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  </w:t>
      </w:r>
    </w:p>
    <w:p w14:paraId="78290BC2" w14:textId="77777777" w:rsidR="00DD1FF1" w:rsidRDefault="00000000">
      <w:pPr>
        <w:spacing w:after="5" w:line="271" w:lineRule="auto"/>
        <w:ind w:left="5" w:hanging="10"/>
        <w:jc w:val="left"/>
      </w:pPr>
      <w:r>
        <w:rPr>
          <w:b/>
          <w:i/>
        </w:rPr>
        <w:t xml:space="preserve">Тема 12. Наука как источник знания о человеке.  </w:t>
      </w:r>
    </w:p>
    <w:p w14:paraId="59B50457" w14:textId="77777777" w:rsidR="00DD1FF1" w:rsidRDefault="00000000">
      <w:pPr>
        <w:ind w:left="-1" w:right="12"/>
      </w:pPr>
      <w:r>
        <w:t xml:space="preserve">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  </w:t>
      </w:r>
    </w:p>
    <w:p w14:paraId="107468FB" w14:textId="77777777" w:rsidR="00DD1FF1" w:rsidRDefault="00000000">
      <w:pPr>
        <w:spacing w:after="5" w:line="271" w:lineRule="auto"/>
        <w:ind w:left="5" w:hanging="10"/>
        <w:jc w:val="left"/>
      </w:pPr>
      <w:r>
        <w:rPr>
          <w:b/>
          <w:i/>
        </w:rPr>
        <w:t xml:space="preserve">Тема 13. Этика и нравственность как категории духовной культуры. </w:t>
      </w:r>
      <w:r>
        <w:t xml:space="preserve"> </w:t>
      </w:r>
    </w:p>
    <w:p w14:paraId="5CEC23D2" w14:textId="77777777" w:rsidR="00DD1FF1" w:rsidRDefault="00000000">
      <w:pPr>
        <w:ind w:left="-1" w:right="12"/>
      </w:pPr>
      <w:r>
        <w:t xml:space="preserve">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  </w:t>
      </w:r>
    </w:p>
    <w:p w14:paraId="6A2729CB" w14:textId="77777777" w:rsidR="00DD1FF1" w:rsidRDefault="00000000">
      <w:pPr>
        <w:spacing w:after="5" w:line="271" w:lineRule="auto"/>
        <w:ind w:left="5" w:hanging="10"/>
        <w:jc w:val="left"/>
      </w:pPr>
      <w:r>
        <w:rPr>
          <w:b/>
          <w:i/>
        </w:rPr>
        <w:t xml:space="preserve">Тема 14. Самопознание (практическое занятие).  </w:t>
      </w:r>
    </w:p>
    <w:p w14:paraId="7B7B5045" w14:textId="77777777" w:rsidR="00DD1FF1" w:rsidRDefault="00000000">
      <w:pPr>
        <w:ind w:left="-1" w:right="12"/>
      </w:pPr>
      <w:r>
        <w:t xml:space="preserve">Характеризовать понятия «самопознание», «автобиография», «автопортрет», «рефлексия»; </w:t>
      </w:r>
      <w:proofErr w:type="gramStart"/>
      <w:r>
        <w:t>уметь  соотносить</w:t>
      </w:r>
      <w:proofErr w:type="gramEnd"/>
      <w:r>
        <w:t xml:space="preserve">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  </w:t>
      </w:r>
    </w:p>
    <w:p w14:paraId="44C36D1D" w14:textId="77777777" w:rsidR="00DD1FF1" w:rsidRDefault="00000000">
      <w:pPr>
        <w:spacing w:after="5" w:line="271" w:lineRule="auto"/>
        <w:ind w:left="19" w:hanging="10"/>
        <w:jc w:val="left"/>
      </w:pPr>
      <w:r>
        <w:rPr>
          <w:b/>
        </w:rPr>
        <w:t xml:space="preserve">Тематический блок 3. «Человек как член общества».  </w:t>
      </w:r>
    </w:p>
    <w:p w14:paraId="183DC9BA" w14:textId="77777777" w:rsidR="00DD1FF1" w:rsidRDefault="00000000">
      <w:pPr>
        <w:spacing w:after="5" w:line="271" w:lineRule="auto"/>
        <w:ind w:left="5" w:hanging="10"/>
        <w:jc w:val="left"/>
      </w:pPr>
      <w:r>
        <w:rPr>
          <w:b/>
          <w:i/>
        </w:rPr>
        <w:t xml:space="preserve">Тема 15. Труд делает человека человеком.  </w:t>
      </w:r>
    </w:p>
    <w:p w14:paraId="1570B665" w14:textId="77777777" w:rsidR="00DD1FF1" w:rsidRDefault="00000000">
      <w:pPr>
        <w:ind w:left="-1" w:right="12"/>
      </w:pPr>
      <w:r>
        <w:lastRenderedPageBreak/>
        <w:t xml:space="preserve">Характеризовать важность труда и его роль в современном обществе; соотносить понятия </w:t>
      </w:r>
    </w:p>
    <w:p w14:paraId="201201A8" w14:textId="77777777" w:rsidR="00DD1FF1" w:rsidRDefault="00000000">
      <w:pPr>
        <w:ind w:left="-1" w:right="12"/>
      </w:pPr>
      <w:r>
        <w:t xml:space="preserve">«добросовестный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14:paraId="6DD65003" w14:textId="77777777" w:rsidR="00DD1FF1" w:rsidRDefault="00000000">
      <w:pPr>
        <w:spacing w:after="5" w:line="271" w:lineRule="auto"/>
        <w:ind w:left="5" w:hanging="10"/>
        <w:jc w:val="left"/>
      </w:pPr>
      <w:r>
        <w:rPr>
          <w:b/>
          <w:i/>
        </w:rPr>
        <w:t xml:space="preserve">Тема 16. Подвиг: как узнать героя?   </w:t>
      </w:r>
    </w:p>
    <w:p w14:paraId="51C875F4" w14:textId="77777777" w:rsidR="00DD1FF1" w:rsidRDefault="00000000">
      <w:pPr>
        <w:ind w:left="-1" w:right="12"/>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w:t>
      </w:r>
      <w:proofErr w:type="spellStart"/>
      <w:r>
        <w:t>псевдогероизм</w:t>
      </w:r>
      <w:proofErr w:type="spellEnd"/>
      <w:r>
        <w:t xml:space="preserve">» через значимость для общества и понимание последствий.  </w:t>
      </w:r>
    </w:p>
    <w:p w14:paraId="1261FD04" w14:textId="77777777" w:rsidR="00DD1FF1" w:rsidRDefault="00000000">
      <w:pPr>
        <w:spacing w:after="5" w:line="271" w:lineRule="auto"/>
        <w:ind w:left="5" w:hanging="10"/>
        <w:jc w:val="left"/>
      </w:pPr>
      <w:r>
        <w:rPr>
          <w:b/>
          <w:i/>
        </w:rPr>
        <w:t>Тема 17. Люди в обществе: духовно-нравственное взаимовлияние.</w:t>
      </w:r>
      <w:r>
        <w:t xml:space="preserve">  </w:t>
      </w:r>
    </w:p>
    <w:p w14:paraId="54344118" w14:textId="77777777" w:rsidR="00DD1FF1" w:rsidRDefault="00000000">
      <w:pPr>
        <w:ind w:left="-1" w:right="12"/>
      </w:pPr>
      <w:r>
        <w:t xml:space="preserve">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том числе благотворительности; понимать и характеризовать понятие «этика предпринимательства» в социальном аспекте.  </w:t>
      </w:r>
    </w:p>
    <w:p w14:paraId="73B209DC" w14:textId="77777777" w:rsidR="00DD1FF1" w:rsidRDefault="00000000">
      <w:pPr>
        <w:spacing w:after="5" w:line="271" w:lineRule="auto"/>
        <w:ind w:left="5" w:hanging="10"/>
        <w:jc w:val="left"/>
      </w:pPr>
      <w:r>
        <w:rPr>
          <w:b/>
          <w:i/>
        </w:rPr>
        <w:t xml:space="preserve">Тема 18. Проблемы современного общества как отражение его </w:t>
      </w:r>
      <w:proofErr w:type="spellStart"/>
      <w:r>
        <w:rPr>
          <w:b/>
          <w:i/>
        </w:rPr>
        <w:t>духовнонравственного</w:t>
      </w:r>
      <w:proofErr w:type="spellEnd"/>
      <w:r>
        <w:rPr>
          <w:b/>
          <w:i/>
        </w:rPr>
        <w:t xml:space="preserve"> самосознания.  </w:t>
      </w:r>
    </w:p>
    <w:p w14:paraId="10313C74" w14:textId="77777777" w:rsidR="00DD1FF1" w:rsidRDefault="00000000">
      <w:pPr>
        <w:ind w:left="-1" w:right="12"/>
      </w:pPr>
      <w:r>
        <w:t xml:space="preserve">Характеризовать понятие «социальные проблемы современного общества» как многостороннее явление, в том числе обусловленное несовершенством </w:t>
      </w:r>
      <w:proofErr w:type="spellStart"/>
      <w:r>
        <w:t>духовнонравственных</w:t>
      </w:r>
      <w:proofErr w:type="spellEnd"/>
      <w:r>
        <w:t xml:space="preserve">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14:paraId="4BE8E79C" w14:textId="77777777" w:rsidR="00DD1FF1" w:rsidRDefault="00000000">
      <w:pPr>
        <w:spacing w:after="5" w:line="271" w:lineRule="auto"/>
        <w:ind w:left="5" w:hanging="10"/>
        <w:jc w:val="left"/>
      </w:pPr>
      <w:r>
        <w:rPr>
          <w:b/>
          <w:i/>
        </w:rPr>
        <w:t xml:space="preserve">Тема 19. Духовно-нравственные ориентиры социальных отношений.  </w:t>
      </w:r>
    </w:p>
    <w:p w14:paraId="410A31B9" w14:textId="77777777" w:rsidR="00DD1FF1" w:rsidRDefault="00000000">
      <w:pPr>
        <w:ind w:left="-1" w:right="12"/>
      </w:pPr>
      <w:r>
        <w:t xml:space="preserve">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  </w:t>
      </w:r>
    </w:p>
    <w:p w14:paraId="3F226F2F" w14:textId="77777777" w:rsidR="00DD1FF1" w:rsidRDefault="00000000">
      <w:pPr>
        <w:spacing w:after="5" w:line="271" w:lineRule="auto"/>
        <w:ind w:left="5" w:hanging="10"/>
        <w:jc w:val="left"/>
      </w:pPr>
      <w:r>
        <w:rPr>
          <w:b/>
          <w:i/>
        </w:rPr>
        <w:t xml:space="preserve">Тема 20. Гуманизм как сущностная характеристика духовно-нравственной культуры народов России.  </w:t>
      </w:r>
    </w:p>
    <w:p w14:paraId="271023E9" w14:textId="77777777" w:rsidR="00DD1FF1" w:rsidRDefault="00000000">
      <w:pPr>
        <w:ind w:left="-1" w:right="12"/>
      </w:pPr>
      <w:r>
        <w:t xml:space="preserve">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народов России; знать и понимать важность гуманизма для формирования </w:t>
      </w:r>
      <w:r>
        <w:lastRenderedPageBreak/>
        <w:t xml:space="preserve">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  </w:t>
      </w:r>
    </w:p>
    <w:p w14:paraId="313E6036" w14:textId="77777777" w:rsidR="00DD1FF1" w:rsidRDefault="00000000">
      <w:pPr>
        <w:spacing w:after="5" w:line="271" w:lineRule="auto"/>
        <w:ind w:left="5" w:hanging="10"/>
        <w:jc w:val="left"/>
      </w:pPr>
      <w:r>
        <w:rPr>
          <w:b/>
          <w:i/>
        </w:rPr>
        <w:t xml:space="preserve">Тема 21. Социальные профессии, их важность для сохранения </w:t>
      </w:r>
      <w:proofErr w:type="spellStart"/>
      <w:r>
        <w:rPr>
          <w:b/>
          <w:i/>
        </w:rPr>
        <w:t>духовнонравственного</w:t>
      </w:r>
      <w:proofErr w:type="spellEnd"/>
      <w:r>
        <w:rPr>
          <w:b/>
          <w:i/>
        </w:rPr>
        <w:t xml:space="preserve"> облика общества.  </w:t>
      </w:r>
    </w:p>
    <w:p w14:paraId="40FDC4CB" w14:textId="77777777" w:rsidR="00DD1FF1" w:rsidRDefault="00000000">
      <w:pPr>
        <w:ind w:left="-1" w:right="12"/>
      </w:pPr>
      <w:r>
        <w:t xml:space="preserve">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  </w:t>
      </w:r>
    </w:p>
    <w:p w14:paraId="62737D08" w14:textId="77777777" w:rsidR="00DD1FF1" w:rsidRDefault="00000000">
      <w:pPr>
        <w:spacing w:after="5" w:line="271" w:lineRule="auto"/>
        <w:ind w:left="5" w:hanging="10"/>
        <w:jc w:val="left"/>
      </w:pPr>
      <w:r>
        <w:rPr>
          <w:b/>
          <w:i/>
        </w:rPr>
        <w:t>Тема 22. Выдающиеся благотворители в истории.</w:t>
      </w:r>
      <w:r>
        <w:t xml:space="preserve"> </w:t>
      </w:r>
      <w:r>
        <w:rPr>
          <w:b/>
          <w:i/>
        </w:rPr>
        <w:t>Благотворительность как нравственный долг.</w:t>
      </w:r>
      <w:r>
        <w:t xml:space="preserve">  </w:t>
      </w:r>
    </w:p>
    <w:p w14:paraId="03907B38" w14:textId="77777777" w:rsidR="00DD1FF1" w:rsidRDefault="00000000">
      <w:pPr>
        <w:ind w:left="-1" w:right="12"/>
      </w:pPr>
      <w:r>
        <w:t xml:space="preserve">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w:t>
      </w:r>
      <w:proofErr w:type="spellStart"/>
      <w:r>
        <w:t>духовнонравственного</w:t>
      </w:r>
      <w:proofErr w:type="spellEnd"/>
      <w:r>
        <w:t xml:space="preserve">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  </w:t>
      </w:r>
      <w:r>
        <w:rPr>
          <w:b/>
          <w:i/>
        </w:rPr>
        <w:t xml:space="preserve">Тема 23. Выдающиеся учёные России. Наука как источник социального и духовного прогресса общества.  </w:t>
      </w:r>
    </w:p>
    <w:p w14:paraId="58D3C89E" w14:textId="77777777" w:rsidR="00DD1FF1" w:rsidRDefault="00000000">
      <w:pPr>
        <w:ind w:left="-1" w:right="12"/>
      </w:pPr>
      <w:r>
        <w:t xml:space="preserve">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  </w:t>
      </w:r>
    </w:p>
    <w:p w14:paraId="4FC434DB" w14:textId="77777777" w:rsidR="00DD1FF1" w:rsidRDefault="00000000">
      <w:pPr>
        <w:spacing w:after="5" w:line="271" w:lineRule="auto"/>
        <w:ind w:left="5" w:hanging="10"/>
        <w:jc w:val="left"/>
      </w:pPr>
      <w:r>
        <w:rPr>
          <w:b/>
          <w:i/>
        </w:rPr>
        <w:t xml:space="preserve">Тема 24. Моя профессия (практическое занятие).  </w:t>
      </w:r>
    </w:p>
    <w:p w14:paraId="352C9F22" w14:textId="77777777" w:rsidR="00DD1FF1" w:rsidRDefault="00000000">
      <w:pPr>
        <w:ind w:left="-1" w:right="12"/>
      </w:pPr>
      <w:r>
        <w:t xml:space="preserve">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14:paraId="0BE1B292" w14:textId="77777777" w:rsidR="00DD1FF1" w:rsidRDefault="00000000">
      <w:pPr>
        <w:spacing w:after="5" w:line="271" w:lineRule="auto"/>
        <w:ind w:left="19" w:hanging="10"/>
        <w:jc w:val="left"/>
      </w:pPr>
      <w:r>
        <w:rPr>
          <w:b/>
        </w:rPr>
        <w:t xml:space="preserve">Тематический блок 4. «Родина и патриотизм».  </w:t>
      </w:r>
    </w:p>
    <w:p w14:paraId="6C8C4EFF" w14:textId="77777777" w:rsidR="00DD1FF1" w:rsidRDefault="00000000">
      <w:pPr>
        <w:spacing w:after="5" w:line="271" w:lineRule="auto"/>
        <w:ind w:left="5" w:hanging="10"/>
        <w:jc w:val="left"/>
      </w:pPr>
      <w:r>
        <w:rPr>
          <w:b/>
          <w:i/>
        </w:rPr>
        <w:t>Тема 25. Гражданин</w:t>
      </w:r>
      <w:r>
        <w:t xml:space="preserve">.  </w:t>
      </w:r>
    </w:p>
    <w:p w14:paraId="5DBF832C" w14:textId="77777777" w:rsidR="00DD1FF1" w:rsidRDefault="00000000">
      <w:pPr>
        <w:ind w:left="-1" w:right="12"/>
      </w:pPr>
      <w:r>
        <w:t xml:space="preserve">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  </w:t>
      </w:r>
    </w:p>
    <w:p w14:paraId="1718169D" w14:textId="77777777" w:rsidR="00DD1FF1" w:rsidRDefault="00000000">
      <w:pPr>
        <w:spacing w:after="5" w:line="271" w:lineRule="auto"/>
        <w:ind w:left="5" w:hanging="10"/>
        <w:jc w:val="left"/>
      </w:pPr>
      <w:r>
        <w:rPr>
          <w:b/>
          <w:i/>
        </w:rPr>
        <w:t xml:space="preserve">Тема 26. Патриотизм.  </w:t>
      </w:r>
    </w:p>
    <w:p w14:paraId="12284088" w14:textId="77777777" w:rsidR="00DD1FF1" w:rsidRDefault="00000000">
      <w:pPr>
        <w:ind w:left="-1" w:right="12"/>
      </w:pPr>
      <w:r>
        <w:t xml:space="preserve">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  </w:t>
      </w:r>
    </w:p>
    <w:p w14:paraId="2D405D6D" w14:textId="77777777" w:rsidR="00DD1FF1" w:rsidRDefault="00000000">
      <w:pPr>
        <w:spacing w:after="5" w:line="271" w:lineRule="auto"/>
        <w:ind w:left="19" w:hanging="10"/>
        <w:jc w:val="left"/>
      </w:pPr>
      <w:r>
        <w:rPr>
          <w:b/>
        </w:rPr>
        <w:t>Тема 27. Защита Родины: подвиг или долг?</w:t>
      </w:r>
      <w:r>
        <w:t xml:space="preserve">  </w:t>
      </w:r>
    </w:p>
    <w:p w14:paraId="194CE508" w14:textId="77777777" w:rsidR="00DD1FF1" w:rsidRDefault="00000000">
      <w:pPr>
        <w:ind w:left="-1" w:right="12"/>
      </w:pPr>
      <w:r>
        <w:t>Характеризовать понятия «война» и «мир</w:t>
      </w:r>
      <w:proofErr w:type="gramStart"/>
      <w:r>
        <w:t>»;  доказывать</w:t>
      </w:r>
      <w:proofErr w:type="gramEnd"/>
      <w:r>
        <w:t xml:space="preserve"> важность сохранения мира и согласия;  обосновывать роль защиты Отечества, её важность для гражданина; понимать особенности </w:t>
      </w:r>
      <w:r>
        <w:lastRenderedPageBreak/>
        <w:t xml:space="preserve">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  </w:t>
      </w:r>
    </w:p>
    <w:p w14:paraId="35FB33DB" w14:textId="77777777" w:rsidR="00DD1FF1" w:rsidRDefault="00000000">
      <w:pPr>
        <w:spacing w:after="5" w:line="271" w:lineRule="auto"/>
        <w:ind w:left="5" w:hanging="10"/>
        <w:jc w:val="left"/>
      </w:pPr>
      <w:r>
        <w:rPr>
          <w:b/>
          <w:i/>
        </w:rPr>
        <w:t>Тема 28. Государство. Россия – наша родина.</w:t>
      </w:r>
      <w:r>
        <w:t xml:space="preserve">  </w:t>
      </w:r>
    </w:p>
    <w:p w14:paraId="01012B22" w14:textId="77777777" w:rsidR="00DD1FF1" w:rsidRDefault="00000000">
      <w:pPr>
        <w:ind w:left="-1" w:right="12"/>
      </w:pPr>
      <w:r>
        <w:t xml:space="preserve">Характеризовать понятие «государство»; уметь выделять и формулировать основные 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  </w:t>
      </w:r>
    </w:p>
    <w:p w14:paraId="24E07146" w14:textId="77777777" w:rsidR="00DD1FF1" w:rsidRDefault="00000000">
      <w:pPr>
        <w:spacing w:after="5" w:line="271" w:lineRule="auto"/>
        <w:ind w:left="5" w:hanging="10"/>
        <w:jc w:val="left"/>
      </w:pPr>
      <w:r>
        <w:rPr>
          <w:b/>
          <w:i/>
        </w:rPr>
        <w:t>Тема 29. Гражданская идентичность (практическое занятие).</w:t>
      </w:r>
      <w:r>
        <w:t xml:space="preserve">  </w:t>
      </w:r>
    </w:p>
    <w:p w14:paraId="51664D91" w14:textId="77777777" w:rsidR="00DD1FF1" w:rsidRDefault="00000000">
      <w:pPr>
        <w:ind w:left="-1" w:right="12"/>
      </w:pPr>
      <w:r>
        <w:t xml:space="preserve">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  </w:t>
      </w:r>
    </w:p>
    <w:p w14:paraId="5CBA8F6D" w14:textId="77777777" w:rsidR="00DD1FF1" w:rsidRDefault="00000000">
      <w:pPr>
        <w:spacing w:after="5" w:line="271" w:lineRule="auto"/>
        <w:ind w:left="5" w:hanging="10"/>
        <w:jc w:val="left"/>
      </w:pPr>
      <w:r>
        <w:rPr>
          <w:b/>
          <w:i/>
        </w:rPr>
        <w:t xml:space="preserve">Тема 30. Моя школа и мой класс (практическое занятие).  </w:t>
      </w:r>
    </w:p>
    <w:p w14:paraId="7C1D1F5C" w14:textId="77777777" w:rsidR="00DD1FF1" w:rsidRDefault="00000000">
      <w:pPr>
        <w:ind w:left="-1" w:right="12"/>
      </w:pPr>
      <w:r>
        <w:t xml:space="preserve">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  </w:t>
      </w:r>
      <w:r>
        <w:rPr>
          <w:b/>
          <w:i/>
        </w:rPr>
        <w:t xml:space="preserve">Тема 31. Человек: какой он? (практическое занятие).  </w:t>
      </w:r>
    </w:p>
    <w:p w14:paraId="044919AA" w14:textId="77777777" w:rsidR="00DD1FF1" w:rsidRDefault="00000000">
      <w:pPr>
        <w:ind w:left="-1" w:right="12"/>
      </w:pPr>
      <w:r>
        <w:t xml:space="preserve">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  </w:t>
      </w:r>
      <w:r>
        <w:rPr>
          <w:b/>
          <w:i/>
        </w:rPr>
        <w:t xml:space="preserve">Тема 32. Человек и культура (проект).  </w:t>
      </w:r>
    </w:p>
    <w:p w14:paraId="036A5160" w14:textId="77777777" w:rsidR="00DD1FF1" w:rsidRDefault="00000000">
      <w:pPr>
        <w:ind w:left="-1" w:right="12"/>
      </w:pPr>
      <w:r>
        <w:t xml:space="preserve">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  </w:t>
      </w:r>
    </w:p>
    <w:p w14:paraId="20C06F59" w14:textId="77777777" w:rsidR="00DD1FF1" w:rsidRDefault="00000000">
      <w:pPr>
        <w:spacing w:after="17" w:line="259" w:lineRule="auto"/>
        <w:jc w:val="left"/>
      </w:pPr>
      <w:r>
        <w:rPr>
          <w:b/>
        </w:rPr>
        <w:t xml:space="preserve"> </w:t>
      </w:r>
    </w:p>
    <w:p w14:paraId="117C67E6" w14:textId="77777777" w:rsidR="00DD1FF1" w:rsidRDefault="00000000">
      <w:pPr>
        <w:spacing w:after="59" w:line="259" w:lineRule="auto"/>
        <w:jc w:val="left"/>
      </w:pPr>
      <w:r>
        <w:rPr>
          <w:b/>
        </w:rPr>
        <w:t xml:space="preserve"> </w:t>
      </w:r>
    </w:p>
    <w:p w14:paraId="6CAAAFBA" w14:textId="77777777" w:rsidR="00DD1FF1" w:rsidRDefault="00000000">
      <w:pPr>
        <w:spacing w:after="59" w:line="271" w:lineRule="auto"/>
        <w:ind w:left="19" w:hanging="10"/>
        <w:jc w:val="left"/>
      </w:pPr>
      <w:proofErr w:type="gramStart"/>
      <w:r>
        <w:rPr>
          <w:b/>
        </w:rPr>
        <w:t>2.1.8  Федеральная</w:t>
      </w:r>
      <w:proofErr w:type="gramEnd"/>
      <w:r>
        <w:rPr>
          <w:b/>
        </w:rPr>
        <w:t xml:space="preserve"> рабочая программа по учебному предмету «География»   </w:t>
      </w:r>
    </w:p>
    <w:p w14:paraId="6B247638" w14:textId="77777777" w:rsidR="00DD1FF1" w:rsidRDefault="00000000">
      <w:pPr>
        <w:spacing w:after="5" w:line="271" w:lineRule="auto"/>
        <w:ind w:left="19" w:hanging="10"/>
        <w:jc w:val="left"/>
      </w:pPr>
      <w:r>
        <w:rPr>
          <w:b/>
        </w:rPr>
        <w:t xml:space="preserve">Пояснительная записка </w:t>
      </w:r>
    </w:p>
    <w:p w14:paraId="70D821BA" w14:textId="77777777" w:rsidR="00DD1FF1" w:rsidRDefault="00000000">
      <w:pPr>
        <w:ind w:left="-1" w:right="12" w:firstLine="711"/>
      </w:pPr>
      <w: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E92BF41" w14:textId="77777777" w:rsidR="00DD1FF1" w:rsidRDefault="00000000">
      <w:pPr>
        <w:ind w:left="-1" w:right="12" w:firstLine="711"/>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14:paraId="4EBFDCA1" w14:textId="77777777" w:rsidR="00DD1FF1" w:rsidRDefault="00000000">
      <w:pPr>
        <w:ind w:left="-1" w:right="12" w:firstLine="711"/>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w:t>
      </w:r>
      <w:r>
        <w:lastRenderedPageBreak/>
        <w:t xml:space="preserve">требований к результатам обучения географии, а также основных видов деятельности обучающихся. </w:t>
      </w:r>
    </w:p>
    <w:p w14:paraId="317FF949" w14:textId="77777777" w:rsidR="00DD1FF1" w:rsidRDefault="00000000">
      <w:pPr>
        <w:spacing w:after="29" w:line="259" w:lineRule="auto"/>
        <w:jc w:val="left"/>
      </w:pPr>
      <w:r>
        <w:t xml:space="preserve"> </w:t>
      </w:r>
    </w:p>
    <w:p w14:paraId="158B3579" w14:textId="77777777" w:rsidR="00DD1FF1" w:rsidRDefault="00000000">
      <w:pPr>
        <w:spacing w:after="5" w:line="271" w:lineRule="auto"/>
        <w:ind w:left="19" w:hanging="10"/>
        <w:jc w:val="left"/>
      </w:pPr>
      <w:r>
        <w:rPr>
          <w:b/>
        </w:rPr>
        <w:t>Общая характеристика учебного предмета «География»</w:t>
      </w:r>
      <w:r>
        <w:t xml:space="preserve"> </w:t>
      </w:r>
    </w:p>
    <w:p w14:paraId="188F0F2B" w14:textId="77777777" w:rsidR="00DD1FF1" w:rsidRDefault="00000000">
      <w:pPr>
        <w:spacing w:after="58" w:line="259" w:lineRule="auto"/>
        <w:jc w:val="left"/>
      </w:pPr>
      <w:r>
        <w:t xml:space="preserve"> </w:t>
      </w:r>
    </w:p>
    <w:p w14:paraId="43459E8A" w14:textId="77777777" w:rsidR="00DD1FF1" w:rsidRDefault="00000000">
      <w:pPr>
        <w:ind w:left="-1" w:right="12" w:firstLine="711"/>
      </w:pPr>
      <w: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14:paraId="60DFFDA1" w14:textId="77777777" w:rsidR="00DD1FF1" w:rsidRDefault="00000000">
      <w:pPr>
        <w:ind w:left="-1" w:right="12" w:firstLine="711"/>
      </w:pPr>
      <w: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 </w:t>
      </w:r>
    </w:p>
    <w:p w14:paraId="0C12001A" w14:textId="77777777" w:rsidR="00DD1FF1" w:rsidRDefault="00000000">
      <w:pPr>
        <w:spacing w:after="29" w:line="259" w:lineRule="auto"/>
        <w:jc w:val="left"/>
      </w:pPr>
      <w:r>
        <w:t xml:space="preserve"> </w:t>
      </w:r>
    </w:p>
    <w:p w14:paraId="299AAD87" w14:textId="77777777" w:rsidR="00DD1FF1" w:rsidRDefault="00000000">
      <w:pPr>
        <w:spacing w:after="5" w:line="271" w:lineRule="auto"/>
        <w:ind w:left="19" w:hanging="10"/>
        <w:jc w:val="left"/>
      </w:pPr>
      <w:r>
        <w:rPr>
          <w:b/>
        </w:rPr>
        <w:t xml:space="preserve">Цели изучения учебного предмета «География» </w:t>
      </w:r>
    </w:p>
    <w:p w14:paraId="2DFFE3D8" w14:textId="77777777" w:rsidR="00DD1FF1" w:rsidRDefault="00000000">
      <w:pPr>
        <w:ind w:left="-1" w:right="12" w:firstLine="711"/>
      </w:pPr>
      <w:r>
        <w:t xml:space="preserve">Изучение географии в общем образовании направлено на достижение </w:t>
      </w:r>
      <w:r>
        <w:rPr>
          <w:b/>
        </w:rPr>
        <w:t xml:space="preserve">следующих целей: </w:t>
      </w:r>
    </w:p>
    <w:p w14:paraId="4CD49A1A" w14:textId="77777777" w:rsidR="00DD1FF1" w:rsidRDefault="00000000">
      <w:pPr>
        <w:numPr>
          <w:ilvl w:val="0"/>
          <w:numId w:val="87"/>
        </w:numPr>
        <w:ind w:right="12"/>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328BFF9" w14:textId="77777777" w:rsidR="00DD1FF1" w:rsidRDefault="00000000">
      <w:pPr>
        <w:numPr>
          <w:ilvl w:val="0"/>
          <w:numId w:val="87"/>
        </w:numPr>
        <w:ind w:right="12"/>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1D5975D9" w14:textId="77777777" w:rsidR="00DD1FF1" w:rsidRDefault="00000000">
      <w:pPr>
        <w:numPr>
          <w:ilvl w:val="0"/>
          <w:numId w:val="87"/>
        </w:numPr>
        <w:ind w:right="12"/>
      </w:pPr>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p>
    <w:p w14:paraId="0C0AB6C4" w14:textId="77777777" w:rsidR="00DD1FF1" w:rsidRDefault="00000000">
      <w:pPr>
        <w:ind w:left="-1" w:right="12"/>
      </w:pPr>
      <w:r>
        <w:t xml:space="preserve">ресурсов; </w:t>
      </w:r>
    </w:p>
    <w:p w14:paraId="121221C5" w14:textId="77777777" w:rsidR="00DD1FF1" w:rsidRDefault="00000000">
      <w:pPr>
        <w:numPr>
          <w:ilvl w:val="0"/>
          <w:numId w:val="87"/>
        </w:numPr>
        <w:ind w:right="12"/>
      </w:pPr>
      <w:r>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 </w:t>
      </w:r>
    </w:p>
    <w:p w14:paraId="5CA64E9E" w14:textId="77777777" w:rsidR="00DD1FF1" w:rsidRDefault="00000000">
      <w:pPr>
        <w:numPr>
          <w:ilvl w:val="0"/>
          <w:numId w:val="87"/>
        </w:numPr>
        <w:ind w:right="12"/>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7322EB3F" w14:textId="77777777" w:rsidR="00DD1FF1" w:rsidRDefault="00000000">
      <w:pPr>
        <w:numPr>
          <w:ilvl w:val="0"/>
          <w:numId w:val="87"/>
        </w:numPr>
        <w:ind w:right="12"/>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14:paraId="1DA7C6A7" w14:textId="77777777" w:rsidR="00DD1FF1" w:rsidRDefault="00000000">
      <w:pPr>
        <w:spacing w:after="67" w:line="259" w:lineRule="auto"/>
        <w:jc w:val="left"/>
      </w:pPr>
      <w:r>
        <w:t xml:space="preserve"> </w:t>
      </w:r>
    </w:p>
    <w:p w14:paraId="487CA466" w14:textId="77777777" w:rsidR="00DD1FF1" w:rsidRDefault="00000000">
      <w:pPr>
        <w:spacing w:after="5" w:line="271" w:lineRule="auto"/>
        <w:ind w:left="19" w:hanging="10"/>
        <w:jc w:val="left"/>
      </w:pPr>
      <w:r>
        <w:rPr>
          <w:b/>
        </w:rPr>
        <w:t xml:space="preserve">Место учебного предмета «География» в учебном плане </w:t>
      </w:r>
    </w:p>
    <w:p w14:paraId="70BBAB94" w14:textId="77777777" w:rsidR="00DD1FF1" w:rsidRDefault="00000000">
      <w:pPr>
        <w:ind w:left="-1" w:right="12" w:firstLine="711"/>
      </w:pPr>
      <w:r>
        <w:lastRenderedPageBreak/>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14:paraId="6AB23464" w14:textId="77777777" w:rsidR="00DD1FF1" w:rsidRDefault="00000000">
      <w:pPr>
        <w:ind w:left="-1" w:right="12"/>
      </w:pPr>
      <w:r>
        <w:t xml:space="preserve">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 </w:t>
      </w:r>
    </w:p>
    <w:p w14:paraId="5190C242" w14:textId="77777777" w:rsidR="00DD1FF1" w:rsidRDefault="00000000">
      <w:pPr>
        <w:ind w:left="-1" w:right="12"/>
      </w:pPr>
      <w:r>
        <w:t xml:space="preserve">Учебным планом на изучение географии отводится 272 часа: по одному часу в неделю в 5 и 6 классах и по 2 часа в 7, 8 и 9 классах. </w:t>
      </w:r>
    </w:p>
    <w:p w14:paraId="39794754" w14:textId="77777777" w:rsidR="00DD1FF1" w:rsidRDefault="00000000">
      <w:pPr>
        <w:spacing w:after="24" w:line="259" w:lineRule="auto"/>
        <w:jc w:val="left"/>
      </w:pPr>
      <w:r>
        <w:t xml:space="preserve"> </w:t>
      </w:r>
    </w:p>
    <w:p w14:paraId="7CB223D3" w14:textId="77777777" w:rsidR="00DD1FF1" w:rsidRDefault="00000000">
      <w:pPr>
        <w:spacing w:after="5" w:line="271" w:lineRule="auto"/>
        <w:ind w:left="19" w:hanging="10"/>
        <w:jc w:val="left"/>
      </w:pPr>
      <w:r>
        <w:rPr>
          <w:b/>
        </w:rPr>
        <w:t xml:space="preserve">СОДЕРЖАНИЕ УЧЕБНОГО ПРЕДМЕТА </w:t>
      </w:r>
    </w:p>
    <w:p w14:paraId="59154C56" w14:textId="77777777" w:rsidR="00DD1FF1" w:rsidRDefault="00000000">
      <w:pPr>
        <w:spacing w:after="27" w:line="259" w:lineRule="auto"/>
        <w:jc w:val="left"/>
      </w:pPr>
      <w:r>
        <w:rPr>
          <w:b/>
        </w:rPr>
        <w:t xml:space="preserve"> </w:t>
      </w:r>
    </w:p>
    <w:p w14:paraId="211E74A8" w14:textId="77777777" w:rsidR="00DD1FF1" w:rsidRDefault="00000000">
      <w:pPr>
        <w:spacing w:after="5" w:line="271" w:lineRule="auto"/>
        <w:ind w:left="19" w:hanging="10"/>
        <w:jc w:val="left"/>
      </w:pPr>
      <w:r>
        <w:rPr>
          <w:b/>
        </w:rPr>
        <w:t xml:space="preserve">5 КЛАСС </w:t>
      </w:r>
    </w:p>
    <w:p w14:paraId="286E1CB6" w14:textId="77777777" w:rsidR="00DD1FF1" w:rsidRDefault="00000000">
      <w:pPr>
        <w:spacing w:after="5" w:line="271" w:lineRule="auto"/>
        <w:ind w:left="19" w:hanging="10"/>
        <w:jc w:val="left"/>
      </w:pPr>
      <w:r>
        <w:rPr>
          <w:b/>
        </w:rPr>
        <w:t xml:space="preserve">Раздел 1. Географическое изучение Земли </w:t>
      </w:r>
    </w:p>
    <w:p w14:paraId="23503721" w14:textId="77777777" w:rsidR="00DD1FF1" w:rsidRDefault="00000000">
      <w:pPr>
        <w:ind w:left="-1" w:right="12"/>
      </w:pPr>
      <w:r>
        <w:t xml:space="preserve">Введение. География — наука о планете Земля </w:t>
      </w:r>
    </w:p>
    <w:p w14:paraId="575FABA1" w14:textId="77777777" w:rsidR="00DD1FF1" w:rsidRDefault="00000000">
      <w:pPr>
        <w:ind w:left="-1" w:right="12"/>
      </w:pPr>
      <w: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p>
    <w:p w14:paraId="0C4813A3" w14:textId="77777777" w:rsidR="00DD1FF1" w:rsidRDefault="00000000">
      <w:pPr>
        <w:ind w:left="-1" w:right="12"/>
      </w:pPr>
      <w:r>
        <w:t xml:space="preserve">Практическая работа 1. Организация фенологических наблюдений в природе: планирование, участие в групповой работе, форма систематизации данных. </w:t>
      </w:r>
    </w:p>
    <w:p w14:paraId="44260704" w14:textId="77777777" w:rsidR="00DD1FF1" w:rsidRDefault="00000000">
      <w:pPr>
        <w:spacing w:after="5" w:line="271" w:lineRule="auto"/>
        <w:ind w:left="5" w:hanging="10"/>
        <w:jc w:val="left"/>
      </w:pPr>
      <w:r>
        <w:rPr>
          <w:b/>
          <w:i/>
        </w:rPr>
        <w:t xml:space="preserve">Тема 1. История географических открытий </w:t>
      </w:r>
    </w:p>
    <w:p w14:paraId="01E80424" w14:textId="77777777" w:rsidR="00DD1FF1" w:rsidRDefault="00000000">
      <w:pPr>
        <w:ind w:left="-1" w:right="12"/>
      </w:pPr>
      <w:r>
        <w:t xml:space="preserve">Представления о мире в древности (Древний Китай, Древний Египет, Древняя Греция, Древний Рим). Путешествие </w:t>
      </w:r>
      <w:proofErr w:type="spellStart"/>
      <w:r>
        <w:t>Пифея</w:t>
      </w:r>
      <w:proofErr w:type="spellEnd"/>
      <w:r>
        <w:t xml:space="preserve">. Плавания финикийцев вокруг Африки. Экспедиции Т. Хейердала как модель путешествий в древности. Появление географических карт. </w:t>
      </w:r>
    </w:p>
    <w:p w14:paraId="3CF38AD5" w14:textId="77777777" w:rsidR="00DD1FF1" w:rsidRDefault="00000000">
      <w:pPr>
        <w:ind w:left="-1" w:right="12"/>
      </w:pPr>
      <w: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14:paraId="6621D83C" w14:textId="77777777" w:rsidR="00DD1FF1" w:rsidRDefault="00000000">
      <w:pPr>
        <w:ind w:left="-1" w:right="12"/>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14:paraId="3B7151E2" w14:textId="77777777" w:rsidR="00DD1FF1" w:rsidRDefault="00000000">
      <w:pPr>
        <w:ind w:left="-1" w:right="12"/>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 </w:t>
      </w:r>
    </w:p>
    <w:p w14:paraId="055F2E03" w14:textId="77777777" w:rsidR="00DD1FF1" w:rsidRDefault="00000000">
      <w:pPr>
        <w:ind w:left="-1" w:right="12"/>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2F74D393" w14:textId="77777777" w:rsidR="00DD1FF1" w:rsidRDefault="00000000">
      <w:pPr>
        <w:ind w:left="-1" w:right="12"/>
      </w:pPr>
      <w:r>
        <w:t xml:space="preserve">Практические работы </w:t>
      </w:r>
    </w:p>
    <w:p w14:paraId="2FE587DE" w14:textId="77777777" w:rsidR="00DD1FF1" w:rsidRDefault="00000000">
      <w:pPr>
        <w:numPr>
          <w:ilvl w:val="0"/>
          <w:numId w:val="88"/>
        </w:numPr>
        <w:ind w:right="12" w:hanging="230"/>
      </w:pPr>
      <w:r>
        <w:t xml:space="preserve">Обозначение на контурной карте географических объектов, открытых в разные периоды. </w:t>
      </w:r>
    </w:p>
    <w:p w14:paraId="139A24D8" w14:textId="77777777" w:rsidR="00DD1FF1" w:rsidRDefault="00000000">
      <w:pPr>
        <w:numPr>
          <w:ilvl w:val="0"/>
          <w:numId w:val="88"/>
        </w:numPr>
        <w:ind w:right="12" w:hanging="230"/>
      </w:pPr>
      <w:r>
        <w:t xml:space="preserve">Сравнение карт Эратосфена, Птолемея и современных карт по предложенным учителем вопросам. </w:t>
      </w:r>
    </w:p>
    <w:p w14:paraId="1B843A1A" w14:textId="77777777" w:rsidR="00DD1FF1" w:rsidRDefault="00000000">
      <w:pPr>
        <w:spacing w:after="24" w:line="259" w:lineRule="auto"/>
        <w:jc w:val="left"/>
      </w:pPr>
      <w:r>
        <w:t xml:space="preserve"> </w:t>
      </w:r>
    </w:p>
    <w:p w14:paraId="3AB5C3CC" w14:textId="77777777" w:rsidR="00DD1FF1" w:rsidRDefault="00000000">
      <w:pPr>
        <w:spacing w:after="5" w:line="271" w:lineRule="auto"/>
        <w:ind w:left="19" w:hanging="10"/>
        <w:jc w:val="left"/>
      </w:pPr>
      <w:r>
        <w:rPr>
          <w:b/>
        </w:rPr>
        <w:t xml:space="preserve">Раздел 2. Изображения земной поверхности </w:t>
      </w:r>
    </w:p>
    <w:p w14:paraId="6A254678" w14:textId="77777777" w:rsidR="00DD1FF1" w:rsidRDefault="00000000">
      <w:pPr>
        <w:spacing w:after="5" w:line="271" w:lineRule="auto"/>
        <w:ind w:left="5" w:hanging="10"/>
        <w:jc w:val="left"/>
      </w:pPr>
      <w:r>
        <w:rPr>
          <w:b/>
          <w:i/>
        </w:rPr>
        <w:t xml:space="preserve">Тема 1. Планы местности </w:t>
      </w:r>
    </w:p>
    <w:p w14:paraId="330D4FDF" w14:textId="77777777" w:rsidR="00DD1FF1" w:rsidRDefault="00000000">
      <w:pPr>
        <w:ind w:left="-1" w:right="12"/>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w:t>
      </w:r>
      <w:r>
        <w:lastRenderedPageBreak/>
        <w:t xml:space="preserve">военные, исторические и транспортные планы, планы местности в мобильных приложениях) и области их применения. </w:t>
      </w:r>
    </w:p>
    <w:p w14:paraId="20BDF588" w14:textId="77777777" w:rsidR="00DD1FF1" w:rsidRDefault="00000000">
      <w:pPr>
        <w:ind w:left="-1" w:right="12"/>
      </w:pPr>
      <w:r>
        <w:t xml:space="preserve">Практические работы </w:t>
      </w:r>
    </w:p>
    <w:p w14:paraId="32811BE1" w14:textId="77777777" w:rsidR="00DD1FF1" w:rsidRDefault="00000000">
      <w:pPr>
        <w:ind w:left="-1" w:right="3187"/>
      </w:pPr>
      <w:r>
        <w:t xml:space="preserve">1. Определение направлений и расстояний по плану местности. 2. Составление описания маршрута по плану местности. </w:t>
      </w:r>
    </w:p>
    <w:p w14:paraId="1E17466E" w14:textId="77777777" w:rsidR="00DD1FF1" w:rsidRDefault="00000000">
      <w:pPr>
        <w:spacing w:after="24" w:line="259" w:lineRule="auto"/>
        <w:jc w:val="left"/>
      </w:pPr>
      <w:r>
        <w:t xml:space="preserve"> </w:t>
      </w:r>
    </w:p>
    <w:p w14:paraId="7DF5AC92" w14:textId="77777777" w:rsidR="00DD1FF1" w:rsidRDefault="00000000">
      <w:pPr>
        <w:spacing w:after="5" w:line="271" w:lineRule="auto"/>
        <w:ind w:left="5" w:hanging="10"/>
        <w:jc w:val="left"/>
      </w:pPr>
      <w:r>
        <w:rPr>
          <w:b/>
          <w:i/>
        </w:rPr>
        <w:t xml:space="preserve">Тема 2. Географические карты </w:t>
      </w:r>
    </w:p>
    <w:p w14:paraId="54EA493C" w14:textId="77777777" w:rsidR="00DD1FF1" w:rsidRDefault="00000000">
      <w:pPr>
        <w:ind w:left="-1" w:right="12"/>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B0867BA" w14:textId="77777777" w:rsidR="00DD1FF1" w:rsidRDefault="00000000">
      <w:pPr>
        <w:ind w:left="-1" w:right="12"/>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14:paraId="4C8017BF" w14:textId="77777777" w:rsidR="00DD1FF1" w:rsidRDefault="00000000">
      <w:pPr>
        <w:ind w:left="-1" w:right="12"/>
      </w:pPr>
      <w:r>
        <w:t xml:space="preserve">Практические работы </w:t>
      </w:r>
    </w:p>
    <w:p w14:paraId="691BD7AC" w14:textId="77777777" w:rsidR="00DD1FF1" w:rsidRDefault="00000000">
      <w:pPr>
        <w:numPr>
          <w:ilvl w:val="0"/>
          <w:numId w:val="89"/>
        </w:numPr>
        <w:ind w:right="12" w:hanging="230"/>
      </w:pPr>
      <w:r>
        <w:t xml:space="preserve">Определение направлений и расстояний по карте полушарий. </w:t>
      </w:r>
    </w:p>
    <w:p w14:paraId="6C2DC0CA" w14:textId="77777777" w:rsidR="00DD1FF1" w:rsidRDefault="00000000">
      <w:pPr>
        <w:numPr>
          <w:ilvl w:val="0"/>
          <w:numId w:val="89"/>
        </w:numPr>
        <w:ind w:right="12" w:hanging="230"/>
      </w:pPr>
      <w:r>
        <w:t xml:space="preserve">Определение географических координат объектов и определение объектов по их географическим координатам. </w:t>
      </w:r>
    </w:p>
    <w:p w14:paraId="324A0762" w14:textId="77777777" w:rsidR="00DD1FF1" w:rsidRDefault="00000000">
      <w:pPr>
        <w:spacing w:after="28" w:line="259" w:lineRule="auto"/>
        <w:jc w:val="left"/>
      </w:pPr>
      <w:r>
        <w:t xml:space="preserve"> </w:t>
      </w:r>
    </w:p>
    <w:p w14:paraId="5D0A1A22" w14:textId="77777777" w:rsidR="00DD1FF1" w:rsidRDefault="00000000">
      <w:pPr>
        <w:spacing w:after="5" w:line="271" w:lineRule="auto"/>
        <w:ind w:left="19" w:hanging="10"/>
        <w:jc w:val="left"/>
      </w:pPr>
      <w:r>
        <w:rPr>
          <w:b/>
        </w:rPr>
        <w:t xml:space="preserve">Раздел 3. Земля — планета Солнечной системы </w:t>
      </w:r>
    </w:p>
    <w:p w14:paraId="67997AE4" w14:textId="77777777" w:rsidR="00DD1FF1" w:rsidRDefault="00000000">
      <w:pPr>
        <w:ind w:left="-1" w:right="12"/>
      </w:pPr>
      <w:r>
        <w:t>Земля в Солнечной системе. Гипотезы возникновения Земли. Форма, размеры Земли, их географические следствия.</w:t>
      </w:r>
      <w:r>
        <w:rPr>
          <w:b/>
        </w:rPr>
        <w:t xml:space="preserve"> </w:t>
      </w:r>
    </w:p>
    <w:p w14:paraId="060C764A" w14:textId="77777777" w:rsidR="00DD1FF1" w:rsidRDefault="00000000">
      <w:pPr>
        <w:ind w:left="-1" w:right="12"/>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Влияние Космоса на Землю и жизнь людей. </w:t>
      </w:r>
    </w:p>
    <w:p w14:paraId="2722B938" w14:textId="77777777" w:rsidR="00DD1FF1" w:rsidRDefault="00000000">
      <w:pPr>
        <w:ind w:left="-1" w:right="12"/>
      </w:pPr>
      <w:r>
        <w:t xml:space="preserve">Практическая работа </w:t>
      </w:r>
    </w:p>
    <w:p w14:paraId="7A2865FE" w14:textId="77777777" w:rsidR="00DD1FF1" w:rsidRDefault="00000000">
      <w:pPr>
        <w:ind w:left="-1" w:right="12"/>
      </w:pPr>
      <w: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14:paraId="7ADDBA81" w14:textId="77777777" w:rsidR="00DD1FF1" w:rsidRDefault="00000000">
      <w:pPr>
        <w:spacing w:after="24" w:line="259" w:lineRule="auto"/>
        <w:jc w:val="left"/>
      </w:pPr>
      <w:r>
        <w:t xml:space="preserve"> </w:t>
      </w:r>
    </w:p>
    <w:p w14:paraId="2748E32C" w14:textId="77777777" w:rsidR="00DD1FF1" w:rsidRDefault="00000000">
      <w:pPr>
        <w:spacing w:after="5" w:line="271" w:lineRule="auto"/>
        <w:ind w:left="19" w:hanging="10"/>
        <w:jc w:val="left"/>
      </w:pPr>
      <w:r>
        <w:rPr>
          <w:b/>
        </w:rPr>
        <w:t xml:space="preserve">Раздел 4. Оболочки Земли </w:t>
      </w:r>
    </w:p>
    <w:p w14:paraId="323FCFA6" w14:textId="77777777" w:rsidR="00DD1FF1" w:rsidRDefault="00000000">
      <w:pPr>
        <w:spacing w:after="5" w:line="271" w:lineRule="auto"/>
        <w:ind w:left="5" w:hanging="10"/>
        <w:jc w:val="left"/>
      </w:pPr>
      <w:r>
        <w:rPr>
          <w:b/>
          <w:i/>
        </w:rPr>
        <w:t xml:space="preserve">Тема 1. Литосфера — каменная оболочка Земли </w:t>
      </w:r>
    </w:p>
    <w:p w14:paraId="550DE3C7" w14:textId="77777777" w:rsidR="00DD1FF1" w:rsidRDefault="00000000">
      <w:pPr>
        <w:ind w:left="-1" w:right="12"/>
      </w:pPr>
      <w:r>
        <w:t xml:space="preserve">Литосфера — твёрдая оболочка Земли. Методы изучения земных глубин. Внутреннее строение </w:t>
      </w:r>
    </w:p>
    <w:p w14:paraId="10E82648" w14:textId="77777777" w:rsidR="00DD1FF1" w:rsidRDefault="00000000">
      <w:pPr>
        <w:ind w:left="-1" w:right="12"/>
      </w:pPr>
      <w:r>
        <w:t xml:space="preserve">Земли: ядро, мантия, земная кора. Строение земной коры: материковая и океаническая кора. </w:t>
      </w:r>
    </w:p>
    <w:p w14:paraId="35115B98" w14:textId="77777777" w:rsidR="00DD1FF1" w:rsidRDefault="00000000">
      <w:pPr>
        <w:ind w:left="-1" w:right="12"/>
      </w:pPr>
      <w:r>
        <w:t xml:space="preserve">Вещества земной коры: минералы и горные породы. Образование горных пород. Магматические, осадочные и метаморфические горные породы. </w:t>
      </w:r>
    </w:p>
    <w:p w14:paraId="75F39BF9" w14:textId="77777777" w:rsidR="00DD1FF1" w:rsidRDefault="00000000">
      <w:pPr>
        <w:ind w:left="-1" w:right="12"/>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w:t>
      </w:r>
      <w:r>
        <w:lastRenderedPageBreak/>
        <w:t xml:space="preserve">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1DB3A3C8" w14:textId="77777777" w:rsidR="00DD1FF1" w:rsidRDefault="00000000">
      <w:pPr>
        <w:ind w:left="-1" w:right="12"/>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0F9F011B" w14:textId="77777777" w:rsidR="00DD1FF1" w:rsidRDefault="00000000">
      <w:pPr>
        <w:ind w:left="-1" w:right="12"/>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61FA2D4B" w14:textId="77777777" w:rsidR="00DD1FF1" w:rsidRDefault="00000000">
      <w:pPr>
        <w:ind w:left="-1" w:right="12"/>
      </w:pPr>
      <w: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55A870D5" w14:textId="77777777" w:rsidR="00DD1FF1" w:rsidRDefault="00000000">
      <w:pPr>
        <w:ind w:left="-1" w:right="12"/>
      </w:pPr>
      <w:r>
        <w:t xml:space="preserve">Практическая работа </w:t>
      </w:r>
    </w:p>
    <w:p w14:paraId="39FD8C5F" w14:textId="77777777" w:rsidR="00DD1FF1" w:rsidRDefault="00000000">
      <w:pPr>
        <w:ind w:left="-1" w:right="2075"/>
      </w:pPr>
      <w:r>
        <w:t xml:space="preserve">1. Описание горной системы или равнины по физической карте. Заключение </w:t>
      </w:r>
    </w:p>
    <w:p w14:paraId="4EFEEF0E" w14:textId="77777777" w:rsidR="00DD1FF1" w:rsidRDefault="00000000">
      <w:pPr>
        <w:ind w:left="-1" w:right="12"/>
      </w:pPr>
      <w:r>
        <w:t xml:space="preserve">Практикум «Сезонные изменения в природе своей местности» </w:t>
      </w:r>
    </w:p>
    <w:p w14:paraId="2525BE0F" w14:textId="77777777" w:rsidR="00DD1FF1" w:rsidRDefault="00000000">
      <w:pPr>
        <w:ind w:left="-1" w:right="12"/>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14:paraId="33F9145A" w14:textId="77777777" w:rsidR="00DD1FF1" w:rsidRDefault="00000000">
      <w:pPr>
        <w:ind w:left="-1" w:right="1873"/>
      </w:pPr>
      <w:r>
        <w:t xml:space="preserve">Практическая работа 1. Анализ результатов фенологических наблюдений и наблюдений за погодой. </w:t>
      </w:r>
      <w:r>
        <w:rPr>
          <w:b/>
        </w:rPr>
        <w:t xml:space="preserve">6 КЛАСС </w:t>
      </w:r>
    </w:p>
    <w:p w14:paraId="758E7E6F" w14:textId="77777777" w:rsidR="00DD1FF1" w:rsidRDefault="00000000">
      <w:pPr>
        <w:spacing w:after="5" w:line="271" w:lineRule="auto"/>
        <w:ind w:left="19" w:hanging="10"/>
        <w:jc w:val="left"/>
      </w:pPr>
      <w:r>
        <w:rPr>
          <w:b/>
        </w:rPr>
        <w:t xml:space="preserve">Раздел 1. Оболочки Земли </w:t>
      </w:r>
    </w:p>
    <w:p w14:paraId="76955BF0" w14:textId="77777777" w:rsidR="00DD1FF1" w:rsidRDefault="00000000">
      <w:pPr>
        <w:spacing w:after="5" w:line="271" w:lineRule="auto"/>
        <w:ind w:left="5" w:hanging="10"/>
        <w:jc w:val="left"/>
      </w:pPr>
      <w:r>
        <w:rPr>
          <w:b/>
          <w:i/>
        </w:rPr>
        <w:t xml:space="preserve">Тема 1. Гидросфера — водная оболочка Земли. </w:t>
      </w:r>
    </w:p>
    <w:p w14:paraId="5AF4EA84" w14:textId="77777777" w:rsidR="00DD1FF1" w:rsidRDefault="00000000">
      <w:pPr>
        <w:ind w:left="-1" w:right="12"/>
      </w:pPr>
      <w:r>
        <w:t xml:space="preserve">Гидросфера и методы её изучения. Части гидросферы. Мировой круговорот воды. Значение гидросферы. </w:t>
      </w:r>
    </w:p>
    <w:p w14:paraId="00D5AC30" w14:textId="77777777" w:rsidR="00DD1FF1" w:rsidRDefault="00000000">
      <w:pPr>
        <w:ind w:left="-1" w:right="12"/>
      </w:pPr>
      <w: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w:t>
      </w:r>
    </w:p>
    <w:p w14:paraId="203B65F0" w14:textId="77777777" w:rsidR="00DD1FF1" w:rsidRDefault="00000000">
      <w:pPr>
        <w:ind w:left="-1" w:right="12"/>
      </w:pPr>
      <w:r>
        <w:t xml:space="preserve">Воды суши. Способы изображения внутренних вод на картах. </w:t>
      </w:r>
    </w:p>
    <w:p w14:paraId="21C25A05" w14:textId="77777777" w:rsidR="00DD1FF1" w:rsidRDefault="00000000">
      <w:pPr>
        <w:ind w:left="-1" w:right="12"/>
      </w:pPr>
      <w:r>
        <w:t xml:space="preserve">Реки: горные и равнинные. Речная система, бассейн, водораздел. Пороги и водопады. Питание и режим реки. </w:t>
      </w:r>
    </w:p>
    <w:p w14:paraId="380428C7" w14:textId="77777777" w:rsidR="00DD1FF1" w:rsidRDefault="00000000">
      <w:pPr>
        <w:ind w:left="-1" w:right="12"/>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14:paraId="129D29E8" w14:textId="77777777" w:rsidR="00DD1FF1" w:rsidRDefault="00000000">
      <w:pPr>
        <w:ind w:left="-1" w:right="12"/>
      </w:pPr>
      <w:r>
        <w:t xml:space="preserve">Многолетняя мерзлота. Болота, их образование. </w:t>
      </w:r>
    </w:p>
    <w:p w14:paraId="325D6FB7" w14:textId="77777777" w:rsidR="00DD1FF1" w:rsidRDefault="00000000">
      <w:pPr>
        <w:ind w:left="-1" w:right="12"/>
      </w:pPr>
      <w:r>
        <w:t xml:space="preserve">Стихийные явления в гидросфере, методы наблюдения и защиты. </w:t>
      </w:r>
    </w:p>
    <w:p w14:paraId="45938F6E" w14:textId="77777777" w:rsidR="00DD1FF1" w:rsidRDefault="00000000">
      <w:pPr>
        <w:ind w:left="-1" w:right="12"/>
      </w:pPr>
      <w:r>
        <w:t xml:space="preserve">Человек и гидросфера. Использование человеком энергии воды. </w:t>
      </w:r>
    </w:p>
    <w:p w14:paraId="48F24188" w14:textId="77777777" w:rsidR="00DD1FF1" w:rsidRDefault="00000000">
      <w:pPr>
        <w:ind w:left="-1" w:right="12"/>
      </w:pPr>
      <w:r>
        <w:t xml:space="preserve">Использование космических методов в исследовании влияния человека на гидросферу. </w:t>
      </w:r>
    </w:p>
    <w:p w14:paraId="10C8DEB1" w14:textId="77777777" w:rsidR="00DD1FF1" w:rsidRDefault="00000000">
      <w:pPr>
        <w:ind w:left="-1" w:right="12"/>
      </w:pPr>
      <w:r>
        <w:t xml:space="preserve">Практические работы </w:t>
      </w:r>
    </w:p>
    <w:p w14:paraId="0513EF71" w14:textId="77777777" w:rsidR="00DD1FF1" w:rsidRDefault="00000000">
      <w:pPr>
        <w:numPr>
          <w:ilvl w:val="0"/>
          <w:numId w:val="90"/>
        </w:numPr>
        <w:ind w:right="12" w:hanging="230"/>
      </w:pPr>
      <w:r>
        <w:t xml:space="preserve">Сравнение двух рек (России и мира) по заданным признакам. </w:t>
      </w:r>
    </w:p>
    <w:p w14:paraId="68D56BEF" w14:textId="77777777" w:rsidR="00DD1FF1" w:rsidRDefault="00000000">
      <w:pPr>
        <w:numPr>
          <w:ilvl w:val="0"/>
          <w:numId w:val="90"/>
        </w:numPr>
        <w:ind w:right="12" w:hanging="230"/>
      </w:pPr>
      <w:r>
        <w:t xml:space="preserve">Характеристика одного из крупнейших озёр России по плану в форме презентации. </w:t>
      </w:r>
    </w:p>
    <w:p w14:paraId="5E9A9E44" w14:textId="77777777" w:rsidR="00DD1FF1" w:rsidRDefault="00000000">
      <w:pPr>
        <w:numPr>
          <w:ilvl w:val="0"/>
          <w:numId w:val="90"/>
        </w:numPr>
        <w:ind w:right="12" w:hanging="230"/>
      </w:pPr>
      <w:r>
        <w:lastRenderedPageBreak/>
        <w:t xml:space="preserve">Составление перечня поверхностных водных объектов своего края и их систематизация в форме таблицы. </w:t>
      </w:r>
    </w:p>
    <w:p w14:paraId="6CB68CDD" w14:textId="77777777" w:rsidR="00DD1FF1" w:rsidRDefault="00000000">
      <w:pPr>
        <w:spacing w:after="28" w:line="259" w:lineRule="auto"/>
        <w:jc w:val="left"/>
      </w:pPr>
      <w:r>
        <w:t xml:space="preserve"> </w:t>
      </w:r>
    </w:p>
    <w:p w14:paraId="3246E549" w14:textId="77777777" w:rsidR="00DD1FF1" w:rsidRDefault="00000000">
      <w:pPr>
        <w:spacing w:after="5" w:line="271" w:lineRule="auto"/>
        <w:ind w:left="5" w:hanging="10"/>
        <w:jc w:val="left"/>
      </w:pPr>
      <w:r>
        <w:rPr>
          <w:b/>
          <w:i/>
        </w:rPr>
        <w:t xml:space="preserve">Тема 2. Атмосфера — воздушная оболочка Земли </w:t>
      </w:r>
    </w:p>
    <w:p w14:paraId="64D6E3AE" w14:textId="77777777" w:rsidR="00DD1FF1" w:rsidRDefault="00000000">
      <w:pPr>
        <w:ind w:left="-1" w:right="12"/>
      </w:pPr>
      <w:r>
        <w:t xml:space="preserve">Воздушная оболочка Земли: газовый состав, строение и значение атмосферы. </w:t>
      </w:r>
    </w:p>
    <w:p w14:paraId="22E972F6" w14:textId="77777777" w:rsidR="00DD1FF1" w:rsidRDefault="00000000">
      <w:pPr>
        <w:ind w:left="-1" w:right="12"/>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0EC1EA8" w14:textId="77777777" w:rsidR="00DD1FF1" w:rsidRDefault="00000000">
      <w:pPr>
        <w:ind w:left="-1" w:right="12"/>
      </w:pPr>
      <w:r>
        <w:t xml:space="preserve">Атмосферное давление. Ветер и причины его возникновения. Роза ветров. Бризы. Муссоны.  </w:t>
      </w:r>
    </w:p>
    <w:p w14:paraId="2D610453" w14:textId="77777777" w:rsidR="00DD1FF1" w:rsidRDefault="00000000">
      <w:pPr>
        <w:ind w:left="-1" w:right="12"/>
      </w:pPr>
      <w:r>
        <w:t xml:space="preserve">Вода в атмосфере. Влажность воздуха. Образование облаков. Облака и их виды. Туман. </w:t>
      </w:r>
    </w:p>
    <w:p w14:paraId="7DEFB033" w14:textId="77777777" w:rsidR="00DD1FF1" w:rsidRDefault="00000000">
      <w:pPr>
        <w:ind w:left="-1" w:right="12"/>
      </w:pPr>
      <w:r>
        <w:t xml:space="preserve">Образование и выпадение атмосферных осадков. Виды атмосферных осадков. </w:t>
      </w:r>
    </w:p>
    <w:p w14:paraId="6F47A2BD" w14:textId="77777777" w:rsidR="00DD1FF1" w:rsidRDefault="00000000">
      <w:pPr>
        <w:ind w:left="-1" w:right="12"/>
      </w:pPr>
      <w:r>
        <w:t xml:space="preserve">Погода и её показатели. Причины изменения погоды. </w:t>
      </w:r>
    </w:p>
    <w:p w14:paraId="2A3B2393" w14:textId="77777777" w:rsidR="00DD1FF1" w:rsidRDefault="00000000">
      <w:pPr>
        <w:ind w:left="-1" w:right="12"/>
      </w:pPr>
      <w:r>
        <w:t xml:space="preserve">Климат и климатообразующие факторы. Зависимость климата от географической широты и высоты местности над уровнем моря. </w:t>
      </w:r>
    </w:p>
    <w:p w14:paraId="39D07C12" w14:textId="77777777" w:rsidR="00DD1FF1" w:rsidRDefault="00000000">
      <w:pPr>
        <w:ind w:left="-1" w:right="12"/>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14:paraId="0E3484D3" w14:textId="77777777" w:rsidR="00DD1FF1" w:rsidRDefault="00000000">
      <w:pPr>
        <w:ind w:left="-1" w:right="12"/>
      </w:pPr>
      <w:r>
        <w:t xml:space="preserve">Практические работы </w:t>
      </w:r>
    </w:p>
    <w:p w14:paraId="0FD854AB" w14:textId="77777777" w:rsidR="00DD1FF1" w:rsidRDefault="00000000">
      <w:pPr>
        <w:numPr>
          <w:ilvl w:val="0"/>
          <w:numId w:val="91"/>
        </w:numPr>
        <w:ind w:right="12" w:hanging="230"/>
      </w:pPr>
      <w:r>
        <w:t xml:space="preserve">Представление результатов наблюдения за погодой своей местности. </w:t>
      </w:r>
    </w:p>
    <w:p w14:paraId="7934D891" w14:textId="77777777" w:rsidR="00DD1FF1" w:rsidRDefault="00000000">
      <w:pPr>
        <w:numPr>
          <w:ilvl w:val="0"/>
          <w:numId w:val="91"/>
        </w:numPr>
        <w:ind w:right="12" w:hanging="230"/>
      </w:pPr>
      <w:r>
        <w:t xml:space="preserve">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7B653892" w14:textId="77777777" w:rsidR="00DD1FF1" w:rsidRDefault="00000000">
      <w:pPr>
        <w:spacing w:after="22" w:line="259" w:lineRule="auto"/>
        <w:jc w:val="left"/>
      </w:pPr>
      <w:r>
        <w:t xml:space="preserve"> </w:t>
      </w:r>
    </w:p>
    <w:p w14:paraId="753829A7" w14:textId="77777777" w:rsidR="00DD1FF1" w:rsidRDefault="00000000">
      <w:pPr>
        <w:spacing w:after="5" w:line="271" w:lineRule="auto"/>
        <w:ind w:left="5" w:hanging="10"/>
        <w:jc w:val="left"/>
      </w:pPr>
      <w:r>
        <w:rPr>
          <w:b/>
          <w:i/>
        </w:rPr>
        <w:t xml:space="preserve">Тема 3. Биосфера — оболочка жизни </w:t>
      </w:r>
    </w:p>
    <w:p w14:paraId="06A2EC2C" w14:textId="77777777" w:rsidR="00DD1FF1" w:rsidRDefault="00000000">
      <w:pPr>
        <w:ind w:left="-1" w:right="12"/>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14:paraId="334B1B3E" w14:textId="77777777" w:rsidR="00DD1FF1" w:rsidRDefault="00000000">
      <w:pPr>
        <w:ind w:left="-1" w:right="12"/>
      </w:pPr>
      <w:r>
        <w:t xml:space="preserve">Человек как часть биосферы. Распространение людей на Земле. </w:t>
      </w:r>
    </w:p>
    <w:p w14:paraId="6360E965" w14:textId="77777777" w:rsidR="00DD1FF1" w:rsidRDefault="00000000">
      <w:pPr>
        <w:ind w:left="-1" w:right="12"/>
      </w:pPr>
      <w:r>
        <w:t xml:space="preserve">Исследования и экологические проблемы. </w:t>
      </w:r>
    </w:p>
    <w:p w14:paraId="17E6B9A9" w14:textId="77777777" w:rsidR="00DD1FF1" w:rsidRDefault="00000000">
      <w:pPr>
        <w:ind w:left="-1" w:right="12"/>
      </w:pPr>
      <w:r>
        <w:t xml:space="preserve">Практические работы </w:t>
      </w:r>
    </w:p>
    <w:p w14:paraId="096D4670" w14:textId="77777777" w:rsidR="00DD1FF1" w:rsidRDefault="00000000">
      <w:pPr>
        <w:ind w:left="-1" w:right="12"/>
      </w:pPr>
      <w:r>
        <w:t xml:space="preserve">1. Характеристика растительности участка местности своего края. </w:t>
      </w:r>
    </w:p>
    <w:p w14:paraId="4033F973" w14:textId="77777777" w:rsidR="00DD1FF1" w:rsidRDefault="00000000">
      <w:pPr>
        <w:ind w:left="-1" w:right="12"/>
      </w:pPr>
      <w:r>
        <w:t xml:space="preserve">Заключение </w:t>
      </w:r>
    </w:p>
    <w:p w14:paraId="24F5848D" w14:textId="77777777" w:rsidR="00DD1FF1" w:rsidRDefault="00000000">
      <w:pPr>
        <w:ind w:left="-1" w:right="12"/>
      </w:pPr>
      <w:r>
        <w:t xml:space="preserve">Природно-территориальные комплексы </w:t>
      </w:r>
    </w:p>
    <w:p w14:paraId="79EACB8B" w14:textId="77777777" w:rsidR="00DD1FF1" w:rsidRDefault="00000000">
      <w:pPr>
        <w:ind w:left="-1" w:right="12"/>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14:paraId="3F8F87C9" w14:textId="77777777" w:rsidR="00DD1FF1" w:rsidRDefault="00000000">
      <w:pPr>
        <w:ind w:left="-1" w:right="12"/>
      </w:pPr>
      <w:r>
        <w:lastRenderedPageBreak/>
        <w:t xml:space="preserve">Природная среда. Охрана природы. Природные особо охраняемые территории. Всемирное наследие ЮНЕСКО. </w:t>
      </w:r>
    </w:p>
    <w:p w14:paraId="00590044" w14:textId="77777777" w:rsidR="00DD1FF1" w:rsidRDefault="00000000">
      <w:pPr>
        <w:ind w:left="-1" w:right="3412"/>
      </w:pPr>
      <w:r>
        <w:t xml:space="preserve">Практическая работа (выполняется на местности) 1. Характеристика локального природного комплекса по плану. </w:t>
      </w:r>
    </w:p>
    <w:p w14:paraId="716BE6CC" w14:textId="77777777" w:rsidR="00DD1FF1" w:rsidRDefault="00000000">
      <w:pPr>
        <w:spacing w:after="27" w:line="259" w:lineRule="auto"/>
        <w:jc w:val="left"/>
      </w:pPr>
      <w:r>
        <w:t xml:space="preserve"> </w:t>
      </w:r>
    </w:p>
    <w:p w14:paraId="538225DB" w14:textId="77777777" w:rsidR="00DD1FF1" w:rsidRDefault="00000000">
      <w:pPr>
        <w:spacing w:after="5" w:line="271" w:lineRule="auto"/>
        <w:ind w:left="19" w:hanging="10"/>
        <w:jc w:val="left"/>
      </w:pPr>
      <w:r>
        <w:rPr>
          <w:b/>
        </w:rPr>
        <w:t xml:space="preserve">7 КЛАСС </w:t>
      </w:r>
    </w:p>
    <w:p w14:paraId="42F333A0" w14:textId="77777777" w:rsidR="00DD1FF1" w:rsidRDefault="00000000">
      <w:pPr>
        <w:spacing w:after="5" w:line="271" w:lineRule="auto"/>
        <w:ind w:left="19" w:hanging="10"/>
        <w:jc w:val="left"/>
      </w:pPr>
      <w:r>
        <w:rPr>
          <w:b/>
        </w:rPr>
        <w:t xml:space="preserve">Раздел 1. Главные закономерности природы Земли </w:t>
      </w:r>
    </w:p>
    <w:p w14:paraId="07105EA4" w14:textId="77777777" w:rsidR="00DD1FF1" w:rsidRDefault="00000000">
      <w:pPr>
        <w:spacing w:after="5" w:line="271" w:lineRule="auto"/>
        <w:ind w:left="5" w:hanging="10"/>
        <w:jc w:val="left"/>
      </w:pPr>
      <w:r>
        <w:rPr>
          <w:b/>
          <w:i/>
        </w:rPr>
        <w:t xml:space="preserve">Тема 1. Географическая оболочка </w:t>
      </w:r>
    </w:p>
    <w:p w14:paraId="1A0B6111" w14:textId="77777777" w:rsidR="00DD1FF1" w:rsidRDefault="00000000">
      <w:pPr>
        <w:ind w:left="-1" w:right="12"/>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14:paraId="41979873" w14:textId="77777777" w:rsidR="00DD1FF1" w:rsidRDefault="00000000">
      <w:pPr>
        <w:ind w:left="-1" w:right="2162"/>
      </w:pPr>
      <w:r>
        <w:t xml:space="preserve">Практическая работа 1. Выявление проявления широтной зональности по картам природных зон. </w:t>
      </w:r>
    </w:p>
    <w:p w14:paraId="6FC0545B" w14:textId="77777777" w:rsidR="00DD1FF1" w:rsidRDefault="00000000">
      <w:pPr>
        <w:spacing w:after="24" w:line="259" w:lineRule="auto"/>
        <w:jc w:val="left"/>
      </w:pPr>
      <w:r>
        <w:t xml:space="preserve"> </w:t>
      </w:r>
    </w:p>
    <w:p w14:paraId="40712C6E" w14:textId="77777777" w:rsidR="00DD1FF1" w:rsidRDefault="00000000">
      <w:pPr>
        <w:spacing w:after="5" w:line="271" w:lineRule="auto"/>
        <w:ind w:left="5" w:hanging="10"/>
        <w:jc w:val="left"/>
      </w:pPr>
      <w:r>
        <w:rPr>
          <w:b/>
          <w:i/>
        </w:rPr>
        <w:t xml:space="preserve">Тема 2. Литосфера и рельеф Земли </w:t>
      </w:r>
    </w:p>
    <w:p w14:paraId="50C25E16" w14:textId="77777777" w:rsidR="00DD1FF1" w:rsidRDefault="00000000">
      <w:pPr>
        <w:ind w:left="-1" w:right="12"/>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t>рельефообразования</w:t>
      </w:r>
      <w:proofErr w:type="spellEnd"/>
      <w:r>
        <w:t xml:space="preserve">. Полезные ископаемые. Практические работы </w:t>
      </w:r>
    </w:p>
    <w:p w14:paraId="4BA061EF" w14:textId="77777777" w:rsidR="00DD1FF1" w:rsidRDefault="00000000">
      <w:pPr>
        <w:ind w:left="-1" w:right="12"/>
      </w:pPr>
      <w:r>
        <w:t xml:space="preserve">1. Анализ физической карты и карты строения земной коры с целью выявления закономерностей распространения крупных форм рельефа. 2. Объяснение вулканических или сейсмических событий, о которых говорится в тексте. </w:t>
      </w:r>
    </w:p>
    <w:p w14:paraId="62D9F5E6" w14:textId="77777777" w:rsidR="00DD1FF1" w:rsidRDefault="00000000">
      <w:pPr>
        <w:spacing w:after="29" w:line="259" w:lineRule="auto"/>
        <w:jc w:val="left"/>
      </w:pPr>
      <w:r>
        <w:t xml:space="preserve"> </w:t>
      </w:r>
    </w:p>
    <w:p w14:paraId="5EBB5DDB" w14:textId="77777777" w:rsidR="00DD1FF1" w:rsidRDefault="00000000">
      <w:pPr>
        <w:spacing w:after="5" w:line="271" w:lineRule="auto"/>
        <w:ind w:left="5" w:hanging="10"/>
        <w:jc w:val="left"/>
      </w:pPr>
      <w:r>
        <w:rPr>
          <w:b/>
          <w:i/>
        </w:rPr>
        <w:t xml:space="preserve">Тема 3. Атмосфера и климаты Земли </w:t>
      </w:r>
    </w:p>
    <w:p w14:paraId="550C8A93" w14:textId="77777777" w:rsidR="00DD1FF1" w:rsidRDefault="00000000">
      <w:pPr>
        <w:ind w:left="-1" w:right="12"/>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t>Климатограмма</w:t>
      </w:r>
      <w:proofErr w:type="spellEnd"/>
      <w:r>
        <w:t xml:space="preserve"> как графическая форма отражения климатических особенностей территории. </w:t>
      </w:r>
    </w:p>
    <w:p w14:paraId="5D2D1872" w14:textId="77777777" w:rsidR="00DD1FF1" w:rsidRDefault="00000000">
      <w:pPr>
        <w:ind w:left="-1" w:right="2137"/>
      </w:pPr>
      <w:r>
        <w:t xml:space="preserve">Практические работы 1. Описание климата территории по климатической карте и </w:t>
      </w:r>
      <w:proofErr w:type="spellStart"/>
      <w:r>
        <w:t>климатограмме</w:t>
      </w:r>
      <w:proofErr w:type="spellEnd"/>
      <w:r>
        <w:t xml:space="preserve">. </w:t>
      </w:r>
    </w:p>
    <w:p w14:paraId="260FAE99" w14:textId="77777777" w:rsidR="00DD1FF1" w:rsidRDefault="00000000">
      <w:pPr>
        <w:spacing w:after="0" w:line="259" w:lineRule="auto"/>
        <w:jc w:val="left"/>
      </w:pPr>
      <w:r>
        <w:t xml:space="preserve"> </w:t>
      </w:r>
    </w:p>
    <w:p w14:paraId="42A9ED9D" w14:textId="77777777" w:rsidR="00DD1FF1" w:rsidRDefault="00000000">
      <w:pPr>
        <w:spacing w:after="27" w:line="259" w:lineRule="auto"/>
        <w:jc w:val="left"/>
      </w:pPr>
      <w:r>
        <w:t xml:space="preserve"> </w:t>
      </w:r>
    </w:p>
    <w:p w14:paraId="0C0D6533" w14:textId="77777777" w:rsidR="00DD1FF1" w:rsidRDefault="00000000">
      <w:pPr>
        <w:spacing w:after="5" w:line="271" w:lineRule="auto"/>
        <w:ind w:left="5" w:hanging="10"/>
        <w:jc w:val="left"/>
      </w:pPr>
      <w:r>
        <w:rPr>
          <w:b/>
          <w:i/>
        </w:rPr>
        <w:t xml:space="preserve">Тема 4. Мировой океан — основная часть гидросферы </w:t>
      </w:r>
    </w:p>
    <w:p w14:paraId="78EFFBBD" w14:textId="77777777" w:rsidR="00DD1FF1" w:rsidRDefault="00000000">
      <w:pPr>
        <w:ind w:left="-1" w:right="12"/>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w:t>
      </w:r>
      <w:r>
        <w:lastRenderedPageBreak/>
        <w:t xml:space="preserve">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14:paraId="299973ED" w14:textId="77777777" w:rsidR="00DD1FF1" w:rsidRDefault="00000000">
      <w:pPr>
        <w:ind w:left="-1" w:right="12"/>
      </w:pPr>
      <w:r>
        <w:t xml:space="preserve">Практические работы </w:t>
      </w:r>
    </w:p>
    <w:p w14:paraId="7F012515" w14:textId="77777777" w:rsidR="00DD1FF1" w:rsidRDefault="00000000">
      <w:pPr>
        <w:numPr>
          <w:ilvl w:val="0"/>
          <w:numId w:val="92"/>
        </w:numPr>
        <w:ind w:right="12"/>
      </w:pPr>
      <w: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p w14:paraId="69F89C99" w14:textId="77777777" w:rsidR="00DD1FF1" w:rsidRDefault="00000000">
      <w:pPr>
        <w:numPr>
          <w:ilvl w:val="0"/>
          <w:numId w:val="92"/>
        </w:numPr>
        <w:ind w:right="12"/>
      </w:pPr>
      <w:r>
        <w:t xml:space="preserve">Сравнение двух океанов по плану с использованием нескольких источников географической информации. </w:t>
      </w:r>
    </w:p>
    <w:p w14:paraId="019C9119" w14:textId="77777777" w:rsidR="00DD1FF1" w:rsidRDefault="00000000">
      <w:pPr>
        <w:spacing w:after="24" w:line="259" w:lineRule="auto"/>
        <w:jc w:val="left"/>
      </w:pPr>
      <w:r>
        <w:t xml:space="preserve"> </w:t>
      </w:r>
    </w:p>
    <w:p w14:paraId="6E7714B1" w14:textId="77777777" w:rsidR="00DD1FF1" w:rsidRDefault="00000000">
      <w:pPr>
        <w:spacing w:after="5" w:line="271" w:lineRule="auto"/>
        <w:ind w:left="19" w:hanging="10"/>
        <w:jc w:val="left"/>
      </w:pPr>
      <w:r>
        <w:rPr>
          <w:b/>
        </w:rPr>
        <w:t xml:space="preserve">Раздел 2. Человечество на Земле </w:t>
      </w:r>
    </w:p>
    <w:p w14:paraId="6961B55F" w14:textId="77777777" w:rsidR="00DD1FF1" w:rsidRDefault="00000000">
      <w:pPr>
        <w:spacing w:after="5" w:line="271" w:lineRule="auto"/>
        <w:ind w:left="5" w:hanging="10"/>
        <w:jc w:val="left"/>
      </w:pPr>
      <w:r>
        <w:rPr>
          <w:b/>
          <w:i/>
        </w:rPr>
        <w:t xml:space="preserve">Тема 1. Численность населения </w:t>
      </w:r>
    </w:p>
    <w:p w14:paraId="6477F89E" w14:textId="77777777" w:rsidR="00DD1FF1" w:rsidRDefault="00000000">
      <w:pPr>
        <w:ind w:left="-1" w:right="12"/>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6989AFF2" w14:textId="77777777" w:rsidR="00DD1FF1" w:rsidRDefault="00000000">
      <w:pPr>
        <w:ind w:left="-1" w:right="12"/>
      </w:pPr>
      <w:r>
        <w:t xml:space="preserve">Практические работы </w:t>
      </w:r>
    </w:p>
    <w:p w14:paraId="622FBBFE" w14:textId="77777777" w:rsidR="00DD1FF1" w:rsidRDefault="00000000">
      <w:pPr>
        <w:numPr>
          <w:ilvl w:val="0"/>
          <w:numId w:val="93"/>
        </w:numPr>
        <w:ind w:right="12"/>
      </w:pPr>
      <w:r>
        <w:t xml:space="preserve">Определение, сравнение темпов изменения численности населения отдельных регионов мира по статистическим материалам. </w:t>
      </w:r>
    </w:p>
    <w:p w14:paraId="5C4BDA63" w14:textId="77777777" w:rsidR="00DD1FF1" w:rsidRDefault="00000000">
      <w:pPr>
        <w:numPr>
          <w:ilvl w:val="0"/>
          <w:numId w:val="93"/>
        </w:numPr>
        <w:ind w:right="12"/>
      </w:pPr>
      <w:r>
        <w:t xml:space="preserve">Определение и сравнение различий в численности, плотности населения отдельных стран по разным источникам. </w:t>
      </w:r>
    </w:p>
    <w:p w14:paraId="6505DD02" w14:textId="77777777" w:rsidR="00DD1FF1" w:rsidRDefault="00000000">
      <w:pPr>
        <w:spacing w:after="24" w:line="259" w:lineRule="auto"/>
        <w:jc w:val="left"/>
      </w:pPr>
      <w:r>
        <w:t xml:space="preserve"> </w:t>
      </w:r>
    </w:p>
    <w:p w14:paraId="2CFC75C9" w14:textId="77777777" w:rsidR="00DD1FF1" w:rsidRDefault="00000000">
      <w:pPr>
        <w:spacing w:after="5" w:line="271" w:lineRule="auto"/>
        <w:ind w:left="5" w:hanging="10"/>
        <w:jc w:val="left"/>
      </w:pPr>
      <w:r>
        <w:rPr>
          <w:b/>
          <w:i/>
        </w:rPr>
        <w:t xml:space="preserve">Тема 2. Страны и народы мира </w:t>
      </w:r>
    </w:p>
    <w:p w14:paraId="6C3F749C" w14:textId="77777777" w:rsidR="00DD1FF1" w:rsidRDefault="00000000">
      <w:pPr>
        <w:ind w:left="-1" w:right="12"/>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14:paraId="596987A5" w14:textId="77777777" w:rsidR="00DD1FF1" w:rsidRDefault="00000000">
      <w:pPr>
        <w:ind w:left="-1" w:right="2886"/>
      </w:pPr>
      <w:r>
        <w:t xml:space="preserve">Практическая работа 1. Сравнение занятий населения двух стран по комплексным картам. </w:t>
      </w:r>
    </w:p>
    <w:p w14:paraId="4085B243" w14:textId="77777777" w:rsidR="00DD1FF1" w:rsidRDefault="00000000">
      <w:pPr>
        <w:spacing w:after="28" w:line="259" w:lineRule="auto"/>
        <w:jc w:val="left"/>
      </w:pPr>
      <w:r>
        <w:t xml:space="preserve"> </w:t>
      </w:r>
    </w:p>
    <w:p w14:paraId="64148EB4" w14:textId="77777777" w:rsidR="00DD1FF1" w:rsidRDefault="00000000">
      <w:pPr>
        <w:spacing w:after="5" w:line="271" w:lineRule="auto"/>
        <w:ind w:left="19" w:hanging="10"/>
        <w:jc w:val="left"/>
      </w:pPr>
      <w:r>
        <w:rPr>
          <w:b/>
        </w:rPr>
        <w:t xml:space="preserve">Раздел 3. Материки и страны </w:t>
      </w:r>
    </w:p>
    <w:p w14:paraId="03B36B7B" w14:textId="77777777" w:rsidR="00DD1FF1" w:rsidRDefault="00000000">
      <w:pPr>
        <w:spacing w:after="5" w:line="271" w:lineRule="auto"/>
        <w:ind w:left="5" w:hanging="10"/>
        <w:jc w:val="left"/>
      </w:pPr>
      <w:r>
        <w:rPr>
          <w:b/>
          <w:i/>
        </w:rPr>
        <w:t xml:space="preserve">Тема 1. Южные материки </w:t>
      </w:r>
    </w:p>
    <w:p w14:paraId="152F0A3B" w14:textId="77777777" w:rsidR="00DD1FF1" w:rsidRDefault="00000000">
      <w:pPr>
        <w:ind w:left="-1" w:right="12"/>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w:t>
      </w:r>
    </w:p>
    <w:p w14:paraId="48A823EB" w14:textId="77777777" w:rsidR="00DD1FF1" w:rsidRDefault="00000000">
      <w:pPr>
        <w:ind w:left="-1" w:right="12"/>
      </w:pPr>
      <w:r>
        <w:t xml:space="preserve">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14:paraId="7576C7D5" w14:textId="77777777" w:rsidR="00DD1FF1" w:rsidRDefault="00000000">
      <w:pPr>
        <w:ind w:left="-1" w:right="12"/>
      </w:pPr>
      <w:r>
        <w:lastRenderedPageBreak/>
        <w:t xml:space="preserve">Практические работы </w:t>
      </w:r>
    </w:p>
    <w:p w14:paraId="68DD31EF" w14:textId="77777777" w:rsidR="00DD1FF1" w:rsidRDefault="00000000">
      <w:pPr>
        <w:numPr>
          <w:ilvl w:val="0"/>
          <w:numId w:val="94"/>
        </w:numPr>
        <w:ind w:right="12" w:hanging="230"/>
      </w:pPr>
      <w:r>
        <w:t xml:space="preserve">Сравнение географического положения двух (любых) южных материков. </w:t>
      </w:r>
    </w:p>
    <w:p w14:paraId="08D18BE6" w14:textId="77777777" w:rsidR="00DD1FF1" w:rsidRDefault="00000000">
      <w:pPr>
        <w:numPr>
          <w:ilvl w:val="0"/>
          <w:numId w:val="94"/>
        </w:numPr>
        <w:ind w:right="12" w:hanging="230"/>
      </w:pPr>
      <w:r>
        <w:t xml:space="preserve">Объяснение годового хода температур и режима выпадения атмосферных осадков в экваториальном климатическом поясе </w:t>
      </w:r>
    </w:p>
    <w:p w14:paraId="69F0A382" w14:textId="77777777" w:rsidR="00DD1FF1" w:rsidRDefault="00000000">
      <w:pPr>
        <w:numPr>
          <w:ilvl w:val="0"/>
          <w:numId w:val="94"/>
        </w:numPr>
        <w:ind w:right="12" w:hanging="230"/>
      </w:pPr>
      <w:r>
        <w:t xml:space="preserve">Сравнение особенностей климата Африки, Южной Америки и Австралии по плану. </w:t>
      </w:r>
    </w:p>
    <w:p w14:paraId="4FBDB1D4" w14:textId="77777777" w:rsidR="00DD1FF1" w:rsidRDefault="00000000">
      <w:pPr>
        <w:numPr>
          <w:ilvl w:val="0"/>
          <w:numId w:val="94"/>
        </w:numPr>
        <w:ind w:right="12" w:hanging="230"/>
      </w:pPr>
      <w:r>
        <w:t xml:space="preserve">Описание Австралии или одной из стран Африки или Южной Америки по географическим картам. </w:t>
      </w:r>
    </w:p>
    <w:p w14:paraId="3B5BF8AB" w14:textId="77777777" w:rsidR="00DD1FF1" w:rsidRDefault="00000000">
      <w:pPr>
        <w:numPr>
          <w:ilvl w:val="0"/>
          <w:numId w:val="94"/>
        </w:numPr>
        <w:ind w:right="12" w:hanging="230"/>
      </w:pPr>
      <w:r>
        <w:t xml:space="preserve">Объяснение особенностей размещения населения Австралии или одной из стран Африки или Южной Америки. </w:t>
      </w:r>
    </w:p>
    <w:p w14:paraId="525F8C1D" w14:textId="77777777" w:rsidR="00DD1FF1" w:rsidRDefault="00000000">
      <w:pPr>
        <w:spacing w:after="28" w:line="259" w:lineRule="auto"/>
        <w:jc w:val="left"/>
      </w:pPr>
      <w:r>
        <w:t xml:space="preserve"> </w:t>
      </w:r>
    </w:p>
    <w:p w14:paraId="368F2621" w14:textId="77777777" w:rsidR="00DD1FF1" w:rsidRDefault="00000000">
      <w:pPr>
        <w:spacing w:after="5" w:line="271" w:lineRule="auto"/>
        <w:ind w:left="5" w:hanging="10"/>
        <w:jc w:val="left"/>
      </w:pPr>
      <w:r>
        <w:rPr>
          <w:b/>
          <w:i/>
        </w:rPr>
        <w:t xml:space="preserve">Тема 2. Северные материки </w:t>
      </w:r>
    </w:p>
    <w:p w14:paraId="2CB6818D" w14:textId="77777777" w:rsidR="00DD1FF1" w:rsidRDefault="00000000">
      <w:pPr>
        <w:ind w:left="-1" w:right="12"/>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Практические работы </w:t>
      </w:r>
    </w:p>
    <w:p w14:paraId="7094D596" w14:textId="77777777" w:rsidR="00DD1FF1" w:rsidRDefault="00000000">
      <w:pPr>
        <w:numPr>
          <w:ilvl w:val="0"/>
          <w:numId w:val="95"/>
        </w:numPr>
        <w:ind w:right="12"/>
      </w:pPr>
      <w:r>
        <w:t xml:space="preserve">Объяснение распространения зон современного вулканизма и землетрясений на территории Северной Америки и Евразии. </w:t>
      </w:r>
    </w:p>
    <w:p w14:paraId="18D2D3C1" w14:textId="77777777" w:rsidR="00DD1FF1" w:rsidRDefault="00000000">
      <w:pPr>
        <w:numPr>
          <w:ilvl w:val="0"/>
          <w:numId w:val="95"/>
        </w:numPr>
        <w:ind w:right="12"/>
      </w:pPr>
      <w:r>
        <w:t xml:space="preserve">Объяснение климатических различий территорий, находящихся на одной географической широте, на примере умеренного климатического пляса. </w:t>
      </w:r>
    </w:p>
    <w:p w14:paraId="6B125B1E" w14:textId="77777777" w:rsidR="00DD1FF1" w:rsidRDefault="00000000">
      <w:pPr>
        <w:numPr>
          <w:ilvl w:val="0"/>
          <w:numId w:val="95"/>
        </w:numPr>
        <w:ind w:right="12"/>
      </w:pPr>
      <w:r>
        <w:t xml:space="preserve">Представление в виде таблицы информации о компонентах природы одной из природных зон на основе анализа нескольких источников информации. </w:t>
      </w:r>
    </w:p>
    <w:p w14:paraId="3A3E7D18" w14:textId="77777777" w:rsidR="00DD1FF1" w:rsidRDefault="00000000">
      <w:pPr>
        <w:numPr>
          <w:ilvl w:val="0"/>
          <w:numId w:val="95"/>
        </w:numPr>
        <w:ind w:right="12"/>
      </w:pPr>
      <w:r>
        <w:t xml:space="preserve">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14:paraId="0A51CA7A" w14:textId="77777777" w:rsidR="00DD1FF1" w:rsidRDefault="00000000">
      <w:pPr>
        <w:spacing w:after="29" w:line="259" w:lineRule="auto"/>
        <w:jc w:val="left"/>
      </w:pPr>
      <w:r>
        <w:t xml:space="preserve"> </w:t>
      </w:r>
    </w:p>
    <w:p w14:paraId="7ED16C1B" w14:textId="77777777" w:rsidR="00DD1FF1" w:rsidRDefault="00000000">
      <w:pPr>
        <w:spacing w:after="5" w:line="271" w:lineRule="auto"/>
        <w:ind w:left="5" w:hanging="10"/>
        <w:jc w:val="left"/>
      </w:pPr>
      <w:r>
        <w:rPr>
          <w:b/>
          <w:i/>
        </w:rPr>
        <w:t xml:space="preserve">Тема 3. Взаимодействие природы и общества </w:t>
      </w:r>
    </w:p>
    <w:p w14:paraId="432D3415" w14:textId="77777777" w:rsidR="00DD1FF1" w:rsidRDefault="00000000">
      <w:pPr>
        <w:ind w:left="-1" w:right="12"/>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14:paraId="3833CF3D" w14:textId="77777777" w:rsidR="00DD1FF1" w:rsidRDefault="00000000">
      <w:pPr>
        <w:ind w:left="-1" w:right="12"/>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Практическая работа </w:t>
      </w:r>
    </w:p>
    <w:p w14:paraId="36A2272F" w14:textId="77777777" w:rsidR="00DD1FF1" w:rsidRDefault="00000000">
      <w:pPr>
        <w:ind w:left="-1" w:right="12"/>
      </w:pPr>
      <w:r>
        <w:t xml:space="preserve">1. Характеристика изменений компонентов природы на территории одной из стран мира в результате деятельности человека. </w:t>
      </w:r>
    </w:p>
    <w:p w14:paraId="05C60F9E" w14:textId="77777777" w:rsidR="00DD1FF1" w:rsidRDefault="00000000">
      <w:pPr>
        <w:spacing w:after="22" w:line="259" w:lineRule="auto"/>
        <w:jc w:val="left"/>
      </w:pPr>
      <w:r>
        <w:t xml:space="preserve"> </w:t>
      </w:r>
    </w:p>
    <w:p w14:paraId="1A51D633" w14:textId="77777777" w:rsidR="00DD1FF1" w:rsidRDefault="00000000">
      <w:pPr>
        <w:spacing w:after="5" w:line="271" w:lineRule="auto"/>
        <w:ind w:left="19" w:hanging="10"/>
        <w:jc w:val="left"/>
      </w:pPr>
      <w:r>
        <w:rPr>
          <w:b/>
        </w:rPr>
        <w:t xml:space="preserve">8 КЛАСС </w:t>
      </w:r>
    </w:p>
    <w:p w14:paraId="50932609" w14:textId="77777777" w:rsidR="00DD1FF1" w:rsidRDefault="00000000">
      <w:pPr>
        <w:spacing w:after="5" w:line="271" w:lineRule="auto"/>
        <w:ind w:left="19" w:hanging="10"/>
        <w:jc w:val="left"/>
      </w:pPr>
      <w:r>
        <w:rPr>
          <w:b/>
        </w:rPr>
        <w:t xml:space="preserve">Раздел 1. Географическое пространство России </w:t>
      </w:r>
    </w:p>
    <w:p w14:paraId="38271A5C" w14:textId="77777777" w:rsidR="00DD1FF1" w:rsidRDefault="00000000">
      <w:pPr>
        <w:spacing w:after="5" w:line="271" w:lineRule="auto"/>
        <w:ind w:left="5" w:hanging="10"/>
        <w:jc w:val="left"/>
      </w:pPr>
      <w:r>
        <w:rPr>
          <w:b/>
          <w:i/>
        </w:rPr>
        <w:t xml:space="preserve">Тема 1. История формирования и освоения территории России </w:t>
      </w:r>
    </w:p>
    <w:p w14:paraId="4F2B1543" w14:textId="77777777" w:rsidR="00DD1FF1" w:rsidRDefault="00000000">
      <w:pPr>
        <w:ind w:left="-1" w:right="12"/>
      </w:pPr>
      <w:r>
        <w:lastRenderedPageBreak/>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14:paraId="42DB7D03" w14:textId="77777777" w:rsidR="00DD1FF1" w:rsidRDefault="00000000">
      <w:pPr>
        <w:ind w:left="-1" w:right="12"/>
      </w:pPr>
      <w:r>
        <w:t xml:space="preserve">Практическая работа </w:t>
      </w:r>
    </w:p>
    <w:p w14:paraId="7957B57A" w14:textId="77777777" w:rsidR="00DD1FF1" w:rsidRDefault="00000000">
      <w:pPr>
        <w:ind w:left="-1" w:right="12"/>
      </w:pPr>
      <w: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34D9FDE9" w14:textId="77777777" w:rsidR="00DD1FF1" w:rsidRDefault="00000000">
      <w:pPr>
        <w:spacing w:after="24" w:line="259" w:lineRule="auto"/>
        <w:jc w:val="left"/>
      </w:pPr>
      <w:r>
        <w:t xml:space="preserve"> </w:t>
      </w:r>
    </w:p>
    <w:p w14:paraId="29EE9F66" w14:textId="77777777" w:rsidR="00DD1FF1" w:rsidRDefault="00000000">
      <w:pPr>
        <w:spacing w:after="5" w:line="271" w:lineRule="auto"/>
        <w:ind w:left="5" w:hanging="10"/>
        <w:jc w:val="left"/>
      </w:pPr>
      <w:r>
        <w:rPr>
          <w:b/>
          <w:i/>
        </w:rPr>
        <w:t xml:space="preserve">Тема 2. Географическое положение и границы России </w:t>
      </w:r>
    </w:p>
    <w:p w14:paraId="4265D808" w14:textId="77777777" w:rsidR="00DD1FF1" w:rsidRDefault="00000000">
      <w:pPr>
        <w:ind w:left="-1" w:right="12"/>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14:paraId="581D8BCA" w14:textId="77777777" w:rsidR="00DD1FF1" w:rsidRDefault="00000000">
      <w:pPr>
        <w:spacing w:after="29" w:line="259" w:lineRule="auto"/>
        <w:jc w:val="left"/>
      </w:pPr>
      <w:r>
        <w:t xml:space="preserve"> </w:t>
      </w:r>
    </w:p>
    <w:p w14:paraId="008898E8" w14:textId="77777777" w:rsidR="00DD1FF1" w:rsidRDefault="00000000">
      <w:pPr>
        <w:spacing w:after="5" w:line="271" w:lineRule="auto"/>
        <w:ind w:left="5" w:hanging="10"/>
        <w:jc w:val="left"/>
      </w:pPr>
      <w:r>
        <w:rPr>
          <w:b/>
          <w:i/>
        </w:rPr>
        <w:t xml:space="preserve">Тема 3. Время на территории России </w:t>
      </w:r>
    </w:p>
    <w:p w14:paraId="135EAB90" w14:textId="77777777" w:rsidR="00DD1FF1" w:rsidRDefault="00000000">
      <w:pPr>
        <w:ind w:left="-1" w:right="12"/>
      </w:pPr>
      <w:r>
        <w:t xml:space="preserve">Россия на карте часовых поясов мира. Карта часовых зон России. Местное, поясное и зональное время: роль в хозяйстве и жизни людей. </w:t>
      </w:r>
    </w:p>
    <w:p w14:paraId="31E87E65" w14:textId="77777777" w:rsidR="00DD1FF1" w:rsidRDefault="00000000">
      <w:pPr>
        <w:ind w:left="-1" w:right="1015"/>
      </w:pPr>
      <w:r>
        <w:t xml:space="preserve">Практическая работа 1. Определение различия во времени для разных городов России по карте часовых зон. </w:t>
      </w:r>
    </w:p>
    <w:p w14:paraId="3F45A7D2" w14:textId="77777777" w:rsidR="00DD1FF1" w:rsidRDefault="00000000">
      <w:pPr>
        <w:spacing w:after="28" w:line="259" w:lineRule="auto"/>
        <w:jc w:val="left"/>
      </w:pPr>
      <w:r>
        <w:t xml:space="preserve"> </w:t>
      </w:r>
    </w:p>
    <w:p w14:paraId="6E43EB2E" w14:textId="77777777" w:rsidR="00DD1FF1" w:rsidRDefault="00000000">
      <w:pPr>
        <w:spacing w:after="5" w:line="271" w:lineRule="auto"/>
        <w:ind w:left="5" w:hanging="10"/>
        <w:jc w:val="left"/>
      </w:pPr>
      <w:r>
        <w:rPr>
          <w:b/>
          <w:i/>
        </w:rPr>
        <w:t>Тема 4. Административно-территориальное устройство России.</w:t>
      </w:r>
      <w:r>
        <w:t xml:space="preserve">  </w:t>
      </w:r>
    </w:p>
    <w:p w14:paraId="3EA23B99" w14:textId="77777777" w:rsidR="00DD1FF1" w:rsidRDefault="00000000">
      <w:pPr>
        <w:tabs>
          <w:tab w:val="center" w:pos="2442"/>
          <w:tab w:val="center" w:pos="4046"/>
          <w:tab w:val="center" w:pos="5599"/>
          <w:tab w:val="center" w:pos="6817"/>
          <w:tab w:val="center" w:pos="7968"/>
          <w:tab w:val="right" w:pos="9933"/>
        </w:tabs>
        <w:ind w:left="-1"/>
        <w:jc w:val="left"/>
      </w:pPr>
      <w:r>
        <w:t xml:space="preserve">Районирование </w:t>
      </w:r>
      <w:r>
        <w:tab/>
        <w:t xml:space="preserve">территории. </w:t>
      </w:r>
      <w:r>
        <w:tab/>
        <w:t xml:space="preserve">Федеративное </w:t>
      </w:r>
      <w:r>
        <w:tab/>
        <w:t xml:space="preserve">устройство </w:t>
      </w:r>
      <w:r>
        <w:tab/>
        <w:t xml:space="preserve">России. </w:t>
      </w:r>
      <w:r>
        <w:tab/>
        <w:t xml:space="preserve">Субъекты </w:t>
      </w:r>
      <w:r>
        <w:tab/>
        <w:t xml:space="preserve">Российской </w:t>
      </w:r>
    </w:p>
    <w:p w14:paraId="70D52808" w14:textId="77777777" w:rsidR="00DD1FF1" w:rsidRDefault="00000000">
      <w:pPr>
        <w:ind w:left="-1" w:right="12"/>
      </w:pPr>
      <w:r>
        <w:t xml:space="preserve">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14:paraId="3C6DB7BD" w14:textId="77777777" w:rsidR="00DD1FF1" w:rsidRDefault="00000000">
      <w:pPr>
        <w:ind w:left="-1" w:right="12"/>
      </w:pPr>
      <w:r>
        <w:t xml:space="preserve">Практическая работа </w:t>
      </w:r>
    </w:p>
    <w:p w14:paraId="582E98D0" w14:textId="77777777" w:rsidR="00DD1FF1" w:rsidRDefault="00000000">
      <w:pPr>
        <w:ind w:left="-1" w:right="12"/>
      </w:pPr>
      <w: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14:paraId="0EA94486" w14:textId="77777777" w:rsidR="00DD1FF1" w:rsidRDefault="00000000">
      <w:pPr>
        <w:spacing w:after="24" w:line="259" w:lineRule="auto"/>
        <w:jc w:val="left"/>
      </w:pPr>
      <w:r>
        <w:t xml:space="preserve"> </w:t>
      </w:r>
    </w:p>
    <w:p w14:paraId="0EB67DCF" w14:textId="77777777" w:rsidR="00DD1FF1" w:rsidRDefault="00000000">
      <w:pPr>
        <w:spacing w:after="5" w:line="271" w:lineRule="auto"/>
        <w:ind w:left="19" w:hanging="10"/>
        <w:jc w:val="left"/>
      </w:pPr>
      <w:r>
        <w:rPr>
          <w:b/>
        </w:rPr>
        <w:t xml:space="preserve">Раздел 2. Природа России </w:t>
      </w:r>
    </w:p>
    <w:p w14:paraId="0A05195D" w14:textId="77777777" w:rsidR="00DD1FF1" w:rsidRDefault="00000000">
      <w:pPr>
        <w:spacing w:after="5" w:line="271" w:lineRule="auto"/>
        <w:ind w:left="5" w:hanging="10"/>
        <w:jc w:val="left"/>
      </w:pPr>
      <w:r>
        <w:rPr>
          <w:b/>
          <w:i/>
        </w:rPr>
        <w:t xml:space="preserve">Тема 1. Природные условия и ресурсы России </w:t>
      </w:r>
    </w:p>
    <w:p w14:paraId="00AAA9E1" w14:textId="77777777" w:rsidR="00DD1FF1" w:rsidRDefault="00000000">
      <w:pPr>
        <w:ind w:left="-1" w:right="12"/>
      </w:pPr>
      <w:r>
        <w:t xml:space="preserve">Природные условия и природные ресурсы. Классификации природных ресурсов. </w:t>
      </w:r>
      <w:proofErr w:type="spellStart"/>
      <w:r>
        <w:t>Природноресурсный</w:t>
      </w:r>
      <w:proofErr w:type="spellEnd"/>
      <w:r>
        <w:t xml:space="preserve">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Практическая работа </w:t>
      </w:r>
    </w:p>
    <w:p w14:paraId="2E43CCD8" w14:textId="77777777" w:rsidR="00DD1FF1" w:rsidRDefault="00000000">
      <w:pPr>
        <w:ind w:left="-1" w:right="12"/>
      </w:pPr>
      <w:r>
        <w:t xml:space="preserve">1. Характеристика природно-ресурсного капитала своего края по картам и статистическим материалам. </w:t>
      </w:r>
    </w:p>
    <w:p w14:paraId="7A164578" w14:textId="77777777" w:rsidR="00DD1FF1" w:rsidRDefault="00000000">
      <w:pPr>
        <w:spacing w:after="29" w:line="259" w:lineRule="auto"/>
        <w:jc w:val="left"/>
      </w:pPr>
      <w:r>
        <w:rPr>
          <w:b/>
          <w:i/>
        </w:rPr>
        <w:t xml:space="preserve"> </w:t>
      </w:r>
    </w:p>
    <w:p w14:paraId="4374117B" w14:textId="77777777" w:rsidR="00DD1FF1" w:rsidRDefault="00000000">
      <w:pPr>
        <w:spacing w:after="5" w:line="271" w:lineRule="auto"/>
        <w:ind w:left="5" w:hanging="10"/>
        <w:jc w:val="left"/>
      </w:pPr>
      <w:r>
        <w:rPr>
          <w:b/>
          <w:i/>
        </w:rPr>
        <w:t xml:space="preserve">Тема 2. Геологическое строение, рельеф и полезные ископаемые </w:t>
      </w:r>
    </w:p>
    <w:p w14:paraId="56CF67BC" w14:textId="77777777" w:rsidR="00DD1FF1" w:rsidRDefault="00000000">
      <w:pPr>
        <w:ind w:left="-1" w:right="12"/>
      </w:pPr>
      <w:r>
        <w:lastRenderedPageBreak/>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14:paraId="6DCB7F25" w14:textId="77777777" w:rsidR="00DD1FF1" w:rsidRDefault="00000000">
      <w:pPr>
        <w:ind w:left="-1" w:right="12"/>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14:paraId="32D9A534" w14:textId="77777777" w:rsidR="00DD1FF1" w:rsidRDefault="00000000">
      <w:pPr>
        <w:ind w:left="-1" w:right="12"/>
      </w:pPr>
      <w:r>
        <w:t xml:space="preserve">Практические работы </w:t>
      </w:r>
    </w:p>
    <w:p w14:paraId="62A391FB" w14:textId="77777777" w:rsidR="00DD1FF1" w:rsidRDefault="00000000">
      <w:pPr>
        <w:ind w:left="-1" w:right="657"/>
      </w:pPr>
      <w:r>
        <w:t xml:space="preserve">1. Объяснение распространения по территории России опасных геологических явлений. 2. Объяснение особенностей рельефа своего края. </w:t>
      </w:r>
    </w:p>
    <w:p w14:paraId="38243F13" w14:textId="77777777" w:rsidR="00DD1FF1" w:rsidRDefault="00000000">
      <w:pPr>
        <w:spacing w:after="29" w:line="259" w:lineRule="auto"/>
        <w:jc w:val="left"/>
      </w:pPr>
      <w:r>
        <w:rPr>
          <w:b/>
          <w:i/>
        </w:rPr>
        <w:t xml:space="preserve"> </w:t>
      </w:r>
    </w:p>
    <w:p w14:paraId="61947D2A" w14:textId="77777777" w:rsidR="00DD1FF1" w:rsidRDefault="00000000">
      <w:pPr>
        <w:spacing w:after="5" w:line="271" w:lineRule="auto"/>
        <w:ind w:left="5" w:hanging="10"/>
        <w:jc w:val="left"/>
      </w:pPr>
      <w:r>
        <w:rPr>
          <w:b/>
          <w:i/>
        </w:rPr>
        <w:t xml:space="preserve">Тема 3. Климат и климатические ресурсы </w:t>
      </w:r>
    </w:p>
    <w:p w14:paraId="1892961E" w14:textId="77777777" w:rsidR="00DD1FF1" w:rsidRDefault="00000000">
      <w:pPr>
        <w:ind w:left="-1" w:right="12"/>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14:paraId="4A95B8EA" w14:textId="77777777" w:rsidR="00DD1FF1" w:rsidRDefault="00000000">
      <w:pPr>
        <w:ind w:left="-1" w:right="12"/>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w:t>
      </w:r>
    </w:p>
    <w:p w14:paraId="6CE3D5CD" w14:textId="77777777" w:rsidR="00DD1FF1" w:rsidRDefault="00000000">
      <w:pPr>
        <w:ind w:left="-1" w:right="12"/>
      </w:pPr>
      <w:r>
        <w:t xml:space="preserve">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14:paraId="7B8E0FC8" w14:textId="77777777" w:rsidR="00DD1FF1" w:rsidRDefault="00000000">
      <w:pPr>
        <w:ind w:left="-1" w:right="12"/>
      </w:pPr>
      <w:r>
        <w:t xml:space="preserve">Практические работы </w:t>
      </w:r>
    </w:p>
    <w:p w14:paraId="140064AB" w14:textId="77777777" w:rsidR="00DD1FF1" w:rsidRDefault="00000000">
      <w:pPr>
        <w:numPr>
          <w:ilvl w:val="0"/>
          <w:numId w:val="96"/>
        </w:numPr>
        <w:ind w:right="12" w:hanging="230"/>
      </w:pPr>
      <w:r>
        <w:t xml:space="preserve">Описание и прогнозирование погоды территории по карте погоды. </w:t>
      </w:r>
    </w:p>
    <w:p w14:paraId="6E22B515" w14:textId="77777777" w:rsidR="00DD1FF1" w:rsidRDefault="00000000">
      <w:pPr>
        <w:numPr>
          <w:ilvl w:val="0"/>
          <w:numId w:val="96"/>
        </w:numPr>
        <w:ind w:right="12" w:hanging="230"/>
      </w:pPr>
      <w:r>
        <w:t xml:space="preserve">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p w14:paraId="4489D2FA" w14:textId="77777777" w:rsidR="00DD1FF1" w:rsidRDefault="00000000">
      <w:pPr>
        <w:numPr>
          <w:ilvl w:val="0"/>
          <w:numId w:val="96"/>
        </w:numPr>
        <w:ind w:right="12" w:hanging="230"/>
      </w:pPr>
      <w:r>
        <w:t xml:space="preserve">Оценка влияния основных климатических показателей своего края на жизнь и хозяйственную деятельность населения. </w:t>
      </w:r>
    </w:p>
    <w:p w14:paraId="766F8D78" w14:textId="77777777" w:rsidR="00DD1FF1" w:rsidRDefault="00000000">
      <w:pPr>
        <w:spacing w:after="24" w:line="259" w:lineRule="auto"/>
        <w:jc w:val="left"/>
      </w:pPr>
      <w:r>
        <w:rPr>
          <w:i/>
        </w:rPr>
        <w:t xml:space="preserve"> </w:t>
      </w:r>
    </w:p>
    <w:p w14:paraId="30932DD4" w14:textId="77777777" w:rsidR="00DD1FF1" w:rsidRDefault="00000000">
      <w:pPr>
        <w:spacing w:after="5" w:line="271" w:lineRule="auto"/>
        <w:ind w:left="5" w:hanging="10"/>
        <w:jc w:val="left"/>
      </w:pPr>
      <w:r>
        <w:rPr>
          <w:b/>
          <w:i/>
        </w:rPr>
        <w:t xml:space="preserve">Тема 4. Моря России. Внутренние воды и водные ресурсы </w:t>
      </w:r>
    </w:p>
    <w:p w14:paraId="1951F3F6" w14:textId="77777777" w:rsidR="00DD1FF1" w:rsidRDefault="00000000">
      <w:pPr>
        <w:ind w:left="-1" w:right="12"/>
      </w:pPr>
      <w:r>
        <w:t xml:space="preserve">Моря как </w:t>
      </w:r>
      <w:proofErr w:type="spellStart"/>
      <w:r>
        <w:t>аквальные</w:t>
      </w:r>
      <w:proofErr w:type="spellEnd"/>
      <w: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14:paraId="7808E4F4" w14:textId="77777777" w:rsidR="00DD1FF1" w:rsidRDefault="00000000">
      <w:pPr>
        <w:ind w:left="-1" w:right="12"/>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w:t>
      </w:r>
      <w:r>
        <w:lastRenderedPageBreak/>
        <w:t xml:space="preserve">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08445483" w14:textId="77777777" w:rsidR="00DD1FF1" w:rsidRDefault="00000000">
      <w:pPr>
        <w:ind w:left="-1" w:right="12"/>
      </w:pPr>
      <w:r>
        <w:t xml:space="preserve">Практические работы </w:t>
      </w:r>
    </w:p>
    <w:p w14:paraId="406AE069" w14:textId="77777777" w:rsidR="00DD1FF1" w:rsidRDefault="00000000">
      <w:pPr>
        <w:numPr>
          <w:ilvl w:val="0"/>
          <w:numId w:val="97"/>
        </w:numPr>
        <w:ind w:right="12" w:hanging="230"/>
      </w:pPr>
      <w:r>
        <w:t xml:space="preserve">Сравнение особенностей режима и характера течения двух рек России. </w:t>
      </w:r>
    </w:p>
    <w:p w14:paraId="5F2FE62C" w14:textId="77777777" w:rsidR="00DD1FF1" w:rsidRDefault="00000000">
      <w:pPr>
        <w:numPr>
          <w:ilvl w:val="0"/>
          <w:numId w:val="97"/>
        </w:numPr>
        <w:ind w:right="12" w:hanging="230"/>
      </w:pPr>
      <w:r>
        <w:t xml:space="preserve">Объяснение распространения опасных гидрологических природных явлений на территории страны. </w:t>
      </w:r>
    </w:p>
    <w:p w14:paraId="4B9E1182" w14:textId="77777777" w:rsidR="00DD1FF1" w:rsidRDefault="00000000">
      <w:pPr>
        <w:spacing w:after="23" w:line="259" w:lineRule="auto"/>
        <w:jc w:val="left"/>
      </w:pPr>
      <w:r>
        <w:t xml:space="preserve"> </w:t>
      </w:r>
    </w:p>
    <w:p w14:paraId="0A1274CF" w14:textId="77777777" w:rsidR="00DD1FF1" w:rsidRDefault="00000000">
      <w:pPr>
        <w:spacing w:after="5" w:line="271" w:lineRule="auto"/>
        <w:ind w:left="5" w:hanging="10"/>
        <w:jc w:val="left"/>
      </w:pPr>
      <w:r>
        <w:rPr>
          <w:b/>
          <w:i/>
        </w:rPr>
        <w:t xml:space="preserve">Тема 5. Природно-хозяйственные зоны </w:t>
      </w:r>
    </w:p>
    <w:p w14:paraId="0117CEBE" w14:textId="77777777" w:rsidR="00DD1FF1" w:rsidRDefault="00000000">
      <w:pPr>
        <w:ind w:left="-1" w:right="12"/>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14:paraId="09630294" w14:textId="77777777" w:rsidR="00DD1FF1" w:rsidRDefault="00000000">
      <w:pPr>
        <w:ind w:left="-1" w:right="12"/>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w:t>
      </w:r>
      <w:proofErr w:type="spellStart"/>
      <w:r>
        <w:t>природнохозяйственных</w:t>
      </w:r>
      <w:proofErr w:type="spellEnd"/>
      <w:r>
        <w:t xml:space="preserve"> зон России. </w:t>
      </w:r>
    </w:p>
    <w:p w14:paraId="36669A0B" w14:textId="77777777" w:rsidR="00DD1FF1" w:rsidRDefault="00000000">
      <w:pPr>
        <w:ind w:left="-1" w:right="12"/>
      </w:pPr>
      <w:r>
        <w:t xml:space="preserve">Природно-хозяйственные зоны России: взаимосвязь и взаимообусловленность их компонентов. </w:t>
      </w:r>
    </w:p>
    <w:p w14:paraId="193078C5" w14:textId="77777777" w:rsidR="00DD1FF1" w:rsidRDefault="00000000">
      <w:pPr>
        <w:ind w:left="-1" w:right="12"/>
      </w:pPr>
      <w:r>
        <w:t xml:space="preserve">Высотная поясность в горах на территории России. </w:t>
      </w:r>
    </w:p>
    <w:p w14:paraId="7395D469" w14:textId="77777777" w:rsidR="00DD1FF1" w:rsidRDefault="00000000">
      <w:pPr>
        <w:ind w:left="-1" w:right="12"/>
      </w:pPr>
      <w:r>
        <w:t xml:space="preserve">Природные ресурсы природно-хозяйственных зон и их использование, экологические проблемы. Прогнозируемые последствия изменений климата для разных </w:t>
      </w:r>
      <w:proofErr w:type="spellStart"/>
      <w:r>
        <w:t>природнохозяйственных</w:t>
      </w:r>
      <w:proofErr w:type="spellEnd"/>
      <w:r>
        <w:t xml:space="preserve"> зон на территории России. </w:t>
      </w:r>
    </w:p>
    <w:p w14:paraId="5602BED9" w14:textId="77777777" w:rsidR="00DD1FF1" w:rsidRDefault="00000000">
      <w:pPr>
        <w:ind w:left="-1" w:right="12"/>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14:paraId="42606AAA" w14:textId="77777777" w:rsidR="00DD1FF1" w:rsidRDefault="00000000">
      <w:pPr>
        <w:ind w:left="-1" w:right="12"/>
      </w:pPr>
      <w:r>
        <w:t xml:space="preserve">Практические работы </w:t>
      </w:r>
    </w:p>
    <w:p w14:paraId="07E8E1D0" w14:textId="77777777" w:rsidR="00DD1FF1" w:rsidRDefault="00000000">
      <w:pPr>
        <w:numPr>
          <w:ilvl w:val="0"/>
          <w:numId w:val="98"/>
        </w:numPr>
        <w:ind w:right="12" w:hanging="230"/>
      </w:pPr>
      <w:r>
        <w:t xml:space="preserve">Объяснение различий структуры высотной поясности в горных системах. </w:t>
      </w:r>
    </w:p>
    <w:p w14:paraId="0C2BAB2D" w14:textId="77777777" w:rsidR="00DD1FF1" w:rsidRDefault="00000000">
      <w:pPr>
        <w:numPr>
          <w:ilvl w:val="0"/>
          <w:numId w:val="98"/>
        </w:numPr>
        <w:ind w:right="12" w:hanging="230"/>
      </w:pPr>
      <w:r>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14:paraId="0252A32F" w14:textId="77777777" w:rsidR="00DD1FF1" w:rsidRDefault="00000000">
      <w:pPr>
        <w:spacing w:after="24" w:line="259" w:lineRule="auto"/>
        <w:jc w:val="left"/>
      </w:pPr>
      <w:r>
        <w:t xml:space="preserve"> </w:t>
      </w:r>
    </w:p>
    <w:p w14:paraId="374B00A4" w14:textId="77777777" w:rsidR="00DD1FF1" w:rsidRDefault="00000000">
      <w:pPr>
        <w:spacing w:after="5" w:line="271" w:lineRule="auto"/>
        <w:ind w:left="19" w:hanging="10"/>
        <w:jc w:val="left"/>
      </w:pPr>
      <w:r>
        <w:rPr>
          <w:b/>
        </w:rPr>
        <w:t xml:space="preserve">Раздел 3. Население России </w:t>
      </w:r>
    </w:p>
    <w:p w14:paraId="536460C1" w14:textId="77777777" w:rsidR="00DD1FF1" w:rsidRDefault="00000000">
      <w:pPr>
        <w:spacing w:after="5" w:line="271" w:lineRule="auto"/>
        <w:ind w:left="5" w:hanging="10"/>
        <w:jc w:val="left"/>
      </w:pPr>
      <w:r>
        <w:rPr>
          <w:b/>
          <w:i/>
        </w:rPr>
        <w:t xml:space="preserve">Тема 1. Численность населения России </w:t>
      </w:r>
    </w:p>
    <w:p w14:paraId="4CE0C067" w14:textId="77777777" w:rsidR="00DD1FF1" w:rsidRDefault="00000000">
      <w:pPr>
        <w:ind w:left="-1" w:right="12"/>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t>Геодемографическое</w:t>
      </w:r>
      <w:proofErr w:type="spellEnd"/>
      <w: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Практическая работа </w:t>
      </w:r>
    </w:p>
    <w:p w14:paraId="654205A9" w14:textId="77777777" w:rsidR="00DD1FF1" w:rsidRDefault="00000000">
      <w:pPr>
        <w:ind w:left="-1" w:right="12"/>
      </w:pPr>
      <w:r>
        <w:t xml:space="preserve">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14:paraId="30E000DB" w14:textId="77777777" w:rsidR="00DD1FF1" w:rsidRDefault="00000000">
      <w:pPr>
        <w:spacing w:after="29" w:line="259" w:lineRule="auto"/>
        <w:jc w:val="left"/>
      </w:pPr>
      <w:r>
        <w:lastRenderedPageBreak/>
        <w:t xml:space="preserve"> </w:t>
      </w:r>
    </w:p>
    <w:p w14:paraId="1C8DB0F2" w14:textId="77777777" w:rsidR="00DD1FF1" w:rsidRDefault="00000000">
      <w:pPr>
        <w:spacing w:after="5" w:line="271" w:lineRule="auto"/>
        <w:ind w:left="5" w:hanging="10"/>
        <w:jc w:val="left"/>
      </w:pPr>
      <w:r>
        <w:rPr>
          <w:b/>
          <w:i/>
        </w:rPr>
        <w:t xml:space="preserve">Тема 2. Территориальные особенности размещения населения России </w:t>
      </w:r>
    </w:p>
    <w:p w14:paraId="02C9F029" w14:textId="77777777" w:rsidR="00DD1FF1" w:rsidRDefault="00000000">
      <w:pPr>
        <w:ind w:left="-1" w:right="12"/>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180F09DF" w14:textId="77777777" w:rsidR="00DD1FF1" w:rsidRDefault="00000000">
      <w:pPr>
        <w:spacing w:after="29" w:line="259" w:lineRule="auto"/>
        <w:jc w:val="left"/>
      </w:pPr>
      <w:r>
        <w:t xml:space="preserve"> </w:t>
      </w:r>
    </w:p>
    <w:p w14:paraId="13FA739A" w14:textId="77777777" w:rsidR="00DD1FF1" w:rsidRDefault="00000000">
      <w:pPr>
        <w:spacing w:after="5" w:line="271" w:lineRule="auto"/>
        <w:ind w:left="5" w:hanging="10"/>
        <w:jc w:val="left"/>
      </w:pPr>
      <w:r>
        <w:rPr>
          <w:b/>
          <w:i/>
        </w:rPr>
        <w:t xml:space="preserve">Тема 3. Народы и религии России </w:t>
      </w:r>
    </w:p>
    <w:p w14:paraId="0A319F49" w14:textId="77777777" w:rsidR="00DD1FF1" w:rsidRDefault="00000000">
      <w:pPr>
        <w:ind w:left="-1" w:right="12"/>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14:paraId="2CB859CF" w14:textId="77777777" w:rsidR="00DD1FF1" w:rsidRDefault="00000000">
      <w:pPr>
        <w:ind w:left="-1" w:right="12"/>
      </w:pPr>
      <w:r>
        <w:t xml:space="preserve">Практическая работа </w:t>
      </w:r>
    </w:p>
    <w:p w14:paraId="375A2D12" w14:textId="77777777" w:rsidR="00DD1FF1" w:rsidRDefault="00000000">
      <w:pPr>
        <w:ind w:left="-1" w:right="12"/>
      </w:pPr>
      <w:r>
        <w:t xml:space="preserve">1. Построение картограммы «Доля титульных этносов в численности населения республик и автономных округов РФ». </w:t>
      </w:r>
    </w:p>
    <w:p w14:paraId="197FE156" w14:textId="77777777" w:rsidR="00DD1FF1" w:rsidRDefault="00000000">
      <w:pPr>
        <w:spacing w:after="29" w:line="259" w:lineRule="auto"/>
        <w:jc w:val="left"/>
      </w:pPr>
      <w:r>
        <w:t xml:space="preserve"> </w:t>
      </w:r>
    </w:p>
    <w:p w14:paraId="59F452E4" w14:textId="77777777" w:rsidR="00DD1FF1" w:rsidRDefault="00000000">
      <w:pPr>
        <w:spacing w:after="5" w:line="271" w:lineRule="auto"/>
        <w:ind w:left="5" w:hanging="10"/>
        <w:jc w:val="left"/>
      </w:pPr>
      <w:r>
        <w:rPr>
          <w:b/>
          <w:i/>
        </w:rPr>
        <w:t xml:space="preserve">Тема 4. Половой и возрастной состав населения России </w:t>
      </w:r>
    </w:p>
    <w:p w14:paraId="0D1CECF1" w14:textId="77777777" w:rsidR="00DD1FF1" w:rsidRDefault="00000000">
      <w:pPr>
        <w:ind w:left="-1" w:right="12"/>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w:t>
      </w:r>
    </w:p>
    <w:p w14:paraId="29BA938C" w14:textId="77777777" w:rsidR="00DD1FF1" w:rsidRDefault="00000000">
      <w:pPr>
        <w:ind w:left="-1" w:right="12"/>
      </w:pPr>
      <w:r>
        <w:t xml:space="preserve">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w:t>
      </w:r>
    </w:p>
    <w:p w14:paraId="75BB2BF6" w14:textId="77777777" w:rsidR="00DD1FF1" w:rsidRDefault="00000000">
      <w:pPr>
        <w:ind w:left="-1" w:right="12"/>
      </w:pPr>
      <w:r>
        <w:t xml:space="preserve">1. Объяснение динамики половозрастного состава населения России на основе анализа половозрастных пирамид. </w:t>
      </w:r>
    </w:p>
    <w:p w14:paraId="28926EDC" w14:textId="77777777" w:rsidR="00DD1FF1" w:rsidRDefault="00000000">
      <w:pPr>
        <w:spacing w:after="0" w:line="259" w:lineRule="auto"/>
        <w:jc w:val="left"/>
      </w:pPr>
      <w:r>
        <w:t xml:space="preserve"> </w:t>
      </w:r>
    </w:p>
    <w:p w14:paraId="14B3B661" w14:textId="77777777" w:rsidR="00DD1FF1" w:rsidRDefault="00000000">
      <w:pPr>
        <w:spacing w:after="29" w:line="259" w:lineRule="auto"/>
        <w:jc w:val="left"/>
      </w:pPr>
      <w:r>
        <w:t xml:space="preserve"> </w:t>
      </w:r>
    </w:p>
    <w:p w14:paraId="4D687384" w14:textId="77777777" w:rsidR="00DD1FF1" w:rsidRDefault="00000000">
      <w:pPr>
        <w:spacing w:after="5" w:line="271" w:lineRule="auto"/>
        <w:ind w:left="5" w:hanging="10"/>
        <w:jc w:val="left"/>
      </w:pPr>
      <w:r>
        <w:rPr>
          <w:b/>
          <w:i/>
        </w:rPr>
        <w:t xml:space="preserve">Тема 5. Человеческий капитал России </w:t>
      </w:r>
    </w:p>
    <w:p w14:paraId="3B246559" w14:textId="77777777" w:rsidR="00DD1FF1" w:rsidRDefault="00000000">
      <w:pPr>
        <w:ind w:left="-1" w:right="12"/>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Практическая работа </w:t>
      </w:r>
    </w:p>
    <w:p w14:paraId="7E50CB5D" w14:textId="77777777" w:rsidR="00DD1FF1" w:rsidRDefault="00000000">
      <w:pPr>
        <w:ind w:left="-1" w:right="12"/>
      </w:pPr>
      <w:r>
        <w:t xml:space="preserve">Классификация Федеральных округов по особенностям естественного и механического движения населения. </w:t>
      </w:r>
    </w:p>
    <w:p w14:paraId="7C96AC49" w14:textId="77777777" w:rsidR="00DD1FF1" w:rsidRDefault="00000000">
      <w:pPr>
        <w:spacing w:after="22" w:line="259" w:lineRule="auto"/>
        <w:jc w:val="left"/>
      </w:pPr>
      <w:r>
        <w:t xml:space="preserve"> </w:t>
      </w:r>
    </w:p>
    <w:p w14:paraId="3B5C7650" w14:textId="77777777" w:rsidR="00DD1FF1" w:rsidRDefault="00000000">
      <w:pPr>
        <w:spacing w:after="5" w:line="271" w:lineRule="auto"/>
        <w:ind w:left="19" w:hanging="10"/>
        <w:jc w:val="left"/>
      </w:pPr>
      <w:r>
        <w:rPr>
          <w:b/>
        </w:rPr>
        <w:t xml:space="preserve">9 КЛАСС </w:t>
      </w:r>
    </w:p>
    <w:p w14:paraId="6533B666" w14:textId="77777777" w:rsidR="00DD1FF1" w:rsidRDefault="00000000">
      <w:pPr>
        <w:spacing w:after="5" w:line="271" w:lineRule="auto"/>
        <w:ind w:left="19" w:hanging="10"/>
        <w:jc w:val="left"/>
      </w:pPr>
      <w:r>
        <w:rPr>
          <w:b/>
        </w:rPr>
        <w:t xml:space="preserve">Раздел 1. Хозяйство России </w:t>
      </w:r>
    </w:p>
    <w:p w14:paraId="0BE95102" w14:textId="77777777" w:rsidR="00DD1FF1" w:rsidRDefault="00000000">
      <w:pPr>
        <w:spacing w:after="5" w:line="271" w:lineRule="auto"/>
        <w:ind w:left="5" w:hanging="10"/>
        <w:jc w:val="left"/>
      </w:pPr>
      <w:r>
        <w:rPr>
          <w:b/>
          <w:i/>
        </w:rPr>
        <w:t xml:space="preserve">Тема 1. Общая характеристика хозяйства России </w:t>
      </w:r>
    </w:p>
    <w:p w14:paraId="10D56710" w14:textId="77777777" w:rsidR="00DD1FF1" w:rsidRDefault="00000000">
      <w:pPr>
        <w:ind w:left="-1" w:right="12"/>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lastRenderedPageBreak/>
        <w:t xml:space="preserve">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14:paraId="65DF802A" w14:textId="77777777" w:rsidR="00DD1FF1" w:rsidRDefault="00000000">
      <w:pPr>
        <w:ind w:left="-1" w:right="12"/>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4A44C3AB" w14:textId="77777777" w:rsidR="00DD1FF1" w:rsidRDefault="00000000">
      <w:pPr>
        <w:ind w:left="-1" w:right="12"/>
      </w:pPr>
      <w:r>
        <w:t xml:space="preserve">Практическая работа </w:t>
      </w:r>
    </w:p>
    <w:p w14:paraId="4B134CFD" w14:textId="77777777" w:rsidR="00DD1FF1" w:rsidRDefault="00000000">
      <w:pPr>
        <w:ind w:left="-1" w:right="12"/>
      </w:pPr>
      <w:r>
        <w:t xml:space="preserve">1. Определение влияния географического положения России на особенности отраслевой и территориальной структуры хозяйства. </w:t>
      </w:r>
    </w:p>
    <w:p w14:paraId="3E7D65E5" w14:textId="77777777" w:rsidR="00DD1FF1" w:rsidRDefault="00000000">
      <w:pPr>
        <w:spacing w:after="24" w:line="259" w:lineRule="auto"/>
        <w:jc w:val="left"/>
      </w:pPr>
      <w:r>
        <w:t xml:space="preserve"> </w:t>
      </w:r>
    </w:p>
    <w:p w14:paraId="6BBACFD1" w14:textId="77777777" w:rsidR="00DD1FF1" w:rsidRDefault="00000000">
      <w:pPr>
        <w:spacing w:after="5" w:line="271" w:lineRule="auto"/>
        <w:ind w:left="5" w:hanging="10"/>
        <w:jc w:val="left"/>
      </w:pPr>
      <w:r>
        <w:rPr>
          <w:b/>
          <w:i/>
        </w:rPr>
        <w:t>Тема 2. Топливно-энергетический комплекс (ТЭК)</w:t>
      </w:r>
      <w:r>
        <w:t xml:space="preserve"> </w:t>
      </w:r>
    </w:p>
    <w:p w14:paraId="78C365A8" w14:textId="77777777" w:rsidR="00DD1FF1" w:rsidRDefault="00000000">
      <w:pPr>
        <w:ind w:left="-1" w:right="12"/>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 </w:t>
      </w:r>
    </w:p>
    <w:p w14:paraId="7B1FCB0C" w14:textId="77777777" w:rsidR="00DD1FF1" w:rsidRDefault="00000000">
      <w:pPr>
        <w:ind w:left="-1" w:right="12"/>
      </w:pPr>
      <w:r>
        <w:t xml:space="preserve">Практические работы </w:t>
      </w:r>
    </w:p>
    <w:p w14:paraId="0DBD96A8" w14:textId="77777777" w:rsidR="00DD1FF1" w:rsidRDefault="00000000">
      <w:pPr>
        <w:numPr>
          <w:ilvl w:val="0"/>
          <w:numId w:val="99"/>
        </w:numPr>
        <w:ind w:right="12"/>
      </w:pPr>
      <w:r>
        <w:t xml:space="preserve">Анализ статистических и текстовых материалов с целью сравнения стоимости электроэнергии для населения России в различных регионах. </w:t>
      </w:r>
    </w:p>
    <w:p w14:paraId="3D4951EB" w14:textId="77777777" w:rsidR="00DD1FF1" w:rsidRDefault="00000000">
      <w:pPr>
        <w:numPr>
          <w:ilvl w:val="0"/>
          <w:numId w:val="99"/>
        </w:numPr>
        <w:ind w:right="12"/>
      </w:pPr>
      <w:r>
        <w:t xml:space="preserve">Сравнительная оценка возможностей для развития энергетики ВИЭ в отдельных регионах страны. </w:t>
      </w:r>
    </w:p>
    <w:p w14:paraId="40D888A0" w14:textId="77777777" w:rsidR="00DD1FF1" w:rsidRDefault="00000000">
      <w:pPr>
        <w:spacing w:after="29" w:line="259" w:lineRule="auto"/>
        <w:jc w:val="left"/>
      </w:pPr>
      <w:r>
        <w:t xml:space="preserve"> </w:t>
      </w:r>
    </w:p>
    <w:p w14:paraId="4DFE3D50" w14:textId="77777777" w:rsidR="00DD1FF1" w:rsidRDefault="00000000">
      <w:pPr>
        <w:spacing w:after="5" w:line="271" w:lineRule="auto"/>
        <w:ind w:left="5" w:hanging="10"/>
        <w:jc w:val="left"/>
      </w:pPr>
      <w:r>
        <w:rPr>
          <w:b/>
          <w:i/>
        </w:rPr>
        <w:t xml:space="preserve">Тема 3. Металлургический комплекс </w:t>
      </w:r>
    </w:p>
    <w:p w14:paraId="2D830213" w14:textId="77777777" w:rsidR="00DD1FF1" w:rsidRDefault="00000000">
      <w:pPr>
        <w:ind w:left="-1" w:right="12"/>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 </w:t>
      </w:r>
    </w:p>
    <w:p w14:paraId="15F36ED8" w14:textId="77777777" w:rsidR="00DD1FF1" w:rsidRDefault="00000000">
      <w:pPr>
        <w:ind w:left="-1" w:right="12"/>
      </w:pPr>
      <w:r>
        <w:t xml:space="preserve">Практическая работа </w:t>
      </w:r>
    </w:p>
    <w:p w14:paraId="36F00313" w14:textId="77777777" w:rsidR="00DD1FF1" w:rsidRDefault="00000000">
      <w:pPr>
        <w:ind w:left="-1" w:right="12"/>
      </w:pPr>
      <w:r>
        <w:t xml:space="preserve">1. Выявление факторов, влияющих на себестоимость производства предприятий металлургического комплекса в различных регионах страны (по выбору)". </w:t>
      </w:r>
    </w:p>
    <w:p w14:paraId="30B2C8FE" w14:textId="77777777" w:rsidR="00DD1FF1" w:rsidRDefault="00000000">
      <w:pPr>
        <w:spacing w:after="24" w:line="259" w:lineRule="auto"/>
        <w:jc w:val="left"/>
      </w:pPr>
      <w:r>
        <w:t xml:space="preserve"> </w:t>
      </w:r>
    </w:p>
    <w:p w14:paraId="55D590FD" w14:textId="77777777" w:rsidR="00DD1FF1" w:rsidRDefault="00000000">
      <w:pPr>
        <w:spacing w:after="5" w:line="271" w:lineRule="auto"/>
        <w:ind w:left="5" w:hanging="10"/>
        <w:jc w:val="left"/>
      </w:pPr>
      <w:r>
        <w:rPr>
          <w:b/>
          <w:i/>
        </w:rPr>
        <w:lastRenderedPageBreak/>
        <w:t xml:space="preserve">Тема 4. Машиностроительный комплекс </w:t>
      </w:r>
    </w:p>
    <w:p w14:paraId="7D281625" w14:textId="77777777" w:rsidR="00DD1FF1" w:rsidRDefault="00000000">
      <w:pPr>
        <w:ind w:left="-1" w:right="12"/>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14:paraId="05E67A4A" w14:textId="77777777" w:rsidR="00DD1FF1" w:rsidRDefault="00000000">
      <w:pPr>
        <w:ind w:left="-1" w:right="12"/>
      </w:pPr>
      <w:r>
        <w:t xml:space="preserve">Практическая работа </w:t>
      </w:r>
    </w:p>
    <w:p w14:paraId="75EE0B46" w14:textId="77777777" w:rsidR="00DD1FF1" w:rsidRDefault="00000000">
      <w:pPr>
        <w:ind w:left="-1" w:right="12"/>
      </w:pPr>
      <w:r>
        <w:t xml:space="preserve">1. Выявление факторов, повлиявших на размещение машиностроительного предприятия (по выбору) на основе анализа различных источников информации. </w:t>
      </w:r>
    </w:p>
    <w:p w14:paraId="48336494" w14:textId="77777777" w:rsidR="00DD1FF1" w:rsidRDefault="00000000">
      <w:pPr>
        <w:spacing w:after="23" w:line="259" w:lineRule="auto"/>
        <w:jc w:val="left"/>
      </w:pPr>
      <w:r>
        <w:t xml:space="preserve"> </w:t>
      </w:r>
    </w:p>
    <w:p w14:paraId="76A66E2F" w14:textId="77777777" w:rsidR="00DD1FF1" w:rsidRDefault="00000000">
      <w:pPr>
        <w:spacing w:after="5" w:line="271" w:lineRule="auto"/>
        <w:ind w:left="5" w:hanging="10"/>
        <w:jc w:val="left"/>
      </w:pPr>
      <w:r>
        <w:rPr>
          <w:b/>
          <w:i/>
        </w:rPr>
        <w:t xml:space="preserve">Тема 5. Химико-лесной комплекс </w:t>
      </w:r>
    </w:p>
    <w:p w14:paraId="69DDFAE8" w14:textId="77777777" w:rsidR="00DD1FF1" w:rsidRDefault="00000000">
      <w:pPr>
        <w:ind w:left="-1" w:right="12"/>
      </w:pPr>
      <w:r>
        <w:t xml:space="preserve">Химическая промышленность </w:t>
      </w:r>
    </w:p>
    <w:p w14:paraId="03EF7D9D" w14:textId="77777777" w:rsidR="00DD1FF1" w:rsidRDefault="00000000">
      <w:pPr>
        <w:ind w:left="-1" w:right="12"/>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p w14:paraId="15B28FA8" w14:textId="77777777" w:rsidR="00DD1FF1" w:rsidRDefault="00000000">
      <w:pPr>
        <w:ind w:left="-1" w:right="12"/>
      </w:pPr>
      <w:r>
        <w:t xml:space="preserve">Лесопромышленный комплекс </w:t>
      </w:r>
    </w:p>
    <w:p w14:paraId="7E3DEC88" w14:textId="77777777" w:rsidR="00DD1FF1" w:rsidRDefault="00000000">
      <w:pPr>
        <w:ind w:left="-1" w:right="12"/>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28A808B5" w14:textId="77777777" w:rsidR="00DD1FF1" w:rsidRDefault="00000000">
      <w:pPr>
        <w:ind w:left="-1" w:right="12"/>
      </w:pPr>
      <w: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p>
    <w:p w14:paraId="5162BF6D" w14:textId="77777777" w:rsidR="00DD1FF1" w:rsidRDefault="00000000">
      <w:pPr>
        <w:ind w:left="-1" w:right="12"/>
      </w:pPr>
      <w:r>
        <w:t xml:space="preserve">Практическая работа </w:t>
      </w:r>
    </w:p>
    <w:p w14:paraId="545690DD" w14:textId="77777777" w:rsidR="00DD1FF1" w:rsidRDefault="00000000">
      <w:pPr>
        <w:ind w:left="-1" w:right="12"/>
      </w:pPr>
      <w: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 </w:t>
      </w:r>
    </w:p>
    <w:p w14:paraId="18004714" w14:textId="77777777" w:rsidR="00DD1FF1" w:rsidRDefault="00000000">
      <w:pPr>
        <w:spacing w:after="28" w:line="259" w:lineRule="auto"/>
        <w:jc w:val="left"/>
      </w:pPr>
      <w:r>
        <w:t xml:space="preserve"> </w:t>
      </w:r>
    </w:p>
    <w:p w14:paraId="5DB3871B" w14:textId="77777777" w:rsidR="00DD1FF1" w:rsidRDefault="00000000">
      <w:pPr>
        <w:spacing w:after="5" w:line="271" w:lineRule="auto"/>
        <w:ind w:left="5" w:hanging="10"/>
        <w:jc w:val="left"/>
      </w:pPr>
      <w:r>
        <w:rPr>
          <w:b/>
          <w:i/>
        </w:rPr>
        <w:t xml:space="preserve">Тема 6. Агропромышленный комплекс (далее - АПК) </w:t>
      </w:r>
    </w:p>
    <w:p w14:paraId="4B530387" w14:textId="77777777" w:rsidR="00DD1FF1" w:rsidRDefault="00000000">
      <w:pPr>
        <w:ind w:left="-1" w:right="12"/>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14:paraId="4ABB4163" w14:textId="77777777" w:rsidR="00DD1FF1" w:rsidRDefault="00000000">
      <w:pPr>
        <w:ind w:left="-1" w:right="12"/>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 </w:t>
      </w:r>
    </w:p>
    <w:p w14:paraId="0CC849A9" w14:textId="77777777" w:rsidR="00DD1FF1" w:rsidRDefault="00000000">
      <w:pPr>
        <w:ind w:left="-1" w:right="570"/>
      </w:pPr>
      <w:r>
        <w:lastRenderedPageBreak/>
        <w:t xml:space="preserve">Практическая работа 1. Определение влияния природных и социальных факторов на размещение отраслей АПК. </w:t>
      </w:r>
    </w:p>
    <w:p w14:paraId="7ABE91F0" w14:textId="77777777" w:rsidR="00DD1FF1" w:rsidRDefault="00000000">
      <w:pPr>
        <w:spacing w:after="24" w:line="259" w:lineRule="auto"/>
        <w:jc w:val="left"/>
      </w:pPr>
      <w:r>
        <w:t xml:space="preserve"> </w:t>
      </w:r>
    </w:p>
    <w:p w14:paraId="7BF19134" w14:textId="77777777" w:rsidR="00DD1FF1" w:rsidRDefault="00000000">
      <w:pPr>
        <w:spacing w:after="5" w:line="271" w:lineRule="auto"/>
        <w:ind w:left="5" w:hanging="10"/>
        <w:jc w:val="left"/>
      </w:pPr>
      <w:r>
        <w:rPr>
          <w:b/>
          <w:i/>
        </w:rPr>
        <w:t xml:space="preserve">Тема 7. Инфраструктурный комплекс </w:t>
      </w:r>
    </w:p>
    <w:p w14:paraId="7D5C832E" w14:textId="77777777" w:rsidR="00DD1FF1" w:rsidRDefault="00000000">
      <w:pPr>
        <w:ind w:left="-1" w:right="12"/>
      </w:pPr>
      <w:r>
        <w:t xml:space="preserve">Состав: транспорт, информационная инфраструктура; сфера обслуживания, рекреационное хозяйство — место и значение в хозяйстве. </w:t>
      </w:r>
    </w:p>
    <w:p w14:paraId="61216F53" w14:textId="77777777" w:rsidR="00DD1FF1" w:rsidRDefault="00000000">
      <w:pPr>
        <w:ind w:left="-1" w:right="12"/>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5AB8A77B" w14:textId="77777777" w:rsidR="00DD1FF1" w:rsidRDefault="00000000">
      <w:pPr>
        <w:ind w:left="-1" w:right="12"/>
      </w:pPr>
      <w:r>
        <w:t xml:space="preserve">Транспорт и охрана окружающей среды. </w:t>
      </w:r>
    </w:p>
    <w:p w14:paraId="78FDFBD6" w14:textId="77777777" w:rsidR="00DD1FF1" w:rsidRDefault="00000000">
      <w:pPr>
        <w:ind w:left="-1" w:right="12"/>
      </w:pPr>
      <w:r>
        <w:t xml:space="preserve">Информационная инфраструктура. Рекреационное хозяйство. Особенности сферы обслуживания своего края. </w:t>
      </w:r>
    </w:p>
    <w:p w14:paraId="42B33EFF" w14:textId="77777777" w:rsidR="00DD1FF1" w:rsidRDefault="00000000">
      <w:pPr>
        <w:ind w:left="-1" w:right="12"/>
      </w:pPr>
      <w:r>
        <w:t xml:space="preserve">Проблемы и перспективы развития комплекса. «Стратегия развития транспорта России на период до 2030 года, Федеральный проект «Информационная инфраструктура». Практические работы </w:t>
      </w:r>
    </w:p>
    <w:p w14:paraId="71849905" w14:textId="77777777" w:rsidR="00DD1FF1" w:rsidRDefault="00000000">
      <w:pPr>
        <w:ind w:left="-1" w:right="12"/>
      </w:pPr>
      <w:r>
        <w:t xml:space="preserve">1. Анализ статистических данных с целью определения доли отдельных морских бассейнов в грузоперевозках и объяснение выявленных различий. 2. Характеристика туристско-рекреационного потенциала своего края. </w:t>
      </w:r>
    </w:p>
    <w:p w14:paraId="06EF5399" w14:textId="77777777" w:rsidR="00DD1FF1" w:rsidRDefault="00000000">
      <w:pPr>
        <w:spacing w:after="28" w:line="259" w:lineRule="auto"/>
        <w:jc w:val="left"/>
      </w:pPr>
      <w:r>
        <w:t xml:space="preserve"> </w:t>
      </w:r>
    </w:p>
    <w:p w14:paraId="2666D4F3" w14:textId="77777777" w:rsidR="00DD1FF1" w:rsidRDefault="00000000">
      <w:pPr>
        <w:spacing w:after="5" w:line="271" w:lineRule="auto"/>
        <w:ind w:left="5" w:hanging="10"/>
        <w:jc w:val="left"/>
      </w:pPr>
      <w:r>
        <w:rPr>
          <w:b/>
          <w:i/>
        </w:rPr>
        <w:t xml:space="preserve">Тема 8. Обобщение знаний </w:t>
      </w:r>
    </w:p>
    <w:p w14:paraId="520422E0" w14:textId="77777777" w:rsidR="00DD1FF1" w:rsidRDefault="00000000">
      <w:pPr>
        <w:ind w:left="-1" w:right="12"/>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14:paraId="03BAD8D9" w14:textId="77777777" w:rsidR="00DD1FF1" w:rsidRDefault="00000000">
      <w:pPr>
        <w:ind w:left="-1" w:right="12"/>
      </w:pPr>
      <w: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w:t>
      </w:r>
    </w:p>
    <w:p w14:paraId="321DBEC5" w14:textId="77777777" w:rsidR="00DD1FF1" w:rsidRDefault="00000000">
      <w:pPr>
        <w:ind w:left="-1" w:right="12"/>
      </w:pPr>
      <w: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3A2C5F69" w14:textId="77777777" w:rsidR="00DD1FF1" w:rsidRDefault="00000000">
      <w:pPr>
        <w:spacing w:after="22" w:line="259" w:lineRule="auto"/>
        <w:jc w:val="left"/>
      </w:pPr>
      <w:r>
        <w:t xml:space="preserve"> </w:t>
      </w:r>
    </w:p>
    <w:p w14:paraId="535522CC" w14:textId="77777777" w:rsidR="00DD1FF1" w:rsidRDefault="00000000">
      <w:pPr>
        <w:spacing w:after="5" w:line="271" w:lineRule="auto"/>
        <w:ind w:left="19" w:hanging="10"/>
        <w:jc w:val="left"/>
      </w:pPr>
      <w:r>
        <w:rPr>
          <w:b/>
        </w:rPr>
        <w:t xml:space="preserve">Раздел 2. Регионы России </w:t>
      </w:r>
    </w:p>
    <w:p w14:paraId="0424DC48" w14:textId="77777777" w:rsidR="00DD1FF1" w:rsidRDefault="00000000">
      <w:pPr>
        <w:spacing w:after="5" w:line="271" w:lineRule="auto"/>
        <w:ind w:left="5" w:hanging="10"/>
        <w:jc w:val="left"/>
      </w:pPr>
      <w:r>
        <w:rPr>
          <w:b/>
          <w:i/>
        </w:rPr>
        <w:t xml:space="preserve">Тема 1. Западный макрорегион (Европейская часть) России </w:t>
      </w:r>
    </w:p>
    <w:p w14:paraId="1523666A" w14:textId="77777777" w:rsidR="00DD1FF1" w:rsidRDefault="00000000">
      <w:pPr>
        <w:ind w:left="-1" w:right="12"/>
      </w:pPr>
      <w:r>
        <w:t xml:space="preserve">Географические особенности географических районов: Европейский Север России, </w:t>
      </w:r>
      <w:proofErr w:type="spellStart"/>
      <w:r>
        <w:t>СевероЗапад</w:t>
      </w:r>
      <w:proofErr w:type="spellEnd"/>
      <w:r>
        <w:t xml:space="preserve">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14:paraId="0A1CA317" w14:textId="77777777" w:rsidR="00DD1FF1" w:rsidRDefault="00000000">
      <w:pPr>
        <w:ind w:left="-1" w:right="12"/>
      </w:pPr>
      <w:r>
        <w:t xml:space="preserve">Практические работы </w:t>
      </w:r>
    </w:p>
    <w:p w14:paraId="07A94DC6" w14:textId="77777777" w:rsidR="00DD1FF1" w:rsidRDefault="00000000">
      <w:pPr>
        <w:numPr>
          <w:ilvl w:val="0"/>
          <w:numId w:val="100"/>
        </w:numPr>
        <w:ind w:right="12" w:hanging="230"/>
      </w:pPr>
      <w:r>
        <w:t xml:space="preserve">Сравнение ЭГП двух географических районов страны по разным источникам информации. </w:t>
      </w:r>
    </w:p>
    <w:p w14:paraId="0519630D" w14:textId="77777777" w:rsidR="00DD1FF1" w:rsidRDefault="00000000">
      <w:pPr>
        <w:numPr>
          <w:ilvl w:val="0"/>
          <w:numId w:val="100"/>
        </w:numPr>
        <w:ind w:right="12" w:hanging="230"/>
      </w:pPr>
      <w: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14:paraId="39F98D17" w14:textId="77777777" w:rsidR="00DD1FF1" w:rsidRDefault="00000000">
      <w:pPr>
        <w:spacing w:after="24" w:line="259" w:lineRule="auto"/>
        <w:jc w:val="left"/>
      </w:pPr>
      <w:r>
        <w:lastRenderedPageBreak/>
        <w:t xml:space="preserve"> </w:t>
      </w:r>
    </w:p>
    <w:p w14:paraId="35A67B01" w14:textId="77777777" w:rsidR="00DD1FF1" w:rsidRDefault="00000000">
      <w:pPr>
        <w:spacing w:after="5" w:line="271" w:lineRule="auto"/>
        <w:ind w:left="5" w:hanging="10"/>
        <w:jc w:val="left"/>
      </w:pPr>
      <w:r>
        <w:rPr>
          <w:b/>
          <w:i/>
        </w:rPr>
        <w:t xml:space="preserve">Тема 2. Восточный макрорегион (Азиатская часть) России </w:t>
      </w:r>
    </w:p>
    <w:p w14:paraId="4EC9B26C" w14:textId="77777777" w:rsidR="00DD1FF1" w:rsidRDefault="00000000">
      <w:pPr>
        <w:ind w:left="-1" w:right="12"/>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w:t>
      </w:r>
    </w:p>
    <w:p w14:paraId="2ACECA01" w14:textId="77777777" w:rsidR="00DD1FF1" w:rsidRDefault="00000000">
      <w:pPr>
        <w:numPr>
          <w:ilvl w:val="0"/>
          <w:numId w:val="101"/>
        </w:numPr>
        <w:ind w:right="12"/>
      </w:pPr>
      <w:r>
        <w:t xml:space="preserve">Сравнение человеческого капитала двух географических районов (субъектов Российской Федерации) по заданным критериям. </w:t>
      </w:r>
    </w:p>
    <w:p w14:paraId="5A284A00" w14:textId="77777777" w:rsidR="00DD1FF1" w:rsidRDefault="00000000">
      <w:pPr>
        <w:numPr>
          <w:ilvl w:val="0"/>
          <w:numId w:val="101"/>
        </w:numPr>
        <w:ind w:right="12"/>
      </w:pPr>
      <w:r>
        <w:t xml:space="preserve">Выявление факторов размещения предприятий одного из промышленных кластеров Дальнего Востока (по выбору). </w:t>
      </w:r>
    </w:p>
    <w:p w14:paraId="56ABC055" w14:textId="77777777" w:rsidR="00DD1FF1" w:rsidRDefault="00000000">
      <w:pPr>
        <w:spacing w:after="24" w:line="259" w:lineRule="auto"/>
        <w:jc w:val="left"/>
      </w:pPr>
      <w:r>
        <w:t xml:space="preserve">  </w:t>
      </w:r>
    </w:p>
    <w:p w14:paraId="15FE7105" w14:textId="77777777" w:rsidR="00DD1FF1" w:rsidRDefault="00000000">
      <w:pPr>
        <w:spacing w:after="5" w:line="271" w:lineRule="auto"/>
        <w:ind w:left="5" w:hanging="10"/>
        <w:jc w:val="left"/>
      </w:pPr>
      <w:r>
        <w:rPr>
          <w:b/>
          <w:i/>
        </w:rPr>
        <w:t xml:space="preserve">Тема 3. Обобщение знаний </w:t>
      </w:r>
    </w:p>
    <w:p w14:paraId="5D42951F" w14:textId="77777777" w:rsidR="00DD1FF1" w:rsidRDefault="00000000">
      <w:pPr>
        <w:ind w:left="-1" w:right="12"/>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14:paraId="5E5FAAF7" w14:textId="77777777" w:rsidR="00DD1FF1" w:rsidRDefault="00000000">
      <w:pPr>
        <w:spacing w:after="24" w:line="259" w:lineRule="auto"/>
        <w:jc w:val="left"/>
      </w:pPr>
      <w:r>
        <w:t xml:space="preserve"> </w:t>
      </w:r>
    </w:p>
    <w:p w14:paraId="172EA45E" w14:textId="77777777" w:rsidR="00DD1FF1" w:rsidRDefault="00000000">
      <w:pPr>
        <w:spacing w:after="5" w:line="271" w:lineRule="auto"/>
        <w:ind w:left="19" w:hanging="10"/>
        <w:jc w:val="left"/>
      </w:pPr>
      <w:r>
        <w:rPr>
          <w:b/>
        </w:rPr>
        <w:t xml:space="preserve">Раздел 6. Россия в современном мире </w:t>
      </w:r>
    </w:p>
    <w:p w14:paraId="73646D6E" w14:textId="77777777" w:rsidR="00DD1FF1" w:rsidRDefault="00000000">
      <w:pPr>
        <w:ind w:left="-1" w:right="12"/>
      </w:pPr>
      <w: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 </w:t>
      </w:r>
    </w:p>
    <w:p w14:paraId="6EC71982" w14:textId="77777777" w:rsidR="00DD1FF1" w:rsidRDefault="00000000">
      <w:pPr>
        <w:ind w:left="-1" w:right="12"/>
      </w:pPr>
      <w: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14:paraId="672A7680" w14:textId="77777777" w:rsidR="00DD1FF1" w:rsidRDefault="00000000">
      <w:pPr>
        <w:spacing w:after="24" w:line="259" w:lineRule="auto"/>
        <w:jc w:val="left"/>
      </w:pPr>
      <w:r>
        <w:t xml:space="preserve"> </w:t>
      </w:r>
    </w:p>
    <w:p w14:paraId="63110A74" w14:textId="77777777" w:rsidR="00DD1FF1" w:rsidRDefault="00000000">
      <w:pPr>
        <w:spacing w:after="5" w:line="271" w:lineRule="auto"/>
        <w:ind w:left="19" w:hanging="10"/>
        <w:jc w:val="left"/>
      </w:pPr>
      <w:r>
        <w:rPr>
          <w:b/>
        </w:rPr>
        <w:t xml:space="preserve">Планируемые образовательные результаты </w:t>
      </w:r>
    </w:p>
    <w:p w14:paraId="1FCAEAF2" w14:textId="77777777" w:rsidR="00DD1FF1" w:rsidRDefault="00000000">
      <w:pPr>
        <w:spacing w:after="23" w:line="259" w:lineRule="auto"/>
        <w:jc w:val="left"/>
      </w:pPr>
      <w:r>
        <w:t xml:space="preserve"> </w:t>
      </w:r>
    </w:p>
    <w:p w14:paraId="46A4017B" w14:textId="77777777" w:rsidR="00DD1FF1" w:rsidRDefault="00000000">
      <w:pPr>
        <w:spacing w:after="5" w:line="271" w:lineRule="auto"/>
        <w:ind w:left="19" w:hanging="10"/>
        <w:jc w:val="left"/>
      </w:pPr>
      <w:r>
        <w:rPr>
          <w:b/>
        </w:rPr>
        <w:t xml:space="preserve">Личностные результаты </w:t>
      </w:r>
    </w:p>
    <w:p w14:paraId="1CD9B509" w14:textId="77777777" w:rsidR="00DD1FF1" w:rsidRDefault="00000000">
      <w:pPr>
        <w:ind w:left="-1" w:right="12" w:firstLine="711"/>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6702DC94" w14:textId="77777777" w:rsidR="00DD1FF1" w:rsidRDefault="00000000">
      <w:pPr>
        <w:numPr>
          <w:ilvl w:val="0"/>
          <w:numId w:val="102"/>
        </w:numPr>
        <w:ind w:right="12"/>
      </w:pPr>
      <w:r>
        <w:rPr>
          <w:b/>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14:paraId="73D51073" w14:textId="77777777" w:rsidR="00DD1FF1" w:rsidRDefault="00000000">
      <w:pPr>
        <w:numPr>
          <w:ilvl w:val="0"/>
          <w:numId w:val="102"/>
        </w:numPr>
        <w:ind w:right="12"/>
      </w:pPr>
      <w:r>
        <w:rPr>
          <w:b/>
          <w:i/>
        </w:rPr>
        <w:t>Гражданского воспитания:</w:t>
      </w:r>
      <w: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w:t>
      </w:r>
      <w:r>
        <w:lastRenderedPageBreak/>
        <w:t xml:space="preserve">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t>волонтёрство</w:t>
      </w:r>
      <w:proofErr w:type="spellEnd"/>
      <w:r>
        <w:t xml:space="preserve">). </w:t>
      </w:r>
    </w:p>
    <w:p w14:paraId="4FE50130" w14:textId="77777777" w:rsidR="00DD1FF1" w:rsidRDefault="00000000">
      <w:pPr>
        <w:numPr>
          <w:ilvl w:val="0"/>
          <w:numId w:val="102"/>
        </w:numPr>
        <w:ind w:right="12"/>
      </w:pPr>
      <w:r>
        <w:rPr>
          <w:b/>
          <w:i/>
        </w:rPr>
        <w:t>Духовно-нравственного воспитания:</w:t>
      </w:r>
      <w: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14:paraId="1F6B808E" w14:textId="77777777" w:rsidR="00DD1FF1" w:rsidRDefault="00000000">
      <w:pPr>
        <w:spacing w:after="0" w:line="259" w:lineRule="auto"/>
        <w:jc w:val="left"/>
      </w:pPr>
      <w:r>
        <w:t xml:space="preserve"> </w:t>
      </w:r>
    </w:p>
    <w:p w14:paraId="7A2F938F" w14:textId="77777777" w:rsidR="00DD1FF1" w:rsidRDefault="00000000">
      <w:pPr>
        <w:spacing w:after="20" w:line="259" w:lineRule="auto"/>
        <w:jc w:val="left"/>
      </w:pPr>
      <w:r>
        <w:t xml:space="preserve"> </w:t>
      </w:r>
    </w:p>
    <w:p w14:paraId="0E3CDC33" w14:textId="77777777" w:rsidR="00DD1FF1" w:rsidRDefault="00000000">
      <w:pPr>
        <w:numPr>
          <w:ilvl w:val="0"/>
          <w:numId w:val="102"/>
        </w:numPr>
        <w:ind w:right="12"/>
      </w:pPr>
      <w:r>
        <w:rPr>
          <w:b/>
          <w:i/>
        </w:rPr>
        <w:t>Эстетического воспитания:</w:t>
      </w:r>
      <w: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14:paraId="4FD83EC2" w14:textId="77777777" w:rsidR="00DD1FF1" w:rsidRDefault="00000000">
      <w:pPr>
        <w:numPr>
          <w:ilvl w:val="0"/>
          <w:numId w:val="102"/>
        </w:numPr>
        <w:ind w:right="12"/>
      </w:pPr>
      <w:r>
        <w:rPr>
          <w:b/>
          <w:i/>
        </w:rPr>
        <w:t>Ценности научного познания:</w:t>
      </w:r>
      <w: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14:paraId="35EC7517" w14:textId="77777777" w:rsidR="00DD1FF1" w:rsidRDefault="00000000">
      <w:pPr>
        <w:numPr>
          <w:ilvl w:val="0"/>
          <w:numId w:val="102"/>
        </w:numPr>
        <w:ind w:right="12"/>
      </w:pPr>
      <w:r>
        <w:rPr>
          <w:b/>
          <w:i/>
        </w:rPr>
        <w:t>Физического воспитания, формирования культуры здоровья и эмоционального благополучия:</w:t>
      </w:r>
      <w: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14:paraId="4B54BA50" w14:textId="77777777" w:rsidR="00DD1FF1" w:rsidRDefault="00000000">
      <w:pPr>
        <w:numPr>
          <w:ilvl w:val="0"/>
          <w:numId w:val="102"/>
        </w:numPr>
        <w:ind w:right="12"/>
      </w:pPr>
      <w:r>
        <w:rPr>
          <w:b/>
          <w:i/>
        </w:rPr>
        <w:t>Трудового воспитания:</w:t>
      </w:r>
      <w: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w:t>
      </w:r>
      <w:r>
        <w:lastRenderedPageBreak/>
        <w:t xml:space="preserve">и построение индивидуальной траектории образования и жизненных планов с учётом личных и общественных интересов и потребностей. </w:t>
      </w:r>
      <w:r>
        <w:rPr>
          <w:b/>
          <w:i/>
        </w:rPr>
        <w:t xml:space="preserve">8) Экологического воспитания: </w:t>
      </w:r>
      <w:r>
        <w:t xml:space="preserve">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0C7C696E" w14:textId="77777777" w:rsidR="00DD1FF1" w:rsidRDefault="00000000">
      <w:pPr>
        <w:spacing w:after="0" w:line="259" w:lineRule="auto"/>
        <w:jc w:val="left"/>
      </w:pPr>
      <w:r>
        <w:t xml:space="preserve"> </w:t>
      </w:r>
    </w:p>
    <w:p w14:paraId="1BE556B0" w14:textId="77777777" w:rsidR="00DD1FF1" w:rsidRDefault="00000000">
      <w:pPr>
        <w:spacing w:after="28" w:line="259" w:lineRule="auto"/>
        <w:jc w:val="left"/>
      </w:pPr>
      <w:r>
        <w:t xml:space="preserve"> </w:t>
      </w:r>
    </w:p>
    <w:p w14:paraId="483B5A7B" w14:textId="77777777" w:rsidR="00DD1FF1" w:rsidRDefault="00000000">
      <w:pPr>
        <w:spacing w:after="5" w:line="271" w:lineRule="auto"/>
        <w:ind w:left="19" w:hanging="10"/>
        <w:jc w:val="left"/>
      </w:pPr>
      <w:r>
        <w:rPr>
          <w:b/>
        </w:rPr>
        <w:t xml:space="preserve">Метапредметные результаты </w:t>
      </w:r>
    </w:p>
    <w:p w14:paraId="280AF188" w14:textId="77777777" w:rsidR="00DD1FF1" w:rsidRDefault="00000000">
      <w:pPr>
        <w:ind w:left="-1" w:right="12" w:firstLine="711"/>
      </w:pPr>
      <w:r>
        <w:t xml:space="preserve">Изучение географии в основной школе способствует достижению метапредметных результатов, в том числе: </w:t>
      </w:r>
    </w:p>
    <w:p w14:paraId="46E0C7DF" w14:textId="77777777" w:rsidR="00DD1FF1" w:rsidRDefault="00DD1FF1">
      <w:pPr>
        <w:sectPr w:rsidR="00DD1FF1">
          <w:headerReference w:type="even" r:id="rId49"/>
          <w:headerReference w:type="default" r:id="rId50"/>
          <w:footerReference w:type="even" r:id="rId51"/>
          <w:footerReference w:type="default" r:id="rId52"/>
          <w:headerReference w:type="first" r:id="rId53"/>
          <w:footerReference w:type="first" r:id="rId54"/>
          <w:pgSz w:w="12240" w:h="15840"/>
          <w:pgMar w:top="727" w:right="890" w:bottom="1043" w:left="1416" w:header="720" w:footer="672" w:gutter="0"/>
          <w:cols w:space="720"/>
        </w:sectPr>
      </w:pPr>
    </w:p>
    <w:p w14:paraId="38608B35" w14:textId="77777777" w:rsidR="00DD1FF1" w:rsidRDefault="00000000">
      <w:pPr>
        <w:spacing w:after="5" w:line="271" w:lineRule="auto"/>
        <w:ind w:left="5" w:hanging="10"/>
        <w:jc w:val="left"/>
      </w:pPr>
      <w:r>
        <w:rPr>
          <w:b/>
          <w:i/>
        </w:rPr>
        <w:lastRenderedPageBreak/>
        <w:t xml:space="preserve">Овладению универсальными познавательными действиями: </w:t>
      </w:r>
    </w:p>
    <w:p w14:paraId="6AC937E2" w14:textId="77777777" w:rsidR="00DD1FF1" w:rsidRDefault="00000000">
      <w:pPr>
        <w:spacing w:after="10" w:line="270" w:lineRule="auto"/>
        <w:ind w:left="5" w:hanging="10"/>
      </w:pPr>
      <w:r>
        <w:rPr>
          <w:i/>
        </w:rPr>
        <w:t xml:space="preserve">Базовые логические действия </w:t>
      </w:r>
    </w:p>
    <w:p w14:paraId="4471CBD1" w14:textId="77777777" w:rsidR="00DD1FF1" w:rsidRDefault="00000000">
      <w:pPr>
        <w:numPr>
          <w:ilvl w:val="0"/>
          <w:numId w:val="103"/>
        </w:numPr>
        <w:ind w:right="12" w:hanging="139"/>
      </w:pPr>
      <w:r>
        <w:t xml:space="preserve">Выявлять и характеризовать существенные признаки географических объектов, процессов и явлений; </w:t>
      </w:r>
    </w:p>
    <w:p w14:paraId="5CA4EE5C" w14:textId="77777777" w:rsidR="00DD1FF1" w:rsidRDefault="00000000">
      <w:pPr>
        <w:numPr>
          <w:ilvl w:val="0"/>
          <w:numId w:val="103"/>
        </w:numPr>
        <w:ind w:right="12" w:hanging="139"/>
      </w:pPr>
      <w:r>
        <w:t xml:space="preserve">устанавливать существенный признак классификации географических объектов, процессов и явлений, основания для их сравнения; </w:t>
      </w:r>
    </w:p>
    <w:p w14:paraId="3E592CAB" w14:textId="77777777" w:rsidR="00DD1FF1" w:rsidRDefault="00000000">
      <w:pPr>
        <w:numPr>
          <w:ilvl w:val="0"/>
          <w:numId w:val="103"/>
        </w:numPr>
        <w:ind w:right="12" w:hanging="139"/>
      </w:pPr>
      <w: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7E136F83" w14:textId="77777777" w:rsidR="00DD1FF1" w:rsidRDefault="00000000">
      <w:pPr>
        <w:numPr>
          <w:ilvl w:val="0"/>
          <w:numId w:val="103"/>
        </w:numPr>
        <w:ind w:right="12" w:hanging="139"/>
      </w:pPr>
      <w:r>
        <w:t xml:space="preserve">выявлять дефициты географической информации, данных, необходимых для решения поставленной задачи; </w:t>
      </w:r>
    </w:p>
    <w:p w14:paraId="4AA9FB29" w14:textId="77777777" w:rsidR="00DD1FF1" w:rsidRDefault="00000000">
      <w:pPr>
        <w:numPr>
          <w:ilvl w:val="0"/>
          <w:numId w:val="103"/>
        </w:numPr>
        <w:ind w:right="12" w:hanging="139"/>
      </w:pPr>
      <w: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14:paraId="7615366C" w14:textId="77777777" w:rsidR="00DD1FF1" w:rsidRDefault="00000000">
      <w:pPr>
        <w:numPr>
          <w:ilvl w:val="0"/>
          <w:numId w:val="103"/>
        </w:numPr>
        <w:ind w:right="12" w:hanging="139"/>
      </w:pP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14:paraId="26D5C7F8" w14:textId="77777777" w:rsidR="00DD1FF1" w:rsidRDefault="00000000">
      <w:pPr>
        <w:spacing w:after="10" w:line="270" w:lineRule="auto"/>
        <w:ind w:left="5" w:hanging="10"/>
      </w:pPr>
      <w:r>
        <w:rPr>
          <w:i/>
        </w:rPr>
        <w:t xml:space="preserve">Базовые исследовательские действия </w:t>
      </w:r>
    </w:p>
    <w:p w14:paraId="72653CF2" w14:textId="77777777" w:rsidR="00DD1FF1" w:rsidRDefault="00000000">
      <w:pPr>
        <w:numPr>
          <w:ilvl w:val="0"/>
          <w:numId w:val="103"/>
        </w:numPr>
        <w:ind w:right="12" w:hanging="139"/>
      </w:pPr>
      <w:r>
        <w:t xml:space="preserve">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w:t>
      </w:r>
    </w:p>
    <w:p w14:paraId="30E01789" w14:textId="77777777" w:rsidR="00DD1FF1" w:rsidRDefault="00000000">
      <w:pPr>
        <w:numPr>
          <w:ilvl w:val="0"/>
          <w:numId w:val="103"/>
        </w:numPr>
        <w:ind w:right="12" w:hanging="139"/>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14:paraId="1FF3B3EB" w14:textId="77777777" w:rsidR="00DD1FF1" w:rsidRDefault="00000000">
      <w:pPr>
        <w:numPr>
          <w:ilvl w:val="0"/>
          <w:numId w:val="103"/>
        </w:numPr>
        <w:ind w:right="12" w:hanging="139"/>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w:t>
      </w:r>
      <w:proofErr w:type="spellStart"/>
      <w:r>
        <w:t>причинноследственных</w:t>
      </w:r>
      <w:proofErr w:type="spellEnd"/>
      <w:r>
        <w:t xml:space="preserve"> связей и зависимостей между географическими объектами, процессами и явлениями; </w:t>
      </w:r>
    </w:p>
    <w:p w14:paraId="634A0D58" w14:textId="77777777" w:rsidR="00DD1FF1" w:rsidRDefault="00000000">
      <w:pPr>
        <w:numPr>
          <w:ilvl w:val="0"/>
          <w:numId w:val="103"/>
        </w:numPr>
        <w:spacing w:after="11"/>
        <w:ind w:right="12" w:hanging="139"/>
      </w:pPr>
      <w:r>
        <w:t xml:space="preserve">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w:t>
      </w:r>
    </w:p>
    <w:p w14:paraId="2AEED40B" w14:textId="77777777" w:rsidR="00DD1FF1" w:rsidRDefault="00000000">
      <w:pPr>
        <w:numPr>
          <w:ilvl w:val="0"/>
          <w:numId w:val="103"/>
        </w:numPr>
        <w:ind w:right="12" w:hanging="139"/>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14:paraId="27497321" w14:textId="77777777" w:rsidR="00DD1FF1" w:rsidRDefault="00000000">
      <w:pPr>
        <w:spacing w:after="10" w:line="270" w:lineRule="auto"/>
        <w:ind w:left="5" w:hanging="10"/>
      </w:pPr>
      <w:r>
        <w:rPr>
          <w:i/>
        </w:rPr>
        <w:t xml:space="preserve">Работа с информацией </w:t>
      </w:r>
    </w:p>
    <w:p w14:paraId="47D27741" w14:textId="77777777" w:rsidR="00DD1FF1" w:rsidRDefault="00000000">
      <w:pPr>
        <w:numPr>
          <w:ilvl w:val="0"/>
          <w:numId w:val="103"/>
        </w:numPr>
        <w:ind w:right="12" w:hanging="139"/>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035D047" w14:textId="77777777" w:rsidR="00DD1FF1" w:rsidRDefault="00000000">
      <w:pPr>
        <w:numPr>
          <w:ilvl w:val="0"/>
          <w:numId w:val="103"/>
        </w:numPr>
        <w:ind w:right="12" w:hanging="139"/>
      </w:pPr>
      <w:r>
        <w:t xml:space="preserve">выбирать, анализировать и интерпретировать географическую информацию различных видов и форм представления; </w:t>
      </w:r>
    </w:p>
    <w:p w14:paraId="5B842190" w14:textId="77777777" w:rsidR="00DD1FF1" w:rsidRDefault="00000000">
      <w:pPr>
        <w:numPr>
          <w:ilvl w:val="0"/>
          <w:numId w:val="103"/>
        </w:numPr>
        <w:ind w:right="12" w:hanging="139"/>
      </w:pPr>
      <w:r>
        <w:t xml:space="preserve">находить сходные аргументы, подтверждающие или опровергающие одну и ту же идею, в различных источниках географической информации; </w:t>
      </w:r>
    </w:p>
    <w:p w14:paraId="77086F32" w14:textId="77777777" w:rsidR="00DD1FF1" w:rsidRDefault="00000000">
      <w:pPr>
        <w:numPr>
          <w:ilvl w:val="0"/>
          <w:numId w:val="103"/>
        </w:numPr>
        <w:ind w:right="12" w:hanging="139"/>
      </w:pPr>
      <w:r>
        <w:lastRenderedPageBreak/>
        <w:t xml:space="preserve">самостоятельно выбирать оптимальную форму представления географической информации; оценивать надёжность географической информации по критериям, предложенным учителем или сформулированным самостоятельно; </w:t>
      </w:r>
    </w:p>
    <w:p w14:paraId="199EC1DC" w14:textId="77777777" w:rsidR="00DD1FF1" w:rsidRDefault="00000000">
      <w:pPr>
        <w:numPr>
          <w:ilvl w:val="0"/>
          <w:numId w:val="103"/>
        </w:numPr>
        <w:ind w:right="12" w:hanging="139"/>
      </w:pPr>
      <w:r>
        <w:t xml:space="preserve">систематизировать географическую информацию в разных формах. </w:t>
      </w:r>
    </w:p>
    <w:p w14:paraId="7A7FCF96" w14:textId="77777777" w:rsidR="00DD1FF1" w:rsidRDefault="00000000">
      <w:pPr>
        <w:spacing w:after="29" w:line="259" w:lineRule="auto"/>
        <w:jc w:val="left"/>
      </w:pPr>
      <w:r>
        <w:t xml:space="preserve"> </w:t>
      </w:r>
    </w:p>
    <w:p w14:paraId="144BB650" w14:textId="77777777" w:rsidR="00DD1FF1" w:rsidRDefault="00000000">
      <w:pPr>
        <w:spacing w:after="5" w:line="271" w:lineRule="auto"/>
        <w:ind w:left="5" w:hanging="10"/>
        <w:jc w:val="left"/>
      </w:pPr>
      <w:r>
        <w:rPr>
          <w:b/>
          <w:i/>
        </w:rPr>
        <w:t xml:space="preserve">Овладению универсальными коммуникативными действиями: </w:t>
      </w:r>
    </w:p>
    <w:p w14:paraId="379DE89D" w14:textId="77777777" w:rsidR="00DD1FF1" w:rsidRDefault="00000000">
      <w:pPr>
        <w:spacing w:after="11"/>
        <w:ind w:left="253" w:right="10" w:hanging="254"/>
        <w:jc w:val="left"/>
      </w:pPr>
      <w:r>
        <w:rPr>
          <w:i/>
        </w:rPr>
        <w:t xml:space="preserve">Общение </w:t>
      </w:r>
      <w:r>
        <w:t xml:space="preserve">формулировать суждения, выражать свою точку зрения по географическим аспектам различных вопросов в устных и письменных текстах; </w:t>
      </w:r>
    </w:p>
    <w:p w14:paraId="3FF1A8CD" w14:textId="77777777" w:rsidR="00DD1FF1" w:rsidRDefault="00000000">
      <w:pPr>
        <w:numPr>
          <w:ilvl w:val="0"/>
          <w:numId w:val="103"/>
        </w:numPr>
        <w:ind w:right="12" w:hanging="139"/>
      </w:pP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34E58B2D" w14:textId="77777777" w:rsidR="00DD1FF1" w:rsidRDefault="00000000">
      <w:pPr>
        <w:numPr>
          <w:ilvl w:val="0"/>
          <w:numId w:val="103"/>
        </w:numPr>
        <w:ind w:right="12" w:hanging="139"/>
      </w:pPr>
      <w: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14:paraId="65191ADB" w14:textId="77777777" w:rsidR="00DD1FF1" w:rsidRDefault="00000000">
      <w:pPr>
        <w:numPr>
          <w:ilvl w:val="0"/>
          <w:numId w:val="103"/>
        </w:numPr>
        <w:ind w:right="12" w:hanging="139"/>
      </w:pPr>
      <w:r>
        <w:t xml:space="preserve">публично представлять результаты выполненного исследования или проекта. </w:t>
      </w:r>
    </w:p>
    <w:p w14:paraId="0F2837C7" w14:textId="77777777" w:rsidR="00DD1FF1" w:rsidRDefault="00000000">
      <w:pPr>
        <w:spacing w:after="10" w:line="270" w:lineRule="auto"/>
        <w:ind w:left="5" w:hanging="10"/>
      </w:pPr>
      <w:r>
        <w:rPr>
          <w:i/>
        </w:rPr>
        <w:t xml:space="preserve">Совместная деятельность (сотрудничество) </w:t>
      </w:r>
    </w:p>
    <w:p w14:paraId="14F07635" w14:textId="77777777" w:rsidR="00DD1FF1" w:rsidRDefault="00000000">
      <w:pPr>
        <w:numPr>
          <w:ilvl w:val="0"/>
          <w:numId w:val="103"/>
        </w:numPr>
        <w:ind w:right="12" w:hanging="139"/>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67F38979" w14:textId="77777777" w:rsidR="00DD1FF1" w:rsidRDefault="00000000">
      <w:pPr>
        <w:numPr>
          <w:ilvl w:val="0"/>
          <w:numId w:val="103"/>
        </w:numPr>
        <w:ind w:right="12" w:hanging="139"/>
      </w:pPr>
      <w: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04EDC5F8" w14:textId="77777777" w:rsidR="00DD1FF1" w:rsidRDefault="00000000">
      <w:pPr>
        <w:numPr>
          <w:ilvl w:val="0"/>
          <w:numId w:val="103"/>
        </w:numPr>
        <w:ind w:right="12" w:hanging="139"/>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14:paraId="30D07ADC" w14:textId="77777777" w:rsidR="00DD1FF1" w:rsidRDefault="00000000">
      <w:pPr>
        <w:spacing w:after="24" w:line="259" w:lineRule="auto"/>
        <w:jc w:val="left"/>
      </w:pPr>
      <w:r>
        <w:t xml:space="preserve"> </w:t>
      </w:r>
    </w:p>
    <w:p w14:paraId="49061380" w14:textId="77777777" w:rsidR="00DD1FF1" w:rsidRDefault="00000000">
      <w:pPr>
        <w:spacing w:after="5" w:line="271" w:lineRule="auto"/>
        <w:ind w:left="5" w:hanging="10"/>
        <w:jc w:val="left"/>
      </w:pPr>
      <w:r>
        <w:rPr>
          <w:b/>
          <w:i/>
        </w:rPr>
        <w:t xml:space="preserve">Овладению универсальными учебными регулятивными действиями: </w:t>
      </w:r>
    </w:p>
    <w:p w14:paraId="0926FD94" w14:textId="77777777" w:rsidR="00DD1FF1" w:rsidRDefault="00000000">
      <w:pPr>
        <w:spacing w:after="10" w:line="270" w:lineRule="auto"/>
        <w:ind w:left="5" w:hanging="10"/>
      </w:pPr>
      <w:r>
        <w:rPr>
          <w:i/>
        </w:rPr>
        <w:t xml:space="preserve">Самоорганизация </w:t>
      </w:r>
    </w:p>
    <w:p w14:paraId="37DAD5B5" w14:textId="77777777" w:rsidR="00DD1FF1" w:rsidRDefault="00000000">
      <w:pPr>
        <w:numPr>
          <w:ilvl w:val="0"/>
          <w:numId w:val="103"/>
        </w:numPr>
        <w:ind w:right="12" w:hanging="139"/>
      </w:pPr>
      <w: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w:t>
      </w:r>
    </w:p>
    <w:p w14:paraId="61454A68" w14:textId="77777777" w:rsidR="00DD1FF1" w:rsidRDefault="00000000">
      <w:pPr>
        <w:numPr>
          <w:ilvl w:val="0"/>
          <w:numId w:val="103"/>
        </w:numPr>
        <w:ind w:right="12" w:hanging="139"/>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3A4466D3" w14:textId="77777777" w:rsidR="00DD1FF1" w:rsidRDefault="00000000">
      <w:pPr>
        <w:spacing w:after="10" w:line="270" w:lineRule="auto"/>
        <w:ind w:left="5" w:hanging="10"/>
      </w:pPr>
      <w:r>
        <w:rPr>
          <w:i/>
        </w:rPr>
        <w:t xml:space="preserve">Самоконтроль (рефлексия) </w:t>
      </w:r>
    </w:p>
    <w:p w14:paraId="6D298DD5" w14:textId="77777777" w:rsidR="00DD1FF1" w:rsidRDefault="00000000">
      <w:pPr>
        <w:numPr>
          <w:ilvl w:val="0"/>
          <w:numId w:val="103"/>
        </w:numPr>
        <w:ind w:right="12" w:hanging="139"/>
      </w:pPr>
      <w:r>
        <w:t xml:space="preserve">владеть способами самоконтроля и рефлексии; </w:t>
      </w:r>
    </w:p>
    <w:p w14:paraId="6E3314C5" w14:textId="77777777" w:rsidR="00DD1FF1" w:rsidRDefault="00000000">
      <w:pPr>
        <w:numPr>
          <w:ilvl w:val="0"/>
          <w:numId w:val="103"/>
        </w:numPr>
        <w:ind w:right="12" w:hanging="139"/>
      </w:pPr>
      <w:r>
        <w:t xml:space="preserve">объяснять причины достижения (недостижения) результатов деятельности, давать оценку приобретённому опыту; </w:t>
      </w:r>
    </w:p>
    <w:p w14:paraId="38B0B517" w14:textId="77777777" w:rsidR="00DD1FF1" w:rsidRDefault="00000000">
      <w:pPr>
        <w:numPr>
          <w:ilvl w:val="0"/>
          <w:numId w:val="103"/>
        </w:numPr>
        <w:ind w:right="12" w:hanging="139"/>
      </w:pPr>
      <w:r>
        <w:t xml:space="preserve">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 </w:t>
      </w:r>
    </w:p>
    <w:p w14:paraId="6E200001" w14:textId="77777777" w:rsidR="00DD1FF1" w:rsidRDefault="00000000">
      <w:pPr>
        <w:spacing w:after="10" w:line="270" w:lineRule="auto"/>
        <w:ind w:left="5" w:hanging="10"/>
      </w:pPr>
      <w:r>
        <w:rPr>
          <w:i/>
        </w:rPr>
        <w:t xml:space="preserve">Принятие себя и других </w:t>
      </w:r>
    </w:p>
    <w:p w14:paraId="5CAD1F99" w14:textId="77777777" w:rsidR="00DD1FF1" w:rsidRDefault="00000000">
      <w:pPr>
        <w:numPr>
          <w:ilvl w:val="0"/>
          <w:numId w:val="103"/>
        </w:numPr>
        <w:ind w:right="12" w:hanging="139"/>
      </w:pPr>
      <w:r>
        <w:lastRenderedPageBreak/>
        <w:t xml:space="preserve">осознанно относиться к другому человеку, его мнению; - признавать своё право на ошибку и такое же право другого. </w:t>
      </w:r>
    </w:p>
    <w:p w14:paraId="78A20686" w14:textId="77777777" w:rsidR="00DD1FF1" w:rsidRDefault="00000000">
      <w:pPr>
        <w:spacing w:after="0" w:line="259" w:lineRule="auto"/>
        <w:jc w:val="left"/>
      </w:pPr>
      <w:r>
        <w:t xml:space="preserve"> </w:t>
      </w:r>
    </w:p>
    <w:p w14:paraId="7AE129A1" w14:textId="77777777" w:rsidR="00DD1FF1" w:rsidRDefault="00000000">
      <w:pPr>
        <w:spacing w:after="28" w:line="259" w:lineRule="auto"/>
        <w:jc w:val="left"/>
      </w:pPr>
      <w:r>
        <w:t xml:space="preserve"> </w:t>
      </w:r>
    </w:p>
    <w:p w14:paraId="2B06F582" w14:textId="77777777" w:rsidR="00DD1FF1" w:rsidRDefault="00000000">
      <w:pPr>
        <w:spacing w:after="5" w:line="271" w:lineRule="auto"/>
        <w:ind w:left="19" w:hanging="10"/>
        <w:jc w:val="left"/>
      </w:pPr>
      <w:r>
        <w:rPr>
          <w:b/>
        </w:rPr>
        <w:t xml:space="preserve">Предметные результаты </w:t>
      </w:r>
    </w:p>
    <w:p w14:paraId="450544FB" w14:textId="77777777" w:rsidR="00DD1FF1" w:rsidRDefault="00000000">
      <w:pPr>
        <w:spacing w:after="27" w:line="259" w:lineRule="auto"/>
        <w:jc w:val="left"/>
      </w:pPr>
      <w:r>
        <w:t xml:space="preserve"> </w:t>
      </w:r>
    </w:p>
    <w:p w14:paraId="76343955" w14:textId="77777777" w:rsidR="00DD1FF1" w:rsidRDefault="00000000">
      <w:pPr>
        <w:spacing w:after="5" w:line="271" w:lineRule="auto"/>
        <w:ind w:left="19" w:hanging="10"/>
        <w:jc w:val="left"/>
      </w:pPr>
      <w:r>
        <w:rPr>
          <w:b/>
        </w:rPr>
        <w:t xml:space="preserve">5 КЛАСС </w:t>
      </w:r>
    </w:p>
    <w:p w14:paraId="4C885E26" w14:textId="77777777" w:rsidR="00DD1FF1" w:rsidRDefault="00000000">
      <w:pPr>
        <w:numPr>
          <w:ilvl w:val="0"/>
          <w:numId w:val="104"/>
        </w:numPr>
        <w:ind w:right="12" w:hanging="293"/>
      </w:pPr>
      <w:r>
        <w:t xml:space="preserve">Приводить примеры географических объектов, процессов и явлений, изучаемых различными ветвями географической науки; </w:t>
      </w:r>
    </w:p>
    <w:p w14:paraId="2690C3C7" w14:textId="77777777" w:rsidR="00DD1FF1" w:rsidRDefault="00000000">
      <w:pPr>
        <w:numPr>
          <w:ilvl w:val="0"/>
          <w:numId w:val="104"/>
        </w:numPr>
        <w:ind w:right="12" w:hanging="293"/>
      </w:pPr>
      <w:r>
        <w:t xml:space="preserve">приводить примеры методов исследования, применяемых в географии; </w:t>
      </w:r>
    </w:p>
    <w:p w14:paraId="1AB37952" w14:textId="77777777" w:rsidR="00DD1FF1" w:rsidRDefault="00000000">
      <w:pPr>
        <w:numPr>
          <w:ilvl w:val="0"/>
          <w:numId w:val="104"/>
        </w:numPr>
        <w:ind w:right="12" w:hanging="293"/>
      </w:pPr>
      <w: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241F1F6" w14:textId="77777777" w:rsidR="00DD1FF1" w:rsidRDefault="00000000">
      <w:pPr>
        <w:numPr>
          <w:ilvl w:val="0"/>
          <w:numId w:val="104"/>
        </w:numPr>
        <w:ind w:right="12" w:hanging="293"/>
      </w:pPr>
      <w:r>
        <w:t xml:space="preserve">интегрировать и интерпретировать информацию о путешествиях и географических </w:t>
      </w:r>
    </w:p>
    <w:p w14:paraId="66EC6CE4" w14:textId="77777777" w:rsidR="00DD1FF1" w:rsidRDefault="00000000">
      <w:pPr>
        <w:ind w:left="-1" w:right="12"/>
      </w:pPr>
      <w:r>
        <w:t xml:space="preserve">исследованиях Земли, представленную в одном или нескольких источниках; </w:t>
      </w:r>
    </w:p>
    <w:p w14:paraId="171A50DB" w14:textId="77777777" w:rsidR="00DD1FF1" w:rsidRDefault="00000000">
      <w:pPr>
        <w:ind w:left="139" w:right="12"/>
      </w:pPr>
      <w:r>
        <w:t xml:space="preserve">различать вклад великих путешественников в географическое изучение Земли; </w:t>
      </w:r>
    </w:p>
    <w:p w14:paraId="679C95DB" w14:textId="77777777" w:rsidR="00DD1FF1" w:rsidRDefault="00000000">
      <w:pPr>
        <w:ind w:left="-1" w:right="12"/>
      </w:pPr>
      <w:r>
        <w:t xml:space="preserve">описывать и сравнивать маршруты их путешествий; </w:t>
      </w:r>
    </w:p>
    <w:p w14:paraId="7D2DEA84" w14:textId="77777777" w:rsidR="00DD1FF1" w:rsidRDefault="00000000">
      <w:pPr>
        <w:numPr>
          <w:ilvl w:val="0"/>
          <w:numId w:val="104"/>
        </w:numPr>
        <w:ind w:right="12" w:hanging="293"/>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14:paraId="658AC2BC" w14:textId="77777777" w:rsidR="00DD1FF1" w:rsidRDefault="00000000">
      <w:pPr>
        <w:numPr>
          <w:ilvl w:val="0"/>
          <w:numId w:val="104"/>
        </w:numPr>
        <w:ind w:right="12" w:hanging="293"/>
      </w:pPr>
      <w:r>
        <w:t xml:space="preserve">различать вклад великих путешественников в географическое изучение Земли; </w:t>
      </w:r>
    </w:p>
    <w:p w14:paraId="175D9F02" w14:textId="77777777" w:rsidR="00DD1FF1" w:rsidRDefault="00000000">
      <w:pPr>
        <w:numPr>
          <w:ilvl w:val="0"/>
          <w:numId w:val="104"/>
        </w:numPr>
        <w:ind w:right="12" w:hanging="293"/>
      </w:pPr>
      <w:r>
        <w:t xml:space="preserve">описывать и сравнивать маршруты их путешествий; </w:t>
      </w:r>
    </w:p>
    <w:p w14:paraId="7DA9DB1A" w14:textId="77777777" w:rsidR="00DD1FF1" w:rsidRDefault="00000000">
      <w:pPr>
        <w:numPr>
          <w:ilvl w:val="0"/>
          <w:numId w:val="104"/>
        </w:numPr>
        <w:ind w:right="12" w:hanging="293"/>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14:paraId="78476A4E" w14:textId="77777777" w:rsidR="00DD1FF1" w:rsidRDefault="00000000">
      <w:pPr>
        <w:numPr>
          <w:ilvl w:val="0"/>
          <w:numId w:val="104"/>
        </w:numPr>
        <w:ind w:right="12" w:hanging="293"/>
      </w:pPr>
      <w:r>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14:paraId="66C627E5" w14:textId="77777777" w:rsidR="00DD1FF1" w:rsidRDefault="00000000">
      <w:pPr>
        <w:numPr>
          <w:ilvl w:val="0"/>
          <w:numId w:val="104"/>
        </w:numPr>
        <w:ind w:right="12" w:hanging="293"/>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5AF57C3E" w14:textId="77777777" w:rsidR="00DD1FF1" w:rsidRDefault="00000000">
      <w:pPr>
        <w:numPr>
          <w:ilvl w:val="0"/>
          <w:numId w:val="104"/>
        </w:numPr>
        <w:ind w:right="12" w:hanging="293"/>
      </w:pPr>
      <w:r>
        <w:t xml:space="preserve">различать понятия «план местности» и «географическая карта», параллель» и «меридиан»; </w:t>
      </w:r>
    </w:p>
    <w:p w14:paraId="16AC40A0" w14:textId="77777777" w:rsidR="00DD1FF1" w:rsidRDefault="00000000">
      <w:pPr>
        <w:numPr>
          <w:ilvl w:val="0"/>
          <w:numId w:val="104"/>
        </w:numPr>
        <w:ind w:right="12" w:hanging="293"/>
      </w:pPr>
      <w:r>
        <w:t xml:space="preserve">приводить примеры влияния Солнца на мир живой и неживой природы; </w:t>
      </w:r>
    </w:p>
    <w:p w14:paraId="6937F564" w14:textId="77777777" w:rsidR="00DD1FF1" w:rsidRDefault="00000000">
      <w:pPr>
        <w:numPr>
          <w:ilvl w:val="0"/>
          <w:numId w:val="104"/>
        </w:numPr>
        <w:ind w:right="12" w:hanging="293"/>
      </w:pPr>
      <w:r>
        <w:t xml:space="preserve">объяснять причины смены дня и ночи и времён года; </w:t>
      </w:r>
    </w:p>
    <w:p w14:paraId="22CDF12B" w14:textId="77777777" w:rsidR="00DD1FF1" w:rsidRDefault="00000000">
      <w:pPr>
        <w:numPr>
          <w:ilvl w:val="0"/>
          <w:numId w:val="104"/>
        </w:numPr>
        <w:ind w:right="12" w:hanging="293"/>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 различать понятия «земная кора»; «ядро», «мантия»; «минерал» и «горная порода»; различать понятия «материковая» и «океаническая» земная кора; </w:t>
      </w:r>
    </w:p>
    <w:p w14:paraId="51A9D16B" w14:textId="77777777" w:rsidR="00DD1FF1" w:rsidRDefault="00000000">
      <w:pPr>
        <w:numPr>
          <w:ilvl w:val="0"/>
          <w:numId w:val="104"/>
        </w:numPr>
        <w:ind w:right="12" w:hanging="293"/>
      </w:pPr>
      <w:r>
        <w:lastRenderedPageBreak/>
        <w:t xml:space="preserve">различать изученные минералы и горные породы, материковую и океаническую земную кору; показывать на карте и обозначать на контурной карте материки и океаны, крупные формы рельефа Земли; </w:t>
      </w:r>
    </w:p>
    <w:p w14:paraId="7AD3C4B1" w14:textId="77777777" w:rsidR="00DD1FF1" w:rsidRDefault="00000000">
      <w:pPr>
        <w:numPr>
          <w:ilvl w:val="0"/>
          <w:numId w:val="104"/>
        </w:numPr>
        <w:ind w:right="12" w:hanging="293"/>
      </w:pPr>
      <w:r>
        <w:t xml:space="preserve">различать горы и равнины; </w:t>
      </w:r>
    </w:p>
    <w:p w14:paraId="292DBDCD" w14:textId="77777777" w:rsidR="00DD1FF1" w:rsidRDefault="00000000">
      <w:pPr>
        <w:numPr>
          <w:ilvl w:val="0"/>
          <w:numId w:val="104"/>
        </w:numPr>
        <w:ind w:right="12" w:hanging="293"/>
      </w:pPr>
      <w:r>
        <w:t xml:space="preserve">классифицировать формы рельефа суши по высоте и по внешнему облику; называть причины землетрясений и вулканических извержений; </w:t>
      </w:r>
    </w:p>
    <w:p w14:paraId="5AD732EB" w14:textId="77777777" w:rsidR="00DD1FF1" w:rsidRDefault="00000000">
      <w:pPr>
        <w:numPr>
          <w:ilvl w:val="0"/>
          <w:numId w:val="104"/>
        </w:numPr>
        <w:ind w:right="12" w:hanging="293"/>
      </w:pPr>
      <w:r>
        <w:t xml:space="preserve">применять понятия «литосфера», «землетрясение», «вулкан», «литосферная плита», «эпицентр землетрясения» и «очаг землетрясения» для решения учебных и (или) </w:t>
      </w:r>
      <w:proofErr w:type="spellStart"/>
      <w:r>
        <w:t>практикоориентированных</w:t>
      </w:r>
      <w:proofErr w:type="spellEnd"/>
      <w:r>
        <w:t xml:space="preserve"> задач; </w:t>
      </w:r>
    </w:p>
    <w:p w14:paraId="0CC94C39" w14:textId="77777777" w:rsidR="00DD1FF1" w:rsidRDefault="00000000">
      <w:pPr>
        <w:numPr>
          <w:ilvl w:val="0"/>
          <w:numId w:val="104"/>
        </w:numPr>
        <w:ind w:right="12" w:hanging="293"/>
      </w:pPr>
      <w:r>
        <w:t xml:space="preserve">применять понятия «эпицентр землетрясения» и «очаг землетрясения» для решения познавательных задач; </w:t>
      </w:r>
    </w:p>
    <w:p w14:paraId="217DDAEF" w14:textId="77777777" w:rsidR="00DD1FF1" w:rsidRDefault="00000000">
      <w:pPr>
        <w:numPr>
          <w:ilvl w:val="0"/>
          <w:numId w:val="104"/>
        </w:numPr>
        <w:ind w:right="12" w:hanging="293"/>
      </w:pPr>
      <w:r>
        <w:t xml:space="preserve">распознавать проявления в окружающем мире внутренних и внешних процессов </w:t>
      </w:r>
      <w:proofErr w:type="spellStart"/>
      <w:r>
        <w:t>рельефообразования</w:t>
      </w:r>
      <w:proofErr w:type="spellEnd"/>
      <w:r>
        <w:t xml:space="preserve">: вулканизма, землетрясений; физического, химического и биологического видов выветривания; </w:t>
      </w:r>
    </w:p>
    <w:p w14:paraId="7444CD73" w14:textId="77777777" w:rsidR="00DD1FF1" w:rsidRDefault="00000000">
      <w:pPr>
        <w:numPr>
          <w:ilvl w:val="0"/>
          <w:numId w:val="104"/>
        </w:numPr>
        <w:ind w:right="12" w:hanging="293"/>
      </w:pPr>
      <w:r>
        <w:t xml:space="preserve">классифицировать острова по происхождению; </w:t>
      </w:r>
    </w:p>
    <w:p w14:paraId="0E8AB1B0" w14:textId="77777777" w:rsidR="00DD1FF1" w:rsidRDefault="00000000">
      <w:pPr>
        <w:numPr>
          <w:ilvl w:val="0"/>
          <w:numId w:val="104"/>
        </w:numPr>
        <w:ind w:right="12" w:hanging="293"/>
      </w:pPr>
      <w:r>
        <w:t xml:space="preserve">приводить примеры опасных природных явлений в литосфере и средств их предупреждения; приводить примеры изменений в литосфере в результате деятельности человека на примере своей местности, России и мира; </w:t>
      </w:r>
    </w:p>
    <w:p w14:paraId="79CF589E" w14:textId="77777777" w:rsidR="00DD1FF1" w:rsidRDefault="00000000">
      <w:pPr>
        <w:numPr>
          <w:ilvl w:val="0"/>
          <w:numId w:val="104"/>
        </w:numPr>
        <w:ind w:right="12" w:hanging="293"/>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14:paraId="2287A1A2" w14:textId="77777777" w:rsidR="00DD1FF1" w:rsidRDefault="00000000">
      <w:pPr>
        <w:numPr>
          <w:ilvl w:val="0"/>
          <w:numId w:val="104"/>
        </w:numPr>
        <w:ind w:right="12" w:hanging="293"/>
      </w:pPr>
      <w:r>
        <w:t xml:space="preserve">приводить примеры действия внешних процессов </w:t>
      </w:r>
      <w:proofErr w:type="spellStart"/>
      <w:r>
        <w:t>рельефообразования</w:t>
      </w:r>
      <w:proofErr w:type="spellEnd"/>
      <w:r>
        <w:t xml:space="preserve"> и наличия полезных ископаемых в своей местности; </w:t>
      </w:r>
    </w:p>
    <w:p w14:paraId="48507D9F" w14:textId="77777777" w:rsidR="00DD1FF1" w:rsidRDefault="00000000">
      <w:pPr>
        <w:numPr>
          <w:ilvl w:val="0"/>
          <w:numId w:val="104"/>
        </w:numPr>
        <w:ind w:right="12" w:hanging="293"/>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14:paraId="52F01853" w14:textId="77777777" w:rsidR="00DD1FF1" w:rsidRDefault="00000000">
      <w:pPr>
        <w:spacing w:after="22" w:line="259" w:lineRule="auto"/>
        <w:jc w:val="left"/>
      </w:pPr>
      <w:r>
        <w:t xml:space="preserve"> </w:t>
      </w:r>
    </w:p>
    <w:p w14:paraId="5FE200A4" w14:textId="77777777" w:rsidR="00DD1FF1" w:rsidRDefault="00000000">
      <w:pPr>
        <w:spacing w:after="5" w:line="271" w:lineRule="auto"/>
        <w:ind w:left="19" w:hanging="10"/>
        <w:jc w:val="left"/>
      </w:pPr>
      <w:r>
        <w:rPr>
          <w:b/>
        </w:rPr>
        <w:t xml:space="preserve">6 КЛАСС </w:t>
      </w:r>
    </w:p>
    <w:p w14:paraId="7C3F8145" w14:textId="77777777" w:rsidR="00DD1FF1" w:rsidRDefault="00000000">
      <w:pPr>
        <w:spacing w:after="11"/>
        <w:ind w:left="154" w:right="10" w:hanging="10"/>
        <w:jc w:val="left"/>
      </w:pP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w:t>
      </w:r>
      <w:proofErr w:type="spellStart"/>
      <w:r>
        <w:t>практикоориентированных</w:t>
      </w:r>
      <w:proofErr w:type="spellEnd"/>
      <w:r>
        <w:t xml:space="preserve"> задач; </w:t>
      </w:r>
    </w:p>
    <w:p w14:paraId="2B4F3146" w14:textId="77777777" w:rsidR="00DD1FF1" w:rsidRDefault="00000000">
      <w:pPr>
        <w:numPr>
          <w:ilvl w:val="0"/>
          <w:numId w:val="105"/>
        </w:numPr>
        <w:ind w:right="12" w:hanging="139"/>
      </w:pPr>
      <w: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w:t>
      </w:r>
    </w:p>
    <w:p w14:paraId="182211FD" w14:textId="77777777" w:rsidR="00DD1FF1" w:rsidRDefault="00000000">
      <w:pPr>
        <w:numPr>
          <w:ilvl w:val="0"/>
          <w:numId w:val="105"/>
        </w:numPr>
        <w:ind w:right="12" w:hanging="139"/>
      </w:pPr>
      <w:r>
        <w:t xml:space="preserve">приводить примеры опасных природных явлений в геосферах и средств их предупреждения; - сравнивать инструментарий (способы) получения географической информации на разных этапах географического изучения Земли; </w:t>
      </w:r>
    </w:p>
    <w:p w14:paraId="6E18DC4B" w14:textId="77777777" w:rsidR="00DD1FF1" w:rsidRDefault="00000000">
      <w:pPr>
        <w:numPr>
          <w:ilvl w:val="0"/>
          <w:numId w:val="105"/>
        </w:numPr>
        <w:ind w:right="12" w:hanging="139"/>
      </w:pPr>
      <w:r>
        <w:t xml:space="preserve">различать свойства вод отдельных частей Мирового океана; </w:t>
      </w:r>
    </w:p>
    <w:p w14:paraId="4AC80ABA" w14:textId="77777777" w:rsidR="00DD1FF1" w:rsidRDefault="00000000">
      <w:pPr>
        <w:numPr>
          <w:ilvl w:val="0"/>
          <w:numId w:val="105"/>
        </w:numPr>
        <w:ind w:right="12" w:hanging="139"/>
      </w:pPr>
      <w:r>
        <w:t xml:space="preserve">применять понятия «гидросфера», «круговорот воды», «цунами», «приливы и отливы» для решения учебных и (или) практико-ориентированных задач; </w:t>
      </w:r>
    </w:p>
    <w:p w14:paraId="7750678B" w14:textId="77777777" w:rsidR="00DD1FF1" w:rsidRDefault="00000000">
      <w:pPr>
        <w:numPr>
          <w:ilvl w:val="0"/>
          <w:numId w:val="105"/>
        </w:numPr>
        <w:ind w:right="12" w:hanging="139"/>
      </w:pPr>
      <w:r>
        <w:t xml:space="preserve">классифицировать объекты гидросферы (моря, озёра, реки, подземные воды, болота, ледники) по заданным признакам; - различать питание и режим рек; </w:t>
      </w:r>
    </w:p>
    <w:p w14:paraId="62A147DD" w14:textId="77777777" w:rsidR="00DD1FF1" w:rsidRDefault="00000000">
      <w:pPr>
        <w:numPr>
          <w:ilvl w:val="0"/>
          <w:numId w:val="105"/>
        </w:numPr>
        <w:ind w:right="12" w:hanging="139"/>
      </w:pPr>
      <w:r>
        <w:t xml:space="preserve">сравнивать реки по заданным признакам; </w:t>
      </w:r>
    </w:p>
    <w:p w14:paraId="604ED99A" w14:textId="77777777" w:rsidR="00DD1FF1" w:rsidRDefault="00000000">
      <w:pPr>
        <w:numPr>
          <w:ilvl w:val="0"/>
          <w:numId w:val="105"/>
        </w:numPr>
        <w:ind w:right="12" w:hanging="139"/>
      </w:pPr>
      <w:r>
        <w:lastRenderedPageBreak/>
        <w:t xml:space="preserve">различать понятия «грунтовые, межпластовые и артезианские воды» и применять их для решения учебных и (или) практико-ориентированных задач; </w:t>
      </w:r>
    </w:p>
    <w:p w14:paraId="4BFECD80" w14:textId="77777777" w:rsidR="00DD1FF1" w:rsidRDefault="00000000">
      <w:pPr>
        <w:numPr>
          <w:ilvl w:val="0"/>
          <w:numId w:val="105"/>
        </w:numPr>
        <w:ind w:right="12" w:hanging="139"/>
      </w:pPr>
      <w:r>
        <w:t xml:space="preserve">устанавливать причинно-следственные связи между питанием, режимом реки и климатом на территории речного бассейна; </w:t>
      </w:r>
    </w:p>
    <w:p w14:paraId="091E7834" w14:textId="77777777" w:rsidR="00DD1FF1" w:rsidRDefault="00000000">
      <w:pPr>
        <w:numPr>
          <w:ilvl w:val="0"/>
          <w:numId w:val="105"/>
        </w:numPr>
        <w:ind w:right="12" w:hanging="139"/>
      </w:pPr>
      <w:r>
        <w:t xml:space="preserve">приводить примеры районов распространения многолетней мерзлоты; </w:t>
      </w:r>
    </w:p>
    <w:p w14:paraId="70F6080D" w14:textId="77777777" w:rsidR="00DD1FF1" w:rsidRDefault="00000000">
      <w:pPr>
        <w:numPr>
          <w:ilvl w:val="0"/>
          <w:numId w:val="105"/>
        </w:numPr>
        <w:ind w:right="12" w:hanging="139"/>
      </w:pPr>
      <w:r>
        <w:t xml:space="preserve">называть причины образования цунами, приливов и отливов; </w:t>
      </w:r>
    </w:p>
    <w:p w14:paraId="299FDE86" w14:textId="77777777" w:rsidR="00DD1FF1" w:rsidRDefault="00000000">
      <w:pPr>
        <w:numPr>
          <w:ilvl w:val="0"/>
          <w:numId w:val="105"/>
        </w:numPr>
        <w:ind w:right="12" w:hanging="139"/>
      </w:pPr>
      <w:r>
        <w:t xml:space="preserve">описывать состав, строение атмосферы; </w:t>
      </w:r>
    </w:p>
    <w:p w14:paraId="752881A2" w14:textId="77777777" w:rsidR="00DD1FF1" w:rsidRDefault="00000000">
      <w:pPr>
        <w:numPr>
          <w:ilvl w:val="0"/>
          <w:numId w:val="105"/>
        </w:numPr>
        <w:ind w:right="12" w:hanging="139"/>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w:t>
      </w:r>
    </w:p>
    <w:p w14:paraId="2E022494" w14:textId="77777777" w:rsidR="00DD1FF1" w:rsidRDefault="00000000">
      <w:pPr>
        <w:numPr>
          <w:ilvl w:val="0"/>
          <w:numId w:val="105"/>
        </w:numPr>
        <w:ind w:right="12" w:hanging="139"/>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w:t>
      </w:r>
    </w:p>
    <w:p w14:paraId="23421E01" w14:textId="77777777" w:rsidR="00DD1FF1" w:rsidRDefault="00000000">
      <w:pPr>
        <w:numPr>
          <w:ilvl w:val="0"/>
          <w:numId w:val="105"/>
        </w:numPr>
        <w:ind w:right="12" w:hanging="139"/>
      </w:pPr>
      <w:r>
        <w:t xml:space="preserve">различать свойства воздуха; климаты Земли; климатообразующие факторы; </w:t>
      </w:r>
    </w:p>
    <w:p w14:paraId="3A85D6D8" w14:textId="77777777" w:rsidR="00DD1FF1" w:rsidRDefault="00000000">
      <w:pPr>
        <w:numPr>
          <w:ilvl w:val="0"/>
          <w:numId w:val="105"/>
        </w:numPr>
        <w:ind w:right="12" w:hanging="139"/>
      </w:pPr>
      <w: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3B8FE513" w14:textId="77777777" w:rsidR="00DD1FF1" w:rsidRDefault="00000000">
      <w:pPr>
        <w:numPr>
          <w:ilvl w:val="0"/>
          <w:numId w:val="105"/>
        </w:numPr>
        <w:ind w:right="12" w:hanging="139"/>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A53E41E" w14:textId="77777777" w:rsidR="00DD1FF1" w:rsidRDefault="00000000">
      <w:pPr>
        <w:numPr>
          <w:ilvl w:val="0"/>
          <w:numId w:val="105"/>
        </w:numPr>
        <w:ind w:right="12" w:hanging="139"/>
      </w:pPr>
      <w:r>
        <w:t xml:space="preserve">различать виды атмосферных осадков; </w:t>
      </w:r>
    </w:p>
    <w:p w14:paraId="1F63210D" w14:textId="77777777" w:rsidR="00DD1FF1" w:rsidRDefault="00000000">
      <w:pPr>
        <w:numPr>
          <w:ilvl w:val="0"/>
          <w:numId w:val="105"/>
        </w:numPr>
        <w:ind w:right="12" w:hanging="139"/>
      </w:pPr>
      <w:r>
        <w:t xml:space="preserve">различать понятия «бризы» и «муссоны»; </w:t>
      </w:r>
    </w:p>
    <w:p w14:paraId="38F7B482" w14:textId="77777777" w:rsidR="00DD1FF1" w:rsidRDefault="00000000">
      <w:pPr>
        <w:numPr>
          <w:ilvl w:val="0"/>
          <w:numId w:val="105"/>
        </w:numPr>
        <w:ind w:right="12" w:hanging="139"/>
      </w:pPr>
      <w:r>
        <w:t xml:space="preserve">различать понятия «погода» и «климат»; </w:t>
      </w:r>
    </w:p>
    <w:p w14:paraId="11D4AF54" w14:textId="77777777" w:rsidR="00DD1FF1" w:rsidRDefault="00000000">
      <w:pPr>
        <w:numPr>
          <w:ilvl w:val="0"/>
          <w:numId w:val="105"/>
        </w:numPr>
        <w:ind w:right="12" w:hanging="139"/>
      </w:pPr>
      <w:r>
        <w:t xml:space="preserve">различать понятия «атмосфера», «тропосфера», «стратосфера», «верхние слои атмосферы»; - применять понятия «атмосферное давление», «ветер», «атмосферные осадки», «воздушные массы» для решения учебных и (или) практико-ориентированных задач; </w:t>
      </w:r>
    </w:p>
    <w:p w14:paraId="2756E3A9" w14:textId="77777777" w:rsidR="00DD1FF1" w:rsidRDefault="00000000">
      <w:pPr>
        <w:numPr>
          <w:ilvl w:val="0"/>
          <w:numId w:val="105"/>
        </w:numPr>
        <w:ind w:right="12" w:hanging="139"/>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4B68A26F" w14:textId="77777777" w:rsidR="00DD1FF1" w:rsidRDefault="00000000">
      <w:pPr>
        <w:numPr>
          <w:ilvl w:val="0"/>
          <w:numId w:val="105"/>
        </w:numPr>
        <w:ind w:right="12" w:hanging="139"/>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14:paraId="082C6694" w14:textId="77777777" w:rsidR="00DD1FF1" w:rsidRDefault="00000000">
      <w:pPr>
        <w:numPr>
          <w:ilvl w:val="0"/>
          <w:numId w:val="105"/>
        </w:numPr>
        <w:spacing w:after="36"/>
        <w:ind w:right="12" w:hanging="139"/>
      </w:pPr>
      <w:r>
        <w:t xml:space="preserve">называть границы биосферы; приводить примеры приспособления живых организмов к среде обитания в разных природных зонах; </w:t>
      </w:r>
    </w:p>
    <w:p w14:paraId="2A67DE9C" w14:textId="77777777" w:rsidR="00DD1FF1" w:rsidRDefault="00000000">
      <w:pPr>
        <w:numPr>
          <w:ilvl w:val="0"/>
          <w:numId w:val="105"/>
        </w:numPr>
        <w:ind w:right="12" w:hanging="139"/>
      </w:pPr>
      <w:r>
        <w:t xml:space="preserve">различать растительный и животный мир разных территорий Земли; </w:t>
      </w:r>
    </w:p>
    <w:p w14:paraId="6DD3CBE7" w14:textId="77777777" w:rsidR="00DD1FF1" w:rsidRDefault="00000000">
      <w:pPr>
        <w:numPr>
          <w:ilvl w:val="0"/>
          <w:numId w:val="105"/>
        </w:numPr>
        <w:ind w:right="12" w:hanging="139"/>
      </w:pPr>
      <w:r>
        <w:t xml:space="preserve">объяснять взаимосвязи компонентов природы в природно-территориальном комплексе; </w:t>
      </w:r>
    </w:p>
    <w:p w14:paraId="714256D3" w14:textId="77777777" w:rsidR="00DD1FF1" w:rsidRDefault="00000000">
      <w:pPr>
        <w:numPr>
          <w:ilvl w:val="0"/>
          <w:numId w:val="105"/>
        </w:numPr>
        <w:ind w:right="12" w:hanging="139"/>
      </w:pPr>
      <w:r>
        <w:t>сравнивать особенности растительного и животного мира в различных природных зонах; - применять понятия «почва», «плодородие почв», «природный комплекс», «</w:t>
      </w:r>
      <w:proofErr w:type="spellStart"/>
      <w:r>
        <w:t>природнотерриториальный</w:t>
      </w:r>
      <w:proofErr w:type="spellEnd"/>
      <w:r>
        <w:t xml:space="preserve"> комплекс», «круговорот веществ в природе» для решения учебных и (или) практико-ориентированных задач; </w:t>
      </w:r>
    </w:p>
    <w:p w14:paraId="1909CAE0" w14:textId="77777777" w:rsidR="00DD1FF1" w:rsidRDefault="00000000">
      <w:pPr>
        <w:numPr>
          <w:ilvl w:val="0"/>
          <w:numId w:val="105"/>
        </w:numPr>
        <w:ind w:right="12" w:hanging="139"/>
      </w:pPr>
      <w:r>
        <w:lastRenderedPageBreak/>
        <w:t xml:space="preserve">сравнивать плодородие почв в различных природных зонах; </w:t>
      </w:r>
    </w:p>
    <w:p w14:paraId="27B8AE58" w14:textId="77777777" w:rsidR="00DD1FF1" w:rsidRDefault="00000000">
      <w:pPr>
        <w:numPr>
          <w:ilvl w:val="0"/>
          <w:numId w:val="105"/>
        </w:numPr>
        <w:ind w:right="12" w:hanging="139"/>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14:paraId="73053DEF" w14:textId="77777777" w:rsidR="00DD1FF1" w:rsidRDefault="00000000">
      <w:pPr>
        <w:spacing w:after="22" w:line="259" w:lineRule="auto"/>
        <w:jc w:val="left"/>
      </w:pPr>
      <w:r>
        <w:t xml:space="preserve"> </w:t>
      </w:r>
    </w:p>
    <w:p w14:paraId="2B25DD1B" w14:textId="77777777" w:rsidR="00DD1FF1" w:rsidRDefault="00000000">
      <w:pPr>
        <w:spacing w:after="5" w:line="271" w:lineRule="auto"/>
        <w:ind w:left="19" w:hanging="10"/>
        <w:jc w:val="left"/>
      </w:pPr>
      <w:r>
        <w:rPr>
          <w:b/>
        </w:rPr>
        <w:t xml:space="preserve">7 КЛАСС </w:t>
      </w:r>
    </w:p>
    <w:p w14:paraId="66A02235" w14:textId="77777777" w:rsidR="00DD1FF1" w:rsidRDefault="00000000">
      <w:pPr>
        <w:numPr>
          <w:ilvl w:val="0"/>
          <w:numId w:val="106"/>
        </w:numPr>
        <w:ind w:right="12" w:hanging="139"/>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284D3D72" w14:textId="77777777" w:rsidR="00DD1FF1" w:rsidRDefault="00000000">
      <w:pPr>
        <w:numPr>
          <w:ilvl w:val="0"/>
          <w:numId w:val="106"/>
        </w:numPr>
        <w:ind w:right="12" w:hanging="139"/>
      </w:pPr>
      <w:r>
        <w:t xml:space="preserve">называть: строение и свойства (целостность, зональность, ритмичность) географической оболочки; </w:t>
      </w:r>
    </w:p>
    <w:p w14:paraId="363B115C" w14:textId="77777777" w:rsidR="00DD1FF1" w:rsidRDefault="00000000">
      <w:pPr>
        <w:numPr>
          <w:ilvl w:val="0"/>
          <w:numId w:val="106"/>
        </w:numPr>
        <w:ind w:right="12" w:hanging="139"/>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w:t>
      </w:r>
    </w:p>
    <w:p w14:paraId="1315D330" w14:textId="77777777" w:rsidR="00DD1FF1" w:rsidRDefault="00000000">
      <w:pPr>
        <w:ind w:left="-1" w:right="12"/>
      </w:pPr>
      <w:r>
        <w:t xml:space="preserve">и целостность; </w:t>
      </w:r>
    </w:p>
    <w:p w14:paraId="475386F8" w14:textId="77777777" w:rsidR="00DD1FF1" w:rsidRDefault="00000000">
      <w:pPr>
        <w:numPr>
          <w:ilvl w:val="0"/>
          <w:numId w:val="106"/>
        </w:numPr>
        <w:ind w:right="12" w:hanging="139"/>
      </w:pPr>
      <w:r>
        <w:t xml:space="preserve">определять природные зоны по их существенным признакам на основе интеграции и интерпретации информации об особенностях их природы; </w:t>
      </w:r>
    </w:p>
    <w:p w14:paraId="6A6DAA37" w14:textId="77777777" w:rsidR="00DD1FF1" w:rsidRDefault="00000000">
      <w:pPr>
        <w:numPr>
          <w:ilvl w:val="0"/>
          <w:numId w:val="106"/>
        </w:numPr>
        <w:ind w:right="12" w:hanging="139"/>
      </w:pPr>
      <w:r>
        <w:t xml:space="preserve">различать изученные процессы и явления, происходящие в географической оболочке; </w:t>
      </w:r>
    </w:p>
    <w:p w14:paraId="0C27DCD2" w14:textId="77777777" w:rsidR="00DD1FF1" w:rsidRDefault="00000000">
      <w:pPr>
        <w:numPr>
          <w:ilvl w:val="0"/>
          <w:numId w:val="106"/>
        </w:numPr>
        <w:ind w:right="12" w:hanging="139"/>
      </w:pPr>
      <w:r>
        <w:t xml:space="preserve">приводить примеры изменений в геосферах в результате деятельности человека; </w:t>
      </w:r>
    </w:p>
    <w:p w14:paraId="704F19C9" w14:textId="77777777" w:rsidR="00DD1FF1" w:rsidRDefault="00000000">
      <w:pPr>
        <w:numPr>
          <w:ilvl w:val="0"/>
          <w:numId w:val="106"/>
        </w:numPr>
        <w:ind w:right="12" w:hanging="139"/>
      </w:pPr>
      <w:r>
        <w:t xml:space="preserve">описывать закономерности изменения в пространстве рельефа, климата, внутренних вод и органического мира; </w:t>
      </w:r>
    </w:p>
    <w:p w14:paraId="259D2863" w14:textId="77777777" w:rsidR="00DD1FF1" w:rsidRDefault="00000000">
      <w:pPr>
        <w:numPr>
          <w:ilvl w:val="0"/>
          <w:numId w:val="106"/>
        </w:numPr>
        <w:ind w:right="12" w:hanging="139"/>
      </w:pPr>
      <w: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192314E4" w14:textId="77777777" w:rsidR="00DD1FF1" w:rsidRDefault="00000000">
      <w:pPr>
        <w:numPr>
          <w:ilvl w:val="0"/>
          <w:numId w:val="106"/>
        </w:numPr>
        <w:ind w:right="12" w:hanging="139"/>
      </w:pPr>
      <w: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71E527C5" w14:textId="77777777" w:rsidR="00DD1FF1" w:rsidRDefault="00000000">
      <w:pPr>
        <w:numPr>
          <w:ilvl w:val="0"/>
          <w:numId w:val="106"/>
        </w:numPr>
        <w:ind w:right="12" w:hanging="139"/>
      </w:pPr>
      <w:r>
        <w:t xml:space="preserve">устанавливать (используя географические карты) взаимосвязи между движением литосферных плит и размещением крупных форм рельефа; </w:t>
      </w:r>
    </w:p>
    <w:p w14:paraId="7F33B290" w14:textId="77777777" w:rsidR="00DD1FF1" w:rsidRDefault="00000000">
      <w:pPr>
        <w:numPr>
          <w:ilvl w:val="0"/>
          <w:numId w:val="106"/>
        </w:numPr>
        <w:ind w:right="12" w:hanging="139"/>
      </w:pPr>
      <w:r>
        <w:t xml:space="preserve">классифицировать воздушные массы Земли, типы климата по заданным показателям; </w:t>
      </w:r>
    </w:p>
    <w:p w14:paraId="7D564435" w14:textId="77777777" w:rsidR="00DD1FF1" w:rsidRDefault="00000000">
      <w:pPr>
        <w:numPr>
          <w:ilvl w:val="0"/>
          <w:numId w:val="106"/>
        </w:numPr>
        <w:ind w:right="12" w:hanging="139"/>
      </w:pPr>
      <w:r>
        <w:t xml:space="preserve">объяснять образование тропических муссонов, пассатов тропических широт, западных ветров; применять понятия «воздушные массы», «муссоны», «пассаты», «западные ветры», «климатообразующий фактор» для решения учебных и (или) практико-ориентированных задач; описывать климат территории по </w:t>
      </w:r>
      <w:proofErr w:type="spellStart"/>
      <w:r>
        <w:t>климатограмме</w:t>
      </w:r>
      <w:proofErr w:type="spellEnd"/>
      <w:r>
        <w:t xml:space="preserve">; </w:t>
      </w:r>
    </w:p>
    <w:p w14:paraId="718395DE" w14:textId="77777777" w:rsidR="00DD1FF1" w:rsidRDefault="00000000">
      <w:pPr>
        <w:numPr>
          <w:ilvl w:val="0"/>
          <w:numId w:val="106"/>
        </w:numPr>
        <w:ind w:right="12" w:hanging="139"/>
      </w:pPr>
      <w:r>
        <w:t xml:space="preserve">объяснять влияние климатообразующих факторов на климатические особенности территории;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14:paraId="60196626" w14:textId="77777777" w:rsidR="00DD1FF1" w:rsidRDefault="00000000">
      <w:pPr>
        <w:numPr>
          <w:ilvl w:val="0"/>
          <w:numId w:val="106"/>
        </w:numPr>
        <w:ind w:right="12" w:hanging="139"/>
      </w:pPr>
      <w:r>
        <w:t xml:space="preserve">различать океанические течения; </w:t>
      </w:r>
    </w:p>
    <w:p w14:paraId="4970AD6D" w14:textId="77777777" w:rsidR="00DD1FF1" w:rsidRDefault="00000000">
      <w:pPr>
        <w:numPr>
          <w:ilvl w:val="0"/>
          <w:numId w:val="106"/>
        </w:numPr>
        <w:ind w:right="12" w:hanging="139"/>
      </w:pP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14:paraId="02B9FE7A" w14:textId="77777777" w:rsidR="00DD1FF1" w:rsidRDefault="00000000">
      <w:pPr>
        <w:numPr>
          <w:ilvl w:val="0"/>
          <w:numId w:val="106"/>
        </w:numPr>
        <w:ind w:right="12" w:hanging="139"/>
      </w:pPr>
      <w: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w:t>
      </w:r>
    </w:p>
    <w:p w14:paraId="34643390" w14:textId="77777777" w:rsidR="00DD1FF1" w:rsidRDefault="00000000">
      <w:pPr>
        <w:numPr>
          <w:ilvl w:val="0"/>
          <w:numId w:val="106"/>
        </w:numPr>
        <w:ind w:right="12" w:hanging="139"/>
      </w:pPr>
      <w:r>
        <w:lastRenderedPageBreak/>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w:t>
      </w:r>
    </w:p>
    <w:p w14:paraId="031AD95C" w14:textId="77777777" w:rsidR="00DD1FF1" w:rsidRDefault="00000000">
      <w:pPr>
        <w:ind w:left="139" w:right="12"/>
      </w:pPr>
      <w:r>
        <w:t xml:space="preserve">различать и сравнивать численность населения крупных стран мира; </w:t>
      </w:r>
    </w:p>
    <w:p w14:paraId="381151D3" w14:textId="77777777" w:rsidR="00DD1FF1" w:rsidRDefault="00DD1FF1">
      <w:pPr>
        <w:sectPr w:rsidR="00DD1FF1">
          <w:headerReference w:type="even" r:id="rId55"/>
          <w:headerReference w:type="default" r:id="rId56"/>
          <w:footerReference w:type="even" r:id="rId57"/>
          <w:footerReference w:type="default" r:id="rId58"/>
          <w:headerReference w:type="first" r:id="rId59"/>
          <w:footerReference w:type="first" r:id="rId60"/>
          <w:pgSz w:w="12240" w:h="15840"/>
          <w:pgMar w:top="771" w:right="895" w:bottom="1043" w:left="1416" w:header="720" w:footer="672" w:gutter="0"/>
          <w:cols w:space="720"/>
        </w:sectPr>
      </w:pPr>
    </w:p>
    <w:p w14:paraId="0B7CD65D" w14:textId="77777777" w:rsidR="00DD1FF1" w:rsidRDefault="00000000">
      <w:pPr>
        <w:numPr>
          <w:ilvl w:val="0"/>
          <w:numId w:val="106"/>
        </w:numPr>
        <w:ind w:right="12" w:hanging="139"/>
      </w:pPr>
      <w:r>
        <w:lastRenderedPageBreak/>
        <w:t xml:space="preserve">сравнивать плотность населения различных территорий; </w:t>
      </w:r>
    </w:p>
    <w:p w14:paraId="4F385592" w14:textId="77777777" w:rsidR="00DD1FF1" w:rsidRDefault="00000000">
      <w:pPr>
        <w:numPr>
          <w:ilvl w:val="0"/>
          <w:numId w:val="106"/>
        </w:numPr>
        <w:ind w:right="12" w:hanging="139"/>
      </w:pPr>
      <w:r>
        <w:t xml:space="preserve">применять понятие «плотность населения» для решения учебных и (или) </w:t>
      </w:r>
      <w:proofErr w:type="spellStart"/>
      <w:r>
        <w:t>практикоориентированных</w:t>
      </w:r>
      <w:proofErr w:type="spellEnd"/>
      <w:r>
        <w:t xml:space="preserve"> задач; </w:t>
      </w:r>
    </w:p>
    <w:p w14:paraId="3F37AD30" w14:textId="77777777" w:rsidR="00DD1FF1" w:rsidRDefault="00000000">
      <w:pPr>
        <w:numPr>
          <w:ilvl w:val="0"/>
          <w:numId w:val="106"/>
        </w:numPr>
        <w:ind w:right="12" w:hanging="139"/>
      </w:pPr>
      <w:r>
        <w:t xml:space="preserve">различать городские и сельские поселения; </w:t>
      </w:r>
    </w:p>
    <w:p w14:paraId="55FBDA89" w14:textId="77777777" w:rsidR="00DD1FF1" w:rsidRDefault="00000000">
      <w:pPr>
        <w:numPr>
          <w:ilvl w:val="0"/>
          <w:numId w:val="106"/>
        </w:numPr>
        <w:ind w:right="12" w:hanging="139"/>
      </w:pPr>
      <w:r>
        <w:t xml:space="preserve">приводить примеры крупнейших городов мира; </w:t>
      </w:r>
    </w:p>
    <w:p w14:paraId="39FB9A47" w14:textId="77777777" w:rsidR="00DD1FF1" w:rsidRDefault="00000000">
      <w:pPr>
        <w:numPr>
          <w:ilvl w:val="0"/>
          <w:numId w:val="106"/>
        </w:numPr>
        <w:ind w:right="12" w:hanging="139"/>
      </w:pPr>
      <w:r>
        <w:t xml:space="preserve">приводить примеры мировых и национальных религий; </w:t>
      </w:r>
    </w:p>
    <w:p w14:paraId="045A6DD6" w14:textId="77777777" w:rsidR="00DD1FF1" w:rsidRDefault="00000000">
      <w:pPr>
        <w:numPr>
          <w:ilvl w:val="0"/>
          <w:numId w:val="106"/>
        </w:numPr>
        <w:ind w:right="12" w:hanging="139"/>
      </w:pPr>
      <w:r>
        <w:t xml:space="preserve">проводить языковую классификацию народов; </w:t>
      </w:r>
    </w:p>
    <w:p w14:paraId="1C346EA1" w14:textId="77777777" w:rsidR="00DD1FF1" w:rsidRDefault="00000000">
      <w:pPr>
        <w:numPr>
          <w:ilvl w:val="0"/>
          <w:numId w:val="106"/>
        </w:numPr>
        <w:ind w:right="12" w:hanging="139"/>
      </w:pPr>
      <w:r>
        <w:t xml:space="preserve">различать основные виды хозяйственной деятельности людей на различных территориях; </w:t>
      </w:r>
    </w:p>
    <w:p w14:paraId="2284DFB2" w14:textId="77777777" w:rsidR="00DD1FF1" w:rsidRDefault="00000000">
      <w:pPr>
        <w:numPr>
          <w:ilvl w:val="0"/>
          <w:numId w:val="106"/>
        </w:numPr>
        <w:ind w:right="12" w:hanging="139"/>
      </w:pPr>
      <w:r>
        <w:t xml:space="preserve">определять страны по их существенным признакам; </w:t>
      </w:r>
    </w:p>
    <w:p w14:paraId="5E8674E5" w14:textId="77777777" w:rsidR="00DD1FF1" w:rsidRDefault="00000000">
      <w:pPr>
        <w:numPr>
          <w:ilvl w:val="0"/>
          <w:numId w:val="106"/>
        </w:numPr>
        <w:ind w:right="12" w:hanging="139"/>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673F6F19" w14:textId="77777777" w:rsidR="00DD1FF1" w:rsidRDefault="00000000">
      <w:pPr>
        <w:numPr>
          <w:ilvl w:val="0"/>
          <w:numId w:val="106"/>
        </w:numPr>
        <w:ind w:right="12" w:hanging="139"/>
      </w:pPr>
      <w:r>
        <w:t xml:space="preserve">объяснять особенности природы, населения и хозяйства отдельных территорий; </w:t>
      </w:r>
    </w:p>
    <w:p w14:paraId="0796003B" w14:textId="77777777" w:rsidR="00DD1FF1" w:rsidRDefault="00000000">
      <w:pPr>
        <w:numPr>
          <w:ilvl w:val="0"/>
          <w:numId w:val="106"/>
        </w:numPr>
        <w:ind w:right="12" w:hanging="139"/>
      </w:pPr>
      <w:r>
        <w:t xml:space="preserve">использовать знания о населении материков и стран для решения различных учебных и практико-ориентированных задач; </w:t>
      </w:r>
    </w:p>
    <w:p w14:paraId="20938B5C" w14:textId="77777777" w:rsidR="00DD1FF1" w:rsidRDefault="00000000">
      <w:pPr>
        <w:numPr>
          <w:ilvl w:val="0"/>
          <w:numId w:val="106"/>
        </w:numPr>
        <w:spacing w:after="11"/>
        <w:ind w:right="12" w:hanging="139"/>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14:paraId="57561D8A" w14:textId="77777777" w:rsidR="00DD1FF1" w:rsidRDefault="00000000">
      <w:pPr>
        <w:numPr>
          <w:ilvl w:val="0"/>
          <w:numId w:val="106"/>
        </w:numPr>
        <w:ind w:right="12" w:hanging="139"/>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w:t>
      </w:r>
      <w:proofErr w:type="spellStart"/>
      <w:r>
        <w:t>практикоориентированных</w:t>
      </w:r>
      <w:proofErr w:type="spellEnd"/>
      <w:r>
        <w:t xml:space="preserve"> задач; </w:t>
      </w:r>
    </w:p>
    <w:p w14:paraId="1DB81E29" w14:textId="77777777" w:rsidR="00DD1FF1" w:rsidRDefault="00000000">
      <w:pPr>
        <w:numPr>
          <w:ilvl w:val="0"/>
          <w:numId w:val="106"/>
        </w:numPr>
        <w:ind w:right="12" w:hanging="139"/>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 приводить примеры взаимодействия природы и общества в пределах отдельных территорий; -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14:paraId="3B69DB5E" w14:textId="77777777" w:rsidR="00DD1FF1" w:rsidRDefault="00000000">
      <w:pPr>
        <w:spacing w:after="27" w:line="259" w:lineRule="auto"/>
        <w:jc w:val="left"/>
      </w:pPr>
      <w:r>
        <w:t xml:space="preserve"> </w:t>
      </w:r>
    </w:p>
    <w:p w14:paraId="67118222" w14:textId="77777777" w:rsidR="00DD1FF1" w:rsidRDefault="00000000">
      <w:pPr>
        <w:spacing w:after="5" w:line="271" w:lineRule="auto"/>
        <w:ind w:left="19" w:hanging="10"/>
        <w:jc w:val="left"/>
      </w:pPr>
      <w:r>
        <w:rPr>
          <w:b/>
        </w:rPr>
        <w:t xml:space="preserve">8 КЛАСС </w:t>
      </w:r>
    </w:p>
    <w:p w14:paraId="25BA3C27" w14:textId="77777777" w:rsidR="00DD1FF1" w:rsidRDefault="00000000">
      <w:pPr>
        <w:numPr>
          <w:ilvl w:val="0"/>
          <w:numId w:val="107"/>
        </w:numPr>
        <w:ind w:right="12" w:hanging="139"/>
      </w:pPr>
      <w:r>
        <w:t xml:space="preserve">Характеризовать основные этапы истории формирования и изучения территории России; находить в различных источниках информации факты, позволяющие определить вклад российских учёных и путешественников в освоение страны; </w:t>
      </w:r>
    </w:p>
    <w:p w14:paraId="74A269EC" w14:textId="77777777" w:rsidR="00DD1FF1" w:rsidRDefault="00000000">
      <w:pPr>
        <w:numPr>
          <w:ilvl w:val="0"/>
          <w:numId w:val="107"/>
        </w:numPr>
        <w:ind w:right="12" w:hanging="139"/>
      </w:pPr>
      <w:r>
        <w:t xml:space="preserve">характеризовать географическое положение России с использованием информации из различных источников; </w:t>
      </w:r>
    </w:p>
    <w:p w14:paraId="15C68710" w14:textId="77777777" w:rsidR="00DD1FF1" w:rsidRDefault="00000000">
      <w:pPr>
        <w:numPr>
          <w:ilvl w:val="0"/>
          <w:numId w:val="107"/>
        </w:numPr>
        <w:ind w:right="12" w:hanging="139"/>
      </w:pPr>
      <w:r>
        <w:t xml:space="preserve">различать федеральные округа, крупные географические районы и макрорегионы России; - приводить примеры субъектов Российской Федерации разных видов и показывать их на географической карте; </w:t>
      </w:r>
    </w:p>
    <w:p w14:paraId="7C381BE5" w14:textId="77777777" w:rsidR="00DD1FF1" w:rsidRDefault="00000000">
      <w:pPr>
        <w:numPr>
          <w:ilvl w:val="0"/>
          <w:numId w:val="107"/>
        </w:numPr>
        <w:ind w:right="12" w:hanging="139"/>
      </w:pPr>
      <w:r>
        <w:t xml:space="preserve">оценивать влияние географического положения регионов России на особенности природы, жизнь и хозяйственную деятельность населения; </w:t>
      </w:r>
    </w:p>
    <w:p w14:paraId="0F930B0B" w14:textId="77777777" w:rsidR="00DD1FF1" w:rsidRDefault="00000000">
      <w:pPr>
        <w:numPr>
          <w:ilvl w:val="0"/>
          <w:numId w:val="107"/>
        </w:numPr>
        <w:ind w:right="12" w:hanging="139"/>
      </w:pPr>
      <w: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71B5960" w14:textId="77777777" w:rsidR="00DD1FF1" w:rsidRDefault="00000000">
      <w:pPr>
        <w:numPr>
          <w:ilvl w:val="0"/>
          <w:numId w:val="107"/>
        </w:numPr>
        <w:ind w:right="12" w:hanging="139"/>
      </w:pPr>
      <w:r>
        <w:lastRenderedPageBreak/>
        <w:t xml:space="preserve">оценивать степень благоприятности природных условий в пределах отдельных регионов страны; </w:t>
      </w:r>
    </w:p>
    <w:p w14:paraId="0F406A15" w14:textId="77777777" w:rsidR="00DD1FF1" w:rsidRDefault="00000000">
      <w:pPr>
        <w:numPr>
          <w:ilvl w:val="0"/>
          <w:numId w:val="107"/>
        </w:numPr>
        <w:ind w:right="12" w:hanging="139"/>
      </w:pPr>
      <w:r>
        <w:t xml:space="preserve">проводить классификацию природных ресурсов; </w:t>
      </w:r>
    </w:p>
    <w:p w14:paraId="35324F91" w14:textId="77777777" w:rsidR="00DD1FF1" w:rsidRDefault="00000000">
      <w:pPr>
        <w:numPr>
          <w:ilvl w:val="0"/>
          <w:numId w:val="107"/>
        </w:numPr>
        <w:ind w:right="12" w:hanging="139"/>
      </w:pPr>
      <w:r>
        <w:t xml:space="preserve">распознавать типы природопользования; </w:t>
      </w:r>
    </w:p>
    <w:p w14:paraId="66234065" w14:textId="77777777" w:rsidR="00DD1FF1" w:rsidRDefault="00000000">
      <w:pPr>
        <w:numPr>
          <w:ilvl w:val="0"/>
          <w:numId w:val="107"/>
        </w:numPr>
        <w:spacing w:after="35"/>
        <w:ind w:right="12" w:hanging="139"/>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14:paraId="716A50E9" w14:textId="77777777" w:rsidR="00DD1FF1" w:rsidRDefault="00000000">
      <w:pPr>
        <w:numPr>
          <w:ilvl w:val="0"/>
          <w:numId w:val="107"/>
        </w:numPr>
        <w:ind w:right="12" w:hanging="139"/>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 сравнивать особенности компонентов природы отдельных территорий страны; </w:t>
      </w:r>
    </w:p>
    <w:p w14:paraId="16AEDBE8" w14:textId="77777777" w:rsidR="00DD1FF1" w:rsidRDefault="00000000">
      <w:pPr>
        <w:numPr>
          <w:ilvl w:val="0"/>
          <w:numId w:val="107"/>
        </w:numPr>
        <w:ind w:right="12" w:hanging="139"/>
      </w:pPr>
      <w:r>
        <w:t xml:space="preserve">объяснять особенности компонентов природы отдельных территорий страны; </w:t>
      </w:r>
    </w:p>
    <w:p w14:paraId="4D36FE11" w14:textId="77777777" w:rsidR="00DD1FF1" w:rsidRDefault="00000000">
      <w:pPr>
        <w:numPr>
          <w:ilvl w:val="0"/>
          <w:numId w:val="107"/>
        </w:numPr>
        <w:ind w:right="12" w:hanging="139"/>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 называть географические процессы и явления, определяющие особенности природы страны, отдельных регионов и своей местности; </w:t>
      </w:r>
    </w:p>
    <w:p w14:paraId="51BDA126" w14:textId="77777777" w:rsidR="00DD1FF1" w:rsidRDefault="00000000">
      <w:pPr>
        <w:numPr>
          <w:ilvl w:val="0"/>
          <w:numId w:val="107"/>
        </w:numPr>
        <w:ind w:right="12" w:hanging="139"/>
      </w:pPr>
      <w:r>
        <w:t xml:space="preserve">объяснять распространение по территории страны областей современного горообразования, землетрясений и вулканизма; </w:t>
      </w:r>
    </w:p>
    <w:p w14:paraId="72DC19E0" w14:textId="77777777" w:rsidR="00DD1FF1" w:rsidRDefault="00000000">
      <w:pPr>
        <w:numPr>
          <w:ilvl w:val="0"/>
          <w:numId w:val="107"/>
        </w:numPr>
        <w:ind w:right="12" w:hanging="139"/>
      </w:pPr>
      <w:r>
        <w:t xml:space="preserve">применять понятия «плита», «щит», «моренный холм», «бараньи лбы», «бархан», «дюна» для решения учебных и (или) практико-ориентированных задач; </w:t>
      </w:r>
    </w:p>
    <w:p w14:paraId="00D995DF" w14:textId="77777777" w:rsidR="00DD1FF1" w:rsidRDefault="00000000">
      <w:pPr>
        <w:numPr>
          <w:ilvl w:val="0"/>
          <w:numId w:val="107"/>
        </w:numPr>
        <w:ind w:right="12" w:hanging="139"/>
      </w:pP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36574A47" w14:textId="77777777" w:rsidR="00DD1FF1" w:rsidRDefault="00000000">
      <w:pPr>
        <w:numPr>
          <w:ilvl w:val="0"/>
          <w:numId w:val="107"/>
        </w:numPr>
        <w:ind w:right="12" w:hanging="139"/>
      </w:pPr>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w:t>
      </w:r>
    </w:p>
    <w:p w14:paraId="4DC95D76" w14:textId="77777777" w:rsidR="00DD1FF1" w:rsidRDefault="00000000">
      <w:pPr>
        <w:numPr>
          <w:ilvl w:val="0"/>
          <w:numId w:val="107"/>
        </w:numPr>
        <w:ind w:right="12" w:hanging="139"/>
      </w:pPr>
      <w:r>
        <w:t xml:space="preserve">описывать и прогнозировать погоду территории по карте погоды; </w:t>
      </w:r>
    </w:p>
    <w:p w14:paraId="41134ABD" w14:textId="77777777" w:rsidR="00DD1FF1" w:rsidRDefault="00000000">
      <w:pPr>
        <w:numPr>
          <w:ilvl w:val="0"/>
          <w:numId w:val="107"/>
        </w:numPr>
        <w:ind w:right="12" w:hanging="139"/>
      </w:pPr>
      <w: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C270A75" w14:textId="77777777" w:rsidR="00DD1FF1" w:rsidRDefault="00000000">
      <w:pPr>
        <w:numPr>
          <w:ilvl w:val="0"/>
          <w:numId w:val="107"/>
        </w:numPr>
        <w:ind w:right="12" w:hanging="139"/>
      </w:pPr>
      <w:r>
        <w:t xml:space="preserve">проводить классификацию типов климата и почв России; </w:t>
      </w:r>
    </w:p>
    <w:p w14:paraId="20C8DD28" w14:textId="77777777" w:rsidR="00DD1FF1" w:rsidRDefault="00000000">
      <w:pPr>
        <w:numPr>
          <w:ilvl w:val="0"/>
          <w:numId w:val="107"/>
        </w:numPr>
        <w:ind w:right="12" w:hanging="139"/>
      </w:pPr>
      <w:r>
        <w:t xml:space="preserve">распознавать показатели, характеризующие состояние окружающей среды; </w:t>
      </w:r>
    </w:p>
    <w:p w14:paraId="54D91947" w14:textId="77777777" w:rsidR="00DD1FF1" w:rsidRDefault="00000000">
      <w:pPr>
        <w:numPr>
          <w:ilvl w:val="0"/>
          <w:numId w:val="107"/>
        </w:numPr>
        <w:ind w:right="12" w:hanging="139"/>
      </w:pPr>
      <w: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27AB9927" w14:textId="77777777" w:rsidR="00DD1FF1" w:rsidRDefault="00000000">
      <w:pPr>
        <w:numPr>
          <w:ilvl w:val="0"/>
          <w:numId w:val="107"/>
        </w:numPr>
        <w:ind w:right="12" w:hanging="139"/>
      </w:pPr>
      <w:r>
        <w:t xml:space="preserve">приводить примеры мер безопасности, в том числе для экономики семьи, в случае природных стихийных бедствий и техногенных катастроф; </w:t>
      </w:r>
    </w:p>
    <w:p w14:paraId="7D1F3745" w14:textId="77777777" w:rsidR="00DD1FF1" w:rsidRDefault="00000000">
      <w:pPr>
        <w:numPr>
          <w:ilvl w:val="0"/>
          <w:numId w:val="107"/>
        </w:numPr>
        <w:ind w:right="12" w:hanging="139"/>
      </w:pPr>
      <w:r>
        <w:t xml:space="preserve">приводить примеры рационального и нерационального природопользования; </w:t>
      </w:r>
    </w:p>
    <w:p w14:paraId="3198448F" w14:textId="77777777" w:rsidR="00DD1FF1" w:rsidRDefault="00000000">
      <w:pPr>
        <w:numPr>
          <w:ilvl w:val="0"/>
          <w:numId w:val="107"/>
        </w:numPr>
        <w:ind w:right="12" w:hanging="139"/>
      </w:pPr>
      <w:r>
        <w:t xml:space="preserve">приводить примеры особо охраняемых природных территорий России и своего края, животных и растений, занесённых в Красную книгу России; </w:t>
      </w:r>
    </w:p>
    <w:p w14:paraId="398AEA68" w14:textId="77777777" w:rsidR="00DD1FF1" w:rsidRDefault="00000000">
      <w:pPr>
        <w:numPr>
          <w:ilvl w:val="0"/>
          <w:numId w:val="107"/>
        </w:numPr>
        <w:ind w:right="12" w:hanging="139"/>
      </w:pPr>
      <w: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w:t>
      </w:r>
    </w:p>
    <w:p w14:paraId="214F640F" w14:textId="77777777" w:rsidR="00DD1FF1" w:rsidRDefault="00000000">
      <w:pPr>
        <w:numPr>
          <w:ilvl w:val="0"/>
          <w:numId w:val="107"/>
        </w:numPr>
        <w:ind w:right="12" w:hanging="139"/>
      </w:pPr>
      <w:r>
        <w:t xml:space="preserve">приводить примеры адаптации человека к разнообразным природным условиям на территории страны; </w:t>
      </w:r>
    </w:p>
    <w:p w14:paraId="7DBE69D7" w14:textId="77777777" w:rsidR="00DD1FF1" w:rsidRDefault="00000000">
      <w:pPr>
        <w:numPr>
          <w:ilvl w:val="0"/>
          <w:numId w:val="107"/>
        </w:numPr>
        <w:ind w:right="12" w:hanging="139"/>
      </w:pPr>
      <w:r>
        <w:t xml:space="preserve">сравнивать показатели воспроизводства и качества населения России с мировыми показателями и показателями других стран; </w:t>
      </w:r>
    </w:p>
    <w:p w14:paraId="0CEF4782" w14:textId="77777777" w:rsidR="00DD1FF1" w:rsidRDefault="00000000">
      <w:pPr>
        <w:numPr>
          <w:ilvl w:val="0"/>
          <w:numId w:val="107"/>
        </w:numPr>
        <w:ind w:right="12" w:hanging="139"/>
      </w:pPr>
      <w:r>
        <w:t xml:space="preserve">различать демографические процессы и явления, характеризующие динамику численности населения России, её отдельных регионов и своего края; </w:t>
      </w:r>
    </w:p>
    <w:p w14:paraId="5296F701" w14:textId="77777777" w:rsidR="00DD1FF1" w:rsidRDefault="00000000">
      <w:pPr>
        <w:numPr>
          <w:ilvl w:val="0"/>
          <w:numId w:val="107"/>
        </w:numPr>
        <w:ind w:right="12" w:hanging="139"/>
      </w:pPr>
      <w:r>
        <w:t xml:space="preserve">проводить классификацию населённых пунктов и регионов России по заданным основаниям; -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14:paraId="048EC4B9" w14:textId="77777777" w:rsidR="00DD1FF1" w:rsidRDefault="00000000">
      <w:pPr>
        <w:numPr>
          <w:ilvl w:val="0"/>
          <w:numId w:val="107"/>
        </w:numPr>
        <w:spacing w:after="37"/>
        <w:ind w:right="12" w:hanging="139"/>
      </w:pPr>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 </w:t>
      </w:r>
    </w:p>
    <w:p w14:paraId="741D9B23" w14:textId="77777777" w:rsidR="00DD1FF1" w:rsidRDefault="00000000">
      <w:pPr>
        <w:numPr>
          <w:ilvl w:val="0"/>
          <w:numId w:val="107"/>
        </w:numPr>
        <w:ind w:right="12" w:hanging="139"/>
      </w:pPr>
      <w:r>
        <w:t xml:space="preserve">представлять в различных формах (таблица, график, географическое описание) географическую информацию, необходимую для решения учебных и (или) </w:t>
      </w:r>
      <w:proofErr w:type="spellStart"/>
      <w:r>
        <w:t>практикоориентированных</w:t>
      </w:r>
      <w:proofErr w:type="spellEnd"/>
      <w:r>
        <w:t xml:space="preserve"> задач. </w:t>
      </w:r>
    </w:p>
    <w:p w14:paraId="2ED574D1" w14:textId="77777777" w:rsidR="00DD1FF1" w:rsidRDefault="00000000">
      <w:pPr>
        <w:spacing w:after="27" w:line="259" w:lineRule="auto"/>
        <w:jc w:val="left"/>
      </w:pPr>
      <w:r>
        <w:t xml:space="preserve"> </w:t>
      </w:r>
    </w:p>
    <w:p w14:paraId="4DEF4D5E" w14:textId="77777777" w:rsidR="00DD1FF1" w:rsidRDefault="00000000">
      <w:pPr>
        <w:spacing w:after="5" w:line="271" w:lineRule="auto"/>
        <w:ind w:left="19" w:hanging="10"/>
        <w:jc w:val="left"/>
      </w:pPr>
      <w:r>
        <w:rPr>
          <w:b/>
        </w:rPr>
        <w:t xml:space="preserve">9 КЛАСС </w:t>
      </w:r>
    </w:p>
    <w:p w14:paraId="7077E803" w14:textId="77777777" w:rsidR="00DD1FF1" w:rsidRDefault="00000000">
      <w:pPr>
        <w:numPr>
          <w:ilvl w:val="0"/>
          <w:numId w:val="108"/>
        </w:numPr>
        <w:ind w:right="12" w:hanging="173"/>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14:paraId="430CA543" w14:textId="77777777" w:rsidR="00DD1FF1" w:rsidRDefault="00000000">
      <w:pPr>
        <w:numPr>
          <w:ilvl w:val="0"/>
          <w:numId w:val="108"/>
        </w:numPr>
        <w:ind w:right="12" w:hanging="173"/>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w:t>
      </w:r>
      <w:proofErr w:type="spellStart"/>
      <w:r>
        <w:t>практикоориентированных</w:t>
      </w:r>
      <w:proofErr w:type="spellEnd"/>
      <w:r>
        <w:t xml:space="preserve"> задач; </w:t>
      </w:r>
    </w:p>
    <w:p w14:paraId="572CE403" w14:textId="77777777" w:rsidR="00DD1FF1" w:rsidRDefault="00000000">
      <w:pPr>
        <w:numPr>
          <w:ilvl w:val="0"/>
          <w:numId w:val="108"/>
        </w:numPr>
        <w:ind w:right="12" w:hanging="173"/>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t>практикоориентированных</w:t>
      </w:r>
      <w:proofErr w:type="spellEnd"/>
      <w:r>
        <w:t xml:space="preserve"> задач; </w:t>
      </w:r>
    </w:p>
    <w:p w14:paraId="70343DC6" w14:textId="77777777" w:rsidR="00DD1FF1" w:rsidRDefault="00000000">
      <w:pPr>
        <w:numPr>
          <w:ilvl w:val="0"/>
          <w:numId w:val="108"/>
        </w:numPr>
        <w:ind w:right="12" w:hanging="173"/>
      </w:pPr>
      <w: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w:t>
      </w:r>
    </w:p>
    <w:p w14:paraId="1F32CA58" w14:textId="77777777" w:rsidR="00DD1FF1" w:rsidRDefault="00000000">
      <w:pPr>
        <w:numPr>
          <w:ilvl w:val="0"/>
          <w:numId w:val="108"/>
        </w:numPr>
        <w:ind w:right="12" w:hanging="173"/>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w:t>
      </w:r>
      <w:r>
        <w:lastRenderedPageBreak/>
        <w:t xml:space="preserve">«химико-лесной комплекс», «машиностроительный комплекс», «металлургический комплекс», «ВИЭ», «ТЭК», для решения учебных и (или) практико-ориентированных задач; </w:t>
      </w:r>
    </w:p>
    <w:p w14:paraId="7A895DB8" w14:textId="77777777" w:rsidR="00DD1FF1" w:rsidRDefault="00000000">
      <w:pPr>
        <w:numPr>
          <w:ilvl w:val="0"/>
          <w:numId w:val="108"/>
        </w:numPr>
        <w:ind w:right="12" w:hanging="173"/>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14:paraId="02DD4E30" w14:textId="77777777" w:rsidR="00DD1FF1" w:rsidRDefault="00000000">
      <w:pPr>
        <w:numPr>
          <w:ilvl w:val="0"/>
          <w:numId w:val="108"/>
        </w:numPr>
        <w:ind w:right="12" w:hanging="173"/>
      </w:pPr>
      <w:r>
        <w:t xml:space="preserve">различать территории опережающего развития (ТОР), Арктическую зону и зону Севера России; </w:t>
      </w:r>
    </w:p>
    <w:p w14:paraId="7F0D421A" w14:textId="77777777" w:rsidR="00DD1FF1" w:rsidRDefault="00000000">
      <w:pPr>
        <w:numPr>
          <w:ilvl w:val="0"/>
          <w:numId w:val="108"/>
        </w:numPr>
        <w:ind w:right="12" w:hanging="173"/>
      </w:pPr>
      <w: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AADE844" w14:textId="77777777" w:rsidR="00DD1FF1" w:rsidRDefault="00000000">
      <w:pPr>
        <w:numPr>
          <w:ilvl w:val="0"/>
          <w:numId w:val="108"/>
        </w:numPr>
        <w:ind w:right="12" w:hanging="173"/>
      </w:pP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t>практикоориентированных</w:t>
      </w:r>
      <w:proofErr w:type="spellEnd"/>
      <w:r>
        <w:t xml:space="preserve">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3CB45D2F" w14:textId="77777777" w:rsidR="00DD1FF1" w:rsidRDefault="00000000">
      <w:pPr>
        <w:numPr>
          <w:ilvl w:val="0"/>
          <w:numId w:val="108"/>
        </w:numPr>
        <w:ind w:right="12" w:hanging="173"/>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6E679DCD" w14:textId="77777777" w:rsidR="00DD1FF1" w:rsidRDefault="00000000">
      <w:pPr>
        <w:numPr>
          <w:ilvl w:val="0"/>
          <w:numId w:val="108"/>
        </w:numPr>
        <w:ind w:right="12" w:hanging="173"/>
      </w:pPr>
      <w: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14:paraId="181DB77D" w14:textId="77777777" w:rsidR="00DD1FF1" w:rsidRDefault="00000000">
      <w:pPr>
        <w:numPr>
          <w:ilvl w:val="0"/>
          <w:numId w:val="108"/>
        </w:numPr>
        <w:ind w:right="12" w:hanging="173"/>
      </w:pPr>
      <w:r>
        <w:t xml:space="preserve">различать природно-ресурсный, человеческий и производственный капитал; </w:t>
      </w:r>
    </w:p>
    <w:p w14:paraId="4714ED2F" w14:textId="77777777" w:rsidR="00DD1FF1" w:rsidRDefault="00000000">
      <w:pPr>
        <w:numPr>
          <w:ilvl w:val="0"/>
          <w:numId w:val="108"/>
        </w:numPr>
        <w:ind w:right="12" w:hanging="173"/>
      </w:pPr>
      <w:r>
        <w:t xml:space="preserve">различать </w:t>
      </w:r>
      <w:r>
        <w:tab/>
        <w:t xml:space="preserve">виды </w:t>
      </w:r>
      <w:r>
        <w:tab/>
        <w:t xml:space="preserve">транспорта </w:t>
      </w:r>
      <w:r>
        <w:tab/>
        <w:t xml:space="preserve">и </w:t>
      </w:r>
      <w:r>
        <w:tab/>
        <w:t xml:space="preserve">основные </w:t>
      </w:r>
      <w:r>
        <w:tab/>
        <w:t xml:space="preserve">показатели </w:t>
      </w:r>
      <w:r>
        <w:tab/>
        <w:t xml:space="preserve">их </w:t>
      </w:r>
      <w:r>
        <w:tab/>
        <w:t xml:space="preserve">работы: </w:t>
      </w:r>
      <w:r>
        <w:tab/>
        <w:t xml:space="preserve">грузооборот </w:t>
      </w:r>
      <w:r>
        <w:tab/>
        <w:t xml:space="preserve">и пассажирооборот; </w:t>
      </w:r>
    </w:p>
    <w:p w14:paraId="08DBF573" w14:textId="77777777" w:rsidR="00DD1FF1" w:rsidRDefault="00000000">
      <w:pPr>
        <w:numPr>
          <w:ilvl w:val="0"/>
          <w:numId w:val="108"/>
        </w:numPr>
        <w:ind w:right="12" w:hanging="173"/>
      </w:pPr>
      <w:r>
        <w:t xml:space="preserve">показывать на карте крупнейшие центры и районы размещения отраслей промышленности, </w:t>
      </w:r>
    </w:p>
    <w:p w14:paraId="7963FA4A" w14:textId="77777777" w:rsidR="00DD1FF1" w:rsidRDefault="00000000">
      <w:pPr>
        <w:ind w:left="-1" w:right="12"/>
      </w:pPr>
      <w:r>
        <w:t xml:space="preserve">транспортные магистрали и центры, районы развития отраслей сельского хозяйства; </w:t>
      </w:r>
    </w:p>
    <w:p w14:paraId="0B85EDF5" w14:textId="77777777" w:rsidR="00DD1FF1" w:rsidRDefault="00000000">
      <w:pPr>
        <w:numPr>
          <w:ilvl w:val="0"/>
          <w:numId w:val="108"/>
        </w:numPr>
        <w:ind w:right="12" w:hanging="173"/>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proofErr w:type="gramStart"/>
      <w:r>
        <w:t>предприятий;  -</w:t>
      </w:r>
      <w:proofErr w:type="gramEnd"/>
      <w:r>
        <w:t xml:space="preserve"> оценивать условия отдельных территорий для размещения предприятий и различных производств; </w:t>
      </w:r>
    </w:p>
    <w:p w14:paraId="2C069A42" w14:textId="77777777" w:rsidR="00DD1FF1" w:rsidRDefault="00000000">
      <w:pPr>
        <w:numPr>
          <w:ilvl w:val="0"/>
          <w:numId w:val="108"/>
        </w:numPr>
        <w:ind w:right="12" w:hanging="173"/>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14:paraId="1458B00B" w14:textId="77777777" w:rsidR="00DD1FF1" w:rsidRDefault="00000000">
      <w:pPr>
        <w:numPr>
          <w:ilvl w:val="0"/>
          <w:numId w:val="108"/>
        </w:numPr>
        <w:ind w:right="12" w:hanging="173"/>
      </w:pPr>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14:paraId="29665636" w14:textId="77777777" w:rsidR="00DD1FF1" w:rsidRDefault="00000000">
      <w:pPr>
        <w:numPr>
          <w:ilvl w:val="0"/>
          <w:numId w:val="108"/>
        </w:numPr>
        <w:ind w:right="12" w:hanging="173"/>
      </w:pPr>
      <w: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 </w:t>
      </w:r>
    </w:p>
    <w:p w14:paraId="560622A4" w14:textId="77777777" w:rsidR="00DD1FF1" w:rsidRDefault="00000000">
      <w:pPr>
        <w:numPr>
          <w:ilvl w:val="0"/>
          <w:numId w:val="108"/>
        </w:numPr>
        <w:ind w:right="12" w:hanging="173"/>
      </w:pPr>
      <w:r>
        <w:t xml:space="preserve">объяснять географические различия населения и хозяйства территорий крупных регионов страны; </w:t>
      </w:r>
    </w:p>
    <w:p w14:paraId="446BE34A" w14:textId="77777777" w:rsidR="00DD1FF1" w:rsidRDefault="00000000">
      <w:pPr>
        <w:numPr>
          <w:ilvl w:val="0"/>
          <w:numId w:val="108"/>
        </w:numPr>
        <w:ind w:right="12" w:hanging="173"/>
      </w:pPr>
      <w:r>
        <w:lastRenderedPageBreak/>
        <w:t xml:space="preserve">сравнивать географическое положение, географические особенности природно-ресурсного потенциала, населения и хозяйства регионов России; </w:t>
      </w:r>
    </w:p>
    <w:p w14:paraId="79FB756E" w14:textId="77777777" w:rsidR="00DD1FF1" w:rsidRDefault="00000000">
      <w:pPr>
        <w:numPr>
          <w:ilvl w:val="0"/>
          <w:numId w:val="108"/>
        </w:numPr>
        <w:ind w:right="12" w:hanging="173"/>
      </w:pPr>
      <w: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3ED4FE36" w14:textId="77777777" w:rsidR="00DD1FF1" w:rsidRDefault="00000000">
      <w:pPr>
        <w:numPr>
          <w:ilvl w:val="0"/>
          <w:numId w:val="108"/>
        </w:numPr>
        <w:ind w:right="12" w:hanging="173"/>
      </w:pPr>
      <w:r>
        <w:t xml:space="preserve">приводить примеры объектов Всемирного наследия ЮНЕСКО и описывать их местоположение на географической карте; </w:t>
      </w:r>
    </w:p>
    <w:p w14:paraId="0C294433" w14:textId="77777777" w:rsidR="00DD1FF1" w:rsidRDefault="00000000">
      <w:pPr>
        <w:numPr>
          <w:ilvl w:val="0"/>
          <w:numId w:val="108"/>
        </w:numPr>
        <w:ind w:right="12" w:hanging="173"/>
      </w:pPr>
      <w:r>
        <w:t xml:space="preserve">характеризовать место и роль России в мировом хозяйстве. </w:t>
      </w:r>
    </w:p>
    <w:p w14:paraId="2629FF31" w14:textId="77777777" w:rsidR="00DD1FF1" w:rsidRDefault="00000000">
      <w:pPr>
        <w:spacing w:after="65" w:line="259" w:lineRule="auto"/>
        <w:jc w:val="left"/>
      </w:pPr>
      <w:r>
        <w:t xml:space="preserve"> </w:t>
      </w:r>
    </w:p>
    <w:p w14:paraId="342FCA27" w14:textId="77777777" w:rsidR="00DD1FF1" w:rsidRDefault="00000000">
      <w:pPr>
        <w:spacing w:after="45" w:line="271" w:lineRule="auto"/>
        <w:ind w:left="19" w:hanging="10"/>
        <w:jc w:val="left"/>
      </w:pPr>
      <w:r>
        <w:rPr>
          <w:b/>
        </w:rPr>
        <w:t xml:space="preserve">2.1.9 Федеральная рабочая программа по учебному предмету «Математика» (базовый уровень).   </w:t>
      </w:r>
    </w:p>
    <w:p w14:paraId="286AFB5B" w14:textId="77777777" w:rsidR="00DD1FF1" w:rsidRDefault="00000000">
      <w:pPr>
        <w:spacing w:after="28" w:line="259" w:lineRule="auto"/>
        <w:jc w:val="left"/>
      </w:pPr>
      <w:r>
        <w:rPr>
          <w:b/>
        </w:rPr>
        <w:t xml:space="preserve"> </w:t>
      </w:r>
    </w:p>
    <w:p w14:paraId="2B39ACF3" w14:textId="77777777" w:rsidR="00DD1FF1" w:rsidRDefault="00000000">
      <w:pPr>
        <w:spacing w:after="5" w:line="271" w:lineRule="auto"/>
        <w:ind w:left="19" w:hanging="10"/>
        <w:jc w:val="left"/>
      </w:pPr>
      <w:r>
        <w:rPr>
          <w:b/>
        </w:rPr>
        <w:t xml:space="preserve">Пояснительная записка </w:t>
      </w:r>
    </w:p>
    <w:p w14:paraId="5EACA66A" w14:textId="77777777" w:rsidR="00DD1FF1" w:rsidRDefault="00000000">
      <w:pPr>
        <w:ind w:left="711" w:right="12"/>
      </w:pPr>
      <w:r>
        <w:t xml:space="preserve">Приоритетными целями обучения математике в 5–6 классах являются: </w:t>
      </w:r>
    </w:p>
    <w:p w14:paraId="20791CEE" w14:textId="77777777" w:rsidR="00DD1FF1" w:rsidRDefault="00000000">
      <w:pPr>
        <w:numPr>
          <w:ilvl w:val="0"/>
          <w:numId w:val="108"/>
        </w:numPr>
        <w:ind w:right="12" w:hanging="173"/>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14:paraId="6157A9EE" w14:textId="77777777" w:rsidR="00DD1FF1" w:rsidRDefault="00000000">
      <w:pPr>
        <w:numPr>
          <w:ilvl w:val="0"/>
          <w:numId w:val="108"/>
        </w:numPr>
        <w:ind w:right="12" w:hanging="173"/>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14:paraId="7B1EF6A2" w14:textId="77777777" w:rsidR="00DD1FF1" w:rsidRDefault="00000000">
      <w:pPr>
        <w:ind w:left="-1" w:right="12"/>
      </w:pPr>
      <w:r>
        <w:t xml:space="preserve">подведение обучающихся на доступном для них уровне к осознанию взаимосвязи математики и окружающего мира; </w:t>
      </w:r>
    </w:p>
    <w:p w14:paraId="6DE8A99F" w14:textId="77777777" w:rsidR="00DD1FF1" w:rsidRDefault="00000000">
      <w:pPr>
        <w:numPr>
          <w:ilvl w:val="0"/>
          <w:numId w:val="108"/>
        </w:numPr>
        <w:ind w:right="12" w:hanging="173"/>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14:paraId="11C033DF" w14:textId="77777777" w:rsidR="00DD1FF1" w:rsidRDefault="00000000">
      <w:pPr>
        <w:ind w:left="-1" w:right="12" w:firstLine="711"/>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14:paraId="1592B646" w14:textId="77777777" w:rsidR="00DD1FF1" w:rsidRDefault="00000000">
      <w:pPr>
        <w:ind w:left="-1" w:right="12" w:firstLine="711"/>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w:t>
      </w:r>
      <w:r>
        <w:lastRenderedPageBreak/>
        <w:t xml:space="preserve">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14:paraId="3867611D" w14:textId="77777777" w:rsidR="00DD1FF1" w:rsidRDefault="00000000">
      <w:pPr>
        <w:ind w:left="-1" w:right="12" w:firstLine="711"/>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14:paraId="71056C86" w14:textId="77777777" w:rsidR="00DD1FF1" w:rsidRDefault="00000000">
      <w:pPr>
        <w:ind w:left="-1" w:right="12" w:firstLine="711"/>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14:paraId="78214C75" w14:textId="77777777" w:rsidR="00DD1FF1" w:rsidRDefault="00000000">
      <w:pPr>
        <w:ind w:left="-1" w:right="12"/>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14:paraId="307F2768" w14:textId="77777777" w:rsidR="00DD1FF1" w:rsidRDefault="00000000">
      <w:pPr>
        <w:spacing w:after="29" w:line="259" w:lineRule="auto"/>
        <w:jc w:val="left"/>
      </w:pPr>
      <w:r>
        <w:t xml:space="preserve"> </w:t>
      </w:r>
    </w:p>
    <w:p w14:paraId="191780D9" w14:textId="77777777" w:rsidR="00DD1FF1" w:rsidRDefault="00000000">
      <w:pPr>
        <w:spacing w:after="5" w:line="271" w:lineRule="auto"/>
        <w:ind w:left="19" w:hanging="10"/>
        <w:jc w:val="left"/>
      </w:pPr>
      <w:r>
        <w:rPr>
          <w:b/>
        </w:rPr>
        <w:t xml:space="preserve">Место учебного предмета «Математика» в учебном плане </w:t>
      </w:r>
    </w:p>
    <w:p w14:paraId="35B6C3EC" w14:textId="77777777" w:rsidR="00DD1FF1" w:rsidRDefault="00000000">
      <w:pPr>
        <w:ind w:left="-1" w:right="12"/>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14:paraId="3F870C53" w14:textId="77777777" w:rsidR="00DD1FF1" w:rsidRDefault="00000000">
      <w:pPr>
        <w:ind w:left="-1" w:right="12"/>
      </w:pPr>
      <w:r>
        <w:t xml:space="preserve">На изучение учебного курса «Математика» отводится 340 часов: в 5 классе – 170 часов (5 часов в неделю), в 6 классе – 170 часов (5 часов в неделю). </w:t>
      </w:r>
    </w:p>
    <w:p w14:paraId="3AF0B2F4" w14:textId="77777777" w:rsidR="00DD1FF1" w:rsidRDefault="00000000">
      <w:pPr>
        <w:spacing w:after="28" w:line="259" w:lineRule="auto"/>
        <w:jc w:val="left"/>
      </w:pPr>
      <w:r>
        <w:t xml:space="preserve"> </w:t>
      </w:r>
    </w:p>
    <w:p w14:paraId="3F0E1C93" w14:textId="77777777" w:rsidR="00DD1FF1" w:rsidRDefault="00000000">
      <w:pPr>
        <w:spacing w:after="5" w:line="271" w:lineRule="auto"/>
        <w:ind w:left="19" w:hanging="10"/>
        <w:jc w:val="left"/>
      </w:pPr>
      <w:r>
        <w:rPr>
          <w:b/>
        </w:rPr>
        <w:t xml:space="preserve">СОДЕРЖАНИЕ ОБУЧЕНИЯ </w:t>
      </w:r>
    </w:p>
    <w:p w14:paraId="1B6AF664" w14:textId="77777777" w:rsidR="00DD1FF1" w:rsidRDefault="00000000">
      <w:pPr>
        <w:spacing w:after="5" w:line="271" w:lineRule="auto"/>
        <w:ind w:left="19" w:hanging="10"/>
        <w:jc w:val="left"/>
      </w:pPr>
      <w:r>
        <w:rPr>
          <w:b/>
        </w:rPr>
        <w:t xml:space="preserve">5 КЛАСС </w:t>
      </w:r>
    </w:p>
    <w:p w14:paraId="717B1CA3" w14:textId="77777777" w:rsidR="00DD1FF1" w:rsidRDefault="00000000">
      <w:pPr>
        <w:spacing w:after="0" w:line="259" w:lineRule="auto"/>
        <w:jc w:val="left"/>
      </w:pPr>
      <w:r>
        <w:lastRenderedPageBreak/>
        <w:t xml:space="preserve"> </w:t>
      </w:r>
    </w:p>
    <w:p w14:paraId="1B068FE7" w14:textId="77777777" w:rsidR="00DD1FF1" w:rsidRDefault="00000000">
      <w:pPr>
        <w:spacing w:after="24" w:line="259" w:lineRule="auto"/>
        <w:jc w:val="left"/>
      </w:pPr>
      <w:r>
        <w:t xml:space="preserve"> </w:t>
      </w:r>
    </w:p>
    <w:p w14:paraId="65CB5FF7" w14:textId="77777777" w:rsidR="00DD1FF1" w:rsidRDefault="00000000">
      <w:pPr>
        <w:ind w:left="-1" w:right="12"/>
      </w:pPr>
      <w:r>
        <w:t xml:space="preserve">Натуральные числа и нуль </w:t>
      </w:r>
    </w:p>
    <w:p w14:paraId="462D78C5" w14:textId="77777777" w:rsidR="00DD1FF1" w:rsidRDefault="00000000">
      <w:pPr>
        <w:ind w:left="-1" w:right="12"/>
      </w:pPr>
      <w:r>
        <w:t xml:space="preserve">Натуральное число. Ряд натуральных чисел. Число 0. Изображение натуральных чисел точками на координатной (числовой) прямой. </w:t>
      </w:r>
    </w:p>
    <w:p w14:paraId="597F08F0" w14:textId="77777777" w:rsidR="00DD1FF1" w:rsidRDefault="00000000">
      <w:pPr>
        <w:ind w:left="-1" w:right="12"/>
      </w:pPr>
      <w:r>
        <w:t xml:space="preserve">Позиционная система счисления. Римская нумерация как пример непозиционной системы счисления. Десятичная система счисления. </w:t>
      </w:r>
    </w:p>
    <w:p w14:paraId="7986C430" w14:textId="77777777" w:rsidR="00DD1FF1" w:rsidRDefault="00000000">
      <w:pPr>
        <w:ind w:left="-1" w:right="12"/>
      </w:pPr>
      <w:r>
        <w:t xml:space="preserve">Сравнение натуральных чисел, сравнение натуральных чисел с нулём. Способы сравнения. Округление натуральных чисел. </w:t>
      </w:r>
    </w:p>
    <w:p w14:paraId="42215FF2" w14:textId="77777777" w:rsidR="00DD1FF1" w:rsidRDefault="00000000">
      <w:pPr>
        <w:ind w:left="-1" w:right="12"/>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14:paraId="156AA028" w14:textId="77777777" w:rsidR="00DD1FF1" w:rsidRDefault="00000000">
      <w:pPr>
        <w:ind w:left="-1" w:right="12"/>
      </w:pPr>
      <w:r>
        <w:t xml:space="preserve">Использование букв для обозначения неизвестного компонента и записи свойств арифметических действий. </w:t>
      </w:r>
    </w:p>
    <w:p w14:paraId="368EDED2" w14:textId="77777777" w:rsidR="00DD1FF1" w:rsidRDefault="00000000">
      <w:pPr>
        <w:ind w:left="-1" w:right="12"/>
      </w:pPr>
      <w:r>
        <w:t xml:space="preserve">Делители и кратные числа, разложение на множители. Простые и составные числа. Признаки делимости на 2, 5, 10, 3, 9. Деление с остатком. </w:t>
      </w:r>
    </w:p>
    <w:p w14:paraId="2206F249" w14:textId="77777777" w:rsidR="00DD1FF1" w:rsidRDefault="00000000">
      <w:pPr>
        <w:ind w:left="-1" w:right="12"/>
      </w:pPr>
      <w:r>
        <w:t xml:space="preserve">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Дроби </w:t>
      </w:r>
    </w:p>
    <w:p w14:paraId="7F89A5BE" w14:textId="77777777" w:rsidR="00DD1FF1" w:rsidRDefault="00000000">
      <w:pPr>
        <w:ind w:left="-1" w:right="12"/>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14:paraId="5EA87850" w14:textId="77777777" w:rsidR="00DD1FF1" w:rsidRDefault="00000000">
      <w:pPr>
        <w:ind w:left="-1" w:right="12"/>
      </w:pPr>
      <w:r>
        <w:t xml:space="preserve">Сложение и вычитание дробей. Умножение и деление дробей, взаимно обратные дроби. Нахождение части целого и целого по его части. </w:t>
      </w:r>
    </w:p>
    <w:p w14:paraId="001C6C82" w14:textId="77777777" w:rsidR="00DD1FF1" w:rsidRDefault="00000000">
      <w:pPr>
        <w:ind w:left="-1" w:right="12"/>
      </w:pPr>
      <w:r>
        <w:t xml:space="preserve">Десятичная запись дробей. Представление десятичной дроби в виде обыкновенной. </w:t>
      </w:r>
    </w:p>
    <w:p w14:paraId="5D7B69BA" w14:textId="77777777" w:rsidR="00DD1FF1" w:rsidRDefault="00000000">
      <w:pPr>
        <w:spacing w:after="11"/>
        <w:ind w:left="9" w:right="148" w:hanging="10"/>
        <w:jc w:val="left"/>
      </w:pPr>
      <w:r>
        <w:t xml:space="preserve">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 Решение текстовых задач </w:t>
      </w:r>
    </w:p>
    <w:p w14:paraId="6293EEBE" w14:textId="77777777" w:rsidR="00DD1FF1" w:rsidRDefault="00000000">
      <w:pPr>
        <w:ind w:left="-1" w:right="12"/>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14:paraId="603AE602" w14:textId="77777777" w:rsidR="00DD1FF1" w:rsidRDefault="00000000">
      <w:pPr>
        <w:ind w:left="-1" w:right="12"/>
      </w:pPr>
      <w:r>
        <w:t xml:space="preserve">Решение основных задач на дроби. </w:t>
      </w:r>
    </w:p>
    <w:p w14:paraId="4E96C5A6" w14:textId="77777777" w:rsidR="00DD1FF1" w:rsidRDefault="00000000">
      <w:pPr>
        <w:ind w:left="-1" w:right="12"/>
      </w:pPr>
      <w:r>
        <w:t xml:space="preserve">Представление данных в виде таблиц, столбчатых диаграмм. </w:t>
      </w:r>
    </w:p>
    <w:p w14:paraId="092952DD" w14:textId="77777777" w:rsidR="00DD1FF1" w:rsidRDefault="00000000">
      <w:pPr>
        <w:ind w:left="-1" w:right="12"/>
      </w:pPr>
      <w:r>
        <w:t xml:space="preserve">Наглядная геометрия </w:t>
      </w:r>
    </w:p>
    <w:p w14:paraId="115CAECC" w14:textId="77777777" w:rsidR="00DD1FF1" w:rsidRDefault="00000000">
      <w:pPr>
        <w:ind w:left="-1" w:right="12"/>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14:paraId="2BAA78AA" w14:textId="77777777" w:rsidR="00DD1FF1" w:rsidRDefault="00000000">
      <w:pPr>
        <w:ind w:left="-1" w:right="12"/>
      </w:pPr>
      <w:r>
        <w:lastRenderedPageBreak/>
        <w:t xml:space="preserve">Длина отрезка, метрические единицы длины. Длина ломаной, периметр многоугольника. </w:t>
      </w:r>
    </w:p>
    <w:p w14:paraId="45E3E035" w14:textId="77777777" w:rsidR="00DD1FF1" w:rsidRDefault="00000000">
      <w:pPr>
        <w:ind w:left="-1" w:right="12"/>
      </w:pPr>
      <w:r>
        <w:t xml:space="preserve">Измерение и построение углов с помощью транспортира. </w:t>
      </w:r>
    </w:p>
    <w:p w14:paraId="521D31E9" w14:textId="77777777" w:rsidR="00DD1FF1" w:rsidRDefault="00000000">
      <w:pPr>
        <w:ind w:left="-1" w:right="12"/>
      </w:pPr>
      <w:r>
        <w:t xml:space="preserve">Наглядные представления о фигурах на плоскости: многоугольник, прямоугольник, квадрат, треугольник, о равенстве фигур. </w:t>
      </w:r>
    </w:p>
    <w:p w14:paraId="45109D9F" w14:textId="77777777" w:rsidR="00DD1FF1" w:rsidRDefault="00000000">
      <w:pPr>
        <w:ind w:left="-1" w:right="12"/>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14:paraId="297BBEC5" w14:textId="77777777" w:rsidR="00DD1FF1" w:rsidRDefault="00000000">
      <w:pPr>
        <w:ind w:left="-1" w:right="12"/>
      </w:pPr>
      <w: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14:paraId="0B525586" w14:textId="77777777" w:rsidR="00DD1FF1" w:rsidRDefault="00000000">
      <w:pPr>
        <w:ind w:left="-1" w:right="12"/>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w:t>
      </w:r>
    </w:p>
    <w:p w14:paraId="70A7B3DE" w14:textId="77777777" w:rsidR="00DD1FF1" w:rsidRDefault="00000000">
      <w:pPr>
        <w:ind w:left="-1" w:right="12"/>
      </w:pPr>
      <w:r>
        <w:t xml:space="preserve">Создание моделей многогранников (из бумаги, проволоки, пластилина и других материалов). Объём прямоугольного параллелепипеда, куба. Единицы измерения объёма. </w:t>
      </w:r>
    </w:p>
    <w:p w14:paraId="6CAC42B5" w14:textId="77777777" w:rsidR="00DD1FF1" w:rsidRDefault="00000000">
      <w:pPr>
        <w:spacing w:after="0" w:line="259" w:lineRule="auto"/>
        <w:jc w:val="left"/>
      </w:pPr>
      <w:r>
        <w:t xml:space="preserve"> </w:t>
      </w:r>
    </w:p>
    <w:p w14:paraId="27880BB9" w14:textId="77777777" w:rsidR="00DD1FF1" w:rsidRDefault="00000000">
      <w:pPr>
        <w:spacing w:after="27" w:line="259" w:lineRule="auto"/>
        <w:jc w:val="left"/>
      </w:pPr>
      <w:r>
        <w:t xml:space="preserve"> </w:t>
      </w:r>
    </w:p>
    <w:p w14:paraId="29367653" w14:textId="77777777" w:rsidR="00DD1FF1" w:rsidRDefault="00000000">
      <w:pPr>
        <w:spacing w:after="5" w:line="271" w:lineRule="auto"/>
        <w:ind w:left="19" w:hanging="10"/>
        <w:jc w:val="left"/>
      </w:pPr>
      <w:r>
        <w:rPr>
          <w:b/>
        </w:rPr>
        <w:t xml:space="preserve">6 КЛАСС </w:t>
      </w:r>
    </w:p>
    <w:p w14:paraId="296617E2" w14:textId="77777777" w:rsidR="00DD1FF1" w:rsidRDefault="00000000">
      <w:pPr>
        <w:ind w:left="-1" w:right="12"/>
      </w:pPr>
      <w:r>
        <w:t xml:space="preserve">Натуральные числа </w:t>
      </w:r>
    </w:p>
    <w:p w14:paraId="4CAF08C0" w14:textId="77777777" w:rsidR="00DD1FF1" w:rsidRDefault="00000000">
      <w:pPr>
        <w:ind w:left="-1" w:right="12"/>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71EF8ACF" w14:textId="77777777" w:rsidR="00DD1FF1" w:rsidRDefault="00000000">
      <w:pPr>
        <w:ind w:left="-1" w:right="12"/>
      </w:pPr>
      <w:r>
        <w:t xml:space="preserve">Делители и кратные числа, наибольший общий делитель и наименьшее общее кратное. Делимость суммы и произведения. Деление с остатком. Дроби </w:t>
      </w:r>
    </w:p>
    <w:p w14:paraId="0DAD17F8" w14:textId="77777777" w:rsidR="00DD1FF1" w:rsidRDefault="00000000">
      <w:pPr>
        <w:ind w:left="-1" w:right="12"/>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14:paraId="447D46CE" w14:textId="77777777" w:rsidR="00DD1FF1" w:rsidRDefault="00000000">
      <w:pPr>
        <w:ind w:left="-1" w:right="12"/>
      </w:pPr>
      <w:r>
        <w:t xml:space="preserve">Отношение. Деление в данном отношении. Масштаб, пропорция. Применение пропорций при решении задач. </w:t>
      </w:r>
    </w:p>
    <w:p w14:paraId="15123224" w14:textId="77777777" w:rsidR="00DD1FF1" w:rsidRDefault="00000000">
      <w:pPr>
        <w:ind w:left="-1" w:right="12"/>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14:paraId="761A58BB" w14:textId="77777777" w:rsidR="00DD1FF1" w:rsidRDefault="00000000">
      <w:pPr>
        <w:ind w:left="-1" w:right="12"/>
      </w:pPr>
      <w:r>
        <w:t xml:space="preserve">Положительные и отрицательные числа </w:t>
      </w:r>
    </w:p>
    <w:p w14:paraId="6BCAECFA" w14:textId="77777777" w:rsidR="00DD1FF1" w:rsidRDefault="00000000">
      <w:pPr>
        <w:ind w:left="-1" w:right="12"/>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14:paraId="62F21426" w14:textId="77777777" w:rsidR="00DD1FF1" w:rsidRDefault="00000000">
      <w:pPr>
        <w:ind w:left="-1" w:right="12"/>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14:paraId="7BFBF435" w14:textId="77777777" w:rsidR="00DD1FF1" w:rsidRDefault="00000000">
      <w:pPr>
        <w:ind w:left="-1" w:right="12"/>
      </w:pPr>
      <w:r>
        <w:t xml:space="preserve">Буквенные выражения </w:t>
      </w:r>
    </w:p>
    <w:p w14:paraId="0BD47F81" w14:textId="77777777" w:rsidR="00DD1FF1" w:rsidRDefault="00000000">
      <w:pPr>
        <w:ind w:left="-1" w:right="12"/>
      </w:pPr>
      <w:r>
        <w:lastRenderedPageBreak/>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14:paraId="722C4137" w14:textId="77777777" w:rsidR="00DD1FF1" w:rsidRDefault="00000000">
      <w:pPr>
        <w:ind w:left="-1" w:right="12"/>
      </w:pPr>
      <w:r>
        <w:t xml:space="preserve">Решение текстовых задач </w:t>
      </w:r>
    </w:p>
    <w:p w14:paraId="26CED484" w14:textId="77777777" w:rsidR="00DD1FF1" w:rsidRDefault="00000000">
      <w:pPr>
        <w:ind w:left="-1" w:right="12"/>
      </w:pPr>
      <w:r>
        <w:t xml:space="preserve">Решение текстовых задач арифметическим способом. Решение логических задач. Решение задач перебором всех возможных вариантов. </w:t>
      </w:r>
    </w:p>
    <w:p w14:paraId="67BB9767" w14:textId="77777777" w:rsidR="00DD1FF1" w:rsidRDefault="00000000">
      <w:pPr>
        <w:ind w:left="-1" w:right="12"/>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14:paraId="22AC4740" w14:textId="77777777" w:rsidR="00DD1FF1" w:rsidRDefault="00000000">
      <w:pPr>
        <w:ind w:left="-1" w:right="12"/>
      </w:pPr>
      <w:r>
        <w:t xml:space="preserve">Решение задач, связанных с отношением, пропорциональностью величин, процентами; решение основных задач на дроби и проценты. </w:t>
      </w:r>
    </w:p>
    <w:p w14:paraId="46362D41" w14:textId="77777777" w:rsidR="00DD1FF1" w:rsidRDefault="00000000">
      <w:pPr>
        <w:ind w:left="-1" w:right="12"/>
      </w:pPr>
      <w:r>
        <w:t xml:space="preserve">Оценка и прикидка, округление результата. Составление буквенных выражений по условию задачи. </w:t>
      </w:r>
    </w:p>
    <w:p w14:paraId="2772E9A3" w14:textId="77777777" w:rsidR="00DD1FF1" w:rsidRDefault="00000000">
      <w:pPr>
        <w:ind w:left="-1" w:right="12"/>
      </w:pPr>
      <w:r>
        <w:t xml:space="preserve">Представление данных с помощью таблиц и диаграмм. Столбчатые диаграммы: чтение и построение. Чтение круговых диаграмм. </w:t>
      </w:r>
    </w:p>
    <w:p w14:paraId="7E79CF94" w14:textId="77777777" w:rsidR="00DD1FF1" w:rsidRDefault="00000000">
      <w:pPr>
        <w:ind w:left="-1" w:right="12"/>
      </w:pPr>
      <w:r>
        <w:t xml:space="preserve">Наглядная геометрия </w:t>
      </w:r>
    </w:p>
    <w:p w14:paraId="221D57E7" w14:textId="77777777" w:rsidR="00DD1FF1" w:rsidRDefault="00000000">
      <w:pPr>
        <w:ind w:left="-1" w:right="12"/>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14:paraId="5AC20B90" w14:textId="77777777" w:rsidR="00DD1FF1" w:rsidRDefault="00000000">
      <w:pPr>
        <w:ind w:left="-1" w:right="12"/>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14:paraId="61427A90" w14:textId="77777777" w:rsidR="00DD1FF1" w:rsidRDefault="00000000">
      <w:pPr>
        <w:ind w:left="-1" w:right="12"/>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14:paraId="4E64CBB1" w14:textId="77777777" w:rsidR="00DD1FF1" w:rsidRDefault="00000000">
      <w:pPr>
        <w:ind w:left="-1" w:right="12"/>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14:paraId="0BE715ED" w14:textId="77777777" w:rsidR="00DD1FF1" w:rsidRDefault="00000000">
      <w:pPr>
        <w:ind w:left="-1" w:right="12"/>
      </w:pPr>
      <w:r>
        <w:t xml:space="preserve">Симметрия: центральная, осевая и зеркальная симметрии. </w:t>
      </w:r>
    </w:p>
    <w:p w14:paraId="3B40E9A8" w14:textId="77777777" w:rsidR="00DD1FF1" w:rsidRDefault="00000000">
      <w:pPr>
        <w:ind w:left="-1" w:right="12"/>
      </w:pPr>
      <w:r>
        <w:t xml:space="preserve">Построение симметричных фигур. </w:t>
      </w:r>
    </w:p>
    <w:p w14:paraId="4450B397" w14:textId="77777777" w:rsidR="00DD1FF1" w:rsidRDefault="00000000">
      <w:pPr>
        <w:ind w:left="-1" w:right="12"/>
      </w:pPr>
      <w: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Понятие объёма, единицы измерения объёма. Объём прямоугольного параллелепипеда, куба. </w:t>
      </w:r>
    </w:p>
    <w:p w14:paraId="67066E5C" w14:textId="77777777" w:rsidR="00DD1FF1" w:rsidRDefault="00000000">
      <w:pPr>
        <w:spacing w:after="28" w:line="259" w:lineRule="auto"/>
        <w:jc w:val="left"/>
      </w:pPr>
      <w:r>
        <w:t xml:space="preserve"> </w:t>
      </w:r>
    </w:p>
    <w:p w14:paraId="7CC4BCB3" w14:textId="77777777" w:rsidR="00DD1FF1" w:rsidRDefault="00000000">
      <w:pPr>
        <w:spacing w:after="5" w:line="271" w:lineRule="auto"/>
        <w:ind w:left="19" w:hanging="10"/>
        <w:jc w:val="left"/>
      </w:pPr>
      <w:r>
        <w:rPr>
          <w:b/>
        </w:rPr>
        <w:t xml:space="preserve">Планируемые результаты </w:t>
      </w:r>
    </w:p>
    <w:p w14:paraId="228813D8" w14:textId="77777777" w:rsidR="00DD1FF1" w:rsidRDefault="00000000">
      <w:pPr>
        <w:spacing w:after="28" w:line="259" w:lineRule="auto"/>
        <w:jc w:val="left"/>
      </w:pPr>
      <w:r>
        <w:t xml:space="preserve"> </w:t>
      </w:r>
    </w:p>
    <w:p w14:paraId="596DFFD6" w14:textId="77777777" w:rsidR="00DD1FF1" w:rsidRDefault="00000000">
      <w:pPr>
        <w:spacing w:after="5" w:line="271" w:lineRule="auto"/>
        <w:ind w:left="19" w:hanging="10"/>
        <w:jc w:val="left"/>
      </w:pPr>
      <w:r>
        <w:rPr>
          <w:b/>
        </w:rPr>
        <w:t xml:space="preserve">Личностные результаты </w:t>
      </w:r>
    </w:p>
    <w:p w14:paraId="6BFCA1B0" w14:textId="77777777" w:rsidR="00DD1FF1" w:rsidRDefault="00000000">
      <w:pPr>
        <w:ind w:left="-1" w:right="12" w:firstLine="711"/>
      </w:pPr>
      <w:r>
        <w:lastRenderedPageBreak/>
        <w:t xml:space="preserve">Личностные </w:t>
      </w:r>
      <w:r>
        <w:tab/>
        <w:t xml:space="preserve">результаты освоения </w:t>
      </w:r>
      <w:r>
        <w:tab/>
        <w:t xml:space="preserve">программы </w:t>
      </w:r>
      <w:r>
        <w:tab/>
        <w:t xml:space="preserve">учебного </w:t>
      </w:r>
      <w:r>
        <w:tab/>
        <w:t xml:space="preserve">курса </w:t>
      </w:r>
      <w:r>
        <w:tab/>
        <w:t xml:space="preserve">«Математика» характеризуются: </w:t>
      </w:r>
    </w:p>
    <w:p w14:paraId="55D3BAD2" w14:textId="77777777" w:rsidR="00DD1FF1" w:rsidRDefault="00000000">
      <w:pPr>
        <w:ind w:left="-1" w:right="12"/>
      </w:pPr>
      <w:r>
        <w:rPr>
          <w:b/>
          <w:i/>
        </w:rPr>
        <w:t xml:space="preserve">1) патриотическое воспитание: </w:t>
      </w: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r>
        <w:rPr>
          <w:b/>
          <w:i/>
        </w:rPr>
        <w:t xml:space="preserve">2) гражданское и духовно-нравственное воспитание: </w:t>
      </w:r>
    </w:p>
    <w:p w14:paraId="36B2FB0F" w14:textId="77777777" w:rsidR="00DD1FF1" w:rsidRDefault="00000000">
      <w:pPr>
        <w:ind w:left="-1" w:right="12"/>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Pr>
          <w:b/>
          <w:i/>
        </w:rPr>
        <w:t xml:space="preserve">3) трудовое воспитание: </w:t>
      </w:r>
    </w:p>
    <w:p w14:paraId="0B563017" w14:textId="77777777" w:rsidR="00DD1FF1" w:rsidRDefault="00000000">
      <w:pPr>
        <w:ind w:left="-1" w:right="12"/>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r>
        <w:rPr>
          <w:b/>
          <w:i/>
        </w:rPr>
        <w:t xml:space="preserve">4) эстетическое воспитание: </w:t>
      </w:r>
    </w:p>
    <w:p w14:paraId="047F9A55" w14:textId="77777777" w:rsidR="00DD1FF1" w:rsidRDefault="00000000">
      <w:pPr>
        <w:spacing w:after="11"/>
        <w:ind w:left="9" w:right="10" w:hanging="10"/>
        <w:jc w:val="left"/>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r>
        <w:rPr>
          <w:b/>
          <w:i/>
        </w:rPr>
        <w:t xml:space="preserve">5) ценности научного познания: </w:t>
      </w:r>
    </w:p>
    <w:p w14:paraId="2E50564B" w14:textId="77777777" w:rsidR="00DD1FF1" w:rsidRDefault="00000000">
      <w:pPr>
        <w:ind w:left="-1" w:right="12"/>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14:paraId="5B0B438D" w14:textId="77777777" w:rsidR="00DD1FF1" w:rsidRDefault="00000000">
      <w:pPr>
        <w:spacing w:after="5" w:line="271" w:lineRule="auto"/>
        <w:ind w:left="5" w:hanging="10"/>
        <w:jc w:val="left"/>
      </w:pPr>
      <w:r>
        <w:rPr>
          <w:b/>
          <w:i/>
        </w:rPr>
        <w:t xml:space="preserve">6) физическое </w:t>
      </w:r>
      <w:r>
        <w:rPr>
          <w:b/>
          <w:i/>
        </w:rPr>
        <w:tab/>
        <w:t xml:space="preserve">воспитание, </w:t>
      </w:r>
      <w:r>
        <w:rPr>
          <w:b/>
          <w:i/>
        </w:rPr>
        <w:tab/>
        <w:t xml:space="preserve">формирование </w:t>
      </w:r>
      <w:r>
        <w:rPr>
          <w:b/>
          <w:i/>
        </w:rPr>
        <w:tab/>
        <w:t xml:space="preserve">культуры </w:t>
      </w:r>
      <w:r>
        <w:rPr>
          <w:b/>
          <w:i/>
        </w:rPr>
        <w:tab/>
        <w:t xml:space="preserve">здоровья </w:t>
      </w:r>
      <w:r>
        <w:rPr>
          <w:b/>
          <w:i/>
        </w:rPr>
        <w:tab/>
        <w:t xml:space="preserve">и </w:t>
      </w:r>
      <w:r>
        <w:rPr>
          <w:b/>
          <w:i/>
        </w:rPr>
        <w:tab/>
        <w:t xml:space="preserve">эмоционального благополучия: </w:t>
      </w:r>
    </w:p>
    <w:p w14:paraId="5A2B5CED" w14:textId="77777777" w:rsidR="00DD1FF1" w:rsidRDefault="00000000">
      <w:pPr>
        <w:ind w:left="-1" w:right="12"/>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r>
        <w:rPr>
          <w:b/>
          <w:i/>
        </w:rPr>
        <w:t xml:space="preserve">7) экологическое воспитание: </w:t>
      </w: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14:paraId="4C98CEBB" w14:textId="77777777" w:rsidR="00DD1FF1" w:rsidRDefault="00000000">
      <w:pPr>
        <w:spacing w:after="5" w:line="271" w:lineRule="auto"/>
        <w:ind w:left="5" w:hanging="10"/>
        <w:jc w:val="left"/>
      </w:pPr>
      <w:r>
        <w:rPr>
          <w:b/>
          <w:i/>
        </w:rPr>
        <w:t xml:space="preserve">8) адаптация к изменяющимся условиям социальной и природной среды: </w:t>
      </w:r>
    </w:p>
    <w:p w14:paraId="1D3FC596" w14:textId="77777777" w:rsidR="00DD1FF1" w:rsidRDefault="00000000">
      <w:pPr>
        <w:ind w:left="-1" w:right="12"/>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328BC351" w14:textId="77777777" w:rsidR="00DD1FF1" w:rsidRDefault="00000000">
      <w:pPr>
        <w:ind w:left="-1" w:right="12"/>
      </w:pPr>
      <w: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14:paraId="36D0BA44" w14:textId="77777777" w:rsidR="00DD1FF1" w:rsidRDefault="00000000">
      <w:pPr>
        <w:spacing w:after="0" w:line="259" w:lineRule="auto"/>
        <w:jc w:val="left"/>
      </w:pPr>
      <w:r>
        <w:lastRenderedPageBreak/>
        <w:t xml:space="preserve"> </w:t>
      </w:r>
    </w:p>
    <w:p w14:paraId="00869341" w14:textId="77777777" w:rsidR="00DD1FF1" w:rsidRDefault="00000000">
      <w:pPr>
        <w:spacing w:after="28" w:line="259" w:lineRule="auto"/>
        <w:jc w:val="left"/>
      </w:pPr>
      <w:r>
        <w:t xml:space="preserve"> </w:t>
      </w:r>
    </w:p>
    <w:p w14:paraId="45CBE234" w14:textId="77777777" w:rsidR="00DD1FF1" w:rsidRDefault="00000000">
      <w:pPr>
        <w:spacing w:after="5" w:line="271" w:lineRule="auto"/>
        <w:ind w:left="19" w:hanging="10"/>
        <w:jc w:val="left"/>
      </w:pPr>
      <w:r>
        <w:rPr>
          <w:b/>
        </w:rPr>
        <w:t xml:space="preserve">Метапредметные результаты </w:t>
      </w:r>
    </w:p>
    <w:p w14:paraId="39B1CA92" w14:textId="77777777" w:rsidR="00DD1FF1" w:rsidRDefault="00000000">
      <w:pPr>
        <w:spacing w:after="5" w:line="271" w:lineRule="auto"/>
        <w:ind w:left="5" w:right="3569" w:hanging="10"/>
        <w:jc w:val="left"/>
      </w:pPr>
      <w:r>
        <w:rPr>
          <w:b/>
          <w:i/>
        </w:rPr>
        <w:t xml:space="preserve">Познавательные универсальные учебные действия </w:t>
      </w:r>
      <w:r>
        <w:rPr>
          <w:i/>
        </w:rPr>
        <w:t xml:space="preserve">Базовые логические действия: </w:t>
      </w:r>
    </w:p>
    <w:p w14:paraId="74B514A2" w14:textId="77777777" w:rsidR="00DD1FF1" w:rsidRDefault="00000000">
      <w:pPr>
        <w:numPr>
          <w:ilvl w:val="0"/>
          <w:numId w:val="109"/>
        </w:numPr>
        <w:ind w:right="12" w:hanging="10"/>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14:paraId="61E583A2" w14:textId="77777777" w:rsidR="00DD1FF1" w:rsidRDefault="00000000">
      <w:pPr>
        <w:numPr>
          <w:ilvl w:val="0"/>
          <w:numId w:val="109"/>
        </w:numPr>
        <w:ind w:right="12" w:hanging="10"/>
      </w:pPr>
      <w:r>
        <w:t xml:space="preserve">воспринимать, формулировать и преобразовывать суждения: утвердительные и отрицательные, единичные, частные и общие, условные; </w:t>
      </w:r>
    </w:p>
    <w:p w14:paraId="3CF7D690" w14:textId="77777777" w:rsidR="00DD1FF1" w:rsidRDefault="00000000">
      <w:pPr>
        <w:ind w:left="-1" w:right="12"/>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AEF1DB2" w14:textId="77777777" w:rsidR="00DD1FF1" w:rsidRDefault="00000000">
      <w:pPr>
        <w:numPr>
          <w:ilvl w:val="0"/>
          <w:numId w:val="109"/>
        </w:numPr>
        <w:ind w:right="12" w:hanging="10"/>
      </w:pPr>
      <w:r>
        <w:t xml:space="preserve">делать выводы с использованием законов логики, дедуктивных и индуктивных умозаключений, умозаключений по аналогии; </w:t>
      </w:r>
    </w:p>
    <w:p w14:paraId="1252DECE" w14:textId="77777777" w:rsidR="00DD1FF1" w:rsidRDefault="00000000">
      <w:pPr>
        <w:numPr>
          <w:ilvl w:val="0"/>
          <w:numId w:val="109"/>
        </w:numPr>
        <w:ind w:right="12" w:hanging="10"/>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14:paraId="103A2D9A" w14:textId="77777777" w:rsidR="00DD1FF1" w:rsidRDefault="00000000">
      <w:pPr>
        <w:numPr>
          <w:ilvl w:val="0"/>
          <w:numId w:val="109"/>
        </w:numPr>
        <w:ind w:right="12" w:hanging="10"/>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22F4193B" w14:textId="77777777" w:rsidR="00DD1FF1" w:rsidRDefault="00000000">
      <w:pPr>
        <w:spacing w:after="10" w:line="270" w:lineRule="auto"/>
        <w:ind w:left="5" w:hanging="10"/>
      </w:pPr>
      <w:r>
        <w:rPr>
          <w:i/>
        </w:rPr>
        <w:t xml:space="preserve">Базовые исследовательские действия: </w:t>
      </w:r>
    </w:p>
    <w:p w14:paraId="0978AD53" w14:textId="77777777" w:rsidR="00DD1FF1" w:rsidRDefault="00000000">
      <w:pPr>
        <w:numPr>
          <w:ilvl w:val="0"/>
          <w:numId w:val="109"/>
        </w:numPr>
        <w:ind w:right="12" w:hanging="10"/>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14:paraId="759E082A" w14:textId="77777777" w:rsidR="00DD1FF1" w:rsidRDefault="00000000">
      <w:pPr>
        <w:numPr>
          <w:ilvl w:val="0"/>
          <w:numId w:val="109"/>
        </w:numPr>
        <w:ind w:right="12" w:hanging="10"/>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14:paraId="4AAC2A3E" w14:textId="77777777" w:rsidR="00DD1FF1" w:rsidRDefault="00000000">
      <w:pPr>
        <w:numPr>
          <w:ilvl w:val="0"/>
          <w:numId w:val="109"/>
        </w:numPr>
        <w:ind w:right="12" w:hanging="1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14:paraId="49DD7772" w14:textId="77777777" w:rsidR="00DD1FF1" w:rsidRDefault="00000000">
      <w:pPr>
        <w:numPr>
          <w:ilvl w:val="0"/>
          <w:numId w:val="109"/>
        </w:numPr>
        <w:ind w:right="12" w:hanging="10"/>
      </w:pPr>
      <w:r>
        <w:t xml:space="preserve">прогнозировать возможное развитие процесса, а также выдвигать предположения о его развитии в новых условиях. </w:t>
      </w:r>
    </w:p>
    <w:p w14:paraId="503C31F8" w14:textId="77777777" w:rsidR="00DD1FF1" w:rsidRDefault="00000000">
      <w:pPr>
        <w:spacing w:after="10" w:line="270" w:lineRule="auto"/>
        <w:ind w:left="5" w:hanging="10"/>
      </w:pPr>
      <w:r>
        <w:rPr>
          <w:i/>
        </w:rPr>
        <w:t xml:space="preserve">Работа с информацией: </w:t>
      </w:r>
    </w:p>
    <w:p w14:paraId="3055E3F7" w14:textId="77777777" w:rsidR="00DD1FF1" w:rsidRDefault="00000000">
      <w:pPr>
        <w:numPr>
          <w:ilvl w:val="0"/>
          <w:numId w:val="109"/>
        </w:numPr>
        <w:ind w:right="12" w:hanging="10"/>
      </w:pPr>
      <w:r>
        <w:t xml:space="preserve">выявлять недостаточность и избыточность информации, данных, необходимых для решения задачи; </w:t>
      </w:r>
    </w:p>
    <w:p w14:paraId="6A1751A5" w14:textId="77777777" w:rsidR="00DD1FF1" w:rsidRDefault="00000000">
      <w:pPr>
        <w:numPr>
          <w:ilvl w:val="0"/>
          <w:numId w:val="109"/>
        </w:numPr>
        <w:ind w:right="12" w:hanging="10"/>
      </w:pPr>
      <w:r>
        <w:t xml:space="preserve">выбирать, анализировать, систематизировать и интерпретировать информацию различных видов и форм представления; </w:t>
      </w:r>
    </w:p>
    <w:p w14:paraId="1BA41BC2" w14:textId="77777777" w:rsidR="00DD1FF1" w:rsidRDefault="00000000">
      <w:pPr>
        <w:numPr>
          <w:ilvl w:val="0"/>
          <w:numId w:val="109"/>
        </w:numPr>
        <w:ind w:right="12" w:hanging="10"/>
      </w:pPr>
      <w:r>
        <w:t xml:space="preserve">выбирать форму представления информации и иллюстрировать решаемые задачи схемами, диаграммами, иной графикой и их комбинациями; </w:t>
      </w:r>
    </w:p>
    <w:p w14:paraId="01C99BC6" w14:textId="77777777" w:rsidR="00DD1FF1" w:rsidRDefault="00000000">
      <w:pPr>
        <w:numPr>
          <w:ilvl w:val="0"/>
          <w:numId w:val="109"/>
        </w:numPr>
        <w:ind w:right="12" w:hanging="10"/>
      </w:pPr>
      <w:r>
        <w:t xml:space="preserve">оценивать надёжность информации по критериям, предложенным учителем или сформулированным самостоятельно. </w:t>
      </w:r>
    </w:p>
    <w:p w14:paraId="2E69BA8C" w14:textId="77777777" w:rsidR="00DD1FF1" w:rsidRDefault="00000000">
      <w:pPr>
        <w:spacing w:after="5" w:line="271" w:lineRule="auto"/>
        <w:ind w:left="5" w:hanging="10"/>
        <w:jc w:val="left"/>
      </w:pPr>
      <w:r>
        <w:rPr>
          <w:b/>
          <w:i/>
        </w:rPr>
        <w:t xml:space="preserve">Коммуникативные универсальные учебные действия: </w:t>
      </w:r>
    </w:p>
    <w:p w14:paraId="29264882" w14:textId="77777777" w:rsidR="00DD1FF1" w:rsidRDefault="00000000">
      <w:pPr>
        <w:numPr>
          <w:ilvl w:val="0"/>
          <w:numId w:val="109"/>
        </w:numPr>
        <w:ind w:right="12" w:hanging="10"/>
      </w:pPr>
      <w: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3CB85DD2" w14:textId="77777777" w:rsidR="00DD1FF1" w:rsidRDefault="00000000">
      <w:pPr>
        <w:numPr>
          <w:ilvl w:val="0"/>
          <w:numId w:val="109"/>
        </w:numPr>
        <w:ind w:right="12" w:hanging="10"/>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14:paraId="07F41CC8" w14:textId="77777777" w:rsidR="00DD1FF1" w:rsidRDefault="00000000">
      <w:pPr>
        <w:numPr>
          <w:ilvl w:val="0"/>
          <w:numId w:val="109"/>
        </w:numPr>
        <w:ind w:right="12" w:hanging="10"/>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14:paraId="3B00CFD1" w14:textId="77777777" w:rsidR="00DD1FF1" w:rsidRDefault="00000000">
      <w:pPr>
        <w:numPr>
          <w:ilvl w:val="0"/>
          <w:numId w:val="109"/>
        </w:numPr>
        <w:ind w:right="12" w:hanging="10"/>
      </w:pPr>
      <w:r>
        <w:t xml:space="preserve">понимать и использовать преимущества командной и индивидуальной работы при решении учебных математических задач; </w:t>
      </w:r>
    </w:p>
    <w:p w14:paraId="29315061" w14:textId="77777777" w:rsidR="00DD1FF1" w:rsidRDefault="00000000">
      <w:pPr>
        <w:numPr>
          <w:ilvl w:val="0"/>
          <w:numId w:val="109"/>
        </w:numPr>
        <w:ind w:right="12" w:hanging="10"/>
      </w:pPr>
      <w: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14:paraId="63E56FB4" w14:textId="77777777" w:rsidR="00DD1FF1" w:rsidRDefault="00000000">
      <w:pPr>
        <w:numPr>
          <w:ilvl w:val="0"/>
          <w:numId w:val="109"/>
        </w:numPr>
        <w:ind w:right="12" w:hanging="10"/>
      </w:pPr>
      <w: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14:paraId="73FB3DC1" w14:textId="77777777" w:rsidR="00DD1FF1" w:rsidRDefault="00000000">
      <w:pPr>
        <w:spacing w:after="28" w:line="259" w:lineRule="auto"/>
        <w:jc w:val="left"/>
      </w:pPr>
      <w:r>
        <w:rPr>
          <w:b/>
          <w:i/>
        </w:rPr>
        <w:t xml:space="preserve"> </w:t>
      </w:r>
    </w:p>
    <w:p w14:paraId="087D0E80" w14:textId="77777777" w:rsidR="00DD1FF1" w:rsidRDefault="00000000">
      <w:pPr>
        <w:spacing w:after="5" w:line="271" w:lineRule="auto"/>
        <w:ind w:left="5" w:right="2813" w:hanging="10"/>
        <w:jc w:val="left"/>
      </w:pPr>
      <w:r>
        <w:rPr>
          <w:b/>
          <w:i/>
        </w:rPr>
        <w:t xml:space="preserve">Регулятивные универсальные учебные действия </w:t>
      </w:r>
      <w:r>
        <w:rPr>
          <w:i/>
        </w:rPr>
        <w:t xml:space="preserve">Самоорганизация: </w:t>
      </w:r>
    </w:p>
    <w:p w14:paraId="40A201DE" w14:textId="77777777" w:rsidR="00DD1FF1" w:rsidRDefault="00000000">
      <w:pPr>
        <w:numPr>
          <w:ilvl w:val="0"/>
          <w:numId w:val="109"/>
        </w:numPr>
        <w:ind w:right="12" w:hanging="10"/>
      </w:pPr>
      <w: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14:paraId="222E726C" w14:textId="77777777" w:rsidR="00DD1FF1" w:rsidRDefault="00000000">
      <w:pPr>
        <w:spacing w:after="10" w:line="270" w:lineRule="auto"/>
        <w:ind w:left="5" w:hanging="10"/>
      </w:pPr>
      <w:r>
        <w:rPr>
          <w:i/>
        </w:rPr>
        <w:t xml:space="preserve">Самоконтроль, эмоциональный интеллект: </w:t>
      </w:r>
    </w:p>
    <w:p w14:paraId="6AE86BBA" w14:textId="77777777" w:rsidR="00DD1FF1" w:rsidRDefault="00000000">
      <w:pPr>
        <w:numPr>
          <w:ilvl w:val="0"/>
          <w:numId w:val="109"/>
        </w:numPr>
        <w:ind w:right="12" w:hanging="10"/>
      </w:pPr>
      <w:r>
        <w:t xml:space="preserve">владеть способами самопроверки, самоконтроля процесса и результата решения математической задачи; </w:t>
      </w:r>
    </w:p>
    <w:p w14:paraId="7179BE3F" w14:textId="77777777" w:rsidR="00DD1FF1" w:rsidRDefault="00000000">
      <w:pPr>
        <w:numPr>
          <w:ilvl w:val="0"/>
          <w:numId w:val="109"/>
        </w:numPr>
        <w:ind w:right="12" w:hanging="10"/>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14:paraId="66846481" w14:textId="77777777" w:rsidR="00DD1FF1" w:rsidRDefault="00000000">
      <w:pPr>
        <w:numPr>
          <w:ilvl w:val="0"/>
          <w:numId w:val="109"/>
        </w:numPr>
        <w:spacing w:after="11"/>
        <w:ind w:right="12" w:hanging="10"/>
      </w:pPr>
      <w:r>
        <w:t xml:space="preserve">оценивать соответствие результата деятельности поставленной цели и условиям, объяснять причины </w:t>
      </w:r>
      <w:r>
        <w:tab/>
        <w:t xml:space="preserve">достижения </w:t>
      </w:r>
      <w:r>
        <w:tab/>
        <w:t xml:space="preserve">или </w:t>
      </w:r>
      <w:r>
        <w:tab/>
        <w:t xml:space="preserve">недостижения </w:t>
      </w:r>
      <w:r>
        <w:tab/>
        <w:t xml:space="preserve">цели, </w:t>
      </w:r>
      <w:r>
        <w:tab/>
        <w:t xml:space="preserve">находить </w:t>
      </w:r>
      <w:r>
        <w:tab/>
        <w:t xml:space="preserve">ошибку, </w:t>
      </w:r>
      <w:r>
        <w:tab/>
        <w:t xml:space="preserve">давать </w:t>
      </w:r>
      <w:r>
        <w:tab/>
        <w:t xml:space="preserve">оценку приобретённому опыту. </w:t>
      </w:r>
    </w:p>
    <w:p w14:paraId="00109F2E" w14:textId="77777777" w:rsidR="00DD1FF1" w:rsidRDefault="00000000">
      <w:pPr>
        <w:spacing w:after="23" w:line="259" w:lineRule="auto"/>
        <w:jc w:val="left"/>
      </w:pPr>
      <w:r>
        <w:t xml:space="preserve"> </w:t>
      </w:r>
    </w:p>
    <w:p w14:paraId="18B753EC" w14:textId="77777777" w:rsidR="00DD1FF1" w:rsidRDefault="00000000">
      <w:pPr>
        <w:ind w:left="-1" w:right="765"/>
      </w:pPr>
      <w:r>
        <w:rPr>
          <w:b/>
        </w:rPr>
        <w:t xml:space="preserve">Предметные </w:t>
      </w:r>
      <w:proofErr w:type="gramStart"/>
      <w:r>
        <w:rPr>
          <w:b/>
        </w:rPr>
        <w:t>результаты</w:t>
      </w:r>
      <w:proofErr w:type="gramEnd"/>
      <w:r>
        <w:rPr>
          <w:b/>
        </w:rPr>
        <w:t xml:space="preserve"> </w:t>
      </w:r>
      <w:r>
        <w:t xml:space="preserve">К концу обучения в </w:t>
      </w:r>
      <w:r>
        <w:rPr>
          <w:b/>
        </w:rPr>
        <w:t>5 классе</w:t>
      </w:r>
      <w:r>
        <w:t xml:space="preserve"> обучающийся получит следующие предметные результаты: </w:t>
      </w:r>
    </w:p>
    <w:p w14:paraId="4C1B3EA8" w14:textId="77777777" w:rsidR="00DD1FF1" w:rsidRDefault="00000000">
      <w:pPr>
        <w:spacing w:after="24" w:line="259" w:lineRule="auto"/>
        <w:jc w:val="left"/>
      </w:pPr>
      <w:r>
        <w:t xml:space="preserve"> </w:t>
      </w:r>
    </w:p>
    <w:p w14:paraId="4C3F83D2" w14:textId="77777777" w:rsidR="00DD1FF1" w:rsidRDefault="00000000">
      <w:pPr>
        <w:ind w:left="-1" w:right="12"/>
      </w:pPr>
      <w:r>
        <w:t xml:space="preserve">Числа и вычисления </w:t>
      </w:r>
    </w:p>
    <w:p w14:paraId="3BB10048" w14:textId="77777777" w:rsidR="00DD1FF1" w:rsidRDefault="00000000">
      <w:pPr>
        <w:ind w:left="-1" w:right="12"/>
      </w:pPr>
      <w:r>
        <w:t xml:space="preserve">Понимать и правильно употреблять термины, связанные с натуральными числами, обыкновенными и десятичными дробями. </w:t>
      </w:r>
    </w:p>
    <w:p w14:paraId="1064A0B4" w14:textId="77777777" w:rsidR="00DD1FF1" w:rsidRDefault="00000000">
      <w:pPr>
        <w:ind w:left="-1" w:right="12"/>
      </w:pPr>
      <w:r>
        <w:t xml:space="preserve">Сравнивать и упорядочивать натуральные числа, сравнивать в простейших случаях обыкновенные дроби, десятичные дроби. </w:t>
      </w:r>
    </w:p>
    <w:p w14:paraId="7F75C4FF" w14:textId="77777777" w:rsidR="00DD1FF1" w:rsidRDefault="00000000">
      <w:pPr>
        <w:ind w:left="-1" w:right="12"/>
      </w:pPr>
      <w:r>
        <w:lastRenderedPageBreak/>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14:paraId="64135FE6" w14:textId="77777777" w:rsidR="00DD1FF1" w:rsidRDefault="00000000">
      <w:pPr>
        <w:ind w:left="-1" w:right="12"/>
      </w:pPr>
      <w:r>
        <w:t xml:space="preserve">Выполнять арифметические действия с натуральными числами, с обыкновенными дробями в простейших случаях. </w:t>
      </w:r>
    </w:p>
    <w:p w14:paraId="5652DEBC" w14:textId="77777777" w:rsidR="00DD1FF1" w:rsidRDefault="00000000">
      <w:pPr>
        <w:ind w:left="-1" w:right="12"/>
      </w:pPr>
      <w:r>
        <w:t xml:space="preserve">Выполнять проверку, прикидку результата вычислений. </w:t>
      </w:r>
    </w:p>
    <w:p w14:paraId="4437A684" w14:textId="77777777" w:rsidR="00DD1FF1" w:rsidRDefault="00000000">
      <w:pPr>
        <w:ind w:left="-1" w:right="12"/>
      </w:pPr>
      <w:r>
        <w:t xml:space="preserve">Округлять натуральные числа. </w:t>
      </w:r>
    </w:p>
    <w:p w14:paraId="25FBF617" w14:textId="77777777" w:rsidR="00DD1FF1" w:rsidRDefault="00000000">
      <w:pPr>
        <w:ind w:left="-1" w:right="12"/>
      </w:pPr>
      <w:r>
        <w:t xml:space="preserve">Решение текстовых задач </w:t>
      </w:r>
    </w:p>
    <w:p w14:paraId="4E1C858E" w14:textId="77777777" w:rsidR="00DD1FF1" w:rsidRDefault="00000000">
      <w:pPr>
        <w:ind w:left="-1" w:right="12"/>
      </w:pPr>
      <w:r>
        <w:t xml:space="preserve">Решать текстовые задачи арифметическим способом и с помощью организованного конечного перебора всех возможных вариантов. </w:t>
      </w:r>
    </w:p>
    <w:p w14:paraId="373C7114" w14:textId="77777777" w:rsidR="00DD1FF1" w:rsidRDefault="00000000">
      <w:pPr>
        <w:ind w:left="-1" w:right="12"/>
      </w:pPr>
      <w:r>
        <w:t xml:space="preserve">Решать задачи, содержащие зависимости, связывающие величины: скорость, время, расстояние, цена, количество, стоимость. </w:t>
      </w:r>
    </w:p>
    <w:p w14:paraId="24CAD399" w14:textId="77777777" w:rsidR="00DD1FF1" w:rsidRDefault="00000000">
      <w:pPr>
        <w:ind w:left="-1" w:right="12"/>
      </w:pPr>
      <w:r>
        <w:t xml:space="preserve">Использовать краткие записи, схемы, таблицы, обозначения при решении задач. </w:t>
      </w:r>
    </w:p>
    <w:p w14:paraId="14246B6D" w14:textId="77777777" w:rsidR="00DD1FF1" w:rsidRDefault="00000000">
      <w:pPr>
        <w:ind w:left="-1" w:right="12"/>
      </w:pPr>
      <w:r>
        <w:t xml:space="preserve">Пользоваться основными единицами измерения: цены, массы, расстояния, времени, скорости, выражать одни единицы величины через другие. </w:t>
      </w:r>
    </w:p>
    <w:p w14:paraId="5439FC14" w14:textId="77777777" w:rsidR="00DD1FF1" w:rsidRDefault="00000000">
      <w:pPr>
        <w:ind w:left="-1" w:right="12"/>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14:paraId="4F88700B" w14:textId="77777777" w:rsidR="00DD1FF1" w:rsidRDefault="00000000">
      <w:pPr>
        <w:ind w:left="-1" w:right="12"/>
      </w:pPr>
      <w:r>
        <w:t xml:space="preserve">Наглядная геометрия </w:t>
      </w:r>
    </w:p>
    <w:p w14:paraId="403F3B99" w14:textId="77777777" w:rsidR="00DD1FF1" w:rsidRDefault="00000000">
      <w:pPr>
        <w:ind w:left="-1" w:right="12"/>
      </w:pPr>
      <w:r>
        <w:t xml:space="preserve">Пользоваться геометрическими понятиями: точка, прямая, отрезок, луч, угол, многоугольник, окружность, круг. </w:t>
      </w:r>
    </w:p>
    <w:p w14:paraId="54DE421C" w14:textId="77777777" w:rsidR="00DD1FF1" w:rsidRDefault="00000000">
      <w:pPr>
        <w:ind w:left="-1" w:right="12"/>
      </w:pPr>
      <w:r>
        <w:t xml:space="preserve">Приводить примеры объектов окружающего мира, имеющих форму изученных геометрических фигур. </w:t>
      </w:r>
    </w:p>
    <w:p w14:paraId="6D9B0ABB" w14:textId="77777777" w:rsidR="00DD1FF1" w:rsidRDefault="00000000">
      <w:pPr>
        <w:ind w:left="-1" w:right="12"/>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14:paraId="6FF78A9D" w14:textId="77777777" w:rsidR="00DD1FF1" w:rsidRDefault="00000000">
      <w:pPr>
        <w:ind w:left="-1" w:right="12"/>
      </w:pPr>
      <w:r>
        <w:t xml:space="preserve">Изображать изученные геометрические фигуры на нелинованной и клетчатой бумаге с помощью циркуля и линейки. </w:t>
      </w:r>
    </w:p>
    <w:p w14:paraId="068D8B6B" w14:textId="77777777" w:rsidR="00DD1FF1" w:rsidRDefault="00000000">
      <w:pPr>
        <w:ind w:left="-1" w:right="12"/>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14:paraId="7F2A4E60" w14:textId="77777777" w:rsidR="00DD1FF1" w:rsidRDefault="00000000">
      <w:pPr>
        <w:ind w:left="-1" w:right="12"/>
      </w:pPr>
      <w:r>
        <w:t xml:space="preserve">Использовать свойства сторон и углов прямоугольника, квадрата для их построения, вычисления площади и периметра. </w:t>
      </w:r>
    </w:p>
    <w:p w14:paraId="150DB628" w14:textId="77777777" w:rsidR="00DD1FF1" w:rsidRDefault="00000000">
      <w:pPr>
        <w:ind w:left="-1" w:right="12"/>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14:paraId="4A11EAFB" w14:textId="77777777" w:rsidR="00DD1FF1" w:rsidRDefault="00000000">
      <w:pPr>
        <w:ind w:left="-1" w:right="12"/>
      </w:pPr>
      <w:r>
        <w:t xml:space="preserve">Пользоваться основными метрическими единицами измерения длины, площади; выражать одни единицы величины через другие. </w:t>
      </w:r>
    </w:p>
    <w:p w14:paraId="2C707FD8" w14:textId="77777777" w:rsidR="00DD1FF1" w:rsidRDefault="00000000">
      <w:pPr>
        <w:ind w:left="-1" w:right="12"/>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14:paraId="72E54115" w14:textId="77777777" w:rsidR="00DD1FF1" w:rsidRDefault="00000000">
      <w:pPr>
        <w:ind w:left="-1" w:right="12"/>
      </w:pPr>
      <w:r>
        <w:t xml:space="preserve">Вычислять объём куба, параллелепипеда по заданным измерениям, пользоваться единицами измерения объёма. </w:t>
      </w:r>
    </w:p>
    <w:p w14:paraId="5FFEA4A2" w14:textId="77777777" w:rsidR="00DD1FF1" w:rsidRDefault="00000000">
      <w:pPr>
        <w:ind w:left="-1" w:right="12"/>
      </w:pPr>
      <w:r>
        <w:t xml:space="preserve">Решать несложные задачи на измерение геометрических величин в практических ситуациях. </w:t>
      </w:r>
    </w:p>
    <w:p w14:paraId="46FECB2B" w14:textId="77777777" w:rsidR="00DD1FF1" w:rsidRDefault="00000000">
      <w:pPr>
        <w:spacing w:after="20" w:line="259" w:lineRule="auto"/>
        <w:jc w:val="left"/>
      </w:pPr>
      <w:r>
        <w:t xml:space="preserve"> </w:t>
      </w:r>
    </w:p>
    <w:p w14:paraId="37C5152D" w14:textId="77777777" w:rsidR="00DD1FF1" w:rsidRDefault="00000000">
      <w:pPr>
        <w:ind w:left="-1" w:right="83"/>
      </w:pPr>
      <w:r>
        <w:t xml:space="preserve">К концу обучения в </w:t>
      </w:r>
      <w:r>
        <w:rPr>
          <w:b/>
        </w:rPr>
        <w:t>6 классе</w:t>
      </w:r>
      <w:r>
        <w:t xml:space="preserve"> обучающийся получит следующие предметные результаты: Числа и вычисления </w:t>
      </w:r>
    </w:p>
    <w:p w14:paraId="1ECA300C" w14:textId="77777777" w:rsidR="00DD1FF1" w:rsidRDefault="00000000">
      <w:pPr>
        <w:ind w:left="-1" w:right="12"/>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14:paraId="4DA207E3" w14:textId="77777777" w:rsidR="00DD1FF1" w:rsidRDefault="00000000">
      <w:pPr>
        <w:ind w:left="-1" w:right="12"/>
      </w:pPr>
      <w:r>
        <w:lastRenderedPageBreak/>
        <w:t xml:space="preserve">Сравнивать и упорядочивать целые числа, обыкновенные и десятичные дроби, сравнивать числа одного и разных знаков. </w:t>
      </w:r>
    </w:p>
    <w:p w14:paraId="5C156CE6" w14:textId="77777777" w:rsidR="00DD1FF1" w:rsidRDefault="00000000">
      <w:pPr>
        <w:ind w:left="-1" w:right="12"/>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14:paraId="3CFFA0CD" w14:textId="77777777" w:rsidR="00DD1FF1" w:rsidRDefault="00000000">
      <w:pPr>
        <w:ind w:left="-1" w:right="12"/>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14:paraId="35C8ABDE" w14:textId="77777777" w:rsidR="00DD1FF1" w:rsidRDefault="00000000">
      <w:pPr>
        <w:ind w:left="-1" w:right="12"/>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6E7643DB" w14:textId="77777777" w:rsidR="00DD1FF1" w:rsidRDefault="00000000">
      <w:pPr>
        <w:ind w:left="-1" w:right="12"/>
      </w:pPr>
      <w:r>
        <w:t xml:space="preserve">Соотносить точки в прямоугольной системе координат с координатами этой точки. </w:t>
      </w:r>
    </w:p>
    <w:p w14:paraId="4A160B17" w14:textId="77777777" w:rsidR="00DD1FF1" w:rsidRDefault="00000000">
      <w:pPr>
        <w:ind w:left="-1" w:right="12"/>
      </w:pPr>
      <w:r>
        <w:t xml:space="preserve">Округлять целые числа и десятичные дроби, находить приближения чисел. </w:t>
      </w:r>
    </w:p>
    <w:p w14:paraId="4AB445CD" w14:textId="77777777" w:rsidR="00DD1FF1" w:rsidRDefault="00000000">
      <w:pPr>
        <w:ind w:left="-1" w:right="12"/>
      </w:pPr>
      <w:r>
        <w:t xml:space="preserve">Числовые и буквенные выражения </w:t>
      </w:r>
    </w:p>
    <w:p w14:paraId="00E69827" w14:textId="77777777" w:rsidR="00DD1FF1" w:rsidRDefault="00000000">
      <w:pPr>
        <w:ind w:left="-1" w:right="12"/>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14:paraId="2967B901" w14:textId="77777777" w:rsidR="00DD1FF1" w:rsidRDefault="00000000">
      <w:pPr>
        <w:ind w:left="-1" w:right="12"/>
      </w:pPr>
      <w:r>
        <w:t xml:space="preserve">Пользоваться признаками делимости, раскладывать натуральные числа на простые множители. </w:t>
      </w:r>
    </w:p>
    <w:p w14:paraId="0B3134FB" w14:textId="77777777" w:rsidR="00DD1FF1" w:rsidRDefault="00000000">
      <w:pPr>
        <w:ind w:left="-1" w:right="12"/>
      </w:pPr>
      <w:r>
        <w:t xml:space="preserve">Пользоваться масштабом, составлять пропорции и отношения. </w:t>
      </w:r>
    </w:p>
    <w:p w14:paraId="79CA4973" w14:textId="77777777" w:rsidR="00DD1FF1" w:rsidRDefault="00000000">
      <w:pPr>
        <w:ind w:left="-1" w:right="12"/>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14:paraId="6070B52D" w14:textId="77777777" w:rsidR="00DD1FF1" w:rsidRDefault="00000000">
      <w:pPr>
        <w:ind w:left="-1" w:right="12"/>
      </w:pPr>
      <w:r>
        <w:t xml:space="preserve">Находить неизвестный компонент равенства. </w:t>
      </w:r>
    </w:p>
    <w:p w14:paraId="5EE37343" w14:textId="77777777" w:rsidR="00DD1FF1" w:rsidRDefault="00000000">
      <w:pPr>
        <w:ind w:left="-1" w:right="12"/>
      </w:pPr>
      <w:r>
        <w:t xml:space="preserve">Решение текстовых задач </w:t>
      </w:r>
    </w:p>
    <w:p w14:paraId="56C9AB1A" w14:textId="77777777" w:rsidR="00DD1FF1" w:rsidRDefault="00000000">
      <w:pPr>
        <w:ind w:left="-1" w:right="12"/>
      </w:pPr>
      <w:r>
        <w:t xml:space="preserve">Решать многошаговые текстовые задачи арифметическим способом. </w:t>
      </w:r>
    </w:p>
    <w:p w14:paraId="11B5F584" w14:textId="77777777" w:rsidR="00DD1FF1" w:rsidRDefault="00000000">
      <w:pPr>
        <w:ind w:left="-1" w:right="12"/>
      </w:pPr>
      <w:r>
        <w:t xml:space="preserve">Решать задачи, связанные с отношением, пропорциональностью величин, процентами, решать три основные задачи на дроби и проценты. </w:t>
      </w:r>
    </w:p>
    <w:p w14:paraId="0C98801B" w14:textId="77777777" w:rsidR="00DD1FF1" w:rsidRDefault="00000000">
      <w:pPr>
        <w:ind w:left="-1" w:right="12"/>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 </w:t>
      </w:r>
    </w:p>
    <w:p w14:paraId="5177334C" w14:textId="77777777" w:rsidR="00DD1FF1" w:rsidRDefault="00000000">
      <w:pPr>
        <w:ind w:left="-1" w:right="12"/>
      </w:pPr>
      <w:r>
        <w:t xml:space="preserve">Составлять буквенные выражения по условию задачи. </w:t>
      </w:r>
    </w:p>
    <w:p w14:paraId="64F7B9E2" w14:textId="77777777" w:rsidR="00DD1FF1" w:rsidRDefault="00000000">
      <w:pPr>
        <w:ind w:left="-1" w:right="12"/>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14:paraId="0EA2F3B0" w14:textId="77777777" w:rsidR="00DD1FF1" w:rsidRDefault="00000000">
      <w:pPr>
        <w:ind w:left="-1" w:right="386"/>
      </w:pPr>
      <w:r>
        <w:t xml:space="preserve">Представлять информацию с помощью таблиц, линейной и столбчатой диаграмм. Наглядная геометрия </w:t>
      </w:r>
    </w:p>
    <w:p w14:paraId="1C6B5F96" w14:textId="77777777" w:rsidR="00DD1FF1" w:rsidRDefault="00000000">
      <w:pPr>
        <w:ind w:left="-1" w:right="12"/>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14:paraId="5E3EBD41" w14:textId="77777777" w:rsidR="00DD1FF1" w:rsidRDefault="00000000">
      <w:pPr>
        <w:ind w:left="-1" w:right="12"/>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14:paraId="27EF568F" w14:textId="77777777" w:rsidR="00DD1FF1" w:rsidRDefault="00000000">
      <w:pPr>
        <w:ind w:left="-1" w:right="12"/>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14:paraId="23D86DAA" w14:textId="77777777" w:rsidR="00DD1FF1" w:rsidRDefault="00000000">
      <w:pPr>
        <w:ind w:left="-1" w:right="12"/>
      </w:pPr>
      <w:r>
        <w:lastRenderedPageBreak/>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14:paraId="40F3D1B3" w14:textId="77777777" w:rsidR="00DD1FF1" w:rsidRDefault="00000000">
      <w:pPr>
        <w:ind w:left="-1" w:right="12"/>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14:paraId="64C089AE" w14:textId="77777777" w:rsidR="00DD1FF1" w:rsidRDefault="00000000">
      <w:pPr>
        <w:ind w:left="-1" w:right="12"/>
      </w:pPr>
      <w:r>
        <w:t xml:space="preserve">Находить, используя чертёжные инструменты, расстояния: между двумя точками, от точки до прямой, длину пути на квадратной сетке. </w:t>
      </w:r>
    </w:p>
    <w:p w14:paraId="496EC741" w14:textId="77777777" w:rsidR="00DD1FF1" w:rsidRDefault="00000000">
      <w:pPr>
        <w:ind w:left="-1" w:right="12"/>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14:paraId="39DEE9CC" w14:textId="77777777" w:rsidR="00DD1FF1" w:rsidRDefault="00000000">
      <w:pPr>
        <w:ind w:left="-1" w:right="12"/>
      </w:pPr>
      <w:r>
        <w:t xml:space="preserve">Распознавать на моделях и изображениях пирамиду, конус, цилиндр, использовать терминологию: вершина, ребро, грань, основание, развёртка. Изображать на клетчатой бумаге прямоугольный параллелепипед. </w:t>
      </w:r>
    </w:p>
    <w:p w14:paraId="37BC0124" w14:textId="77777777" w:rsidR="00DD1FF1" w:rsidRDefault="00000000">
      <w:pPr>
        <w:ind w:left="-1" w:right="12"/>
      </w:pPr>
      <w:r>
        <w:t xml:space="preserve">Вычислять объём прямоугольного параллелепипеда, куба, пользоваться основными единицами измерения объёма; </w:t>
      </w:r>
    </w:p>
    <w:p w14:paraId="4284873D" w14:textId="77777777" w:rsidR="00DD1FF1" w:rsidRDefault="00000000">
      <w:pPr>
        <w:ind w:left="-1" w:right="12"/>
      </w:pPr>
      <w:r>
        <w:t xml:space="preserve">Решать несложные задачи на нахождение геометрических величин в практических ситуациях. </w:t>
      </w:r>
    </w:p>
    <w:p w14:paraId="7144FBBC" w14:textId="77777777" w:rsidR="00DD1FF1" w:rsidRDefault="00000000">
      <w:pPr>
        <w:spacing w:after="16" w:line="259" w:lineRule="auto"/>
        <w:jc w:val="left"/>
      </w:pPr>
      <w:r>
        <w:t xml:space="preserve"> </w:t>
      </w:r>
    </w:p>
    <w:p w14:paraId="7E7A4D8F" w14:textId="77777777" w:rsidR="00DD1FF1" w:rsidRDefault="00000000">
      <w:pPr>
        <w:spacing w:after="64" w:line="259" w:lineRule="auto"/>
        <w:jc w:val="left"/>
      </w:pPr>
      <w:r>
        <w:t xml:space="preserve"> </w:t>
      </w:r>
    </w:p>
    <w:p w14:paraId="34FE674D" w14:textId="77777777" w:rsidR="00DD1FF1" w:rsidRDefault="00000000">
      <w:pPr>
        <w:spacing w:after="44" w:line="271" w:lineRule="auto"/>
        <w:ind w:left="19" w:hanging="10"/>
        <w:jc w:val="left"/>
      </w:pPr>
      <w:r>
        <w:rPr>
          <w:b/>
        </w:rPr>
        <w:t xml:space="preserve">2.1.10 Федеральная </w:t>
      </w:r>
      <w:proofErr w:type="gramStart"/>
      <w:r>
        <w:rPr>
          <w:b/>
        </w:rPr>
        <w:t>рабочая  программа</w:t>
      </w:r>
      <w:proofErr w:type="gramEnd"/>
      <w:r>
        <w:rPr>
          <w:b/>
        </w:rPr>
        <w:t xml:space="preserve"> по  учебному предмету «Алгебра» (базовый уровень) </w:t>
      </w:r>
    </w:p>
    <w:p w14:paraId="1ECDD4A9" w14:textId="77777777" w:rsidR="00DD1FF1" w:rsidRDefault="00000000">
      <w:pPr>
        <w:spacing w:after="5" w:line="271" w:lineRule="auto"/>
        <w:ind w:left="19" w:hanging="10"/>
        <w:jc w:val="left"/>
      </w:pPr>
      <w:r>
        <w:rPr>
          <w:b/>
        </w:rPr>
        <w:t xml:space="preserve">Пояснительная записка </w:t>
      </w:r>
    </w:p>
    <w:p w14:paraId="59640925" w14:textId="77777777" w:rsidR="00DD1FF1" w:rsidRDefault="00000000">
      <w:pPr>
        <w:spacing w:after="0" w:line="259" w:lineRule="auto"/>
        <w:ind w:left="711"/>
        <w:jc w:val="left"/>
      </w:pPr>
      <w:r>
        <w:rPr>
          <w:b/>
        </w:rPr>
        <w:t xml:space="preserve"> </w:t>
      </w:r>
    </w:p>
    <w:p w14:paraId="6DBFC1A8" w14:textId="77777777" w:rsidR="00DD1FF1" w:rsidRDefault="00000000">
      <w:pPr>
        <w:ind w:left="-1" w:right="12"/>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r>
        <w:rPr>
          <w:b/>
        </w:rPr>
        <w:t xml:space="preserve"> </w:t>
      </w:r>
    </w:p>
    <w:p w14:paraId="7075357A" w14:textId="77777777" w:rsidR="00DD1FF1" w:rsidRDefault="00000000">
      <w:pPr>
        <w:ind w:left="-1" w:right="12" w:firstLine="711"/>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w:t>
      </w:r>
      <w:r>
        <w:lastRenderedPageBreak/>
        <w:t xml:space="preserve">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14:paraId="5B917571" w14:textId="77777777" w:rsidR="00DD1FF1" w:rsidRDefault="00000000">
      <w:pPr>
        <w:ind w:left="-1" w:right="12" w:firstLine="711"/>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w:t>
      </w:r>
      <w:proofErr w:type="spellStart"/>
      <w:r>
        <w:t>практикоориентированных</w:t>
      </w:r>
      <w:proofErr w:type="spellEnd"/>
      <w:r>
        <w:t xml:space="preserve">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p>
    <w:p w14:paraId="76534E15" w14:textId="77777777" w:rsidR="00DD1FF1" w:rsidRDefault="00000000">
      <w:pPr>
        <w:ind w:left="-1" w:right="12" w:firstLine="711"/>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14:paraId="74E77A41" w14:textId="77777777" w:rsidR="00DD1FF1" w:rsidRDefault="00000000">
      <w:pPr>
        <w:spacing w:after="68" w:line="259" w:lineRule="auto"/>
        <w:jc w:val="left"/>
      </w:pPr>
      <w:r>
        <w:rPr>
          <w:b/>
        </w:rPr>
        <w:t xml:space="preserve"> </w:t>
      </w:r>
    </w:p>
    <w:p w14:paraId="6F4A0EEA" w14:textId="77777777" w:rsidR="00DD1FF1" w:rsidRDefault="00000000">
      <w:pPr>
        <w:spacing w:after="47" w:line="271" w:lineRule="auto"/>
        <w:ind w:left="19" w:hanging="10"/>
        <w:jc w:val="left"/>
      </w:pPr>
      <w:r>
        <w:rPr>
          <w:b/>
        </w:rPr>
        <w:t xml:space="preserve">Место учебного предмета «Алгебра» в учебном плане </w:t>
      </w:r>
    </w:p>
    <w:p w14:paraId="072B183A" w14:textId="77777777" w:rsidR="00DD1FF1" w:rsidRDefault="00000000">
      <w:pPr>
        <w:ind w:left="-1" w:right="12" w:firstLine="711"/>
      </w:pPr>
      <w:r>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14:paraId="1B4D2E3B" w14:textId="77777777" w:rsidR="00DD1FF1" w:rsidRDefault="00000000">
      <w:pPr>
        <w:ind w:left="-1" w:right="12"/>
      </w:pPr>
      <w:r>
        <w:t xml:space="preserve">На изучение учебного курса «Алгебра» отводится 306 часов: в 7 классе – 102 часа (3 часа в неделю), в 8 классе – 102 часа (3 часа в неделю), в 9 классе – 102 часа (3 часа в неделю). </w:t>
      </w:r>
    </w:p>
    <w:p w14:paraId="7AF35A02" w14:textId="77777777" w:rsidR="00DD1FF1" w:rsidRDefault="00000000">
      <w:pPr>
        <w:spacing w:after="28" w:line="259" w:lineRule="auto"/>
        <w:jc w:val="left"/>
      </w:pPr>
      <w:r>
        <w:t xml:space="preserve"> </w:t>
      </w:r>
    </w:p>
    <w:p w14:paraId="64D0F0FE" w14:textId="77777777" w:rsidR="00DD1FF1" w:rsidRDefault="00000000">
      <w:pPr>
        <w:spacing w:after="5" w:line="271" w:lineRule="auto"/>
        <w:ind w:left="19" w:hanging="10"/>
        <w:jc w:val="left"/>
      </w:pPr>
      <w:r>
        <w:rPr>
          <w:b/>
        </w:rPr>
        <w:t xml:space="preserve">СОДЕРЖАНИЕ ОБУЧЕНИЯ </w:t>
      </w:r>
    </w:p>
    <w:p w14:paraId="3EBA1A43" w14:textId="77777777" w:rsidR="00DD1FF1" w:rsidRDefault="00000000">
      <w:pPr>
        <w:spacing w:after="27" w:line="259" w:lineRule="auto"/>
        <w:jc w:val="left"/>
      </w:pPr>
      <w:r>
        <w:t xml:space="preserve"> </w:t>
      </w:r>
    </w:p>
    <w:p w14:paraId="048E5BF4" w14:textId="77777777" w:rsidR="00DD1FF1" w:rsidRDefault="00000000">
      <w:pPr>
        <w:spacing w:after="5" w:line="271" w:lineRule="auto"/>
        <w:ind w:left="19" w:hanging="10"/>
        <w:jc w:val="left"/>
      </w:pPr>
      <w:r>
        <w:rPr>
          <w:b/>
        </w:rPr>
        <w:t xml:space="preserve">7 КЛАСС </w:t>
      </w:r>
    </w:p>
    <w:p w14:paraId="646A4A6C" w14:textId="77777777" w:rsidR="00DD1FF1" w:rsidRDefault="00000000">
      <w:pPr>
        <w:ind w:left="-1" w:right="12"/>
      </w:pPr>
      <w:r>
        <w:t xml:space="preserve">Числа и вычисления </w:t>
      </w:r>
    </w:p>
    <w:p w14:paraId="5CB60692" w14:textId="77777777" w:rsidR="00DD1FF1" w:rsidRDefault="00000000">
      <w:pPr>
        <w:ind w:left="-1" w:right="12"/>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14:paraId="4E26FA1C" w14:textId="77777777" w:rsidR="00DD1FF1" w:rsidRDefault="00000000">
      <w:pPr>
        <w:ind w:left="-1" w:right="12"/>
      </w:pPr>
      <w:r>
        <w:lastRenderedPageBreak/>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14:paraId="4855F3AA" w14:textId="77777777" w:rsidR="00DD1FF1" w:rsidRDefault="00000000">
      <w:pPr>
        <w:ind w:left="-1" w:right="12"/>
      </w:pPr>
      <w:r>
        <w:t xml:space="preserve">Применение признаков делимости, разложение на множители натуральных чисел. </w:t>
      </w:r>
    </w:p>
    <w:p w14:paraId="2471A563" w14:textId="77777777" w:rsidR="00DD1FF1" w:rsidRDefault="00000000">
      <w:pPr>
        <w:ind w:left="-1" w:right="12"/>
      </w:pPr>
      <w:r>
        <w:t xml:space="preserve">Реальные зависимости, в том числе прямая и обратная пропорциональности. </w:t>
      </w:r>
    </w:p>
    <w:p w14:paraId="36E29EA2" w14:textId="77777777" w:rsidR="00DD1FF1" w:rsidRDefault="00000000">
      <w:pPr>
        <w:ind w:left="-1" w:right="12"/>
      </w:pPr>
      <w:r>
        <w:t xml:space="preserve">Алгебраические выражения </w:t>
      </w:r>
    </w:p>
    <w:p w14:paraId="2EEC7442" w14:textId="77777777" w:rsidR="00DD1FF1" w:rsidRDefault="00000000">
      <w:pPr>
        <w:ind w:left="-1" w:right="12"/>
      </w:pPr>
      <w:r>
        <w:t xml:space="preserve">Переменные, числовое значение выражения с переменной. Допустимые значения переменных. </w:t>
      </w:r>
    </w:p>
    <w:p w14:paraId="4034E5C9" w14:textId="77777777" w:rsidR="00DD1FF1" w:rsidRDefault="00000000">
      <w:pPr>
        <w:ind w:left="-1" w:right="12"/>
      </w:pPr>
      <w:r>
        <w:t xml:space="preserve">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14:paraId="486039BE" w14:textId="77777777" w:rsidR="00DD1FF1" w:rsidRDefault="00000000">
      <w:pPr>
        <w:ind w:left="-1" w:right="12"/>
      </w:pPr>
      <w:r>
        <w:t xml:space="preserve">Свойства степени с натуральным показателем. </w:t>
      </w:r>
    </w:p>
    <w:p w14:paraId="2E94132E" w14:textId="77777777" w:rsidR="00DD1FF1" w:rsidRDefault="00000000">
      <w:pPr>
        <w:ind w:left="-1" w:right="12"/>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14:paraId="01B0876F" w14:textId="77777777" w:rsidR="00DD1FF1" w:rsidRDefault="00000000">
      <w:pPr>
        <w:ind w:left="-1" w:right="12"/>
      </w:pPr>
      <w:r>
        <w:t xml:space="preserve">Уравнения и неравенства </w:t>
      </w:r>
    </w:p>
    <w:p w14:paraId="6C4857E2" w14:textId="77777777" w:rsidR="00DD1FF1" w:rsidRDefault="00000000">
      <w:pPr>
        <w:ind w:left="-1" w:right="12"/>
      </w:pPr>
      <w:r>
        <w:t xml:space="preserve">Уравнение, корень уравнения, правила преобразования уравнения, равносильность уравнений. </w:t>
      </w:r>
    </w:p>
    <w:p w14:paraId="2E60598A" w14:textId="77777777" w:rsidR="00DD1FF1" w:rsidRDefault="00000000">
      <w:pPr>
        <w:ind w:left="-1" w:right="12"/>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14:paraId="4157C4D8" w14:textId="77777777" w:rsidR="00DD1FF1" w:rsidRDefault="00000000">
      <w:pPr>
        <w:ind w:left="-1" w:right="12"/>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14:paraId="5F2777C5" w14:textId="77777777" w:rsidR="00DD1FF1" w:rsidRDefault="00000000">
      <w:pPr>
        <w:ind w:left="-1" w:right="12"/>
      </w:pPr>
      <w:r>
        <w:t xml:space="preserve">Функции </w:t>
      </w:r>
    </w:p>
    <w:p w14:paraId="082AB097" w14:textId="77777777" w:rsidR="00DD1FF1" w:rsidRDefault="00000000">
      <w:pPr>
        <w:ind w:left="-1" w:right="12"/>
      </w:pPr>
      <w:r>
        <w:t xml:space="preserve">Координата точки на прямой. Числовые промежутки. Расстояние между двумя точками координатной прямой. </w:t>
      </w:r>
    </w:p>
    <w:p w14:paraId="68C5332C" w14:textId="77777777" w:rsidR="00DD1FF1" w:rsidRDefault="00000000">
      <w:pPr>
        <w:ind w:left="-1" w:right="12"/>
      </w:pPr>
      <w:r>
        <w:t xml:space="preserve">Прямоугольная система координат, оси </w:t>
      </w:r>
      <w:proofErr w:type="spellStart"/>
      <w:r>
        <w:t>Ox</w:t>
      </w:r>
      <w:proofErr w:type="spellEnd"/>
      <w:r>
        <w:t xml:space="preserve">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 </w:t>
      </w:r>
    </w:p>
    <w:p w14:paraId="7049002A" w14:textId="77777777" w:rsidR="00DD1FF1" w:rsidRDefault="00000000">
      <w:pPr>
        <w:spacing w:after="22" w:line="259" w:lineRule="auto"/>
        <w:jc w:val="left"/>
      </w:pPr>
      <w:r>
        <w:t xml:space="preserve"> </w:t>
      </w:r>
    </w:p>
    <w:p w14:paraId="3B983BA7" w14:textId="77777777" w:rsidR="00DD1FF1" w:rsidRDefault="00000000">
      <w:pPr>
        <w:spacing w:after="5" w:line="271" w:lineRule="auto"/>
        <w:ind w:left="19" w:hanging="10"/>
        <w:jc w:val="left"/>
      </w:pPr>
      <w:r>
        <w:rPr>
          <w:b/>
        </w:rPr>
        <w:t xml:space="preserve">8 КЛАСС </w:t>
      </w:r>
    </w:p>
    <w:p w14:paraId="5A353AD3" w14:textId="77777777" w:rsidR="00DD1FF1" w:rsidRDefault="00000000">
      <w:pPr>
        <w:ind w:left="-1" w:right="12"/>
      </w:pPr>
      <w:r>
        <w:t xml:space="preserve">Числа и вычисления </w:t>
      </w:r>
    </w:p>
    <w:p w14:paraId="471EA398" w14:textId="77777777" w:rsidR="00DD1FF1" w:rsidRDefault="00000000">
      <w:pPr>
        <w:ind w:left="-1" w:right="12"/>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14:paraId="7D76CA1E" w14:textId="77777777" w:rsidR="00DD1FF1" w:rsidRDefault="00000000">
      <w:pPr>
        <w:ind w:left="-1" w:right="12"/>
      </w:pPr>
      <w:r>
        <w:t xml:space="preserve">Степень с целым показателем и её свойства. Стандартная запись числа. </w:t>
      </w:r>
    </w:p>
    <w:p w14:paraId="5134E12D" w14:textId="77777777" w:rsidR="00DD1FF1" w:rsidRDefault="00000000">
      <w:pPr>
        <w:ind w:left="-1" w:right="12"/>
      </w:pPr>
      <w:r>
        <w:t xml:space="preserve">Алгебраические выражения </w:t>
      </w:r>
    </w:p>
    <w:p w14:paraId="74AF53FC" w14:textId="77777777" w:rsidR="00DD1FF1" w:rsidRDefault="00000000">
      <w:pPr>
        <w:ind w:left="-1" w:right="12"/>
      </w:pPr>
      <w:r>
        <w:t xml:space="preserve">Квадратный трёхчлен, разложение квадратного трёхчлена на множители. </w:t>
      </w:r>
    </w:p>
    <w:p w14:paraId="0535E62F" w14:textId="77777777" w:rsidR="00DD1FF1" w:rsidRDefault="00000000">
      <w:pPr>
        <w:ind w:left="-1" w:right="12"/>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14:paraId="7FCC4175" w14:textId="77777777" w:rsidR="00DD1FF1" w:rsidRDefault="00000000">
      <w:pPr>
        <w:ind w:left="-1" w:right="12"/>
      </w:pPr>
      <w:r>
        <w:t xml:space="preserve">Уравнения и неравенства </w:t>
      </w:r>
    </w:p>
    <w:p w14:paraId="59F82209" w14:textId="77777777" w:rsidR="00DD1FF1" w:rsidRDefault="00000000">
      <w:pPr>
        <w:ind w:left="-1" w:right="12"/>
      </w:pPr>
      <w:r>
        <w:lastRenderedPageBreak/>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14:paraId="1F3E88EA" w14:textId="77777777" w:rsidR="00DD1FF1" w:rsidRDefault="00000000">
      <w:pPr>
        <w:ind w:left="-1" w:right="12"/>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14:paraId="3D174416" w14:textId="77777777" w:rsidR="00DD1FF1" w:rsidRDefault="00000000">
      <w:pPr>
        <w:ind w:left="-1" w:right="12"/>
      </w:pPr>
      <w:r>
        <w:t xml:space="preserve">Решение текстовых задач алгебраическим способом. </w:t>
      </w:r>
    </w:p>
    <w:p w14:paraId="409BD9FB" w14:textId="77777777" w:rsidR="00DD1FF1" w:rsidRDefault="00000000">
      <w:pPr>
        <w:ind w:left="-1" w:right="12"/>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Функции </w:t>
      </w:r>
    </w:p>
    <w:p w14:paraId="360651CB" w14:textId="77777777" w:rsidR="00DD1FF1" w:rsidRDefault="00000000">
      <w:pPr>
        <w:ind w:left="-1" w:right="12"/>
      </w:pPr>
      <w:r>
        <w:t xml:space="preserve">Понятие функции. Область определения и множество значений функции. Способы задания функций. </w:t>
      </w:r>
    </w:p>
    <w:p w14:paraId="2B7CA9E5" w14:textId="77777777" w:rsidR="00DD1FF1" w:rsidRDefault="00000000">
      <w:pPr>
        <w:ind w:left="-1" w:right="12"/>
      </w:pPr>
      <w:r>
        <w:t xml:space="preserve">График функции. Чтение свойств функции по её графику. Примеры графиков функций, отражающих реальные процессы. </w:t>
      </w:r>
    </w:p>
    <w:p w14:paraId="688E852A" w14:textId="77777777" w:rsidR="00DD1FF1" w:rsidRDefault="00000000">
      <w:pPr>
        <w:ind w:left="-1" w:right="12"/>
      </w:pPr>
      <w:r>
        <w:t xml:space="preserve">Функции, описывающие прямую и обратную пропорциональные зависимости, их графики. Функции y = x2, y = x3, y = √x, y=|x|. Графическое решение уравнений и систем уравнений. </w:t>
      </w:r>
    </w:p>
    <w:p w14:paraId="3E978755" w14:textId="77777777" w:rsidR="00DD1FF1" w:rsidRDefault="00000000">
      <w:pPr>
        <w:spacing w:after="0" w:line="259" w:lineRule="auto"/>
        <w:jc w:val="left"/>
      </w:pPr>
      <w:r>
        <w:t xml:space="preserve"> </w:t>
      </w:r>
    </w:p>
    <w:p w14:paraId="562F9102" w14:textId="77777777" w:rsidR="00DD1FF1" w:rsidRDefault="00000000">
      <w:pPr>
        <w:spacing w:after="22" w:line="259" w:lineRule="auto"/>
        <w:jc w:val="left"/>
      </w:pPr>
      <w:r>
        <w:t xml:space="preserve"> </w:t>
      </w:r>
    </w:p>
    <w:p w14:paraId="79DADE5A" w14:textId="77777777" w:rsidR="00DD1FF1" w:rsidRDefault="00000000">
      <w:pPr>
        <w:spacing w:after="5" w:line="271" w:lineRule="auto"/>
        <w:ind w:left="19" w:hanging="10"/>
        <w:jc w:val="left"/>
      </w:pPr>
      <w:r>
        <w:rPr>
          <w:b/>
        </w:rPr>
        <w:t xml:space="preserve">9 КЛАСС </w:t>
      </w:r>
    </w:p>
    <w:p w14:paraId="5C9120B9" w14:textId="77777777" w:rsidR="00DD1FF1" w:rsidRDefault="00000000">
      <w:pPr>
        <w:ind w:left="-1" w:right="12"/>
      </w:pPr>
      <w:r>
        <w:t xml:space="preserve">Числа и вычисления </w:t>
      </w:r>
    </w:p>
    <w:p w14:paraId="46A14720" w14:textId="77777777" w:rsidR="00DD1FF1" w:rsidRDefault="00000000">
      <w:pPr>
        <w:ind w:left="-1" w:right="12"/>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14:paraId="3432825F" w14:textId="77777777" w:rsidR="00DD1FF1" w:rsidRDefault="00000000">
      <w:pPr>
        <w:ind w:left="-1" w:right="12"/>
      </w:pPr>
      <w:r>
        <w:t xml:space="preserve">Сравнение действительных чисел, арифметические действия с действительными числами. </w:t>
      </w:r>
    </w:p>
    <w:p w14:paraId="10C057FF" w14:textId="77777777" w:rsidR="00DD1FF1" w:rsidRDefault="00000000">
      <w:pPr>
        <w:ind w:left="-1" w:right="12"/>
      </w:pPr>
      <w:r>
        <w:t xml:space="preserve">Размеры объектов окружающего мира, длительность процессов в окружающем мире. </w:t>
      </w:r>
    </w:p>
    <w:p w14:paraId="3DFC912D" w14:textId="77777777" w:rsidR="00DD1FF1" w:rsidRDefault="00000000">
      <w:pPr>
        <w:ind w:left="-1" w:right="12"/>
      </w:pPr>
      <w:r>
        <w:t xml:space="preserve">Приближённое значение величины, точность приближения. Округление чисел. Прикидка и оценка результатов вычислений. </w:t>
      </w:r>
    </w:p>
    <w:p w14:paraId="1D5A4663" w14:textId="77777777" w:rsidR="00DD1FF1" w:rsidRDefault="00000000">
      <w:pPr>
        <w:ind w:left="-1" w:right="12"/>
      </w:pPr>
      <w:r>
        <w:t xml:space="preserve">Уравнения и неравенства </w:t>
      </w:r>
    </w:p>
    <w:p w14:paraId="2B4B120B" w14:textId="77777777" w:rsidR="00DD1FF1" w:rsidRDefault="00000000">
      <w:pPr>
        <w:ind w:left="-1" w:right="12"/>
      </w:pPr>
      <w:r>
        <w:t xml:space="preserve">Линейное уравнение. Решение уравнений, сводящихся к линейным. </w:t>
      </w:r>
    </w:p>
    <w:p w14:paraId="79FFEDCF" w14:textId="77777777" w:rsidR="00DD1FF1" w:rsidRDefault="00000000">
      <w:pPr>
        <w:ind w:left="-1" w:right="12"/>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14:paraId="6A5318C8" w14:textId="77777777" w:rsidR="00DD1FF1" w:rsidRDefault="00000000">
      <w:pPr>
        <w:ind w:left="-1" w:right="12"/>
      </w:pPr>
      <w:r>
        <w:t xml:space="preserve">Решение дробно-рациональных уравнений. Решение текстовых задач алгебраическим методом. 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14:paraId="10EA90CB" w14:textId="77777777" w:rsidR="00DD1FF1" w:rsidRDefault="00000000">
      <w:pPr>
        <w:ind w:left="-1" w:right="12"/>
      </w:pPr>
      <w:r>
        <w:t xml:space="preserve">Решение текстовых задач алгебраическим способом. </w:t>
      </w:r>
    </w:p>
    <w:p w14:paraId="11C170F3" w14:textId="77777777" w:rsidR="00DD1FF1" w:rsidRDefault="00000000">
      <w:pPr>
        <w:ind w:left="-1" w:right="12"/>
      </w:pPr>
      <w:r>
        <w:t xml:space="preserve">Числовые неравенства и их свойства. </w:t>
      </w:r>
    </w:p>
    <w:p w14:paraId="4516CC68" w14:textId="77777777" w:rsidR="00DD1FF1" w:rsidRDefault="00000000">
      <w:pPr>
        <w:ind w:left="-1" w:right="12"/>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14:paraId="16AC791E" w14:textId="77777777" w:rsidR="00DD1FF1" w:rsidRDefault="00000000">
      <w:pPr>
        <w:ind w:left="-1" w:right="12"/>
      </w:pPr>
      <w:r>
        <w:t xml:space="preserve">Функции </w:t>
      </w:r>
    </w:p>
    <w:p w14:paraId="71AF2460" w14:textId="77777777" w:rsidR="00DD1FF1" w:rsidRDefault="00000000">
      <w:pPr>
        <w:ind w:left="-1" w:right="12"/>
      </w:pPr>
      <w:r>
        <w:t xml:space="preserve">Квадратичная функция, её график и свойства. Парабола, координаты вершины параболы, ось симметрии параболы. </w:t>
      </w:r>
    </w:p>
    <w:p w14:paraId="671364B8" w14:textId="77777777" w:rsidR="00DD1FF1" w:rsidRDefault="00000000">
      <w:pPr>
        <w:ind w:left="-1" w:right="12"/>
      </w:pPr>
      <w:r>
        <w:lastRenderedPageBreak/>
        <w:t xml:space="preserve">Графики функций: y = </w:t>
      </w:r>
      <w:proofErr w:type="spellStart"/>
      <w:r>
        <w:t>kx</w:t>
      </w:r>
      <w:proofErr w:type="spellEnd"/>
      <w:r>
        <w:t xml:space="preserve">, y = </w:t>
      </w:r>
      <w:proofErr w:type="spellStart"/>
      <w:r>
        <w:t>kx</w:t>
      </w:r>
      <w:proofErr w:type="spellEnd"/>
      <w:r>
        <w:t xml:space="preserve"> + b, y = k/x, y = x3, y = √x, y = |x</w:t>
      </w:r>
      <w:proofErr w:type="gramStart"/>
      <w:r>
        <w:t>| ,</w:t>
      </w:r>
      <w:proofErr w:type="gramEnd"/>
      <w:r>
        <w:t xml:space="preserve"> и их свойства. </w:t>
      </w:r>
    </w:p>
    <w:p w14:paraId="6E0BCBC5" w14:textId="77777777" w:rsidR="00DD1FF1" w:rsidRDefault="00000000">
      <w:pPr>
        <w:ind w:left="-1" w:right="12"/>
      </w:pPr>
      <w:r>
        <w:t xml:space="preserve">Числовые последовательности и прогрессии </w:t>
      </w:r>
    </w:p>
    <w:p w14:paraId="5595381B" w14:textId="77777777" w:rsidR="00DD1FF1" w:rsidRDefault="00000000">
      <w:pPr>
        <w:ind w:left="-1" w:right="12"/>
      </w:pPr>
      <w:r>
        <w:t xml:space="preserve">Понятие числовой последовательности. Задание последовательности рекуррентной формулой и формулой n-го члена. </w:t>
      </w:r>
    </w:p>
    <w:p w14:paraId="5896413E" w14:textId="77777777" w:rsidR="00DD1FF1" w:rsidRDefault="00000000">
      <w:pPr>
        <w:ind w:left="-1" w:right="12"/>
      </w:pPr>
      <w:r>
        <w:t xml:space="preserve">Арифметическая и геометрическая прогрессии. Формулы n-го члена арифметической и геометрической прогрессий, суммы первых n членов. </w:t>
      </w:r>
    </w:p>
    <w:p w14:paraId="1751D4C6" w14:textId="77777777" w:rsidR="00DD1FF1" w:rsidRDefault="00000000">
      <w:pPr>
        <w:ind w:left="-1" w:right="12"/>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14:paraId="395C5CF6" w14:textId="77777777" w:rsidR="00DD1FF1" w:rsidRDefault="00000000">
      <w:pPr>
        <w:spacing w:after="24" w:line="259" w:lineRule="auto"/>
        <w:jc w:val="left"/>
      </w:pPr>
      <w:r>
        <w:t xml:space="preserve">  </w:t>
      </w:r>
    </w:p>
    <w:p w14:paraId="27672994" w14:textId="77777777" w:rsidR="00DD1FF1" w:rsidRDefault="00000000">
      <w:pPr>
        <w:spacing w:after="5" w:line="271" w:lineRule="auto"/>
        <w:ind w:left="19" w:hanging="10"/>
        <w:jc w:val="left"/>
      </w:pPr>
      <w:r>
        <w:rPr>
          <w:b/>
        </w:rPr>
        <w:t xml:space="preserve">Планируемые результаты </w:t>
      </w:r>
    </w:p>
    <w:p w14:paraId="3BB2CEEF" w14:textId="77777777" w:rsidR="00DD1FF1" w:rsidRDefault="00000000">
      <w:pPr>
        <w:spacing w:after="5" w:line="271" w:lineRule="auto"/>
        <w:ind w:left="19" w:hanging="10"/>
        <w:jc w:val="left"/>
      </w:pPr>
      <w:r>
        <w:rPr>
          <w:b/>
        </w:rPr>
        <w:t xml:space="preserve">Личностные результаты </w:t>
      </w:r>
    </w:p>
    <w:p w14:paraId="55B97B31" w14:textId="77777777" w:rsidR="00DD1FF1" w:rsidRDefault="00000000">
      <w:pPr>
        <w:ind w:left="-1" w:right="12" w:firstLine="711"/>
      </w:pPr>
      <w:r>
        <w:t xml:space="preserve">Личностные </w:t>
      </w:r>
      <w:r>
        <w:tab/>
        <w:t xml:space="preserve">результаты освоения </w:t>
      </w:r>
      <w:r>
        <w:tab/>
        <w:t xml:space="preserve">программы </w:t>
      </w:r>
      <w:r>
        <w:tab/>
        <w:t xml:space="preserve">учебного </w:t>
      </w:r>
      <w:r>
        <w:tab/>
        <w:t xml:space="preserve">курса </w:t>
      </w:r>
      <w:r>
        <w:tab/>
        <w:t xml:space="preserve">«Алгебра» характеризуются: </w:t>
      </w:r>
    </w:p>
    <w:p w14:paraId="47B7F4DF" w14:textId="77777777" w:rsidR="00DD1FF1" w:rsidRDefault="00000000">
      <w:pPr>
        <w:ind w:left="-1" w:right="12"/>
      </w:pPr>
      <w:r>
        <w:rPr>
          <w:b/>
          <w:i/>
        </w:rPr>
        <w:t xml:space="preserve">1) патриотическое воспитание: </w:t>
      </w: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r>
        <w:rPr>
          <w:b/>
          <w:i/>
        </w:rPr>
        <w:t xml:space="preserve">2) гражданское и духовно-нравственное воспитание: </w:t>
      </w: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Pr>
          <w:b/>
          <w:i/>
        </w:rPr>
        <w:t xml:space="preserve">3) трудовое воспитание: </w:t>
      </w:r>
    </w:p>
    <w:p w14:paraId="7739E254" w14:textId="77777777" w:rsidR="00DD1FF1" w:rsidRDefault="00000000">
      <w:pPr>
        <w:ind w:left="-1" w:right="12"/>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r>
        <w:rPr>
          <w:b/>
          <w:i/>
        </w:rPr>
        <w:t xml:space="preserve">4) эстетическое воспитание: </w:t>
      </w: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14:paraId="02ACB01F" w14:textId="77777777" w:rsidR="00DD1FF1" w:rsidRDefault="00000000">
      <w:pPr>
        <w:ind w:left="-1" w:right="12"/>
      </w:pPr>
      <w:r>
        <w:rPr>
          <w:b/>
          <w:i/>
        </w:rPr>
        <w:t xml:space="preserve">5) ценности научного познания: </w:t>
      </w: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r>
        <w:rPr>
          <w:b/>
          <w:i/>
        </w:rPr>
        <w:t xml:space="preserve">6) физическое воспитание, формирование культуры здоровья и эмоционального благополучия: </w:t>
      </w: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r>
        <w:rPr>
          <w:b/>
          <w:i/>
        </w:rPr>
        <w:t xml:space="preserve">7) экологическое воспитание: </w:t>
      </w: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14:paraId="35ED55A0" w14:textId="77777777" w:rsidR="00DD1FF1" w:rsidRDefault="00000000">
      <w:pPr>
        <w:spacing w:after="5" w:line="271" w:lineRule="auto"/>
        <w:ind w:left="5" w:hanging="10"/>
        <w:jc w:val="left"/>
      </w:pPr>
      <w:r>
        <w:rPr>
          <w:b/>
          <w:i/>
        </w:rPr>
        <w:t xml:space="preserve">8) адаптация к изменяющимся условиям социальной и природной среды: </w:t>
      </w:r>
    </w:p>
    <w:p w14:paraId="6CFAB616" w14:textId="77777777" w:rsidR="00DD1FF1" w:rsidRDefault="00000000">
      <w:pPr>
        <w:ind w:left="-1" w:right="12"/>
      </w:pPr>
      <w:r>
        <w:lastRenderedPageBreak/>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14:paraId="69286E77" w14:textId="77777777" w:rsidR="00DD1FF1" w:rsidRDefault="00000000">
      <w:pPr>
        <w:spacing w:after="0" w:line="259" w:lineRule="auto"/>
        <w:jc w:val="left"/>
      </w:pPr>
      <w:r>
        <w:t xml:space="preserve"> </w:t>
      </w:r>
    </w:p>
    <w:p w14:paraId="4F22AA77" w14:textId="77777777" w:rsidR="00DD1FF1" w:rsidRDefault="00000000">
      <w:pPr>
        <w:spacing w:after="28" w:line="259" w:lineRule="auto"/>
        <w:jc w:val="left"/>
      </w:pPr>
      <w:r>
        <w:t xml:space="preserve"> </w:t>
      </w:r>
    </w:p>
    <w:p w14:paraId="7FF26BE5" w14:textId="77777777" w:rsidR="00DD1FF1" w:rsidRDefault="00000000">
      <w:pPr>
        <w:spacing w:after="5" w:line="271" w:lineRule="auto"/>
        <w:ind w:left="19" w:hanging="10"/>
        <w:jc w:val="left"/>
      </w:pPr>
      <w:r>
        <w:rPr>
          <w:b/>
        </w:rPr>
        <w:t xml:space="preserve">Метапредметные результаты </w:t>
      </w:r>
    </w:p>
    <w:p w14:paraId="12223A23" w14:textId="77777777" w:rsidR="00DD1FF1" w:rsidRDefault="00000000">
      <w:pPr>
        <w:spacing w:after="28" w:line="259" w:lineRule="auto"/>
        <w:jc w:val="left"/>
      </w:pPr>
      <w:r>
        <w:rPr>
          <w:b/>
        </w:rPr>
        <w:t xml:space="preserve"> </w:t>
      </w:r>
    </w:p>
    <w:p w14:paraId="461D13A0" w14:textId="77777777" w:rsidR="00DD1FF1" w:rsidRDefault="00000000">
      <w:pPr>
        <w:spacing w:after="5" w:line="271" w:lineRule="auto"/>
        <w:ind w:left="5" w:right="3569" w:hanging="10"/>
        <w:jc w:val="left"/>
      </w:pPr>
      <w:r>
        <w:rPr>
          <w:b/>
          <w:i/>
        </w:rPr>
        <w:t xml:space="preserve">Познавательные универсальные учебные действия </w:t>
      </w:r>
      <w:r>
        <w:rPr>
          <w:i/>
        </w:rPr>
        <w:t xml:space="preserve">Базовые логические действия: </w:t>
      </w:r>
    </w:p>
    <w:p w14:paraId="6486C2D4" w14:textId="77777777" w:rsidR="00DD1FF1" w:rsidRDefault="00000000">
      <w:pPr>
        <w:numPr>
          <w:ilvl w:val="0"/>
          <w:numId w:val="110"/>
        </w:numPr>
        <w:ind w:right="12"/>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14:paraId="20ED39D3" w14:textId="77777777" w:rsidR="00DD1FF1" w:rsidRDefault="00000000">
      <w:pPr>
        <w:numPr>
          <w:ilvl w:val="0"/>
          <w:numId w:val="110"/>
        </w:numPr>
        <w:ind w:right="12"/>
      </w:pPr>
      <w:r>
        <w:t xml:space="preserve">воспринимать, формулировать и преобразовывать суждения: утвердительные и отрицательные, единичные, частные и общие, условные; </w:t>
      </w:r>
    </w:p>
    <w:p w14:paraId="47D02254" w14:textId="77777777" w:rsidR="00DD1FF1" w:rsidRDefault="00000000">
      <w:pPr>
        <w:numPr>
          <w:ilvl w:val="0"/>
          <w:numId w:val="110"/>
        </w:numPr>
        <w:ind w:right="12"/>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6C1BFB8" w14:textId="77777777" w:rsidR="00DD1FF1" w:rsidRDefault="00000000">
      <w:pPr>
        <w:numPr>
          <w:ilvl w:val="0"/>
          <w:numId w:val="110"/>
        </w:numPr>
        <w:ind w:right="12"/>
      </w:pPr>
      <w:r>
        <w:t xml:space="preserve">делать выводы с использованием законов логики, дедуктивных и индуктивных умозаключений, умозаключений по аналогии; </w:t>
      </w:r>
    </w:p>
    <w:p w14:paraId="21E4A919" w14:textId="77777777" w:rsidR="00DD1FF1" w:rsidRDefault="00000000">
      <w:pPr>
        <w:numPr>
          <w:ilvl w:val="0"/>
          <w:numId w:val="110"/>
        </w:numPr>
        <w:ind w:right="12"/>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14:paraId="5C37E0D9" w14:textId="77777777" w:rsidR="00DD1FF1" w:rsidRDefault="00000000">
      <w:pPr>
        <w:numPr>
          <w:ilvl w:val="0"/>
          <w:numId w:val="110"/>
        </w:numPr>
        <w:ind w:right="12"/>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66B9CA95" w14:textId="77777777" w:rsidR="00DD1FF1" w:rsidRDefault="00000000">
      <w:pPr>
        <w:spacing w:after="10" w:line="270" w:lineRule="auto"/>
        <w:ind w:left="5" w:hanging="10"/>
      </w:pPr>
      <w:r>
        <w:rPr>
          <w:i/>
        </w:rPr>
        <w:t xml:space="preserve">Базовые исследовательские действия: </w:t>
      </w:r>
    </w:p>
    <w:p w14:paraId="009DA999" w14:textId="77777777" w:rsidR="00DD1FF1" w:rsidRDefault="00000000">
      <w:pPr>
        <w:numPr>
          <w:ilvl w:val="0"/>
          <w:numId w:val="110"/>
        </w:numPr>
        <w:ind w:right="12"/>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14:paraId="3B800289" w14:textId="77777777" w:rsidR="00DD1FF1" w:rsidRDefault="00000000">
      <w:pPr>
        <w:numPr>
          <w:ilvl w:val="0"/>
          <w:numId w:val="110"/>
        </w:numPr>
        <w:ind w:right="12"/>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14:paraId="38EE2534" w14:textId="77777777" w:rsidR="00DD1FF1" w:rsidRDefault="00000000">
      <w:pPr>
        <w:numPr>
          <w:ilvl w:val="0"/>
          <w:numId w:val="110"/>
        </w:numPr>
        <w:ind w:right="12"/>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14:paraId="2315FC42" w14:textId="77777777" w:rsidR="00DD1FF1" w:rsidRDefault="00000000">
      <w:pPr>
        <w:numPr>
          <w:ilvl w:val="0"/>
          <w:numId w:val="110"/>
        </w:numPr>
        <w:ind w:right="12"/>
      </w:pPr>
      <w:r>
        <w:t xml:space="preserve">прогнозировать возможное развитие процесса, а также выдвигать предположения о его развитии в новых условиях. </w:t>
      </w:r>
    </w:p>
    <w:p w14:paraId="1D7B2494" w14:textId="77777777" w:rsidR="00DD1FF1" w:rsidRDefault="00000000">
      <w:pPr>
        <w:spacing w:after="10" w:line="270" w:lineRule="auto"/>
        <w:ind w:left="5" w:hanging="10"/>
      </w:pPr>
      <w:r>
        <w:rPr>
          <w:i/>
        </w:rPr>
        <w:lastRenderedPageBreak/>
        <w:t xml:space="preserve">Работа с информацией: </w:t>
      </w:r>
    </w:p>
    <w:p w14:paraId="183708E0" w14:textId="77777777" w:rsidR="00DD1FF1" w:rsidRDefault="00000000">
      <w:pPr>
        <w:numPr>
          <w:ilvl w:val="0"/>
          <w:numId w:val="110"/>
        </w:numPr>
        <w:ind w:right="12"/>
      </w:pPr>
      <w:r>
        <w:t xml:space="preserve">выявлять недостаточность и избыточность информации, данных, необходимых для решения задачи; </w:t>
      </w:r>
    </w:p>
    <w:p w14:paraId="125C3B51" w14:textId="77777777" w:rsidR="00DD1FF1" w:rsidRDefault="00000000">
      <w:pPr>
        <w:numPr>
          <w:ilvl w:val="0"/>
          <w:numId w:val="110"/>
        </w:numPr>
        <w:ind w:right="12"/>
      </w:pPr>
      <w:r>
        <w:t xml:space="preserve">выбирать, анализировать, систематизировать и интерпретировать информацию различных видов и форм представления; </w:t>
      </w:r>
    </w:p>
    <w:p w14:paraId="775C3FE7" w14:textId="77777777" w:rsidR="00DD1FF1" w:rsidRDefault="00000000">
      <w:pPr>
        <w:numPr>
          <w:ilvl w:val="0"/>
          <w:numId w:val="110"/>
        </w:numPr>
        <w:ind w:right="12"/>
      </w:pPr>
      <w:r>
        <w:t xml:space="preserve">выбирать форму представления информации и иллюстрировать решаемые задачи схемами, диаграммами, иной графикой и их комбинациями; </w:t>
      </w:r>
    </w:p>
    <w:p w14:paraId="290C8AF0" w14:textId="77777777" w:rsidR="00DD1FF1" w:rsidRDefault="00000000">
      <w:pPr>
        <w:numPr>
          <w:ilvl w:val="0"/>
          <w:numId w:val="110"/>
        </w:numPr>
        <w:ind w:right="12"/>
      </w:pPr>
      <w:r>
        <w:t xml:space="preserve">оценивать надёжность информации по критериям, предложенным учителем или сформулированным самостоятельно. </w:t>
      </w:r>
    </w:p>
    <w:p w14:paraId="613AE324" w14:textId="77777777" w:rsidR="00DD1FF1" w:rsidRDefault="00000000">
      <w:pPr>
        <w:spacing w:after="5" w:line="271" w:lineRule="auto"/>
        <w:ind w:left="5" w:hanging="10"/>
        <w:jc w:val="left"/>
      </w:pPr>
      <w:r>
        <w:rPr>
          <w:b/>
          <w:i/>
        </w:rPr>
        <w:t xml:space="preserve">Коммуникативные универсальные учебные действия: </w:t>
      </w:r>
    </w:p>
    <w:p w14:paraId="2B28C0A2" w14:textId="77777777" w:rsidR="00DD1FF1" w:rsidRDefault="00000000">
      <w:pPr>
        <w:numPr>
          <w:ilvl w:val="0"/>
          <w:numId w:val="110"/>
        </w:numPr>
        <w:ind w:right="12"/>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5572D78C" w14:textId="77777777" w:rsidR="00DD1FF1" w:rsidRDefault="00000000">
      <w:pPr>
        <w:numPr>
          <w:ilvl w:val="0"/>
          <w:numId w:val="110"/>
        </w:numPr>
        <w:ind w:right="12"/>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14:paraId="31C407C0" w14:textId="77777777" w:rsidR="00DD1FF1" w:rsidRDefault="00000000">
      <w:pPr>
        <w:numPr>
          <w:ilvl w:val="0"/>
          <w:numId w:val="110"/>
        </w:numPr>
        <w:ind w:right="12"/>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14:paraId="486A2E2F" w14:textId="77777777" w:rsidR="00DD1FF1" w:rsidRDefault="00000000">
      <w:pPr>
        <w:numPr>
          <w:ilvl w:val="0"/>
          <w:numId w:val="110"/>
        </w:numPr>
        <w:ind w:right="12"/>
      </w:pPr>
      <w:r>
        <w:t xml:space="preserve">понимать и использовать преимущества командной и индивидуальной работы при решении учебных математических задач; </w:t>
      </w:r>
    </w:p>
    <w:p w14:paraId="2C7AAE52" w14:textId="77777777" w:rsidR="00DD1FF1" w:rsidRDefault="00000000">
      <w:pPr>
        <w:numPr>
          <w:ilvl w:val="0"/>
          <w:numId w:val="110"/>
        </w:numPr>
        <w:ind w:right="12"/>
      </w:pPr>
      <w: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14:paraId="797E532E" w14:textId="77777777" w:rsidR="00DD1FF1" w:rsidRDefault="00000000">
      <w:pPr>
        <w:numPr>
          <w:ilvl w:val="0"/>
          <w:numId w:val="110"/>
        </w:numPr>
        <w:ind w:right="12"/>
      </w:pPr>
      <w: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14:paraId="7E4A1247" w14:textId="77777777" w:rsidR="00DD1FF1" w:rsidRDefault="00000000">
      <w:pPr>
        <w:spacing w:after="5" w:line="271" w:lineRule="auto"/>
        <w:ind w:left="5" w:right="2813" w:hanging="10"/>
        <w:jc w:val="left"/>
      </w:pPr>
      <w:r>
        <w:rPr>
          <w:b/>
          <w:i/>
        </w:rPr>
        <w:t xml:space="preserve">Регулятивные универсальные учебные действия </w:t>
      </w:r>
      <w:r>
        <w:rPr>
          <w:i/>
        </w:rPr>
        <w:t xml:space="preserve">Самоорганизация: </w:t>
      </w:r>
    </w:p>
    <w:p w14:paraId="7AAC36AF" w14:textId="77777777" w:rsidR="00DD1FF1" w:rsidRDefault="00000000">
      <w:pPr>
        <w:numPr>
          <w:ilvl w:val="0"/>
          <w:numId w:val="110"/>
        </w:numPr>
        <w:ind w:right="12"/>
      </w:pPr>
      <w: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14:paraId="3BBAD262" w14:textId="77777777" w:rsidR="00DD1FF1" w:rsidRDefault="00000000">
      <w:pPr>
        <w:spacing w:after="10" w:line="270" w:lineRule="auto"/>
        <w:ind w:left="5" w:hanging="10"/>
      </w:pPr>
      <w:r>
        <w:rPr>
          <w:i/>
        </w:rPr>
        <w:t xml:space="preserve">Самоконтроль, эмоциональный интеллект: </w:t>
      </w:r>
    </w:p>
    <w:p w14:paraId="0925C85B" w14:textId="77777777" w:rsidR="00DD1FF1" w:rsidRDefault="00000000">
      <w:pPr>
        <w:numPr>
          <w:ilvl w:val="0"/>
          <w:numId w:val="110"/>
        </w:numPr>
        <w:ind w:right="12"/>
      </w:pPr>
      <w:r>
        <w:t xml:space="preserve">владеть способами самопроверки, самоконтроля процесса и результата решения математической задачи; </w:t>
      </w:r>
    </w:p>
    <w:p w14:paraId="0983FADE" w14:textId="77777777" w:rsidR="00DD1FF1" w:rsidRDefault="00000000">
      <w:pPr>
        <w:numPr>
          <w:ilvl w:val="0"/>
          <w:numId w:val="110"/>
        </w:numPr>
        <w:ind w:right="12"/>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14:paraId="273BC5C8" w14:textId="77777777" w:rsidR="00DD1FF1" w:rsidRDefault="00000000">
      <w:pPr>
        <w:spacing w:after="0" w:line="259" w:lineRule="auto"/>
        <w:jc w:val="left"/>
      </w:pPr>
      <w:r>
        <w:t xml:space="preserve"> </w:t>
      </w:r>
    </w:p>
    <w:p w14:paraId="3B1F46CC" w14:textId="77777777" w:rsidR="00DD1FF1" w:rsidRDefault="00000000">
      <w:pPr>
        <w:spacing w:after="28" w:line="259" w:lineRule="auto"/>
        <w:jc w:val="left"/>
      </w:pPr>
      <w:r>
        <w:t xml:space="preserve"> </w:t>
      </w:r>
    </w:p>
    <w:p w14:paraId="39EBE257" w14:textId="77777777" w:rsidR="00DD1FF1" w:rsidRDefault="00000000">
      <w:pPr>
        <w:spacing w:after="5" w:line="271" w:lineRule="auto"/>
        <w:ind w:left="19" w:hanging="10"/>
        <w:jc w:val="left"/>
      </w:pPr>
      <w:r>
        <w:rPr>
          <w:b/>
        </w:rPr>
        <w:lastRenderedPageBreak/>
        <w:t xml:space="preserve">Предметные результаты </w:t>
      </w:r>
    </w:p>
    <w:p w14:paraId="29570277" w14:textId="77777777" w:rsidR="00DD1FF1" w:rsidRDefault="00000000">
      <w:pPr>
        <w:spacing w:after="25" w:line="259" w:lineRule="auto"/>
        <w:jc w:val="left"/>
      </w:pPr>
      <w:r>
        <w:t xml:space="preserve"> </w:t>
      </w:r>
    </w:p>
    <w:p w14:paraId="0A06676D" w14:textId="77777777" w:rsidR="00DD1FF1" w:rsidRDefault="00000000">
      <w:pPr>
        <w:ind w:left="-1" w:right="12"/>
      </w:pPr>
      <w:r>
        <w:t xml:space="preserve">К концу обучения в </w:t>
      </w:r>
      <w:r>
        <w:rPr>
          <w:b/>
        </w:rPr>
        <w:t>7 кла</w:t>
      </w:r>
      <w:r>
        <w:t xml:space="preserve">ссе обучающийся получит следующие предметные результаты: </w:t>
      </w:r>
    </w:p>
    <w:p w14:paraId="32BA6C0F" w14:textId="77777777" w:rsidR="00DD1FF1" w:rsidRDefault="00000000">
      <w:pPr>
        <w:spacing w:after="0" w:line="259" w:lineRule="auto"/>
        <w:jc w:val="left"/>
      </w:pPr>
      <w:r>
        <w:t xml:space="preserve"> </w:t>
      </w:r>
    </w:p>
    <w:p w14:paraId="34D03C6A" w14:textId="77777777" w:rsidR="00DD1FF1" w:rsidRDefault="00000000">
      <w:pPr>
        <w:spacing w:after="19" w:line="259" w:lineRule="auto"/>
        <w:jc w:val="left"/>
      </w:pPr>
      <w:r>
        <w:t xml:space="preserve"> </w:t>
      </w:r>
    </w:p>
    <w:p w14:paraId="33AA747E" w14:textId="77777777" w:rsidR="00DD1FF1" w:rsidRDefault="00000000">
      <w:pPr>
        <w:spacing w:after="10" w:line="270" w:lineRule="auto"/>
        <w:ind w:left="5" w:hanging="10"/>
      </w:pPr>
      <w:r>
        <w:rPr>
          <w:i/>
        </w:rPr>
        <w:t xml:space="preserve">Числа и вычисления </w:t>
      </w:r>
    </w:p>
    <w:p w14:paraId="2D43D247" w14:textId="77777777" w:rsidR="00DD1FF1" w:rsidRDefault="00000000">
      <w:pPr>
        <w:ind w:left="-1" w:right="12"/>
      </w:pPr>
      <w:r>
        <w:t xml:space="preserve">Выполнять, сочетая устные и письменные приёмы, арифметические действия с рациональными числами. </w:t>
      </w:r>
    </w:p>
    <w:p w14:paraId="1DE6B2BB" w14:textId="77777777" w:rsidR="00DD1FF1" w:rsidRDefault="00000000">
      <w:pPr>
        <w:ind w:left="-1" w:right="12"/>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14:paraId="3663679B" w14:textId="77777777" w:rsidR="00DD1FF1" w:rsidRDefault="00000000">
      <w:pPr>
        <w:ind w:left="-1" w:right="12"/>
      </w:pPr>
      <w:r>
        <w:t xml:space="preserve">Сравнивать и упорядочивать рациональные числа. </w:t>
      </w:r>
    </w:p>
    <w:p w14:paraId="1E8A7D94" w14:textId="77777777" w:rsidR="00DD1FF1" w:rsidRDefault="00000000">
      <w:pPr>
        <w:ind w:left="-1" w:right="12"/>
      </w:pPr>
      <w:r>
        <w:t xml:space="preserve">Округлять числа. </w:t>
      </w:r>
    </w:p>
    <w:p w14:paraId="42004931" w14:textId="77777777" w:rsidR="00DD1FF1" w:rsidRDefault="00000000">
      <w:pPr>
        <w:ind w:left="-1" w:right="12"/>
      </w:pPr>
      <w:r>
        <w:t xml:space="preserve">Выполнять прикидку и оценку результата вычислений, оценку значений числовых выражений. </w:t>
      </w:r>
    </w:p>
    <w:p w14:paraId="2004C002" w14:textId="77777777" w:rsidR="00DD1FF1" w:rsidRDefault="00000000">
      <w:pPr>
        <w:ind w:left="-1" w:right="12"/>
      </w:pPr>
      <w:r>
        <w:t xml:space="preserve">Выполнять действия со степенями с натуральными показателями. </w:t>
      </w:r>
    </w:p>
    <w:p w14:paraId="7146D315" w14:textId="77777777" w:rsidR="00DD1FF1" w:rsidRDefault="00000000">
      <w:pPr>
        <w:ind w:left="-1" w:right="12"/>
      </w:pPr>
      <w:r>
        <w:t xml:space="preserve">Применять признаки делимости, разложение на множители натуральных чисел. </w:t>
      </w:r>
    </w:p>
    <w:p w14:paraId="451CBBF9" w14:textId="77777777" w:rsidR="00DD1FF1" w:rsidRDefault="00000000">
      <w:pPr>
        <w:ind w:left="-1" w:right="12"/>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r>
        <w:rPr>
          <w:i/>
        </w:rPr>
        <w:t xml:space="preserve">Алгебраические выражения </w:t>
      </w:r>
    </w:p>
    <w:p w14:paraId="7A64164C" w14:textId="77777777" w:rsidR="00DD1FF1" w:rsidRDefault="00000000">
      <w:pPr>
        <w:ind w:left="-1" w:right="12"/>
      </w:pPr>
      <w:r>
        <w:t xml:space="preserve">Использовать алгебраическую терминологию и символику, применять её в процессе освоения учебного материала. </w:t>
      </w:r>
    </w:p>
    <w:p w14:paraId="6CB84F74" w14:textId="77777777" w:rsidR="00DD1FF1" w:rsidRDefault="00000000">
      <w:pPr>
        <w:ind w:left="-1" w:right="12"/>
      </w:pPr>
      <w:r>
        <w:t xml:space="preserve">Находить значения буквенных выражений при заданных значениях переменных. </w:t>
      </w:r>
    </w:p>
    <w:p w14:paraId="75CCFA11" w14:textId="77777777" w:rsidR="00DD1FF1" w:rsidRDefault="00000000">
      <w:pPr>
        <w:ind w:left="-1" w:right="12"/>
      </w:pPr>
      <w:r>
        <w:t xml:space="preserve">Выполнять преобразования целого выражения в многочлен приведением подобных слагаемых, раскрытием скобок. </w:t>
      </w:r>
    </w:p>
    <w:p w14:paraId="53A251CA" w14:textId="77777777" w:rsidR="00DD1FF1" w:rsidRDefault="00000000">
      <w:pPr>
        <w:ind w:left="-1" w:right="12"/>
      </w:pPr>
      <w:r>
        <w:t xml:space="preserve">Выполнять умножение одночлена на многочлен и многочлена на многочлен, применять формулы квадрата суммы и квадрата разности. </w:t>
      </w:r>
    </w:p>
    <w:p w14:paraId="152896B7" w14:textId="77777777" w:rsidR="00DD1FF1" w:rsidRDefault="00000000">
      <w:pPr>
        <w:ind w:left="-1" w:right="12"/>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14:paraId="512AA646" w14:textId="77777777" w:rsidR="00DD1FF1" w:rsidRDefault="00000000">
      <w:pPr>
        <w:ind w:left="-1" w:right="12"/>
      </w:pPr>
      <w:r>
        <w:t xml:space="preserve">Применять преобразования многочленов для решения различных задач из математики, смежных предметов, из реальной практики. </w:t>
      </w:r>
    </w:p>
    <w:p w14:paraId="6C39A351" w14:textId="77777777" w:rsidR="00DD1FF1" w:rsidRDefault="00000000">
      <w:pPr>
        <w:ind w:left="-1" w:right="12"/>
      </w:pPr>
      <w:r>
        <w:t xml:space="preserve">Использовать свойства степеней с натуральными показателями для преобразования выражений. </w:t>
      </w:r>
    </w:p>
    <w:p w14:paraId="7A3B5D19" w14:textId="77777777" w:rsidR="00DD1FF1" w:rsidRDefault="00000000">
      <w:pPr>
        <w:spacing w:after="10" w:line="270" w:lineRule="auto"/>
        <w:ind w:left="5" w:hanging="10"/>
      </w:pPr>
      <w:r>
        <w:rPr>
          <w:i/>
        </w:rPr>
        <w:t xml:space="preserve">Уравнения и неравенства </w:t>
      </w:r>
    </w:p>
    <w:p w14:paraId="526F7FE4" w14:textId="77777777" w:rsidR="00DD1FF1" w:rsidRDefault="00000000">
      <w:pPr>
        <w:ind w:left="-1" w:right="12"/>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14:paraId="1A8A38C1" w14:textId="77777777" w:rsidR="00DD1FF1" w:rsidRDefault="00000000">
      <w:pPr>
        <w:ind w:left="-1" w:right="12"/>
      </w:pPr>
      <w:r>
        <w:t xml:space="preserve">Применять графические методы при решении линейных уравнений и их систем. </w:t>
      </w:r>
    </w:p>
    <w:p w14:paraId="43AFFF4F" w14:textId="77777777" w:rsidR="00DD1FF1" w:rsidRDefault="00000000">
      <w:pPr>
        <w:ind w:left="-1" w:right="12"/>
      </w:pPr>
      <w:r>
        <w:t xml:space="preserve">Подбирать примеры пар чисел, являющихся решением линейного уравнения с двумя переменными. </w:t>
      </w:r>
    </w:p>
    <w:p w14:paraId="51E24035" w14:textId="77777777" w:rsidR="00DD1FF1" w:rsidRDefault="00000000">
      <w:pPr>
        <w:ind w:left="-1" w:right="12"/>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14:paraId="6FC6082B" w14:textId="77777777" w:rsidR="00DD1FF1" w:rsidRDefault="00000000">
      <w:pPr>
        <w:ind w:left="-1" w:right="12"/>
      </w:pPr>
      <w:r>
        <w:lastRenderedPageBreak/>
        <w:t xml:space="preserve">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14:paraId="1B344E70" w14:textId="77777777" w:rsidR="00DD1FF1" w:rsidRDefault="00000000">
      <w:pPr>
        <w:spacing w:after="10" w:line="270" w:lineRule="auto"/>
        <w:ind w:left="5" w:hanging="10"/>
      </w:pPr>
      <w:r>
        <w:rPr>
          <w:i/>
        </w:rPr>
        <w:t xml:space="preserve">Функции </w:t>
      </w:r>
    </w:p>
    <w:p w14:paraId="40B1D90F" w14:textId="77777777" w:rsidR="00DD1FF1" w:rsidRDefault="00000000">
      <w:pPr>
        <w:ind w:left="-1" w:right="12"/>
      </w:pPr>
      <w:r>
        <w:t xml:space="preserve">Изображать </w:t>
      </w:r>
      <w:proofErr w:type="gramStart"/>
      <w:r>
        <w:t>на координатной прямой точки</w:t>
      </w:r>
      <w:proofErr w:type="gramEnd"/>
      <w:r>
        <w:t xml:space="preserve">, соответствующие заданным координатам, лучи, отрезки, интервалы, записывать числовые промежутки на алгебраическом языке. </w:t>
      </w:r>
    </w:p>
    <w:p w14:paraId="01E0DB09" w14:textId="77777777" w:rsidR="00DD1FF1" w:rsidRDefault="00000000">
      <w:pPr>
        <w:ind w:left="-1" w:right="12"/>
      </w:pPr>
      <w:r>
        <w:t xml:space="preserve">Отмечать в координатной плоскости точки по заданным координатам, строить графики линейных функций. Строить график функции y = |х|. </w:t>
      </w:r>
    </w:p>
    <w:p w14:paraId="2A3F9FCB" w14:textId="77777777" w:rsidR="00DD1FF1" w:rsidRDefault="00000000">
      <w:pPr>
        <w:ind w:left="-1" w:right="12"/>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14:paraId="65E1F913" w14:textId="77777777" w:rsidR="00DD1FF1" w:rsidRDefault="00000000">
      <w:pPr>
        <w:ind w:left="-1" w:right="12"/>
      </w:pPr>
      <w:r>
        <w:t xml:space="preserve">Находить значение функции по значению её аргумента. </w:t>
      </w:r>
    </w:p>
    <w:p w14:paraId="291D45F0" w14:textId="77777777" w:rsidR="00DD1FF1" w:rsidRDefault="00000000">
      <w:pPr>
        <w:ind w:left="-1" w:right="12"/>
      </w:pPr>
      <w:r>
        <w:t xml:space="preserve">Понимать </w:t>
      </w:r>
      <w:r>
        <w:tab/>
        <w:t xml:space="preserve">графический </w:t>
      </w:r>
      <w:r>
        <w:tab/>
        <w:t xml:space="preserve">способ </w:t>
      </w:r>
      <w:r>
        <w:tab/>
        <w:t xml:space="preserve">представления </w:t>
      </w:r>
      <w:r>
        <w:tab/>
        <w:t xml:space="preserve">и </w:t>
      </w:r>
      <w:r>
        <w:tab/>
        <w:t xml:space="preserve">анализа </w:t>
      </w:r>
      <w:r>
        <w:tab/>
        <w:t xml:space="preserve">информации, </w:t>
      </w:r>
      <w:r>
        <w:tab/>
        <w:t xml:space="preserve">извлекать </w:t>
      </w:r>
      <w:r>
        <w:tab/>
        <w:t xml:space="preserve">и интерпретировать информацию из графиков реальных процессов и зависимостей. </w:t>
      </w:r>
    </w:p>
    <w:p w14:paraId="6310E193" w14:textId="77777777" w:rsidR="00DD1FF1" w:rsidRDefault="00000000">
      <w:pPr>
        <w:spacing w:after="0" w:line="259" w:lineRule="auto"/>
        <w:jc w:val="left"/>
      </w:pPr>
      <w:r>
        <w:t xml:space="preserve"> </w:t>
      </w:r>
    </w:p>
    <w:p w14:paraId="19AAB8FE" w14:textId="77777777" w:rsidR="00DD1FF1" w:rsidRDefault="00000000">
      <w:pPr>
        <w:spacing w:after="20" w:line="259" w:lineRule="auto"/>
        <w:jc w:val="left"/>
      </w:pPr>
      <w:r>
        <w:t xml:space="preserve"> </w:t>
      </w:r>
    </w:p>
    <w:p w14:paraId="4587B407" w14:textId="77777777" w:rsidR="00DD1FF1" w:rsidRDefault="00000000">
      <w:pPr>
        <w:ind w:left="-1" w:right="12"/>
      </w:pPr>
      <w:r>
        <w:t xml:space="preserve">К концу обучения </w:t>
      </w:r>
      <w:r>
        <w:rPr>
          <w:b/>
        </w:rPr>
        <w:t xml:space="preserve">в 8 классе </w:t>
      </w:r>
      <w:r>
        <w:t xml:space="preserve">обучающийся получит следующие предметные результаты: </w:t>
      </w:r>
      <w:r>
        <w:rPr>
          <w:i/>
        </w:rPr>
        <w:t xml:space="preserve">Числа и вычисления </w:t>
      </w:r>
    </w:p>
    <w:p w14:paraId="02123C86" w14:textId="77777777" w:rsidR="00DD1FF1" w:rsidRDefault="00000000">
      <w:pPr>
        <w:ind w:left="-1" w:right="12"/>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14:paraId="10A89B34" w14:textId="77777777" w:rsidR="00DD1FF1" w:rsidRDefault="00000000">
      <w:pPr>
        <w:ind w:left="-1" w:right="12"/>
      </w:pPr>
      <w:r>
        <w:t xml:space="preserve">Использовать записи больших и малых чисел с помощью десятичных дробей и степеней числа </w:t>
      </w:r>
    </w:p>
    <w:p w14:paraId="2F56C80D" w14:textId="77777777" w:rsidR="00DD1FF1" w:rsidRDefault="00000000">
      <w:pPr>
        <w:ind w:left="-1" w:right="12"/>
      </w:pPr>
      <w:r>
        <w:t xml:space="preserve">10. </w:t>
      </w:r>
    </w:p>
    <w:p w14:paraId="2F456102" w14:textId="77777777" w:rsidR="00DD1FF1" w:rsidRDefault="00000000">
      <w:pPr>
        <w:spacing w:after="10" w:line="270" w:lineRule="auto"/>
        <w:ind w:left="5" w:hanging="10"/>
      </w:pPr>
      <w:r>
        <w:rPr>
          <w:i/>
        </w:rPr>
        <w:t xml:space="preserve">Алгебраические выражения </w:t>
      </w:r>
    </w:p>
    <w:p w14:paraId="13A74BBE" w14:textId="77777777" w:rsidR="00DD1FF1" w:rsidRDefault="00000000">
      <w:pPr>
        <w:ind w:left="-1" w:right="12"/>
      </w:pPr>
      <w:r>
        <w:t xml:space="preserve">Применять понятие степени с целым показателем, выполнять преобразования выражений, содержащих степени с целым показателем. </w:t>
      </w:r>
    </w:p>
    <w:p w14:paraId="14116C7A" w14:textId="77777777" w:rsidR="00DD1FF1" w:rsidRDefault="00000000">
      <w:pPr>
        <w:ind w:left="-1" w:right="12"/>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14:paraId="7B7B3D7D" w14:textId="77777777" w:rsidR="00DD1FF1" w:rsidRDefault="00000000">
      <w:pPr>
        <w:ind w:left="-1" w:right="12"/>
      </w:pPr>
      <w:r>
        <w:t xml:space="preserve">Раскладывать квадратный трёхчлен на множители. </w:t>
      </w:r>
    </w:p>
    <w:p w14:paraId="41F2D4F4" w14:textId="77777777" w:rsidR="00DD1FF1" w:rsidRDefault="00000000">
      <w:pPr>
        <w:ind w:left="-1" w:right="12"/>
      </w:pPr>
      <w:r>
        <w:t xml:space="preserve">Применять преобразования выражений для решения различных задач из математики, смежных предметов, из реальной практики. </w:t>
      </w:r>
    </w:p>
    <w:p w14:paraId="1BE067E3" w14:textId="77777777" w:rsidR="00DD1FF1" w:rsidRDefault="00000000">
      <w:pPr>
        <w:spacing w:after="10" w:line="270" w:lineRule="auto"/>
        <w:ind w:left="5" w:hanging="10"/>
      </w:pPr>
      <w:r>
        <w:rPr>
          <w:i/>
        </w:rPr>
        <w:t xml:space="preserve">Уравнения и неравенства </w:t>
      </w:r>
    </w:p>
    <w:p w14:paraId="0AFE41BD" w14:textId="77777777" w:rsidR="00DD1FF1" w:rsidRDefault="00000000">
      <w:pPr>
        <w:ind w:left="-1" w:right="12"/>
      </w:pPr>
      <w:r>
        <w:t xml:space="preserve">Решать линейные, квадратные уравнения и рациональные уравнения, сводящиеся к ним, системы двух уравнений с двумя переменными. </w:t>
      </w:r>
    </w:p>
    <w:p w14:paraId="572CB412" w14:textId="77777777" w:rsidR="00DD1FF1" w:rsidRDefault="00000000">
      <w:pPr>
        <w:ind w:left="-1" w:right="12"/>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14:paraId="6904EA28" w14:textId="77777777" w:rsidR="00DD1FF1" w:rsidRDefault="00000000">
      <w:pPr>
        <w:ind w:left="-1" w:right="12"/>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14:paraId="7C97F5A4" w14:textId="77777777" w:rsidR="00DD1FF1" w:rsidRDefault="00000000">
      <w:pPr>
        <w:ind w:left="-1" w:right="12"/>
      </w:pPr>
      <w:r>
        <w:lastRenderedPageBreak/>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14:paraId="6CB7911B" w14:textId="77777777" w:rsidR="00DD1FF1" w:rsidRDefault="00000000">
      <w:pPr>
        <w:spacing w:after="10" w:line="270" w:lineRule="auto"/>
        <w:ind w:left="5" w:hanging="10"/>
      </w:pPr>
      <w:r>
        <w:rPr>
          <w:i/>
        </w:rPr>
        <w:t xml:space="preserve">Функции </w:t>
      </w:r>
    </w:p>
    <w:p w14:paraId="5946B4D0" w14:textId="77777777" w:rsidR="00DD1FF1" w:rsidRDefault="00000000">
      <w:pPr>
        <w:ind w:left="-1" w:right="12"/>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14:paraId="08938115" w14:textId="77777777" w:rsidR="00DD1FF1" w:rsidRDefault="00000000">
      <w:pPr>
        <w:ind w:left="-1" w:right="12"/>
      </w:pPr>
      <w:r>
        <w:t xml:space="preserve">Строить графики элементарных функций вида: </w:t>
      </w:r>
    </w:p>
    <w:p w14:paraId="1DCBBD3A" w14:textId="77777777" w:rsidR="00DD1FF1" w:rsidRDefault="00000000">
      <w:pPr>
        <w:ind w:left="-1" w:right="12"/>
      </w:pPr>
      <w:r>
        <w:t>y = k/x, y = x2, y = x</w:t>
      </w:r>
      <w:proofErr w:type="gramStart"/>
      <w:r>
        <w:t>3,y</w:t>
      </w:r>
      <w:proofErr w:type="gramEnd"/>
      <w:r>
        <w:t xml:space="preserve"> = |x|, y = √x, описывать свойства числовой функции по её графику. </w:t>
      </w:r>
    </w:p>
    <w:p w14:paraId="2C270F32" w14:textId="77777777" w:rsidR="00DD1FF1" w:rsidRDefault="00000000">
      <w:pPr>
        <w:spacing w:after="25" w:line="259" w:lineRule="auto"/>
        <w:jc w:val="left"/>
      </w:pPr>
      <w:r>
        <w:t xml:space="preserve"> </w:t>
      </w:r>
    </w:p>
    <w:p w14:paraId="717EC2AF" w14:textId="77777777" w:rsidR="00DD1FF1" w:rsidRDefault="00000000">
      <w:pPr>
        <w:ind w:left="-1" w:right="12"/>
      </w:pPr>
      <w:r>
        <w:t xml:space="preserve">К концу обучения </w:t>
      </w:r>
      <w:r>
        <w:rPr>
          <w:b/>
        </w:rPr>
        <w:t>в 9 классе</w:t>
      </w:r>
      <w:r>
        <w:t xml:space="preserve"> обучающийся получит следующие предметные результаты: </w:t>
      </w:r>
    </w:p>
    <w:p w14:paraId="26FFA564" w14:textId="77777777" w:rsidR="00DD1FF1" w:rsidRDefault="00000000">
      <w:pPr>
        <w:spacing w:after="10" w:line="270" w:lineRule="auto"/>
        <w:ind w:left="5" w:hanging="10"/>
      </w:pPr>
      <w:r>
        <w:rPr>
          <w:i/>
        </w:rPr>
        <w:t xml:space="preserve">Числа и вычисления </w:t>
      </w:r>
    </w:p>
    <w:p w14:paraId="3878C3DF" w14:textId="77777777" w:rsidR="00DD1FF1" w:rsidRDefault="00000000">
      <w:pPr>
        <w:ind w:left="-1" w:right="12"/>
      </w:pPr>
      <w:r>
        <w:t xml:space="preserve">Сравнивать и упорядочивать рациональные и иррациональные числа. </w:t>
      </w:r>
    </w:p>
    <w:p w14:paraId="0BFF13FD" w14:textId="77777777" w:rsidR="00DD1FF1" w:rsidRDefault="00000000">
      <w:pPr>
        <w:ind w:left="-1" w:right="12"/>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14:paraId="53AE7972" w14:textId="77777777" w:rsidR="00DD1FF1" w:rsidRDefault="00000000">
      <w:pPr>
        <w:ind w:left="-1" w:right="12"/>
      </w:pPr>
      <w:r>
        <w:t xml:space="preserve">Находить значения степеней с целыми показателями и корней, вычислять значения числовых выражений. </w:t>
      </w:r>
    </w:p>
    <w:p w14:paraId="6775EE84" w14:textId="77777777" w:rsidR="00DD1FF1" w:rsidRDefault="00000000">
      <w:pPr>
        <w:ind w:left="-1" w:right="12"/>
      </w:pPr>
      <w:r>
        <w:t xml:space="preserve">Округлять действительные числа, выполнять прикидку результата вычислений, оценку числовых выражений. </w:t>
      </w:r>
      <w:r>
        <w:rPr>
          <w:i/>
        </w:rPr>
        <w:t xml:space="preserve">Уравнения и неравенства </w:t>
      </w:r>
    </w:p>
    <w:p w14:paraId="324C3192" w14:textId="77777777" w:rsidR="00DD1FF1" w:rsidRDefault="00000000">
      <w:pPr>
        <w:ind w:left="-1" w:right="12"/>
      </w:pPr>
      <w:r>
        <w:t xml:space="preserve">Решать линейные и квадратные уравнения, уравнения, сводящиеся к ним, простейшие </w:t>
      </w:r>
      <w:proofErr w:type="spellStart"/>
      <w:r>
        <w:t>дробнорациональные</w:t>
      </w:r>
      <w:proofErr w:type="spellEnd"/>
      <w:r>
        <w:t xml:space="preserve"> уравнения. </w:t>
      </w:r>
    </w:p>
    <w:p w14:paraId="30166BEE" w14:textId="77777777" w:rsidR="00DD1FF1" w:rsidRDefault="00000000">
      <w:pPr>
        <w:ind w:left="-1" w:right="12"/>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14:paraId="673764A6" w14:textId="77777777" w:rsidR="00DD1FF1" w:rsidRDefault="00000000">
      <w:pPr>
        <w:ind w:left="-1" w:right="12"/>
      </w:pPr>
      <w:r>
        <w:t xml:space="preserve">Решать текстовые задачи алгебраическим способом с помощью составления уравнения или системы двух уравнений с двумя переменными. </w:t>
      </w:r>
    </w:p>
    <w:p w14:paraId="531D1051" w14:textId="77777777" w:rsidR="00DD1FF1" w:rsidRDefault="00000000">
      <w:pPr>
        <w:ind w:left="-1" w:right="12"/>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14:paraId="1D07CF5E" w14:textId="77777777" w:rsidR="00DD1FF1" w:rsidRDefault="00000000">
      <w:pPr>
        <w:ind w:left="-1" w:right="12"/>
      </w:pPr>
      <w: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14:paraId="4FAAF7C1" w14:textId="77777777" w:rsidR="00DD1FF1" w:rsidRDefault="00000000">
      <w:pPr>
        <w:ind w:left="-1" w:right="12"/>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14:paraId="6CEF8033" w14:textId="77777777" w:rsidR="00DD1FF1" w:rsidRDefault="00000000">
      <w:pPr>
        <w:ind w:left="-1" w:right="12"/>
      </w:pPr>
      <w:r>
        <w:t xml:space="preserve">Использовать неравенства при решении различных задач. </w:t>
      </w:r>
    </w:p>
    <w:p w14:paraId="3B16239B" w14:textId="77777777" w:rsidR="00DD1FF1" w:rsidRDefault="00000000">
      <w:pPr>
        <w:spacing w:after="10" w:line="270" w:lineRule="auto"/>
        <w:ind w:left="5" w:hanging="10"/>
      </w:pPr>
      <w:r>
        <w:rPr>
          <w:i/>
        </w:rPr>
        <w:t xml:space="preserve">Функции </w:t>
      </w:r>
    </w:p>
    <w:p w14:paraId="5B60CD8B" w14:textId="77777777" w:rsidR="00DD1FF1" w:rsidRDefault="00000000">
      <w:pPr>
        <w:spacing w:after="11"/>
        <w:ind w:left="9" w:right="10" w:hanging="10"/>
        <w:jc w:val="left"/>
      </w:pPr>
      <w:r>
        <w:t xml:space="preserve">Распознавать функции изученных видов. Показывать схематически расположение на координатной </w:t>
      </w:r>
      <w:r>
        <w:tab/>
        <w:t xml:space="preserve">плоскости </w:t>
      </w:r>
      <w:r>
        <w:tab/>
        <w:t xml:space="preserve">графиков </w:t>
      </w:r>
      <w:r>
        <w:tab/>
        <w:t xml:space="preserve">функций вида: y = </w:t>
      </w:r>
      <w:proofErr w:type="spellStart"/>
      <w:r>
        <w:t>kx</w:t>
      </w:r>
      <w:proofErr w:type="spellEnd"/>
      <w:r>
        <w:t xml:space="preserve">, y = </w:t>
      </w:r>
      <w:proofErr w:type="spellStart"/>
      <w:r>
        <w:t>kx</w:t>
      </w:r>
      <w:proofErr w:type="spellEnd"/>
      <w:r>
        <w:t xml:space="preserve"> + b, y = k/x, y = ax2 + </w:t>
      </w:r>
      <w:proofErr w:type="spellStart"/>
      <w:r>
        <w:t>bx</w:t>
      </w:r>
      <w:proofErr w:type="spellEnd"/>
      <w:r>
        <w:t xml:space="preserve"> + c, y = x3, y = </w:t>
      </w:r>
      <w:r>
        <w:tab/>
        <w:t xml:space="preserve">√x, y = </w:t>
      </w:r>
      <w:r>
        <w:tab/>
        <w:t xml:space="preserve">|x|, </w:t>
      </w:r>
      <w:r>
        <w:tab/>
        <w:t xml:space="preserve"> в </w:t>
      </w:r>
      <w:r>
        <w:tab/>
        <w:t xml:space="preserve">зависимости </w:t>
      </w:r>
      <w:r>
        <w:tab/>
        <w:t xml:space="preserve">от значений коэффициентов, описывать свойства функций. </w:t>
      </w:r>
    </w:p>
    <w:p w14:paraId="2BBA3E57" w14:textId="77777777" w:rsidR="00DD1FF1" w:rsidRDefault="00000000">
      <w:pPr>
        <w:ind w:left="-1" w:right="12"/>
      </w:pPr>
      <w:r>
        <w:t xml:space="preserve">Строить и изображать схематически графики квадратичных функций, описывать свойства квадратичных функций по их графикам. </w:t>
      </w:r>
    </w:p>
    <w:p w14:paraId="22F65837" w14:textId="77777777" w:rsidR="00DD1FF1" w:rsidRDefault="00000000">
      <w:pPr>
        <w:ind w:left="-1" w:right="12"/>
      </w:pPr>
      <w:r>
        <w:t xml:space="preserve">Распознавать квадратичную функцию по формуле, приводить примеры квадратичных функций из реальной жизни, физики, геометрии. </w:t>
      </w:r>
    </w:p>
    <w:p w14:paraId="5FA2E9D4" w14:textId="77777777" w:rsidR="00DD1FF1" w:rsidRDefault="00000000">
      <w:pPr>
        <w:spacing w:after="10" w:line="270" w:lineRule="auto"/>
        <w:ind w:left="5" w:hanging="10"/>
      </w:pPr>
      <w:r>
        <w:rPr>
          <w:i/>
        </w:rPr>
        <w:lastRenderedPageBreak/>
        <w:t xml:space="preserve">Числовые последовательности и прогрессии </w:t>
      </w:r>
    </w:p>
    <w:p w14:paraId="07F15E88" w14:textId="77777777" w:rsidR="00DD1FF1" w:rsidRDefault="00000000">
      <w:pPr>
        <w:ind w:left="-1" w:right="12"/>
      </w:pPr>
      <w:r>
        <w:t xml:space="preserve">Распознавать арифметическую и геометрическую прогрессии при разных способах задания. </w:t>
      </w:r>
    </w:p>
    <w:p w14:paraId="51C44C31" w14:textId="77777777" w:rsidR="00DD1FF1" w:rsidRDefault="00000000">
      <w:pPr>
        <w:ind w:left="-1" w:right="12"/>
      </w:pPr>
      <w:r>
        <w:t xml:space="preserve">Выполнять вычисления с использованием формул n-го члена арифметической и геометрической прогрессий, суммы первых n членов. </w:t>
      </w:r>
    </w:p>
    <w:p w14:paraId="72ABC3E5" w14:textId="77777777" w:rsidR="00DD1FF1" w:rsidRDefault="00000000">
      <w:pPr>
        <w:ind w:left="-1" w:right="12"/>
      </w:pPr>
      <w:r>
        <w:t xml:space="preserve">Изображать члены последовательности точками на координатной плоскости. </w:t>
      </w:r>
    </w:p>
    <w:p w14:paraId="42872F10" w14:textId="77777777" w:rsidR="00DD1FF1" w:rsidRDefault="00000000">
      <w:pPr>
        <w:ind w:left="-1" w:right="12"/>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14:paraId="572550DA" w14:textId="77777777" w:rsidR="00DD1FF1" w:rsidRDefault="00000000">
      <w:pPr>
        <w:spacing w:after="31" w:line="259" w:lineRule="auto"/>
        <w:jc w:val="left"/>
      </w:pPr>
      <w:r>
        <w:t xml:space="preserve"> </w:t>
      </w:r>
    </w:p>
    <w:p w14:paraId="4D9BA571" w14:textId="77777777" w:rsidR="00DD1FF1" w:rsidRDefault="00000000">
      <w:pPr>
        <w:spacing w:after="44" w:line="271" w:lineRule="auto"/>
        <w:ind w:left="19" w:hanging="10"/>
        <w:jc w:val="left"/>
      </w:pPr>
      <w:r>
        <w:rPr>
          <w:b/>
        </w:rPr>
        <w:t xml:space="preserve">2.1.11 Федеральная </w:t>
      </w:r>
      <w:proofErr w:type="gramStart"/>
      <w:r>
        <w:rPr>
          <w:b/>
        </w:rPr>
        <w:t>рабочая  программа</w:t>
      </w:r>
      <w:proofErr w:type="gramEnd"/>
      <w:r>
        <w:rPr>
          <w:b/>
        </w:rPr>
        <w:t xml:space="preserve"> по  учебному предмету «Геометрия» (базовый уровень) </w:t>
      </w:r>
    </w:p>
    <w:p w14:paraId="6726CF9E" w14:textId="77777777" w:rsidR="00DD1FF1" w:rsidRDefault="00000000">
      <w:pPr>
        <w:spacing w:after="5" w:line="271" w:lineRule="auto"/>
        <w:ind w:left="19" w:hanging="10"/>
        <w:jc w:val="left"/>
      </w:pPr>
      <w:r>
        <w:rPr>
          <w:b/>
        </w:rPr>
        <w:t xml:space="preserve">Пояснительная записка </w:t>
      </w:r>
    </w:p>
    <w:p w14:paraId="56F7CBFF" w14:textId="77777777" w:rsidR="00DD1FF1" w:rsidRDefault="00000000">
      <w:pPr>
        <w:ind w:left="-1" w:right="12" w:firstLine="711"/>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7B59C92E" w14:textId="77777777" w:rsidR="00DD1FF1" w:rsidRDefault="00000000">
      <w:pPr>
        <w:ind w:left="-1" w:right="12" w:firstLine="711"/>
      </w:pPr>
      <w: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14:paraId="3E87D7DB" w14:textId="77777777" w:rsidR="00DD1FF1" w:rsidRDefault="00000000">
      <w:pPr>
        <w:ind w:left="-1" w:right="12" w:firstLine="711"/>
      </w:pPr>
      <w:r>
        <w:t xml:space="preserve">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14:paraId="7C70C6FE" w14:textId="77777777" w:rsidR="00DD1FF1" w:rsidRDefault="00000000">
      <w:pPr>
        <w:spacing w:after="24" w:line="259" w:lineRule="auto"/>
        <w:jc w:val="left"/>
      </w:pPr>
      <w:r>
        <w:rPr>
          <w:b/>
        </w:rPr>
        <w:t xml:space="preserve"> </w:t>
      </w:r>
    </w:p>
    <w:p w14:paraId="0D8F07B2" w14:textId="77777777" w:rsidR="00DD1FF1" w:rsidRDefault="00000000">
      <w:pPr>
        <w:spacing w:after="5" w:line="271" w:lineRule="auto"/>
        <w:ind w:left="19" w:hanging="10"/>
        <w:jc w:val="left"/>
      </w:pPr>
      <w:r>
        <w:rPr>
          <w:b/>
        </w:rPr>
        <w:t xml:space="preserve">Место учебного предмета «Геометрия» в учебном плане </w:t>
      </w:r>
    </w:p>
    <w:p w14:paraId="4326F03C" w14:textId="77777777" w:rsidR="00DD1FF1" w:rsidRDefault="00000000">
      <w:pPr>
        <w:ind w:left="-1" w:right="12"/>
      </w:pPr>
      <w:r>
        <w:t xml:space="preserve">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 </w:t>
      </w:r>
    </w:p>
    <w:p w14:paraId="47DB0CF5" w14:textId="77777777" w:rsidR="00DD1FF1" w:rsidRDefault="00000000">
      <w:pPr>
        <w:spacing w:after="28" w:line="259" w:lineRule="auto"/>
        <w:jc w:val="left"/>
      </w:pPr>
      <w:r>
        <w:t xml:space="preserve"> </w:t>
      </w:r>
    </w:p>
    <w:p w14:paraId="398CE0B5" w14:textId="77777777" w:rsidR="00DD1FF1" w:rsidRDefault="00000000">
      <w:pPr>
        <w:spacing w:after="5" w:line="271" w:lineRule="auto"/>
        <w:ind w:left="19" w:hanging="10"/>
        <w:jc w:val="left"/>
      </w:pPr>
      <w:r>
        <w:rPr>
          <w:b/>
        </w:rPr>
        <w:t xml:space="preserve">СОДЕРЖАНИЕ ОБУЧЕНИЯ </w:t>
      </w:r>
    </w:p>
    <w:p w14:paraId="6C954117" w14:textId="77777777" w:rsidR="00DD1FF1" w:rsidRDefault="00000000">
      <w:pPr>
        <w:spacing w:after="27" w:line="259" w:lineRule="auto"/>
        <w:jc w:val="left"/>
      </w:pPr>
      <w:r>
        <w:t xml:space="preserve"> </w:t>
      </w:r>
    </w:p>
    <w:p w14:paraId="34EEF82E" w14:textId="77777777" w:rsidR="00DD1FF1" w:rsidRDefault="00000000">
      <w:pPr>
        <w:spacing w:after="5" w:line="271" w:lineRule="auto"/>
        <w:ind w:left="19" w:hanging="10"/>
        <w:jc w:val="left"/>
      </w:pPr>
      <w:r>
        <w:rPr>
          <w:b/>
        </w:rPr>
        <w:t xml:space="preserve">7 КЛАСС </w:t>
      </w:r>
    </w:p>
    <w:p w14:paraId="4EB3DB0C" w14:textId="77777777" w:rsidR="00DD1FF1" w:rsidRDefault="00000000">
      <w:pPr>
        <w:ind w:left="-1" w:right="12"/>
      </w:pPr>
      <w:r>
        <w:lastRenderedPageBreak/>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14:paraId="64E72922" w14:textId="77777777" w:rsidR="00DD1FF1" w:rsidRDefault="00000000">
      <w:pPr>
        <w:ind w:left="-1" w:right="12"/>
      </w:pPr>
      <w:r>
        <w:t xml:space="preserve">Симметричные фигуры. Основные свойства осевой симметрии. Примеры симметрии в окружающем мире. </w:t>
      </w:r>
    </w:p>
    <w:p w14:paraId="1321EC06" w14:textId="77777777" w:rsidR="00DD1FF1" w:rsidRDefault="00000000">
      <w:pPr>
        <w:ind w:left="-1" w:right="12"/>
      </w:pPr>
      <w:r>
        <w:t xml:space="preserve">Основные построения с помощью циркуля и линейки. Треугольник. Высота, медиана, биссектриса, их свойства. </w:t>
      </w:r>
    </w:p>
    <w:p w14:paraId="17686086" w14:textId="77777777" w:rsidR="00DD1FF1" w:rsidRDefault="00000000">
      <w:pPr>
        <w:ind w:left="-1" w:right="12"/>
      </w:pPr>
      <w:r>
        <w:t xml:space="preserve">Равнобедренный и равносторонний треугольники. Неравенство треугольника. </w:t>
      </w:r>
    </w:p>
    <w:p w14:paraId="1A4BACF4" w14:textId="77777777" w:rsidR="00DD1FF1" w:rsidRDefault="00000000">
      <w:pPr>
        <w:ind w:left="-1" w:right="12"/>
      </w:pPr>
      <w:r>
        <w:t xml:space="preserve">Свойства и признаки равнобедренного треугольника. Признаки равенства треугольников. </w:t>
      </w:r>
    </w:p>
    <w:p w14:paraId="6436CFED" w14:textId="77777777" w:rsidR="00DD1FF1" w:rsidRDefault="00000000">
      <w:pPr>
        <w:ind w:left="-1" w:right="12"/>
      </w:pPr>
      <w:r>
        <w:t xml:space="preserve">Свойства и признаки параллельных прямых. Сумма углов треугольника. Внешние углы треугольника. </w:t>
      </w:r>
    </w:p>
    <w:p w14:paraId="25D39549" w14:textId="77777777" w:rsidR="00DD1FF1" w:rsidRDefault="00000000">
      <w:pPr>
        <w:ind w:left="-1" w:right="12"/>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14:paraId="4112D15C" w14:textId="77777777" w:rsidR="00DD1FF1" w:rsidRDefault="00000000">
      <w:pPr>
        <w:ind w:left="-1" w:right="12"/>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14:paraId="09F686F9" w14:textId="77777777" w:rsidR="00DD1FF1" w:rsidRDefault="00000000">
      <w:pPr>
        <w:ind w:left="-1" w:right="12"/>
      </w:pPr>
      <w:r>
        <w:t xml:space="preserve">Геометрическое место точек. Биссектриса угла и серединный перпендикуляр к отрезку как геометрические места точек. </w:t>
      </w:r>
    </w:p>
    <w:p w14:paraId="51A4BC0C" w14:textId="77777777" w:rsidR="00DD1FF1" w:rsidRDefault="00000000">
      <w:pPr>
        <w:ind w:left="-1" w:right="12"/>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14:paraId="37CEFE0A" w14:textId="77777777" w:rsidR="00DD1FF1" w:rsidRDefault="00000000">
      <w:pPr>
        <w:spacing w:after="22" w:line="259" w:lineRule="auto"/>
        <w:jc w:val="left"/>
      </w:pPr>
      <w:r>
        <w:t xml:space="preserve"> </w:t>
      </w:r>
    </w:p>
    <w:p w14:paraId="1AF48BC5" w14:textId="77777777" w:rsidR="00DD1FF1" w:rsidRDefault="00000000">
      <w:pPr>
        <w:spacing w:after="5" w:line="271" w:lineRule="auto"/>
        <w:ind w:left="19" w:hanging="10"/>
        <w:jc w:val="left"/>
      </w:pPr>
      <w:r>
        <w:rPr>
          <w:b/>
        </w:rPr>
        <w:t xml:space="preserve">8 КЛАСС </w:t>
      </w:r>
    </w:p>
    <w:p w14:paraId="32A2B8A5" w14:textId="77777777" w:rsidR="00DD1FF1" w:rsidRDefault="00000000">
      <w:pPr>
        <w:ind w:left="-1" w:right="12"/>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14:paraId="27924EA3" w14:textId="77777777" w:rsidR="00DD1FF1" w:rsidRDefault="00000000">
      <w:pPr>
        <w:ind w:left="-1" w:right="12"/>
      </w:pPr>
      <w:r>
        <w:t xml:space="preserve">Метод удвоения медианы. Центральная симметрия. Теорема Фалеса и теорема о пропорциональных отрезках. </w:t>
      </w:r>
    </w:p>
    <w:p w14:paraId="32DF7BA3" w14:textId="77777777" w:rsidR="00DD1FF1" w:rsidRDefault="00000000">
      <w:pPr>
        <w:ind w:left="-1" w:right="12"/>
      </w:pPr>
      <w:r>
        <w:t xml:space="preserve">Средние линии треугольника и трапеции. Центр масс треугольника. </w:t>
      </w:r>
    </w:p>
    <w:p w14:paraId="4296ED70" w14:textId="77777777" w:rsidR="00DD1FF1" w:rsidRDefault="00000000">
      <w:pPr>
        <w:ind w:left="-1" w:right="12"/>
      </w:pPr>
      <w:r>
        <w:t xml:space="preserve">Подобие треугольников, коэффициент подобия. Признаки подобия треугольников. Применение подобия при решении практических задач. </w:t>
      </w:r>
    </w:p>
    <w:p w14:paraId="331FB7A2" w14:textId="77777777" w:rsidR="00DD1FF1" w:rsidRDefault="00000000">
      <w:pPr>
        <w:ind w:left="-1" w:right="12"/>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14:paraId="62D48270" w14:textId="77777777" w:rsidR="00DD1FF1" w:rsidRDefault="00000000">
      <w:pPr>
        <w:ind w:left="-1" w:right="12"/>
      </w:pPr>
      <w:r>
        <w:t xml:space="preserve">Вычисление площадей треугольников и многоугольников на клетчатой бумаге. </w:t>
      </w:r>
    </w:p>
    <w:p w14:paraId="0D9CF28F" w14:textId="77777777" w:rsidR="00DD1FF1" w:rsidRDefault="00000000">
      <w:pPr>
        <w:ind w:left="-1" w:right="12"/>
      </w:pPr>
      <w:r>
        <w:t xml:space="preserve">Теорема Пифагора. Применение теоремы Пифагора при решении практических задач. </w:t>
      </w:r>
    </w:p>
    <w:p w14:paraId="591212B1" w14:textId="77777777" w:rsidR="00DD1FF1" w:rsidRDefault="00000000">
      <w:pPr>
        <w:ind w:left="-1" w:right="12"/>
      </w:pPr>
      <w:r>
        <w:t xml:space="preserve">Синус, </w:t>
      </w:r>
      <w:r>
        <w:tab/>
        <w:t xml:space="preserve">косинус, </w:t>
      </w:r>
      <w:r>
        <w:tab/>
        <w:t xml:space="preserve">тангенс </w:t>
      </w:r>
      <w:r>
        <w:tab/>
        <w:t xml:space="preserve">острого </w:t>
      </w:r>
      <w:r>
        <w:tab/>
        <w:t xml:space="preserve">угла </w:t>
      </w:r>
      <w:r>
        <w:tab/>
        <w:t xml:space="preserve">прямоугольного </w:t>
      </w:r>
      <w:r>
        <w:tab/>
        <w:t xml:space="preserve">треугольника. </w:t>
      </w:r>
      <w:r>
        <w:tab/>
        <w:t xml:space="preserve">Основное тригонометрическое тождество. Тригонометрические функции углов в 30, 45 и 60°. </w:t>
      </w:r>
    </w:p>
    <w:p w14:paraId="2563F9BA" w14:textId="77777777" w:rsidR="00DD1FF1" w:rsidRDefault="00000000">
      <w:pPr>
        <w:ind w:left="-1" w:right="12"/>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14:paraId="07701DDB" w14:textId="77777777" w:rsidR="00DD1FF1" w:rsidRDefault="00000000">
      <w:pPr>
        <w:spacing w:after="0" w:line="259" w:lineRule="auto"/>
        <w:jc w:val="left"/>
      </w:pPr>
      <w:r>
        <w:t xml:space="preserve"> </w:t>
      </w:r>
    </w:p>
    <w:p w14:paraId="73360065" w14:textId="77777777" w:rsidR="00DD1FF1" w:rsidRDefault="00000000">
      <w:pPr>
        <w:spacing w:after="18" w:line="259" w:lineRule="auto"/>
        <w:jc w:val="left"/>
      </w:pPr>
      <w:r>
        <w:t xml:space="preserve"> </w:t>
      </w:r>
    </w:p>
    <w:p w14:paraId="79BA187A" w14:textId="77777777" w:rsidR="00DD1FF1" w:rsidRDefault="00000000">
      <w:pPr>
        <w:spacing w:after="5" w:line="271" w:lineRule="auto"/>
        <w:ind w:left="19" w:hanging="10"/>
        <w:jc w:val="left"/>
      </w:pPr>
      <w:r>
        <w:rPr>
          <w:b/>
        </w:rPr>
        <w:t xml:space="preserve">9 КЛАСС </w:t>
      </w:r>
    </w:p>
    <w:p w14:paraId="7349EED6" w14:textId="77777777" w:rsidR="00DD1FF1" w:rsidRDefault="00000000">
      <w:pPr>
        <w:ind w:left="-1" w:right="12"/>
      </w:pPr>
      <w:r>
        <w:lastRenderedPageBreak/>
        <w:t xml:space="preserve">Синус, косинус, тангенс углов от 0 до 180°. Основное тригонометрическое тождество. Формулы приведения. </w:t>
      </w:r>
    </w:p>
    <w:p w14:paraId="765C84F2" w14:textId="77777777" w:rsidR="00DD1FF1" w:rsidRDefault="00000000">
      <w:pPr>
        <w:ind w:left="-1" w:right="12"/>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14:paraId="566525D5" w14:textId="77777777" w:rsidR="00DD1FF1" w:rsidRDefault="00000000">
      <w:pPr>
        <w:ind w:left="-1" w:right="12"/>
      </w:pPr>
      <w:r>
        <w:t xml:space="preserve">Преобразование подобия. Подобие соответственных элементов. </w:t>
      </w:r>
    </w:p>
    <w:p w14:paraId="01694834" w14:textId="77777777" w:rsidR="00DD1FF1" w:rsidRDefault="00000000">
      <w:pPr>
        <w:ind w:left="-1" w:right="12"/>
      </w:pPr>
      <w:r>
        <w:t xml:space="preserve">Теорема о произведении отрезков хорд, теоремы о произведении отрезков секущих, теорема о квадрате касательной. </w:t>
      </w:r>
    </w:p>
    <w:p w14:paraId="3F03B4FA" w14:textId="77777777" w:rsidR="00DD1FF1" w:rsidRDefault="00000000">
      <w:pPr>
        <w:ind w:left="-1" w:right="12"/>
      </w:pPr>
      <w:r>
        <w:t xml:space="preserve">Вектор, длина (модуль) вектора, </w:t>
      </w:r>
      <w:proofErr w:type="spellStart"/>
      <w:r>
        <w:t>сонаправленные</w:t>
      </w:r>
      <w:proofErr w:type="spellEnd"/>
      <w:r>
        <w:t xml:space="preserve"> векторы, противоположно направленные векторы, </w:t>
      </w:r>
      <w:proofErr w:type="spellStart"/>
      <w:r>
        <w:t>коллинеарность</w:t>
      </w:r>
      <w:proofErr w:type="spellEnd"/>
      <w: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14:paraId="0C42BC9B" w14:textId="77777777" w:rsidR="00DD1FF1" w:rsidRDefault="00000000">
      <w:pPr>
        <w:ind w:left="-1" w:right="12"/>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14:paraId="774A46D2" w14:textId="77777777" w:rsidR="00DD1FF1" w:rsidRDefault="00000000">
      <w:pPr>
        <w:ind w:left="-1" w:right="12"/>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14:paraId="778BCF30" w14:textId="77777777" w:rsidR="00DD1FF1" w:rsidRDefault="00000000">
      <w:pPr>
        <w:ind w:left="-1" w:right="12"/>
      </w:pPr>
      <w:r>
        <w:t xml:space="preserve">Движения плоскости и внутренние симметрии фигур (элементарные представления). Параллельный перенос. Поворот. </w:t>
      </w:r>
    </w:p>
    <w:p w14:paraId="499849AA" w14:textId="77777777" w:rsidR="00DD1FF1" w:rsidRDefault="00000000">
      <w:pPr>
        <w:spacing w:after="24" w:line="259" w:lineRule="auto"/>
        <w:jc w:val="left"/>
      </w:pPr>
      <w:r>
        <w:t xml:space="preserve"> </w:t>
      </w:r>
    </w:p>
    <w:p w14:paraId="724EE7E1" w14:textId="77777777" w:rsidR="00DD1FF1" w:rsidRDefault="00000000">
      <w:pPr>
        <w:spacing w:after="5" w:line="271" w:lineRule="auto"/>
        <w:ind w:left="19" w:hanging="10"/>
        <w:jc w:val="left"/>
      </w:pPr>
      <w:r>
        <w:rPr>
          <w:b/>
        </w:rPr>
        <w:t xml:space="preserve">Планируемые результаты </w:t>
      </w:r>
    </w:p>
    <w:p w14:paraId="58229CDF" w14:textId="77777777" w:rsidR="00DD1FF1" w:rsidRDefault="00000000">
      <w:pPr>
        <w:spacing w:after="24" w:line="259" w:lineRule="auto"/>
        <w:jc w:val="left"/>
      </w:pPr>
      <w:r>
        <w:rPr>
          <w:b/>
        </w:rPr>
        <w:t xml:space="preserve"> </w:t>
      </w:r>
    </w:p>
    <w:p w14:paraId="42E8F3D9" w14:textId="77777777" w:rsidR="00DD1FF1" w:rsidRDefault="00000000">
      <w:pPr>
        <w:spacing w:after="5" w:line="271" w:lineRule="auto"/>
        <w:ind w:left="19" w:hanging="10"/>
        <w:jc w:val="left"/>
      </w:pPr>
      <w:r>
        <w:rPr>
          <w:b/>
        </w:rPr>
        <w:t>Личностные результаты</w:t>
      </w:r>
      <w:r>
        <w:t xml:space="preserve"> </w:t>
      </w:r>
    </w:p>
    <w:p w14:paraId="7DDFA7B1" w14:textId="77777777" w:rsidR="00DD1FF1" w:rsidRDefault="00000000">
      <w:pPr>
        <w:ind w:left="-1" w:right="12" w:firstLine="711"/>
      </w:pPr>
      <w:r>
        <w:t xml:space="preserve">Личностные </w:t>
      </w:r>
      <w:r>
        <w:tab/>
        <w:t xml:space="preserve">результаты освоения </w:t>
      </w:r>
      <w:r>
        <w:tab/>
        <w:t xml:space="preserve">программы </w:t>
      </w:r>
      <w:r>
        <w:tab/>
        <w:t xml:space="preserve">учебного </w:t>
      </w:r>
      <w:r>
        <w:tab/>
        <w:t xml:space="preserve">курса </w:t>
      </w:r>
      <w:r>
        <w:tab/>
        <w:t xml:space="preserve">«Геометрия» характеризуются: </w:t>
      </w:r>
    </w:p>
    <w:p w14:paraId="083125AB" w14:textId="77777777" w:rsidR="00DD1FF1" w:rsidRDefault="00000000">
      <w:pPr>
        <w:ind w:left="-1" w:right="12"/>
      </w:pPr>
      <w:r>
        <w:rPr>
          <w:b/>
          <w:i/>
        </w:rPr>
        <w:t xml:space="preserve">1) патриотическое воспитание: </w:t>
      </w: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r>
        <w:rPr>
          <w:b/>
          <w:i/>
        </w:rPr>
        <w:t xml:space="preserve">2) гражданское и духовно-нравственное воспитание: </w:t>
      </w: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Pr>
          <w:b/>
          <w:i/>
        </w:rPr>
        <w:t xml:space="preserve">3) трудовое воспитание: </w:t>
      </w:r>
    </w:p>
    <w:p w14:paraId="607EC80B" w14:textId="77777777" w:rsidR="00DD1FF1" w:rsidRDefault="00000000">
      <w:pPr>
        <w:ind w:left="-1" w:right="12"/>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r>
        <w:rPr>
          <w:b/>
          <w:i/>
        </w:rPr>
        <w:t xml:space="preserve">4) эстетическое воспитание: </w:t>
      </w: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r>
        <w:rPr>
          <w:b/>
          <w:i/>
        </w:rPr>
        <w:t xml:space="preserve">5) ценности научного познания: </w:t>
      </w: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w:t>
      </w:r>
      <w:r>
        <w:lastRenderedPageBreak/>
        <w:t xml:space="preserve">культурой как средством познания мира, овладением простейшими навыками исследовательской деятельности; </w:t>
      </w:r>
    </w:p>
    <w:p w14:paraId="7ACD2D4D" w14:textId="77777777" w:rsidR="00DD1FF1" w:rsidRDefault="00000000">
      <w:pPr>
        <w:ind w:left="-1" w:right="12"/>
      </w:pPr>
      <w:r>
        <w:rPr>
          <w:b/>
          <w:i/>
        </w:rPr>
        <w:t xml:space="preserve">6) физическое воспитание, формирование культуры здоровья и эмоционального благополучия: </w:t>
      </w: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r>
        <w:rPr>
          <w:b/>
          <w:i/>
        </w:rPr>
        <w:t xml:space="preserve">7) экологическое воспитание: </w:t>
      </w: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14:paraId="2C4FE4FA" w14:textId="77777777" w:rsidR="00DD1FF1" w:rsidRDefault="00000000">
      <w:pPr>
        <w:spacing w:after="5" w:line="271" w:lineRule="auto"/>
        <w:ind w:left="5" w:hanging="10"/>
        <w:jc w:val="left"/>
      </w:pPr>
      <w:r>
        <w:rPr>
          <w:b/>
          <w:i/>
        </w:rPr>
        <w:t xml:space="preserve">8) адаптация к изменяющимся условиям социальной и природной среды: </w:t>
      </w:r>
    </w:p>
    <w:p w14:paraId="101003FE" w14:textId="77777777" w:rsidR="00DD1FF1" w:rsidRDefault="00000000">
      <w:pPr>
        <w:ind w:left="-1" w:right="12"/>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5175F174" w14:textId="77777777" w:rsidR="00DD1FF1" w:rsidRDefault="00000000">
      <w:pPr>
        <w:ind w:left="-1" w:right="12"/>
      </w:pPr>
      <w: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14:paraId="34BCC23D" w14:textId="77777777" w:rsidR="00DD1FF1" w:rsidRDefault="00000000">
      <w:pPr>
        <w:spacing w:after="0" w:line="259" w:lineRule="auto"/>
        <w:jc w:val="left"/>
      </w:pPr>
      <w:r>
        <w:t xml:space="preserve"> </w:t>
      </w:r>
    </w:p>
    <w:p w14:paraId="4874627F" w14:textId="77777777" w:rsidR="00DD1FF1" w:rsidRDefault="00000000">
      <w:pPr>
        <w:spacing w:after="24" w:line="259" w:lineRule="auto"/>
        <w:jc w:val="left"/>
      </w:pPr>
      <w:r>
        <w:t xml:space="preserve"> </w:t>
      </w:r>
    </w:p>
    <w:p w14:paraId="33F36ECA" w14:textId="77777777" w:rsidR="00DD1FF1" w:rsidRDefault="00000000">
      <w:pPr>
        <w:spacing w:after="5" w:line="271" w:lineRule="auto"/>
        <w:ind w:left="19" w:hanging="10"/>
        <w:jc w:val="left"/>
      </w:pPr>
      <w:r>
        <w:rPr>
          <w:b/>
        </w:rPr>
        <w:t xml:space="preserve">Метапредметные результаты </w:t>
      </w:r>
    </w:p>
    <w:p w14:paraId="1CEE0E42" w14:textId="77777777" w:rsidR="00DD1FF1" w:rsidRDefault="00000000">
      <w:pPr>
        <w:spacing w:after="23" w:line="259" w:lineRule="auto"/>
        <w:jc w:val="left"/>
      </w:pPr>
      <w:r>
        <w:t xml:space="preserve"> </w:t>
      </w:r>
    </w:p>
    <w:p w14:paraId="73A5A967" w14:textId="77777777" w:rsidR="00DD1FF1" w:rsidRDefault="00000000">
      <w:pPr>
        <w:spacing w:after="5" w:line="271" w:lineRule="auto"/>
        <w:ind w:left="5" w:right="3569" w:hanging="10"/>
        <w:jc w:val="left"/>
      </w:pPr>
      <w:r>
        <w:rPr>
          <w:b/>
          <w:i/>
        </w:rPr>
        <w:t xml:space="preserve">Познавательные универсальные учебные действия </w:t>
      </w:r>
      <w:r>
        <w:rPr>
          <w:i/>
        </w:rPr>
        <w:t xml:space="preserve">Базовые логические действия: </w:t>
      </w:r>
    </w:p>
    <w:p w14:paraId="3560D3CC" w14:textId="77777777" w:rsidR="00DD1FF1" w:rsidRDefault="00000000">
      <w:pPr>
        <w:numPr>
          <w:ilvl w:val="0"/>
          <w:numId w:val="111"/>
        </w:numPr>
        <w:ind w:right="12" w:hanging="139"/>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14:paraId="5EAA0ADB" w14:textId="77777777" w:rsidR="00DD1FF1" w:rsidRDefault="00000000">
      <w:pPr>
        <w:numPr>
          <w:ilvl w:val="0"/>
          <w:numId w:val="111"/>
        </w:numPr>
        <w:ind w:right="12" w:hanging="139"/>
      </w:pPr>
      <w:r>
        <w:t xml:space="preserve">воспринимать, формулировать и преобразовывать суждения: утвердительные и отрицательные, единичные, частные и общие, условные; </w:t>
      </w:r>
    </w:p>
    <w:p w14:paraId="3C6F53EB" w14:textId="77777777" w:rsidR="00DD1FF1" w:rsidRDefault="00000000">
      <w:pPr>
        <w:numPr>
          <w:ilvl w:val="0"/>
          <w:numId w:val="111"/>
        </w:numPr>
        <w:ind w:right="12" w:hanging="139"/>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5F3287A" w14:textId="77777777" w:rsidR="00DD1FF1" w:rsidRDefault="00000000">
      <w:pPr>
        <w:numPr>
          <w:ilvl w:val="0"/>
          <w:numId w:val="111"/>
        </w:numPr>
        <w:ind w:right="12" w:hanging="139"/>
      </w:pPr>
      <w:r>
        <w:t xml:space="preserve">делать выводы с использованием законов логики, дедуктивных и индуктивных умозаключений, умозаключений по аналогии; </w:t>
      </w:r>
    </w:p>
    <w:p w14:paraId="2C649C73" w14:textId="77777777" w:rsidR="00DD1FF1" w:rsidRDefault="00000000">
      <w:pPr>
        <w:numPr>
          <w:ilvl w:val="0"/>
          <w:numId w:val="111"/>
        </w:numPr>
        <w:ind w:right="12" w:hanging="139"/>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 приводить примеры и контрпримеры, обосновывать собственные рассуждения; </w:t>
      </w:r>
    </w:p>
    <w:p w14:paraId="2AD2B03C" w14:textId="77777777" w:rsidR="00DD1FF1" w:rsidRDefault="00000000">
      <w:pPr>
        <w:numPr>
          <w:ilvl w:val="0"/>
          <w:numId w:val="111"/>
        </w:numPr>
        <w:ind w:right="12" w:hanging="139"/>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6FBFBA12" w14:textId="77777777" w:rsidR="00DD1FF1" w:rsidRDefault="00000000">
      <w:pPr>
        <w:spacing w:after="10" w:line="270" w:lineRule="auto"/>
        <w:ind w:left="5" w:hanging="10"/>
      </w:pPr>
      <w:r>
        <w:rPr>
          <w:i/>
        </w:rPr>
        <w:t xml:space="preserve">Базовые исследовательские действия: </w:t>
      </w:r>
    </w:p>
    <w:p w14:paraId="2952414C" w14:textId="77777777" w:rsidR="00DD1FF1" w:rsidRDefault="00000000">
      <w:pPr>
        <w:numPr>
          <w:ilvl w:val="0"/>
          <w:numId w:val="111"/>
        </w:numPr>
        <w:ind w:right="12" w:hanging="139"/>
      </w:pPr>
      <w:r>
        <w:lastRenderedPageBreak/>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14:paraId="539FC4B8" w14:textId="77777777" w:rsidR="00DD1FF1" w:rsidRDefault="00000000">
      <w:pPr>
        <w:numPr>
          <w:ilvl w:val="0"/>
          <w:numId w:val="111"/>
        </w:numPr>
        <w:ind w:right="12" w:hanging="139"/>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14:paraId="334AA4F4" w14:textId="77777777" w:rsidR="00DD1FF1" w:rsidRDefault="00000000">
      <w:pPr>
        <w:numPr>
          <w:ilvl w:val="0"/>
          <w:numId w:val="111"/>
        </w:numPr>
        <w:ind w:right="12" w:hanging="139"/>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14:paraId="51A703E0" w14:textId="77777777" w:rsidR="00DD1FF1" w:rsidRDefault="00000000">
      <w:pPr>
        <w:numPr>
          <w:ilvl w:val="0"/>
          <w:numId w:val="111"/>
        </w:numPr>
        <w:ind w:right="12" w:hanging="139"/>
      </w:pPr>
      <w:r>
        <w:t xml:space="preserve">прогнозировать возможное развитие процесса, а также выдвигать предположения о его развитии в новых условиях. </w:t>
      </w:r>
    </w:p>
    <w:p w14:paraId="0F4C7D0C" w14:textId="77777777" w:rsidR="00DD1FF1" w:rsidRDefault="00000000">
      <w:pPr>
        <w:spacing w:after="10" w:line="270" w:lineRule="auto"/>
        <w:ind w:left="5" w:hanging="10"/>
      </w:pPr>
      <w:r>
        <w:rPr>
          <w:i/>
        </w:rPr>
        <w:t xml:space="preserve">Работа с информацией: </w:t>
      </w:r>
    </w:p>
    <w:p w14:paraId="0465F294" w14:textId="77777777" w:rsidR="00DD1FF1" w:rsidRDefault="00000000">
      <w:pPr>
        <w:numPr>
          <w:ilvl w:val="0"/>
          <w:numId w:val="111"/>
        </w:numPr>
        <w:ind w:right="12" w:hanging="139"/>
      </w:pPr>
      <w:r>
        <w:t xml:space="preserve">выявлять недостаточность и избыточность информации, данных, необходимых для решения задачи; </w:t>
      </w:r>
    </w:p>
    <w:p w14:paraId="5617DA9A" w14:textId="77777777" w:rsidR="00DD1FF1" w:rsidRDefault="00000000">
      <w:pPr>
        <w:numPr>
          <w:ilvl w:val="0"/>
          <w:numId w:val="111"/>
        </w:numPr>
        <w:ind w:right="12" w:hanging="139"/>
      </w:pPr>
      <w:r>
        <w:t xml:space="preserve">выбирать, анализировать, систематизировать и интерпретировать информацию различных видов и форм представления; </w:t>
      </w:r>
    </w:p>
    <w:p w14:paraId="6C2A20AE" w14:textId="77777777" w:rsidR="00DD1FF1" w:rsidRDefault="00000000">
      <w:pPr>
        <w:numPr>
          <w:ilvl w:val="0"/>
          <w:numId w:val="111"/>
        </w:numPr>
        <w:ind w:right="12" w:hanging="139"/>
      </w:pPr>
      <w:r>
        <w:t xml:space="preserve">выбирать форму представления информации и иллюстрировать решаемые задачи схемами, диаграммами, иной графикой и их комбинациями; </w:t>
      </w:r>
    </w:p>
    <w:p w14:paraId="2734B224" w14:textId="77777777" w:rsidR="00DD1FF1" w:rsidRDefault="00000000">
      <w:pPr>
        <w:numPr>
          <w:ilvl w:val="0"/>
          <w:numId w:val="111"/>
        </w:numPr>
        <w:ind w:right="12" w:hanging="139"/>
      </w:pPr>
      <w:r>
        <w:t xml:space="preserve">оценивать надёжность информации по критериям, предложенным учителем или сформулированным самостоятельно. </w:t>
      </w:r>
    </w:p>
    <w:p w14:paraId="2BA2DD88" w14:textId="77777777" w:rsidR="00DD1FF1" w:rsidRDefault="00000000">
      <w:pPr>
        <w:spacing w:after="5" w:line="271" w:lineRule="auto"/>
        <w:ind w:left="5" w:hanging="10"/>
        <w:jc w:val="left"/>
      </w:pPr>
      <w:r>
        <w:rPr>
          <w:b/>
          <w:i/>
        </w:rPr>
        <w:t xml:space="preserve">Коммуникативные универсальные учебные действия: </w:t>
      </w:r>
    </w:p>
    <w:p w14:paraId="221964B4" w14:textId="77777777" w:rsidR="00DD1FF1" w:rsidRDefault="00000000">
      <w:pPr>
        <w:numPr>
          <w:ilvl w:val="0"/>
          <w:numId w:val="111"/>
        </w:numPr>
        <w:ind w:right="12" w:hanging="139"/>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43390D01" w14:textId="77777777" w:rsidR="00DD1FF1" w:rsidRDefault="00000000">
      <w:pPr>
        <w:numPr>
          <w:ilvl w:val="0"/>
          <w:numId w:val="111"/>
        </w:numPr>
        <w:ind w:right="12" w:hanging="139"/>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14:paraId="7EB4C15E" w14:textId="77777777" w:rsidR="00DD1FF1" w:rsidRDefault="00000000">
      <w:pPr>
        <w:numPr>
          <w:ilvl w:val="0"/>
          <w:numId w:val="111"/>
        </w:numPr>
        <w:ind w:right="12" w:hanging="139"/>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14:paraId="776B2377" w14:textId="77777777" w:rsidR="00DD1FF1" w:rsidRDefault="00000000">
      <w:pPr>
        <w:numPr>
          <w:ilvl w:val="0"/>
          <w:numId w:val="111"/>
        </w:numPr>
        <w:ind w:right="12" w:hanging="139"/>
      </w:pPr>
      <w:r>
        <w:t xml:space="preserve">понимать и использовать преимущества командной и индивидуальной работы при решении учебных математических задач; </w:t>
      </w:r>
    </w:p>
    <w:p w14:paraId="643C70DB" w14:textId="77777777" w:rsidR="00DD1FF1" w:rsidRDefault="00000000">
      <w:pPr>
        <w:numPr>
          <w:ilvl w:val="0"/>
          <w:numId w:val="111"/>
        </w:numPr>
        <w:ind w:right="12" w:hanging="139"/>
      </w:pPr>
      <w: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14:paraId="7DC27FA9" w14:textId="77777777" w:rsidR="00DD1FF1" w:rsidRDefault="00000000">
      <w:pPr>
        <w:numPr>
          <w:ilvl w:val="0"/>
          <w:numId w:val="111"/>
        </w:numPr>
        <w:ind w:right="12" w:hanging="139"/>
      </w:pPr>
      <w: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14:paraId="29A86B22" w14:textId="77777777" w:rsidR="00DD1FF1" w:rsidRDefault="00000000">
      <w:pPr>
        <w:spacing w:after="29" w:line="259" w:lineRule="auto"/>
        <w:jc w:val="left"/>
      </w:pPr>
      <w:r>
        <w:t xml:space="preserve"> </w:t>
      </w:r>
    </w:p>
    <w:p w14:paraId="3D22D131" w14:textId="77777777" w:rsidR="00DD1FF1" w:rsidRDefault="00000000">
      <w:pPr>
        <w:spacing w:after="5" w:line="271" w:lineRule="auto"/>
        <w:ind w:left="5" w:right="2813" w:hanging="10"/>
        <w:jc w:val="left"/>
      </w:pPr>
      <w:r>
        <w:rPr>
          <w:b/>
          <w:i/>
        </w:rPr>
        <w:t xml:space="preserve">Регулятивные универсальные учебные действия </w:t>
      </w:r>
      <w:r>
        <w:rPr>
          <w:i/>
        </w:rPr>
        <w:t xml:space="preserve">Самоорганизация: </w:t>
      </w:r>
    </w:p>
    <w:p w14:paraId="7BC01678" w14:textId="77777777" w:rsidR="00DD1FF1" w:rsidRDefault="00000000">
      <w:pPr>
        <w:numPr>
          <w:ilvl w:val="0"/>
          <w:numId w:val="111"/>
        </w:numPr>
        <w:ind w:right="12" w:hanging="139"/>
      </w:pPr>
      <w:r>
        <w:lastRenderedPageBreak/>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14:paraId="132AF959" w14:textId="77777777" w:rsidR="00DD1FF1" w:rsidRDefault="00000000">
      <w:pPr>
        <w:spacing w:after="10" w:line="270" w:lineRule="auto"/>
        <w:ind w:left="5" w:hanging="10"/>
      </w:pPr>
      <w:r>
        <w:rPr>
          <w:i/>
        </w:rPr>
        <w:t xml:space="preserve">Самоконтроль, эмоциональный интеллект: </w:t>
      </w:r>
    </w:p>
    <w:p w14:paraId="72AC99A1" w14:textId="77777777" w:rsidR="00DD1FF1" w:rsidRDefault="00000000">
      <w:pPr>
        <w:numPr>
          <w:ilvl w:val="0"/>
          <w:numId w:val="111"/>
        </w:numPr>
        <w:ind w:right="12" w:hanging="139"/>
      </w:pPr>
      <w:r>
        <w:t xml:space="preserve">владеть способами самопроверки, самоконтроля процесса и результата решения математической задачи; </w:t>
      </w:r>
    </w:p>
    <w:p w14:paraId="628EAE92" w14:textId="77777777" w:rsidR="00DD1FF1" w:rsidRDefault="00000000">
      <w:pPr>
        <w:numPr>
          <w:ilvl w:val="0"/>
          <w:numId w:val="111"/>
        </w:numPr>
        <w:ind w:right="12" w:hanging="139"/>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14:paraId="16CC0543" w14:textId="77777777" w:rsidR="00DD1FF1" w:rsidRDefault="00000000">
      <w:pPr>
        <w:numPr>
          <w:ilvl w:val="0"/>
          <w:numId w:val="111"/>
        </w:numPr>
        <w:ind w:right="12" w:hanging="139"/>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14:paraId="2BF2963C" w14:textId="77777777" w:rsidR="00DD1FF1" w:rsidRDefault="00000000">
      <w:pPr>
        <w:spacing w:after="23" w:line="259" w:lineRule="auto"/>
        <w:jc w:val="left"/>
      </w:pPr>
      <w:r>
        <w:t xml:space="preserve"> </w:t>
      </w:r>
    </w:p>
    <w:p w14:paraId="147A4CCC" w14:textId="77777777" w:rsidR="00DD1FF1" w:rsidRDefault="00000000">
      <w:pPr>
        <w:spacing w:after="5" w:line="271" w:lineRule="auto"/>
        <w:ind w:left="19" w:hanging="10"/>
        <w:jc w:val="left"/>
      </w:pPr>
      <w:r>
        <w:rPr>
          <w:b/>
        </w:rPr>
        <w:t xml:space="preserve">Предметные результаты </w:t>
      </w:r>
    </w:p>
    <w:p w14:paraId="32E0EF26" w14:textId="77777777" w:rsidR="00DD1FF1" w:rsidRDefault="00000000">
      <w:pPr>
        <w:spacing w:after="21" w:line="259" w:lineRule="auto"/>
        <w:jc w:val="left"/>
      </w:pPr>
      <w:r>
        <w:t xml:space="preserve"> </w:t>
      </w:r>
    </w:p>
    <w:p w14:paraId="7A4351C1" w14:textId="77777777" w:rsidR="00DD1FF1" w:rsidRDefault="00000000">
      <w:pPr>
        <w:ind w:left="-1" w:right="12"/>
      </w:pPr>
      <w:r>
        <w:t xml:space="preserve">К концу обучения </w:t>
      </w:r>
      <w:r>
        <w:rPr>
          <w:b/>
        </w:rPr>
        <w:t>в 7 классе</w:t>
      </w:r>
      <w:r>
        <w:t xml:space="preserve"> обучающийся получит следующие предметные результаты: </w:t>
      </w:r>
    </w:p>
    <w:p w14:paraId="03A447DC" w14:textId="77777777" w:rsidR="00DD1FF1" w:rsidRDefault="00000000">
      <w:pPr>
        <w:spacing w:after="0" w:line="259" w:lineRule="auto"/>
        <w:jc w:val="left"/>
      </w:pPr>
      <w:r>
        <w:t xml:space="preserve"> </w:t>
      </w:r>
    </w:p>
    <w:p w14:paraId="50658861" w14:textId="77777777" w:rsidR="00DD1FF1" w:rsidRDefault="00000000">
      <w:pPr>
        <w:spacing w:after="25" w:line="259" w:lineRule="auto"/>
        <w:jc w:val="left"/>
      </w:pPr>
      <w:r>
        <w:t xml:space="preserve"> </w:t>
      </w:r>
    </w:p>
    <w:p w14:paraId="622DD9B0" w14:textId="77777777" w:rsidR="00DD1FF1" w:rsidRDefault="00000000">
      <w:pPr>
        <w:numPr>
          <w:ilvl w:val="0"/>
          <w:numId w:val="111"/>
        </w:numPr>
        <w:ind w:right="12" w:hanging="139"/>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14:paraId="140516B9" w14:textId="77777777" w:rsidR="00DD1FF1" w:rsidRDefault="00000000">
      <w:pPr>
        <w:numPr>
          <w:ilvl w:val="0"/>
          <w:numId w:val="111"/>
        </w:numPr>
        <w:ind w:right="12" w:hanging="139"/>
      </w:pPr>
      <w:r>
        <w:t xml:space="preserve">Строить чертежи к геометрическим задачам. </w:t>
      </w:r>
    </w:p>
    <w:p w14:paraId="22456C42" w14:textId="77777777" w:rsidR="00DD1FF1" w:rsidRDefault="00000000">
      <w:pPr>
        <w:numPr>
          <w:ilvl w:val="0"/>
          <w:numId w:val="111"/>
        </w:numPr>
        <w:ind w:right="12" w:hanging="139"/>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14:paraId="5C56EA87" w14:textId="77777777" w:rsidR="00DD1FF1" w:rsidRDefault="00000000">
      <w:pPr>
        <w:numPr>
          <w:ilvl w:val="0"/>
          <w:numId w:val="111"/>
        </w:numPr>
        <w:ind w:right="12" w:hanging="139"/>
      </w:pPr>
      <w:r>
        <w:t xml:space="preserve">Проводить логические рассуждения с использованием геометрических теорем. </w:t>
      </w:r>
    </w:p>
    <w:p w14:paraId="0D7032FC" w14:textId="77777777" w:rsidR="00DD1FF1" w:rsidRDefault="00000000">
      <w:pPr>
        <w:numPr>
          <w:ilvl w:val="0"/>
          <w:numId w:val="111"/>
        </w:numPr>
        <w:ind w:right="12" w:hanging="139"/>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 Определять параллельность прямых с помощью углов, которые образует с ними секущая. - Определять параллельность прямых с помощью равенства расстояний от точек одной прямой до точек другой прямой. </w:t>
      </w:r>
    </w:p>
    <w:p w14:paraId="24609D47" w14:textId="77777777" w:rsidR="00DD1FF1" w:rsidRDefault="00000000">
      <w:pPr>
        <w:numPr>
          <w:ilvl w:val="0"/>
          <w:numId w:val="111"/>
        </w:numPr>
        <w:ind w:right="12" w:hanging="139"/>
      </w:pPr>
      <w:r>
        <w:t xml:space="preserve">Решать задачи на клетчатой бумаге. </w:t>
      </w:r>
    </w:p>
    <w:p w14:paraId="297E7B52" w14:textId="77777777" w:rsidR="00DD1FF1" w:rsidRDefault="00000000">
      <w:pPr>
        <w:numPr>
          <w:ilvl w:val="0"/>
          <w:numId w:val="111"/>
        </w:numPr>
        <w:ind w:right="12" w:hanging="139"/>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14:paraId="744DBA0C" w14:textId="77777777" w:rsidR="00DD1FF1" w:rsidRDefault="00000000">
      <w:pPr>
        <w:numPr>
          <w:ilvl w:val="0"/>
          <w:numId w:val="111"/>
        </w:numPr>
        <w:ind w:right="12" w:hanging="139"/>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14:paraId="64E76694" w14:textId="77777777" w:rsidR="00DD1FF1" w:rsidRDefault="00000000">
      <w:pPr>
        <w:numPr>
          <w:ilvl w:val="0"/>
          <w:numId w:val="111"/>
        </w:numPr>
        <w:ind w:right="12" w:hanging="139"/>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14:paraId="1C571E4D" w14:textId="77777777" w:rsidR="00DD1FF1" w:rsidRDefault="00000000">
      <w:pPr>
        <w:numPr>
          <w:ilvl w:val="0"/>
          <w:numId w:val="111"/>
        </w:numPr>
        <w:ind w:right="12" w:hanging="139"/>
      </w:pPr>
      <w:r>
        <w:t xml:space="preserve">Владеть понятием описанной около треугольника окружности, уметь находить её центр.  </w:t>
      </w:r>
    </w:p>
    <w:p w14:paraId="55321DFA" w14:textId="77777777" w:rsidR="00DD1FF1" w:rsidRDefault="00000000">
      <w:pPr>
        <w:numPr>
          <w:ilvl w:val="0"/>
          <w:numId w:val="111"/>
        </w:numPr>
        <w:ind w:right="12" w:hanging="139"/>
      </w:pPr>
      <w:r>
        <w:t xml:space="preserve">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14:paraId="7EB4EDE3" w14:textId="77777777" w:rsidR="00DD1FF1" w:rsidRDefault="00000000">
      <w:pPr>
        <w:numPr>
          <w:ilvl w:val="0"/>
          <w:numId w:val="111"/>
        </w:numPr>
        <w:ind w:right="12" w:hanging="139"/>
      </w:pPr>
      <w:r>
        <w:lastRenderedPageBreak/>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14:paraId="7E171725" w14:textId="77777777" w:rsidR="00DD1FF1" w:rsidRDefault="00000000">
      <w:pPr>
        <w:numPr>
          <w:ilvl w:val="0"/>
          <w:numId w:val="111"/>
        </w:numPr>
        <w:ind w:right="12" w:hanging="139"/>
      </w:pPr>
      <w:r>
        <w:t xml:space="preserve">Пользоваться простейшими геометрическими неравенствами, понимать их практический смысл. </w:t>
      </w:r>
    </w:p>
    <w:p w14:paraId="56DFE60B" w14:textId="77777777" w:rsidR="00DD1FF1" w:rsidRDefault="00000000">
      <w:pPr>
        <w:numPr>
          <w:ilvl w:val="0"/>
          <w:numId w:val="111"/>
        </w:numPr>
        <w:ind w:right="12" w:hanging="139"/>
      </w:pPr>
      <w:r>
        <w:t xml:space="preserve">Проводить основные геометрические построения с помощью циркуля и линейки. </w:t>
      </w:r>
    </w:p>
    <w:p w14:paraId="66891AB9" w14:textId="77777777" w:rsidR="00DD1FF1" w:rsidRDefault="00000000">
      <w:pPr>
        <w:spacing w:after="21" w:line="259" w:lineRule="auto"/>
        <w:jc w:val="left"/>
      </w:pPr>
      <w:r>
        <w:t xml:space="preserve"> </w:t>
      </w:r>
    </w:p>
    <w:p w14:paraId="34D3062C" w14:textId="77777777" w:rsidR="00DD1FF1" w:rsidRDefault="00000000">
      <w:pPr>
        <w:ind w:left="-1" w:right="12"/>
      </w:pPr>
      <w:r>
        <w:t xml:space="preserve">К концу обучения </w:t>
      </w:r>
      <w:r>
        <w:rPr>
          <w:b/>
        </w:rPr>
        <w:t>в 8 классе</w:t>
      </w:r>
      <w:r>
        <w:t xml:space="preserve"> обучающийся получит следующие предметные результаты: - Распознавать основные виды четырёхугольников, их элементы, пользоваться их свойствами при решении геометрических задач. </w:t>
      </w:r>
    </w:p>
    <w:p w14:paraId="1EA08D18" w14:textId="77777777" w:rsidR="00DD1FF1" w:rsidRDefault="00000000">
      <w:pPr>
        <w:numPr>
          <w:ilvl w:val="0"/>
          <w:numId w:val="111"/>
        </w:numPr>
        <w:ind w:right="12" w:hanging="139"/>
      </w:pPr>
      <w:r>
        <w:t xml:space="preserve">Применять свойства точки пересечения медиан треугольника (центра масс) в решении задач. </w:t>
      </w:r>
    </w:p>
    <w:p w14:paraId="105193A9" w14:textId="77777777" w:rsidR="00DD1FF1" w:rsidRDefault="00000000">
      <w:pPr>
        <w:numPr>
          <w:ilvl w:val="0"/>
          <w:numId w:val="111"/>
        </w:numPr>
        <w:ind w:right="12" w:hanging="139"/>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 Применять признаки подобия треугольников в решении геометрических задач. </w:t>
      </w:r>
    </w:p>
    <w:p w14:paraId="249A67E1" w14:textId="77777777" w:rsidR="00DD1FF1" w:rsidRDefault="00000000">
      <w:pPr>
        <w:numPr>
          <w:ilvl w:val="0"/>
          <w:numId w:val="111"/>
        </w:numPr>
        <w:ind w:right="12" w:hanging="139"/>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p w14:paraId="528FE007" w14:textId="77777777" w:rsidR="00DD1FF1" w:rsidRDefault="00000000">
      <w:pPr>
        <w:numPr>
          <w:ilvl w:val="0"/>
          <w:numId w:val="111"/>
        </w:numPr>
        <w:ind w:right="12" w:hanging="139"/>
      </w:pPr>
      <w:r>
        <w:t xml:space="preserve">Владеть понятиями синуса, косинуса и тангенса острого угла прямоугольного треугольника. </w:t>
      </w:r>
    </w:p>
    <w:p w14:paraId="74925CB5" w14:textId="77777777" w:rsidR="00DD1FF1" w:rsidRDefault="00000000">
      <w:pPr>
        <w:numPr>
          <w:ilvl w:val="0"/>
          <w:numId w:val="111"/>
        </w:numPr>
        <w:ind w:right="12" w:hanging="139"/>
      </w:pPr>
      <w:r>
        <w:t xml:space="preserve">Пользоваться этими понятиями для решения практических задач. </w:t>
      </w:r>
    </w:p>
    <w:p w14:paraId="2DFB88BC" w14:textId="77777777" w:rsidR="00DD1FF1" w:rsidRDefault="00000000">
      <w:pPr>
        <w:numPr>
          <w:ilvl w:val="0"/>
          <w:numId w:val="111"/>
        </w:numPr>
        <w:ind w:right="12" w:hanging="139"/>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14:paraId="25B96D3D" w14:textId="77777777" w:rsidR="00DD1FF1" w:rsidRDefault="00000000">
      <w:pPr>
        <w:numPr>
          <w:ilvl w:val="0"/>
          <w:numId w:val="111"/>
        </w:numPr>
        <w:ind w:right="12" w:hanging="139"/>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14:paraId="55A087F0" w14:textId="77777777" w:rsidR="00DD1FF1" w:rsidRDefault="00000000">
      <w:pPr>
        <w:numPr>
          <w:ilvl w:val="0"/>
          <w:numId w:val="111"/>
        </w:numPr>
        <w:ind w:right="12" w:hanging="139"/>
      </w:pPr>
      <w:r>
        <w:t xml:space="preserve">Владеть понятием описанного четырёхугольника, применять свойства описанного четырёхугольника при решении задач. </w:t>
      </w:r>
    </w:p>
    <w:p w14:paraId="0A8BE6AC" w14:textId="77777777" w:rsidR="00DD1FF1" w:rsidRDefault="00000000">
      <w:pPr>
        <w:numPr>
          <w:ilvl w:val="0"/>
          <w:numId w:val="111"/>
        </w:numPr>
        <w:ind w:right="12" w:hanging="139"/>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14:paraId="341CF7DA" w14:textId="77777777" w:rsidR="00DD1FF1" w:rsidRDefault="00000000">
      <w:pPr>
        <w:spacing w:after="20" w:line="259" w:lineRule="auto"/>
        <w:jc w:val="left"/>
      </w:pPr>
      <w:r>
        <w:t xml:space="preserve"> </w:t>
      </w:r>
    </w:p>
    <w:p w14:paraId="565D35D8" w14:textId="77777777" w:rsidR="00DD1FF1" w:rsidRDefault="00000000">
      <w:pPr>
        <w:ind w:left="-1" w:right="12"/>
      </w:pPr>
      <w:r>
        <w:t xml:space="preserve">К концу обучения </w:t>
      </w:r>
      <w:r>
        <w:rPr>
          <w:b/>
        </w:rPr>
        <w:t>в 9 классе</w:t>
      </w:r>
      <w:r>
        <w:t xml:space="preserve"> обучающийся получит следующие предметные результаты: </w:t>
      </w:r>
    </w:p>
    <w:p w14:paraId="50E77C87" w14:textId="77777777" w:rsidR="00DD1FF1" w:rsidRDefault="00000000">
      <w:pPr>
        <w:numPr>
          <w:ilvl w:val="0"/>
          <w:numId w:val="111"/>
        </w:numPr>
        <w:ind w:right="12" w:hanging="139"/>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t>нетабличных</w:t>
      </w:r>
      <w:proofErr w:type="spellEnd"/>
      <w:r>
        <w:t xml:space="preserve"> значений. </w:t>
      </w:r>
    </w:p>
    <w:p w14:paraId="5BA137CF" w14:textId="77777777" w:rsidR="00DD1FF1" w:rsidRDefault="00000000">
      <w:pPr>
        <w:numPr>
          <w:ilvl w:val="0"/>
          <w:numId w:val="111"/>
        </w:numPr>
        <w:ind w:right="12" w:hanging="139"/>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14:paraId="52E6E833" w14:textId="77777777" w:rsidR="00DD1FF1" w:rsidRDefault="00000000">
      <w:pPr>
        <w:numPr>
          <w:ilvl w:val="0"/>
          <w:numId w:val="111"/>
        </w:numPr>
        <w:ind w:right="12" w:hanging="139"/>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 Владеть понятиями преобразования подобия, соответственных элементов подобных фигур.  -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14:paraId="7F66CADC" w14:textId="77777777" w:rsidR="00DD1FF1" w:rsidRDefault="00000000">
      <w:pPr>
        <w:numPr>
          <w:ilvl w:val="0"/>
          <w:numId w:val="111"/>
        </w:numPr>
        <w:ind w:right="12" w:hanging="139"/>
      </w:pPr>
      <w:r>
        <w:lastRenderedPageBreak/>
        <w:t xml:space="preserve">Пользоваться теоремами о произведении отрезков хорд, о произведении отрезков секущих, о квадрате касательной. </w:t>
      </w:r>
    </w:p>
    <w:p w14:paraId="25814E10" w14:textId="77777777" w:rsidR="00DD1FF1" w:rsidRDefault="00000000">
      <w:pPr>
        <w:numPr>
          <w:ilvl w:val="0"/>
          <w:numId w:val="111"/>
        </w:numPr>
        <w:ind w:right="12" w:hanging="139"/>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14:paraId="6C9C8444" w14:textId="77777777" w:rsidR="00DD1FF1" w:rsidRDefault="00000000">
      <w:pPr>
        <w:numPr>
          <w:ilvl w:val="0"/>
          <w:numId w:val="111"/>
        </w:numPr>
        <w:ind w:right="12" w:hanging="139"/>
      </w:pPr>
      <w:r>
        <w:t xml:space="preserve">Пользоваться методом координат на плоскости, применять его в решении геометрических и практических задач. </w:t>
      </w:r>
    </w:p>
    <w:p w14:paraId="4B8B1758" w14:textId="77777777" w:rsidR="00DD1FF1" w:rsidRDefault="00000000">
      <w:pPr>
        <w:numPr>
          <w:ilvl w:val="0"/>
          <w:numId w:val="111"/>
        </w:numPr>
        <w:ind w:right="12" w:hanging="139"/>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14:paraId="320B6183" w14:textId="77777777" w:rsidR="00DD1FF1" w:rsidRDefault="00000000">
      <w:pPr>
        <w:numPr>
          <w:ilvl w:val="0"/>
          <w:numId w:val="111"/>
        </w:numPr>
        <w:ind w:right="12" w:hanging="139"/>
      </w:pPr>
      <w:r>
        <w:t xml:space="preserve">Находить оси (или центры) симметрии фигур, применять движения плоскости в простейших случаях. </w:t>
      </w:r>
    </w:p>
    <w:p w14:paraId="79A8B08F" w14:textId="77777777" w:rsidR="00DD1FF1" w:rsidRDefault="00000000">
      <w:pPr>
        <w:numPr>
          <w:ilvl w:val="0"/>
          <w:numId w:val="111"/>
        </w:numPr>
        <w:ind w:right="12" w:hanging="139"/>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14:paraId="578A5336" w14:textId="77777777" w:rsidR="00DD1FF1" w:rsidRDefault="00000000">
      <w:pPr>
        <w:spacing w:after="21" w:line="259" w:lineRule="auto"/>
        <w:jc w:val="left"/>
      </w:pPr>
      <w:r>
        <w:rPr>
          <w:b/>
        </w:rPr>
        <w:t xml:space="preserve"> </w:t>
      </w:r>
    </w:p>
    <w:p w14:paraId="70A722CB" w14:textId="77777777" w:rsidR="00DD1FF1" w:rsidRDefault="00000000">
      <w:pPr>
        <w:spacing w:after="64" w:line="259" w:lineRule="auto"/>
        <w:jc w:val="left"/>
      </w:pPr>
      <w:r>
        <w:t xml:space="preserve"> </w:t>
      </w:r>
    </w:p>
    <w:p w14:paraId="56EEC054" w14:textId="77777777" w:rsidR="00DD1FF1" w:rsidRDefault="00000000">
      <w:pPr>
        <w:spacing w:after="46" w:line="271" w:lineRule="auto"/>
        <w:ind w:left="19" w:hanging="10"/>
        <w:jc w:val="left"/>
      </w:pPr>
      <w:r>
        <w:rPr>
          <w:b/>
        </w:rPr>
        <w:t xml:space="preserve">2.1.12 Федеральная </w:t>
      </w:r>
      <w:proofErr w:type="gramStart"/>
      <w:r>
        <w:rPr>
          <w:b/>
        </w:rPr>
        <w:t>рабочая  программа</w:t>
      </w:r>
      <w:proofErr w:type="gramEnd"/>
      <w:r>
        <w:rPr>
          <w:b/>
        </w:rPr>
        <w:t xml:space="preserve"> по  учебному предмету «Вероятность и статистика» (базовый уровень)  </w:t>
      </w:r>
    </w:p>
    <w:p w14:paraId="205536A7" w14:textId="77777777" w:rsidR="00DD1FF1" w:rsidRDefault="00000000">
      <w:pPr>
        <w:spacing w:after="62" w:line="259" w:lineRule="auto"/>
        <w:jc w:val="left"/>
      </w:pPr>
      <w:r>
        <w:t xml:space="preserve"> </w:t>
      </w:r>
    </w:p>
    <w:p w14:paraId="001E59DF" w14:textId="77777777" w:rsidR="00DD1FF1" w:rsidRDefault="00000000">
      <w:pPr>
        <w:spacing w:after="5" w:line="271" w:lineRule="auto"/>
        <w:ind w:left="19" w:hanging="10"/>
        <w:jc w:val="left"/>
      </w:pPr>
      <w:r>
        <w:rPr>
          <w:b/>
        </w:rPr>
        <w:t xml:space="preserve">Пояснительная записка </w:t>
      </w:r>
    </w:p>
    <w:p w14:paraId="276A7224" w14:textId="77777777" w:rsidR="00DD1FF1" w:rsidRDefault="00000000">
      <w:pPr>
        <w:spacing w:after="2" w:line="256" w:lineRule="auto"/>
        <w:ind w:left="10" w:right="14" w:hanging="10"/>
        <w:jc w:val="right"/>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14:paraId="39A99669" w14:textId="77777777" w:rsidR="00DD1FF1" w:rsidRDefault="00000000">
      <w:pPr>
        <w:ind w:left="-1" w:right="12" w:firstLine="711"/>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14:paraId="39FC1F60" w14:textId="77777777" w:rsidR="00DD1FF1" w:rsidRDefault="00000000">
      <w:pPr>
        <w:ind w:left="-1" w:right="12" w:firstLine="711"/>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184C6890" w14:textId="77777777" w:rsidR="00DD1FF1" w:rsidRDefault="00000000">
      <w:pPr>
        <w:ind w:left="-1" w:right="12" w:firstLine="711"/>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14:paraId="4654291D" w14:textId="77777777" w:rsidR="00DD1FF1" w:rsidRDefault="00000000">
      <w:pPr>
        <w:ind w:left="-1" w:right="12" w:firstLine="711"/>
      </w:pPr>
      <w:r>
        <w:lastRenderedPageBreak/>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w:t>
      </w:r>
      <w:proofErr w:type="spellStart"/>
      <w:r>
        <w:t>содержательнометодические</w:t>
      </w:r>
      <w:proofErr w:type="spellEnd"/>
      <w:r>
        <w:t xml:space="preserve"> линии: «Представление данных и описательная статистика», «Вероятность», «Элементы комбинаторики», «Введение в теорию графов». </w:t>
      </w:r>
    </w:p>
    <w:p w14:paraId="25BA1E58" w14:textId="77777777" w:rsidR="00DD1FF1" w:rsidRDefault="00000000">
      <w:pPr>
        <w:ind w:left="-1" w:right="12"/>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14:paraId="702AE384" w14:textId="77777777" w:rsidR="00DD1FF1" w:rsidRDefault="00000000">
      <w:pPr>
        <w:ind w:left="-1" w:right="12"/>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38673F15" w14:textId="77777777" w:rsidR="00DD1FF1" w:rsidRDefault="00000000">
      <w:pPr>
        <w:ind w:left="-1" w:right="12"/>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w:t>
      </w:r>
    </w:p>
    <w:p w14:paraId="6BEBD37B" w14:textId="77777777" w:rsidR="00DD1FF1" w:rsidRDefault="00000000">
      <w:pPr>
        <w:ind w:left="-1" w:right="12"/>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w:t>
      </w:r>
    </w:p>
    <w:p w14:paraId="511D0121" w14:textId="77777777" w:rsidR="00DD1FF1" w:rsidRDefault="00000000">
      <w:pPr>
        <w:spacing w:after="24" w:line="259" w:lineRule="auto"/>
        <w:jc w:val="left"/>
      </w:pPr>
      <w:r>
        <w:t xml:space="preserve"> </w:t>
      </w:r>
    </w:p>
    <w:p w14:paraId="60C13B1C" w14:textId="77777777" w:rsidR="00DD1FF1" w:rsidRDefault="00000000">
      <w:pPr>
        <w:spacing w:after="5" w:line="271" w:lineRule="auto"/>
        <w:ind w:left="19" w:hanging="10"/>
        <w:jc w:val="left"/>
      </w:pPr>
      <w:r>
        <w:rPr>
          <w:b/>
        </w:rPr>
        <w:t xml:space="preserve">Место учебного предмета «Вероятность и статистика» в учебном плане </w:t>
      </w:r>
    </w:p>
    <w:p w14:paraId="70057F21" w14:textId="77777777" w:rsidR="00DD1FF1" w:rsidRDefault="00000000">
      <w:pPr>
        <w:ind w:left="-1" w:right="12"/>
      </w:pPr>
      <w:r>
        <w:t xml:space="preserve">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14:paraId="1DEB0CA7" w14:textId="77777777" w:rsidR="00DD1FF1" w:rsidRDefault="00000000">
      <w:pPr>
        <w:ind w:left="-1" w:right="12"/>
      </w:pPr>
      <w:r>
        <w:t xml:space="preserve">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 </w:t>
      </w:r>
    </w:p>
    <w:p w14:paraId="5D51194A" w14:textId="77777777" w:rsidR="00DD1FF1" w:rsidRDefault="00000000">
      <w:pPr>
        <w:spacing w:after="28" w:line="259" w:lineRule="auto"/>
        <w:jc w:val="left"/>
      </w:pPr>
      <w:r>
        <w:t xml:space="preserve"> </w:t>
      </w:r>
    </w:p>
    <w:p w14:paraId="0B4415AF" w14:textId="77777777" w:rsidR="00DD1FF1" w:rsidRDefault="00000000">
      <w:pPr>
        <w:spacing w:after="5" w:line="271" w:lineRule="auto"/>
        <w:ind w:left="19" w:hanging="10"/>
        <w:jc w:val="left"/>
      </w:pPr>
      <w:r>
        <w:rPr>
          <w:b/>
        </w:rPr>
        <w:t xml:space="preserve">СОДЕРЖАНИЕ ОБУЧЕНИЯ </w:t>
      </w:r>
    </w:p>
    <w:p w14:paraId="4E00A055" w14:textId="77777777" w:rsidR="00DD1FF1" w:rsidRDefault="00000000">
      <w:pPr>
        <w:spacing w:after="27" w:line="259" w:lineRule="auto"/>
        <w:jc w:val="left"/>
      </w:pPr>
      <w:r>
        <w:t xml:space="preserve"> </w:t>
      </w:r>
    </w:p>
    <w:p w14:paraId="0913BAD8" w14:textId="77777777" w:rsidR="00DD1FF1" w:rsidRDefault="00000000">
      <w:pPr>
        <w:spacing w:after="5" w:line="271" w:lineRule="auto"/>
        <w:ind w:left="19" w:hanging="10"/>
        <w:jc w:val="left"/>
      </w:pPr>
      <w:r>
        <w:rPr>
          <w:b/>
        </w:rPr>
        <w:t xml:space="preserve">7 КЛАСС </w:t>
      </w:r>
    </w:p>
    <w:p w14:paraId="54F39B67" w14:textId="77777777" w:rsidR="00DD1FF1" w:rsidRDefault="00000000">
      <w:pPr>
        <w:ind w:left="-1" w:right="12"/>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14:paraId="209D9B55" w14:textId="77777777" w:rsidR="00DD1FF1" w:rsidRDefault="00000000">
      <w:pPr>
        <w:ind w:left="-1" w:right="12"/>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14:paraId="595CC858" w14:textId="77777777" w:rsidR="00DD1FF1" w:rsidRDefault="00000000">
      <w:pPr>
        <w:ind w:left="-1" w:right="12"/>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14:paraId="577EC836" w14:textId="77777777" w:rsidR="00DD1FF1" w:rsidRDefault="00000000">
      <w:pPr>
        <w:ind w:left="-1" w:right="12"/>
      </w:pPr>
      <w:r>
        <w:t xml:space="preserve">Граф, вершина, ребро. Степень вершины. Число рёбер и суммарная степень вершин. </w:t>
      </w:r>
    </w:p>
    <w:p w14:paraId="35D39D34" w14:textId="77777777" w:rsidR="00DD1FF1" w:rsidRDefault="00000000">
      <w:pPr>
        <w:ind w:left="-1" w:right="12"/>
      </w:pPr>
      <w:r>
        <w:lastRenderedPageBreak/>
        <w:t xml:space="preserve">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14:paraId="1242A8B6" w14:textId="77777777" w:rsidR="00DD1FF1" w:rsidRDefault="00000000">
      <w:pPr>
        <w:spacing w:after="0" w:line="259" w:lineRule="auto"/>
        <w:jc w:val="left"/>
      </w:pPr>
      <w:r>
        <w:t xml:space="preserve"> </w:t>
      </w:r>
    </w:p>
    <w:p w14:paraId="224F1946" w14:textId="77777777" w:rsidR="00DD1FF1" w:rsidRDefault="00000000">
      <w:pPr>
        <w:spacing w:after="22" w:line="259" w:lineRule="auto"/>
        <w:jc w:val="left"/>
      </w:pPr>
      <w:r>
        <w:t xml:space="preserve"> </w:t>
      </w:r>
    </w:p>
    <w:p w14:paraId="4F894D06" w14:textId="77777777" w:rsidR="00DD1FF1" w:rsidRDefault="00000000">
      <w:pPr>
        <w:spacing w:after="5" w:line="271" w:lineRule="auto"/>
        <w:ind w:left="19" w:hanging="10"/>
        <w:jc w:val="left"/>
      </w:pPr>
      <w:r>
        <w:rPr>
          <w:b/>
        </w:rPr>
        <w:t xml:space="preserve">8 КЛАСС </w:t>
      </w:r>
    </w:p>
    <w:p w14:paraId="615CBAAA" w14:textId="77777777" w:rsidR="00DD1FF1" w:rsidRDefault="00000000">
      <w:pPr>
        <w:ind w:left="-1" w:right="12"/>
      </w:pPr>
      <w:r>
        <w:t xml:space="preserve">Представление данных в виде таблиц, диаграмм, графиков. </w:t>
      </w:r>
    </w:p>
    <w:p w14:paraId="3D7203A5" w14:textId="77777777" w:rsidR="00DD1FF1" w:rsidRDefault="00000000">
      <w:pPr>
        <w:ind w:left="-1" w:right="12"/>
      </w:pPr>
      <w: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14:paraId="5A029C65" w14:textId="77777777" w:rsidR="00DD1FF1" w:rsidRDefault="00000000">
      <w:pPr>
        <w:ind w:left="-1" w:right="12"/>
      </w:pPr>
      <w:r>
        <w:t xml:space="preserve">Измерение рассеивания данных. Дисперсия и стандартное отклонение числовых наборов. Диаграмма рассеивания. </w:t>
      </w:r>
    </w:p>
    <w:p w14:paraId="3136A529" w14:textId="77777777" w:rsidR="00DD1FF1" w:rsidRDefault="00000000">
      <w:pPr>
        <w:ind w:left="-1" w:right="12"/>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14:paraId="186AE0E7" w14:textId="77777777" w:rsidR="00DD1FF1" w:rsidRDefault="00000000">
      <w:pPr>
        <w:spacing w:after="22" w:line="259" w:lineRule="auto"/>
        <w:jc w:val="left"/>
      </w:pPr>
      <w:r>
        <w:t xml:space="preserve"> </w:t>
      </w:r>
    </w:p>
    <w:p w14:paraId="5742AA93" w14:textId="77777777" w:rsidR="00DD1FF1" w:rsidRDefault="00000000">
      <w:pPr>
        <w:spacing w:after="5" w:line="271" w:lineRule="auto"/>
        <w:ind w:left="19" w:hanging="10"/>
        <w:jc w:val="left"/>
      </w:pPr>
      <w:r>
        <w:rPr>
          <w:b/>
        </w:rPr>
        <w:t xml:space="preserve">9 КЛАСС </w:t>
      </w:r>
    </w:p>
    <w:p w14:paraId="3396AD22" w14:textId="77777777" w:rsidR="00DD1FF1" w:rsidRDefault="00000000">
      <w:pPr>
        <w:ind w:left="-1" w:right="12"/>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14:paraId="367CC220" w14:textId="77777777" w:rsidR="00DD1FF1" w:rsidRDefault="00000000">
      <w:pPr>
        <w:ind w:left="-1" w:right="12"/>
      </w:pPr>
      <w:r>
        <w:t xml:space="preserve">Перестановки и факториал. Сочетания и число сочетаний. Треугольник Паскаля. Решение задач с использованием комбинаторики. </w:t>
      </w:r>
    </w:p>
    <w:p w14:paraId="6B30181E" w14:textId="77777777" w:rsidR="00DD1FF1" w:rsidRDefault="00000000">
      <w:pPr>
        <w:ind w:left="-1" w:right="12"/>
      </w:pPr>
      <w:r>
        <w:t xml:space="preserve">Геометрическая вероятность. Случайный выбор точки из фигуры на плоскости, из отрезка и из дуги окружности. </w:t>
      </w:r>
    </w:p>
    <w:p w14:paraId="2F1A3694" w14:textId="77777777" w:rsidR="00DD1FF1" w:rsidRDefault="00000000">
      <w:pPr>
        <w:ind w:left="-1" w:right="12"/>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14:paraId="1BAC9306" w14:textId="77777777" w:rsidR="00DD1FF1" w:rsidRDefault="00000000">
      <w:pPr>
        <w:ind w:left="-1" w:right="12"/>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14:paraId="46911D0E" w14:textId="77777777" w:rsidR="00DD1FF1" w:rsidRDefault="00000000">
      <w:pPr>
        <w:ind w:left="-1" w:right="12"/>
      </w:pPr>
      <w:r>
        <w:t xml:space="preserve">Понятие о законе больших чисел. Измерение вероятностей с помощью частот. Роль и значение закона больших чисел в природе и обществе. </w:t>
      </w:r>
    </w:p>
    <w:p w14:paraId="48146DB0" w14:textId="77777777" w:rsidR="00DD1FF1" w:rsidRDefault="00000000">
      <w:pPr>
        <w:spacing w:after="28" w:line="259" w:lineRule="auto"/>
        <w:jc w:val="left"/>
      </w:pPr>
      <w:r>
        <w:rPr>
          <w:b/>
        </w:rPr>
        <w:t xml:space="preserve"> </w:t>
      </w:r>
    </w:p>
    <w:p w14:paraId="52C0DD57" w14:textId="77777777" w:rsidR="00DD1FF1" w:rsidRDefault="00000000">
      <w:pPr>
        <w:spacing w:after="5" w:line="271" w:lineRule="auto"/>
        <w:ind w:left="19" w:hanging="10"/>
        <w:jc w:val="left"/>
      </w:pPr>
      <w:r>
        <w:rPr>
          <w:b/>
        </w:rPr>
        <w:t xml:space="preserve">Планируемые результаты </w:t>
      </w:r>
    </w:p>
    <w:p w14:paraId="4BF83BBB" w14:textId="77777777" w:rsidR="00DD1FF1" w:rsidRDefault="00000000">
      <w:pPr>
        <w:spacing w:after="28" w:line="259" w:lineRule="auto"/>
        <w:jc w:val="left"/>
      </w:pPr>
      <w:r>
        <w:rPr>
          <w:b/>
        </w:rPr>
        <w:t xml:space="preserve"> </w:t>
      </w:r>
    </w:p>
    <w:p w14:paraId="0D1848B5" w14:textId="77777777" w:rsidR="00DD1FF1" w:rsidRDefault="00000000">
      <w:pPr>
        <w:spacing w:after="5" w:line="271" w:lineRule="auto"/>
        <w:ind w:left="721" w:hanging="10"/>
        <w:jc w:val="left"/>
      </w:pPr>
      <w:r>
        <w:rPr>
          <w:b/>
        </w:rPr>
        <w:t>Личностные результаты</w:t>
      </w:r>
      <w:r>
        <w:t xml:space="preserve"> </w:t>
      </w:r>
    </w:p>
    <w:p w14:paraId="77A9FE13" w14:textId="77777777" w:rsidR="00DD1FF1" w:rsidRDefault="00000000">
      <w:pPr>
        <w:ind w:left="-1" w:right="12"/>
      </w:pPr>
      <w:r>
        <w:t xml:space="preserve">Личностные результаты освоения программы учебного курса «Вероятность и статистика» характеризуются: </w:t>
      </w:r>
    </w:p>
    <w:p w14:paraId="4F851331" w14:textId="77777777" w:rsidR="00DD1FF1" w:rsidRDefault="00000000">
      <w:pPr>
        <w:ind w:left="-1" w:right="12"/>
      </w:pPr>
      <w:r>
        <w:rPr>
          <w:b/>
          <w:i/>
        </w:rPr>
        <w:lastRenderedPageBreak/>
        <w:t xml:space="preserve">1) патриотическое воспитание: </w:t>
      </w: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r>
        <w:rPr>
          <w:b/>
          <w:i/>
        </w:rPr>
        <w:t xml:space="preserve">2) гражданское и духовно-нравственное воспитание: </w:t>
      </w: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Pr>
          <w:b/>
          <w:i/>
        </w:rPr>
        <w:t xml:space="preserve">3) трудовое воспитание: </w:t>
      </w: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r>
        <w:rPr>
          <w:b/>
          <w:i/>
        </w:rPr>
        <w:t xml:space="preserve">4) эстетическое воспитание: </w:t>
      </w: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r>
        <w:rPr>
          <w:b/>
          <w:i/>
        </w:rPr>
        <w:t xml:space="preserve">5) ценности научного познания: </w:t>
      </w: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r>
        <w:rPr>
          <w:b/>
          <w:i/>
        </w:rPr>
        <w:t xml:space="preserve">6) физическое воспитание, формирование культуры здоровья и эмоционального благополучия: </w:t>
      </w: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r>
        <w:rPr>
          <w:b/>
          <w:i/>
        </w:rPr>
        <w:t xml:space="preserve">7) экологическое воспитание: </w:t>
      </w: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14:paraId="3F3E150B" w14:textId="77777777" w:rsidR="00DD1FF1" w:rsidRDefault="00000000">
      <w:pPr>
        <w:spacing w:after="5" w:line="271" w:lineRule="auto"/>
        <w:ind w:left="5" w:hanging="10"/>
        <w:jc w:val="left"/>
      </w:pPr>
      <w:r>
        <w:rPr>
          <w:b/>
          <w:i/>
        </w:rPr>
        <w:t xml:space="preserve">8) адаптация к изменяющимся условиям социальной и природной среды: </w:t>
      </w:r>
    </w:p>
    <w:p w14:paraId="4BBA2375" w14:textId="77777777" w:rsidR="00DD1FF1" w:rsidRDefault="00000000">
      <w:pPr>
        <w:ind w:left="-1" w:right="12"/>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3EEF1EE3" w14:textId="77777777" w:rsidR="00DD1FF1" w:rsidRDefault="00000000">
      <w:pPr>
        <w:ind w:left="-1" w:right="12"/>
      </w:pPr>
      <w: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14:paraId="7680CD11" w14:textId="77777777" w:rsidR="00DD1FF1" w:rsidRDefault="00000000">
      <w:pPr>
        <w:spacing w:after="24" w:line="259" w:lineRule="auto"/>
        <w:jc w:val="left"/>
      </w:pPr>
      <w:r>
        <w:t xml:space="preserve"> </w:t>
      </w:r>
    </w:p>
    <w:p w14:paraId="464806E0" w14:textId="77777777" w:rsidR="00DD1FF1" w:rsidRDefault="00000000">
      <w:pPr>
        <w:spacing w:after="5" w:line="271" w:lineRule="auto"/>
        <w:ind w:left="19" w:hanging="10"/>
        <w:jc w:val="left"/>
      </w:pPr>
      <w:r>
        <w:rPr>
          <w:b/>
        </w:rPr>
        <w:t xml:space="preserve">Метапредметные результаты </w:t>
      </w:r>
    </w:p>
    <w:p w14:paraId="543CA966" w14:textId="77777777" w:rsidR="00DD1FF1" w:rsidRDefault="00000000">
      <w:pPr>
        <w:spacing w:after="5" w:line="271" w:lineRule="auto"/>
        <w:ind w:left="5" w:right="3569" w:hanging="10"/>
        <w:jc w:val="left"/>
      </w:pPr>
      <w:r>
        <w:rPr>
          <w:b/>
          <w:i/>
        </w:rPr>
        <w:t xml:space="preserve">Познавательные универсальные учебные действия </w:t>
      </w:r>
      <w:r>
        <w:rPr>
          <w:i/>
        </w:rPr>
        <w:t xml:space="preserve">Базовые логические действия: </w:t>
      </w:r>
    </w:p>
    <w:p w14:paraId="363B88B8" w14:textId="77777777" w:rsidR="00DD1FF1" w:rsidRDefault="00000000">
      <w:pPr>
        <w:numPr>
          <w:ilvl w:val="0"/>
          <w:numId w:val="112"/>
        </w:numPr>
        <w:ind w:right="12" w:hanging="139"/>
      </w:pPr>
      <w:r>
        <w:lastRenderedPageBreak/>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14:paraId="24F8CC71" w14:textId="77777777" w:rsidR="00DD1FF1" w:rsidRDefault="00000000">
      <w:pPr>
        <w:numPr>
          <w:ilvl w:val="0"/>
          <w:numId w:val="112"/>
        </w:numPr>
        <w:ind w:right="12" w:hanging="139"/>
      </w:pPr>
      <w:r>
        <w:t xml:space="preserve">воспринимать, формулировать и преобразовывать суждения: утвердительные и отрицательные, единичные, частные и общие, условные; </w:t>
      </w:r>
    </w:p>
    <w:p w14:paraId="77C7DD78" w14:textId="77777777" w:rsidR="00DD1FF1" w:rsidRDefault="00000000">
      <w:pPr>
        <w:numPr>
          <w:ilvl w:val="0"/>
          <w:numId w:val="112"/>
        </w:numPr>
        <w:ind w:right="12" w:hanging="139"/>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49883D4E" w14:textId="77777777" w:rsidR="00DD1FF1" w:rsidRDefault="00000000">
      <w:pPr>
        <w:numPr>
          <w:ilvl w:val="0"/>
          <w:numId w:val="112"/>
        </w:numPr>
        <w:ind w:right="12" w:hanging="139"/>
      </w:pPr>
      <w:r>
        <w:t xml:space="preserve">делать выводы с использованием законов логики, дедуктивных и индуктивных умозаключений, умозаключений по аналогии; </w:t>
      </w:r>
    </w:p>
    <w:p w14:paraId="0AA4A4CB" w14:textId="77777777" w:rsidR="00DD1FF1" w:rsidRDefault="00000000">
      <w:pPr>
        <w:numPr>
          <w:ilvl w:val="0"/>
          <w:numId w:val="112"/>
        </w:numPr>
        <w:ind w:right="12" w:hanging="139"/>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14:paraId="6952AFD9" w14:textId="77777777" w:rsidR="00DD1FF1" w:rsidRDefault="00000000">
      <w:pPr>
        <w:numPr>
          <w:ilvl w:val="0"/>
          <w:numId w:val="112"/>
        </w:numPr>
        <w:ind w:right="12" w:hanging="139"/>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24310933" w14:textId="77777777" w:rsidR="00DD1FF1" w:rsidRDefault="00000000">
      <w:pPr>
        <w:spacing w:after="10" w:line="270" w:lineRule="auto"/>
        <w:ind w:left="5" w:hanging="10"/>
      </w:pPr>
      <w:r>
        <w:rPr>
          <w:i/>
        </w:rPr>
        <w:t xml:space="preserve">Базовые исследовательские действия: </w:t>
      </w:r>
    </w:p>
    <w:p w14:paraId="083ABC8D" w14:textId="77777777" w:rsidR="00DD1FF1" w:rsidRDefault="00000000">
      <w:pPr>
        <w:numPr>
          <w:ilvl w:val="0"/>
          <w:numId w:val="112"/>
        </w:numPr>
        <w:ind w:right="12" w:hanging="139"/>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14:paraId="50602A97" w14:textId="77777777" w:rsidR="00DD1FF1" w:rsidRDefault="00000000">
      <w:pPr>
        <w:numPr>
          <w:ilvl w:val="0"/>
          <w:numId w:val="112"/>
        </w:numPr>
        <w:ind w:right="12" w:hanging="139"/>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14:paraId="144EB3A2" w14:textId="77777777" w:rsidR="00DD1FF1" w:rsidRDefault="00000000">
      <w:pPr>
        <w:numPr>
          <w:ilvl w:val="0"/>
          <w:numId w:val="112"/>
        </w:numPr>
        <w:ind w:right="12" w:hanging="139"/>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14:paraId="2A4DF9FC" w14:textId="77777777" w:rsidR="00DD1FF1" w:rsidRDefault="00000000">
      <w:pPr>
        <w:numPr>
          <w:ilvl w:val="0"/>
          <w:numId w:val="112"/>
        </w:numPr>
        <w:ind w:right="12" w:hanging="139"/>
      </w:pPr>
      <w:r>
        <w:t xml:space="preserve">прогнозировать возможное развитие процесса, а также выдвигать предположения о его развитии в новых условиях. </w:t>
      </w:r>
    </w:p>
    <w:p w14:paraId="0C7C11DD" w14:textId="77777777" w:rsidR="00DD1FF1" w:rsidRDefault="00000000">
      <w:pPr>
        <w:spacing w:after="10" w:line="270" w:lineRule="auto"/>
        <w:ind w:left="5" w:hanging="10"/>
      </w:pPr>
      <w:r>
        <w:rPr>
          <w:i/>
        </w:rPr>
        <w:t xml:space="preserve">Работа с информацией: </w:t>
      </w:r>
    </w:p>
    <w:p w14:paraId="0EC6128C" w14:textId="77777777" w:rsidR="00DD1FF1" w:rsidRDefault="00000000">
      <w:pPr>
        <w:numPr>
          <w:ilvl w:val="0"/>
          <w:numId w:val="112"/>
        </w:numPr>
        <w:ind w:right="12" w:hanging="139"/>
      </w:pPr>
      <w:r>
        <w:t xml:space="preserve">выявлять недостаточность и избыточность информации, данных, необходимых для решения задачи; </w:t>
      </w:r>
    </w:p>
    <w:p w14:paraId="5FC22E5E" w14:textId="77777777" w:rsidR="00DD1FF1" w:rsidRDefault="00000000">
      <w:pPr>
        <w:numPr>
          <w:ilvl w:val="0"/>
          <w:numId w:val="112"/>
        </w:numPr>
        <w:ind w:right="12" w:hanging="139"/>
      </w:pPr>
      <w:r>
        <w:t xml:space="preserve">выбирать, анализировать, систематизировать и интерпретировать информацию различных видов и форм представления; </w:t>
      </w:r>
    </w:p>
    <w:p w14:paraId="3779BE1D" w14:textId="77777777" w:rsidR="00DD1FF1" w:rsidRDefault="00000000">
      <w:pPr>
        <w:numPr>
          <w:ilvl w:val="0"/>
          <w:numId w:val="112"/>
        </w:numPr>
        <w:ind w:right="12" w:hanging="139"/>
      </w:pPr>
      <w:r>
        <w:t xml:space="preserve">выбирать форму представления информации и иллюстрировать решаемые задачи схемами, диаграммами, иной графикой и их комбинациями; </w:t>
      </w:r>
    </w:p>
    <w:p w14:paraId="547F42F0" w14:textId="77777777" w:rsidR="00DD1FF1" w:rsidRDefault="00000000">
      <w:pPr>
        <w:numPr>
          <w:ilvl w:val="0"/>
          <w:numId w:val="112"/>
        </w:numPr>
        <w:ind w:right="12" w:hanging="139"/>
      </w:pPr>
      <w:r>
        <w:t xml:space="preserve">оценивать надёжность информации по критериям, предложенным учителем или сформулированным самостоятельно. </w:t>
      </w:r>
    </w:p>
    <w:p w14:paraId="3137DA50" w14:textId="77777777" w:rsidR="00DD1FF1" w:rsidRDefault="00000000">
      <w:pPr>
        <w:spacing w:after="5" w:line="271" w:lineRule="auto"/>
        <w:ind w:left="5" w:hanging="10"/>
        <w:jc w:val="left"/>
      </w:pPr>
      <w:r>
        <w:rPr>
          <w:b/>
          <w:i/>
        </w:rPr>
        <w:t xml:space="preserve">Коммуникативные универсальные учебные действия: </w:t>
      </w:r>
    </w:p>
    <w:p w14:paraId="46BF02D5" w14:textId="77777777" w:rsidR="00DD1FF1" w:rsidRDefault="00000000">
      <w:pPr>
        <w:numPr>
          <w:ilvl w:val="0"/>
          <w:numId w:val="112"/>
        </w:numPr>
        <w:ind w:right="12" w:hanging="139"/>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28DC8211" w14:textId="77777777" w:rsidR="00DD1FF1" w:rsidRDefault="00000000">
      <w:pPr>
        <w:numPr>
          <w:ilvl w:val="0"/>
          <w:numId w:val="112"/>
        </w:numPr>
        <w:ind w:right="12" w:hanging="139"/>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w:t>
      </w:r>
      <w:r>
        <w:lastRenderedPageBreak/>
        <w:t xml:space="preserve">суждениями других участников диалога, обнаруживать различие и сходство позиций, в корректной форме формулировать разногласия, свои возражения; </w:t>
      </w:r>
    </w:p>
    <w:p w14:paraId="2E76941A" w14:textId="77777777" w:rsidR="00DD1FF1" w:rsidRDefault="00000000">
      <w:pPr>
        <w:numPr>
          <w:ilvl w:val="0"/>
          <w:numId w:val="112"/>
        </w:numPr>
        <w:ind w:right="12" w:hanging="139"/>
      </w:pPr>
      <w:r>
        <w:t xml:space="preserve">представлять </w:t>
      </w:r>
      <w:r>
        <w:tab/>
        <w:t xml:space="preserve">результаты </w:t>
      </w:r>
      <w:r>
        <w:tab/>
        <w:t xml:space="preserve">решения </w:t>
      </w:r>
      <w:r>
        <w:tab/>
        <w:t xml:space="preserve">задачи, </w:t>
      </w:r>
      <w:r>
        <w:tab/>
        <w:t xml:space="preserve">эксперимента, </w:t>
      </w:r>
      <w:r>
        <w:tab/>
        <w:t xml:space="preserve">исследования, </w:t>
      </w:r>
      <w:r>
        <w:tab/>
        <w:t xml:space="preserve">проекта, самостоятельно выбирать формат выступления с учётом задач презентации и особенностей аудитории; </w:t>
      </w:r>
    </w:p>
    <w:p w14:paraId="161C7FB1" w14:textId="77777777" w:rsidR="00DD1FF1" w:rsidRDefault="00000000">
      <w:pPr>
        <w:numPr>
          <w:ilvl w:val="0"/>
          <w:numId w:val="112"/>
        </w:numPr>
        <w:ind w:right="12" w:hanging="139"/>
      </w:pPr>
      <w:r>
        <w:t xml:space="preserve">понимать и использовать преимущества командной и индивидуальной работы при решении учебных математических задач; </w:t>
      </w:r>
    </w:p>
    <w:p w14:paraId="5E5B5F66" w14:textId="77777777" w:rsidR="00DD1FF1" w:rsidRDefault="00000000">
      <w:pPr>
        <w:numPr>
          <w:ilvl w:val="0"/>
          <w:numId w:val="112"/>
        </w:numPr>
        <w:ind w:right="12" w:hanging="139"/>
      </w:pPr>
      <w: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14:paraId="7267AB70" w14:textId="77777777" w:rsidR="00DD1FF1" w:rsidRDefault="00000000">
      <w:pPr>
        <w:numPr>
          <w:ilvl w:val="0"/>
          <w:numId w:val="112"/>
        </w:numPr>
        <w:ind w:right="12" w:hanging="139"/>
      </w:pPr>
      <w: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14:paraId="0E28CA4C" w14:textId="77777777" w:rsidR="00DD1FF1" w:rsidRDefault="00000000">
      <w:pPr>
        <w:spacing w:after="24" w:line="259" w:lineRule="auto"/>
        <w:jc w:val="left"/>
      </w:pPr>
      <w:r>
        <w:t xml:space="preserve"> </w:t>
      </w:r>
    </w:p>
    <w:p w14:paraId="4DE57A95" w14:textId="77777777" w:rsidR="00DD1FF1" w:rsidRDefault="00000000">
      <w:pPr>
        <w:spacing w:after="5" w:line="271" w:lineRule="auto"/>
        <w:ind w:left="5" w:right="2813" w:hanging="10"/>
        <w:jc w:val="left"/>
      </w:pPr>
      <w:r>
        <w:rPr>
          <w:b/>
          <w:i/>
        </w:rPr>
        <w:t xml:space="preserve">Регулятивные универсальные учебные действия </w:t>
      </w:r>
      <w:r>
        <w:rPr>
          <w:i/>
        </w:rPr>
        <w:t xml:space="preserve">Самоорганизация: </w:t>
      </w:r>
    </w:p>
    <w:p w14:paraId="779C9013" w14:textId="77777777" w:rsidR="00DD1FF1" w:rsidRDefault="00000000">
      <w:pPr>
        <w:numPr>
          <w:ilvl w:val="0"/>
          <w:numId w:val="112"/>
        </w:numPr>
        <w:ind w:right="12" w:hanging="139"/>
      </w:pPr>
      <w: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14:paraId="4C5022F6" w14:textId="77777777" w:rsidR="00DD1FF1" w:rsidRDefault="00000000">
      <w:pPr>
        <w:spacing w:after="10" w:line="270" w:lineRule="auto"/>
        <w:ind w:left="5" w:hanging="10"/>
      </w:pPr>
      <w:r>
        <w:rPr>
          <w:i/>
        </w:rPr>
        <w:t xml:space="preserve">Самоконтроль, эмоциональный интеллект: </w:t>
      </w:r>
    </w:p>
    <w:p w14:paraId="395A0D29" w14:textId="77777777" w:rsidR="00DD1FF1" w:rsidRDefault="00000000">
      <w:pPr>
        <w:numPr>
          <w:ilvl w:val="0"/>
          <w:numId w:val="112"/>
        </w:numPr>
        <w:ind w:right="12" w:hanging="139"/>
      </w:pPr>
      <w:r>
        <w:t xml:space="preserve">владеть способами самопроверки, самоконтроля процесса и результата решения математической задачи; </w:t>
      </w:r>
    </w:p>
    <w:p w14:paraId="4EB7B6E9" w14:textId="77777777" w:rsidR="00DD1FF1" w:rsidRDefault="00000000">
      <w:pPr>
        <w:numPr>
          <w:ilvl w:val="0"/>
          <w:numId w:val="112"/>
        </w:numPr>
        <w:ind w:right="12" w:hanging="139"/>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14:paraId="78F0DA63" w14:textId="77777777" w:rsidR="00DD1FF1" w:rsidRDefault="00000000">
      <w:pPr>
        <w:spacing w:after="23" w:line="259" w:lineRule="auto"/>
        <w:jc w:val="left"/>
      </w:pPr>
      <w:r>
        <w:t xml:space="preserve"> </w:t>
      </w:r>
    </w:p>
    <w:p w14:paraId="4AF70EB0" w14:textId="77777777" w:rsidR="00DD1FF1" w:rsidRDefault="00000000">
      <w:pPr>
        <w:spacing w:after="5" w:line="271" w:lineRule="auto"/>
        <w:ind w:left="19" w:hanging="10"/>
        <w:jc w:val="left"/>
      </w:pPr>
      <w:r>
        <w:rPr>
          <w:b/>
        </w:rPr>
        <w:t xml:space="preserve">Предметные результаты </w:t>
      </w:r>
    </w:p>
    <w:p w14:paraId="02FB4032" w14:textId="77777777" w:rsidR="00DD1FF1" w:rsidRDefault="00000000">
      <w:pPr>
        <w:spacing w:after="20" w:line="259" w:lineRule="auto"/>
        <w:jc w:val="left"/>
      </w:pPr>
      <w:r>
        <w:rPr>
          <w:b/>
        </w:rPr>
        <w:t xml:space="preserve"> </w:t>
      </w:r>
    </w:p>
    <w:p w14:paraId="7BDA71DC" w14:textId="77777777" w:rsidR="00DD1FF1" w:rsidRDefault="00000000">
      <w:pPr>
        <w:ind w:left="-1" w:right="12"/>
      </w:pPr>
      <w:r>
        <w:t xml:space="preserve">К концу обучения </w:t>
      </w:r>
      <w:r>
        <w:rPr>
          <w:b/>
        </w:rPr>
        <w:t>в 7 классе</w:t>
      </w:r>
      <w:r>
        <w:t xml:space="preserve"> обучающийся получит следующие предметные результаты: -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 Описывать и интерпретировать реальные числовые данные, представленные в таблицах, на диаграммах, графиках. </w:t>
      </w:r>
    </w:p>
    <w:p w14:paraId="064F11DE" w14:textId="77777777" w:rsidR="00DD1FF1" w:rsidRDefault="00000000">
      <w:pPr>
        <w:numPr>
          <w:ilvl w:val="0"/>
          <w:numId w:val="112"/>
        </w:numPr>
        <w:ind w:right="12" w:hanging="139"/>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14:paraId="226D2F51" w14:textId="77777777" w:rsidR="00DD1FF1" w:rsidRDefault="00000000">
      <w:pPr>
        <w:numPr>
          <w:ilvl w:val="0"/>
          <w:numId w:val="112"/>
        </w:numPr>
        <w:ind w:right="12" w:hanging="139"/>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14:paraId="51BCFCB5" w14:textId="77777777" w:rsidR="00DD1FF1" w:rsidRDefault="00000000">
      <w:pPr>
        <w:spacing w:after="0" w:line="259" w:lineRule="auto"/>
        <w:jc w:val="left"/>
      </w:pPr>
      <w:r>
        <w:t xml:space="preserve"> </w:t>
      </w:r>
    </w:p>
    <w:p w14:paraId="5A379421" w14:textId="77777777" w:rsidR="00DD1FF1" w:rsidRDefault="00000000">
      <w:pPr>
        <w:spacing w:after="25" w:line="259" w:lineRule="auto"/>
        <w:jc w:val="left"/>
      </w:pPr>
      <w:r>
        <w:t xml:space="preserve"> </w:t>
      </w:r>
    </w:p>
    <w:p w14:paraId="213A90CE" w14:textId="77777777" w:rsidR="00DD1FF1" w:rsidRDefault="00000000">
      <w:pPr>
        <w:ind w:left="-1" w:right="12"/>
      </w:pPr>
      <w:r>
        <w:t xml:space="preserve">К концу обучения </w:t>
      </w:r>
      <w:r>
        <w:rPr>
          <w:b/>
        </w:rPr>
        <w:t>в 8 классе</w:t>
      </w:r>
      <w:r>
        <w:t xml:space="preserve"> обучающийся получит следующие предметные результаты: </w:t>
      </w:r>
    </w:p>
    <w:p w14:paraId="5ED1E801" w14:textId="77777777" w:rsidR="00DD1FF1" w:rsidRDefault="00000000">
      <w:pPr>
        <w:numPr>
          <w:ilvl w:val="0"/>
          <w:numId w:val="112"/>
        </w:numPr>
        <w:ind w:right="12" w:hanging="139"/>
      </w:pPr>
      <w:r>
        <w:lastRenderedPageBreak/>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14:paraId="35BE5EE8" w14:textId="77777777" w:rsidR="00DD1FF1" w:rsidRDefault="00000000">
      <w:pPr>
        <w:numPr>
          <w:ilvl w:val="0"/>
          <w:numId w:val="112"/>
        </w:numPr>
        <w:ind w:right="12" w:hanging="139"/>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14:paraId="634BBD60" w14:textId="77777777" w:rsidR="00DD1FF1" w:rsidRDefault="00000000">
      <w:pPr>
        <w:numPr>
          <w:ilvl w:val="0"/>
          <w:numId w:val="112"/>
        </w:numPr>
        <w:ind w:right="12" w:hanging="139"/>
      </w:pPr>
      <w:r>
        <w:t xml:space="preserve">Находить частоты числовых значений и частоты событий, в том числе по результатам измерений и наблюдений. </w:t>
      </w:r>
    </w:p>
    <w:p w14:paraId="6BACF692" w14:textId="77777777" w:rsidR="00DD1FF1" w:rsidRDefault="00000000">
      <w:pPr>
        <w:numPr>
          <w:ilvl w:val="0"/>
          <w:numId w:val="112"/>
        </w:numPr>
        <w:ind w:right="12" w:hanging="139"/>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14:paraId="657C320D" w14:textId="77777777" w:rsidR="00DD1FF1" w:rsidRDefault="00000000">
      <w:pPr>
        <w:numPr>
          <w:ilvl w:val="0"/>
          <w:numId w:val="112"/>
        </w:numPr>
        <w:ind w:right="12" w:hanging="139"/>
      </w:pPr>
      <w:r>
        <w:t xml:space="preserve">Использовать графические модели: дерево случайного эксперимента, диаграммы Эйлера, числовая прямая. </w:t>
      </w:r>
    </w:p>
    <w:p w14:paraId="68991608" w14:textId="77777777" w:rsidR="00DD1FF1" w:rsidRDefault="00000000">
      <w:pPr>
        <w:numPr>
          <w:ilvl w:val="0"/>
          <w:numId w:val="112"/>
        </w:numPr>
        <w:ind w:right="12" w:hanging="139"/>
      </w:pPr>
      <w: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14:paraId="53EF0DAB" w14:textId="77777777" w:rsidR="00DD1FF1" w:rsidRDefault="00000000">
      <w:pPr>
        <w:numPr>
          <w:ilvl w:val="0"/>
          <w:numId w:val="112"/>
        </w:numPr>
        <w:ind w:right="12" w:hanging="139"/>
      </w:pPr>
      <w: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14:paraId="14EC2E05" w14:textId="77777777" w:rsidR="00DD1FF1" w:rsidRDefault="00000000">
      <w:pPr>
        <w:spacing w:after="25" w:line="259" w:lineRule="auto"/>
        <w:jc w:val="left"/>
      </w:pPr>
      <w:r>
        <w:t xml:space="preserve"> </w:t>
      </w:r>
    </w:p>
    <w:p w14:paraId="43AE2193" w14:textId="77777777" w:rsidR="00DD1FF1" w:rsidRDefault="00000000">
      <w:pPr>
        <w:ind w:left="-1" w:right="12"/>
      </w:pPr>
      <w:r>
        <w:t xml:space="preserve">К концу обучения </w:t>
      </w:r>
      <w:r>
        <w:rPr>
          <w:b/>
        </w:rPr>
        <w:t>в 9 классе</w:t>
      </w:r>
      <w:r>
        <w:t xml:space="preserve"> обучающийся получит следующие предметные результаты: </w:t>
      </w:r>
    </w:p>
    <w:p w14:paraId="0A4AE13E" w14:textId="77777777" w:rsidR="00DD1FF1" w:rsidRDefault="00000000">
      <w:pPr>
        <w:spacing w:after="0" w:line="259" w:lineRule="auto"/>
        <w:jc w:val="left"/>
      </w:pPr>
      <w:r>
        <w:t xml:space="preserve"> </w:t>
      </w:r>
    </w:p>
    <w:p w14:paraId="75AFBD05" w14:textId="77777777" w:rsidR="00DD1FF1" w:rsidRDefault="00000000">
      <w:pPr>
        <w:spacing w:after="20" w:line="259" w:lineRule="auto"/>
        <w:jc w:val="left"/>
      </w:pPr>
      <w:r>
        <w:t xml:space="preserve"> </w:t>
      </w:r>
    </w:p>
    <w:p w14:paraId="71F35D2D" w14:textId="77777777" w:rsidR="00DD1FF1" w:rsidRDefault="00000000">
      <w:pPr>
        <w:numPr>
          <w:ilvl w:val="0"/>
          <w:numId w:val="112"/>
        </w:numPr>
        <w:ind w:right="12" w:hanging="139"/>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14:paraId="204A8B00" w14:textId="77777777" w:rsidR="00DD1FF1" w:rsidRDefault="00000000">
      <w:pPr>
        <w:numPr>
          <w:ilvl w:val="0"/>
          <w:numId w:val="112"/>
        </w:numPr>
        <w:ind w:right="12" w:hanging="139"/>
      </w:pPr>
      <w:r>
        <w:t xml:space="preserve">Решать задачи организованным перебором вариантов, а также с использованием комбинаторных правил и методов. </w:t>
      </w:r>
    </w:p>
    <w:p w14:paraId="66C33805" w14:textId="77777777" w:rsidR="00DD1FF1" w:rsidRDefault="00000000">
      <w:pPr>
        <w:numPr>
          <w:ilvl w:val="0"/>
          <w:numId w:val="112"/>
        </w:numPr>
        <w:ind w:right="12" w:hanging="139"/>
      </w:pPr>
      <w:r>
        <w:t xml:space="preserve">Использовать описательные характеристики для массивов числовых данных, в том числе средние значения и меры рассеивания. </w:t>
      </w:r>
    </w:p>
    <w:p w14:paraId="6A48FA6B" w14:textId="77777777" w:rsidR="00DD1FF1" w:rsidRDefault="00000000">
      <w:pPr>
        <w:numPr>
          <w:ilvl w:val="0"/>
          <w:numId w:val="112"/>
        </w:numPr>
        <w:ind w:right="12" w:hanging="139"/>
      </w:pPr>
      <w:r>
        <w:t xml:space="preserve">Находить частоты значений и частоты события, в том числе пользуясь результатами проведённых измерений и наблюдений. </w:t>
      </w:r>
    </w:p>
    <w:p w14:paraId="0CBBDC93" w14:textId="77777777" w:rsidR="00DD1FF1" w:rsidRDefault="00000000">
      <w:pPr>
        <w:numPr>
          <w:ilvl w:val="0"/>
          <w:numId w:val="112"/>
        </w:numPr>
        <w:ind w:right="12" w:hanging="139"/>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14:paraId="1E09B6FD" w14:textId="77777777" w:rsidR="00DD1FF1" w:rsidRDefault="00000000">
      <w:pPr>
        <w:numPr>
          <w:ilvl w:val="0"/>
          <w:numId w:val="112"/>
        </w:numPr>
        <w:ind w:right="12" w:hanging="139"/>
      </w:pPr>
      <w:r>
        <w:t xml:space="preserve">Иметь представление о случайной величине и о распределении вероятностей. </w:t>
      </w:r>
    </w:p>
    <w:p w14:paraId="75BDDB9A" w14:textId="77777777" w:rsidR="00DD1FF1" w:rsidRDefault="00000000">
      <w:pPr>
        <w:numPr>
          <w:ilvl w:val="0"/>
          <w:numId w:val="112"/>
        </w:numPr>
        <w:ind w:right="12" w:hanging="139"/>
      </w:pPr>
      <w: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14:paraId="0F9E9F08" w14:textId="77777777" w:rsidR="00DD1FF1" w:rsidRDefault="00000000">
      <w:pPr>
        <w:spacing w:after="64" w:line="259" w:lineRule="auto"/>
        <w:jc w:val="left"/>
      </w:pPr>
      <w:r>
        <w:t xml:space="preserve"> </w:t>
      </w:r>
    </w:p>
    <w:p w14:paraId="5347A197" w14:textId="77777777" w:rsidR="00DD1FF1" w:rsidRDefault="00000000">
      <w:pPr>
        <w:spacing w:after="45" w:line="271" w:lineRule="auto"/>
        <w:ind w:left="19" w:hanging="10"/>
        <w:jc w:val="left"/>
      </w:pPr>
      <w:r>
        <w:rPr>
          <w:b/>
        </w:rPr>
        <w:t xml:space="preserve">2.1.13 Федеральная </w:t>
      </w:r>
      <w:proofErr w:type="gramStart"/>
      <w:r>
        <w:rPr>
          <w:b/>
        </w:rPr>
        <w:t>рабочая  программа</w:t>
      </w:r>
      <w:proofErr w:type="gramEnd"/>
      <w:r>
        <w:rPr>
          <w:b/>
        </w:rPr>
        <w:t xml:space="preserve"> по  учебному предмету «Информатика» (базовый уровень)   </w:t>
      </w:r>
    </w:p>
    <w:p w14:paraId="7E0EF3B8" w14:textId="77777777" w:rsidR="00DD1FF1" w:rsidRDefault="00000000">
      <w:pPr>
        <w:spacing w:after="5" w:line="271" w:lineRule="auto"/>
        <w:ind w:left="19" w:hanging="10"/>
        <w:jc w:val="left"/>
      </w:pPr>
      <w:r>
        <w:rPr>
          <w:b/>
        </w:rPr>
        <w:t xml:space="preserve">Пояснительная записка </w:t>
      </w:r>
    </w:p>
    <w:p w14:paraId="1EA8E031" w14:textId="77777777" w:rsidR="00DD1FF1" w:rsidRDefault="00000000">
      <w:pPr>
        <w:ind w:left="-1" w:right="12" w:firstLine="711"/>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14:paraId="4FAD8580" w14:textId="77777777" w:rsidR="00DD1FF1" w:rsidRDefault="00000000">
      <w:pPr>
        <w:ind w:left="-1" w:right="12" w:firstLine="711"/>
      </w:pPr>
      <w: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w:t>
      </w:r>
      <w:r>
        <w:lastRenderedPageBreak/>
        <w:t xml:space="preserve">обязательное предметное содержание, предусматривает его структурирование по разделам и темам. </w:t>
      </w:r>
    </w:p>
    <w:p w14:paraId="4EE76733" w14:textId="77777777" w:rsidR="00DD1FF1" w:rsidRDefault="00000000">
      <w:pPr>
        <w:ind w:left="-1" w:right="12" w:firstLine="711"/>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14:paraId="1E6EF85B" w14:textId="77777777" w:rsidR="00DD1FF1" w:rsidRDefault="00000000">
      <w:pPr>
        <w:ind w:left="-1" w:right="12" w:firstLine="711"/>
      </w:pPr>
      <w:r>
        <w:t xml:space="preserve">Программа по информатике является основой для составления авторских учебных программ, тематического планирования курса учителем. </w:t>
      </w:r>
    </w:p>
    <w:p w14:paraId="223A72F5" w14:textId="77777777" w:rsidR="00DD1FF1" w:rsidRDefault="00000000">
      <w:pPr>
        <w:ind w:left="-1" w:right="12" w:firstLine="711"/>
      </w:pPr>
      <w:r>
        <w:rPr>
          <w:b/>
        </w:rPr>
        <w:t>Целями</w:t>
      </w:r>
      <w:r>
        <w:t xml:space="preserve"> изучения информатики на уровне основного общего образования являются: -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w:t>
      </w:r>
    </w:p>
    <w:p w14:paraId="3758E7D0" w14:textId="77777777" w:rsidR="00DD1FF1" w:rsidRDefault="00000000">
      <w:pPr>
        <w:ind w:left="-1" w:right="12"/>
      </w:pPr>
      <w:r>
        <w:t xml:space="preserve">трансформации многих сфер жизни современного общества; </w:t>
      </w:r>
    </w:p>
    <w:p w14:paraId="68C1E2FD" w14:textId="77777777" w:rsidR="00DD1FF1" w:rsidRDefault="00000000">
      <w:pPr>
        <w:numPr>
          <w:ilvl w:val="0"/>
          <w:numId w:val="113"/>
        </w:numPr>
        <w:ind w:right="12" w:hanging="139"/>
      </w:pPr>
      <w: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w:t>
      </w:r>
    </w:p>
    <w:p w14:paraId="712DE83D" w14:textId="77777777" w:rsidR="00DD1FF1" w:rsidRDefault="00000000">
      <w:pPr>
        <w:numPr>
          <w:ilvl w:val="0"/>
          <w:numId w:val="113"/>
        </w:numPr>
        <w:ind w:right="12" w:hanging="139"/>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14:paraId="09334E52" w14:textId="77777777" w:rsidR="00DD1FF1" w:rsidRDefault="00000000">
      <w:pPr>
        <w:numPr>
          <w:ilvl w:val="0"/>
          <w:numId w:val="113"/>
        </w:numPr>
        <w:ind w:right="12" w:hanging="139"/>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14:paraId="10505178" w14:textId="77777777" w:rsidR="00DD1FF1" w:rsidRDefault="00000000">
      <w:pPr>
        <w:ind w:left="-1" w:right="12"/>
      </w:pPr>
      <w:r>
        <w:t xml:space="preserve">Информатика в основном общем образовании отражает: </w:t>
      </w:r>
    </w:p>
    <w:p w14:paraId="74522C7A" w14:textId="77777777" w:rsidR="00DD1FF1" w:rsidRDefault="00000000">
      <w:pPr>
        <w:numPr>
          <w:ilvl w:val="0"/>
          <w:numId w:val="113"/>
        </w:numPr>
        <w:ind w:right="12" w:hanging="139"/>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14:paraId="0F8133E4" w14:textId="77777777" w:rsidR="00DD1FF1" w:rsidRDefault="00000000">
      <w:pPr>
        <w:numPr>
          <w:ilvl w:val="0"/>
          <w:numId w:val="113"/>
        </w:numPr>
        <w:ind w:right="12" w:hanging="139"/>
      </w:pPr>
      <w:r>
        <w:t xml:space="preserve">основные области применения информатики, прежде всего информационные технологии, управление и социальную сферу; </w:t>
      </w:r>
    </w:p>
    <w:p w14:paraId="6AB07722" w14:textId="77777777" w:rsidR="00DD1FF1" w:rsidRDefault="00000000">
      <w:pPr>
        <w:numPr>
          <w:ilvl w:val="0"/>
          <w:numId w:val="113"/>
        </w:numPr>
        <w:ind w:right="12" w:hanging="139"/>
      </w:pPr>
      <w:r>
        <w:t xml:space="preserve">междисциплинарный характер информатики и информационной деятельности. </w:t>
      </w:r>
    </w:p>
    <w:p w14:paraId="0ED7543B" w14:textId="77777777" w:rsidR="00DD1FF1" w:rsidRDefault="00000000">
      <w:pPr>
        <w:ind w:left="-1" w:right="12"/>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14:paraId="75C71F17" w14:textId="77777777" w:rsidR="00DD1FF1" w:rsidRDefault="00000000">
      <w:pPr>
        <w:ind w:left="-1" w:right="12"/>
      </w:pPr>
      <w:r>
        <w:rPr>
          <w:b/>
        </w:rPr>
        <w:lastRenderedPageBreak/>
        <w:t>Основные задачи</w:t>
      </w:r>
      <w:r>
        <w:t xml:space="preserve"> учебного предмета «Информатика» – сформировать у обучающихся: -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14:paraId="7300B661" w14:textId="77777777" w:rsidR="00DD1FF1" w:rsidRDefault="00000000">
      <w:pPr>
        <w:numPr>
          <w:ilvl w:val="0"/>
          <w:numId w:val="113"/>
        </w:numPr>
        <w:ind w:right="12" w:hanging="139"/>
      </w:pPr>
      <w: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14:paraId="7D619F58" w14:textId="77777777" w:rsidR="00DD1FF1" w:rsidRDefault="00000000">
      <w:pPr>
        <w:numPr>
          <w:ilvl w:val="0"/>
          <w:numId w:val="113"/>
        </w:numPr>
        <w:ind w:right="12" w:hanging="139"/>
      </w:pPr>
      <w:r>
        <w:t xml:space="preserve">базовые знания об информационном моделировании, в том числе о математическом моделировании; </w:t>
      </w:r>
    </w:p>
    <w:p w14:paraId="252AF9C4" w14:textId="77777777" w:rsidR="00DD1FF1" w:rsidRDefault="00000000">
      <w:pPr>
        <w:numPr>
          <w:ilvl w:val="0"/>
          <w:numId w:val="113"/>
        </w:numPr>
        <w:ind w:right="12" w:hanging="139"/>
      </w:pPr>
      <w: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w:t>
      </w:r>
    </w:p>
    <w:p w14:paraId="7CBCA559" w14:textId="77777777" w:rsidR="00DD1FF1" w:rsidRDefault="00000000">
      <w:pPr>
        <w:numPr>
          <w:ilvl w:val="0"/>
          <w:numId w:val="113"/>
        </w:numPr>
        <w:ind w:right="12" w:hanging="139"/>
      </w:pPr>
      <w:r>
        <w:t xml:space="preserve">умения и навыки составления простых программ по построенному алгоритму на одном из языков программирования высокого уровня; </w:t>
      </w:r>
    </w:p>
    <w:p w14:paraId="6C203CAB" w14:textId="77777777" w:rsidR="00DD1FF1" w:rsidRDefault="00000000">
      <w:pPr>
        <w:numPr>
          <w:ilvl w:val="0"/>
          <w:numId w:val="113"/>
        </w:numPr>
        <w:ind w:right="12" w:hanging="139"/>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14:paraId="2BC45758" w14:textId="77777777" w:rsidR="00DD1FF1" w:rsidRDefault="00000000">
      <w:pPr>
        <w:numPr>
          <w:ilvl w:val="0"/>
          <w:numId w:val="113"/>
        </w:numPr>
        <w:ind w:right="12" w:hanging="139"/>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r>
        <w:rPr>
          <w:b/>
        </w:rPr>
        <w:t>Цели и задач</w:t>
      </w:r>
      <w:r>
        <w:t xml:space="preserve">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цифровая грамотность; теоретические основы информатики; алгоритмы и программирование; информационные технологии. </w:t>
      </w:r>
    </w:p>
    <w:p w14:paraId="2657A21D" w14:textId="77777777" w:rsidR="00DD1FF1" w:rsidRDefault="00000000">
      <w:pPr>
        <w:spacing w:after="29" w:line="259" w:lineRule="auto"/>
        <w:jc w:val="left"/>
      </w:pPr>
      <w:r>
        <w:t xml:space="preserve"> </w:t>
      </w:r>
    </w:p>
    <w:p w14:paraId="0AF2EF88" w14:textId="77777777" w:rsidR="00DD1FF1" w:rsidRDefault="00000000">
      <w:pPr>
        <w:spacing w:after="5" w:line="271" w:lineRule="auto"/>
        <w:ind w:left="19" w:hanging="10"/>
        <w:jc w:val="left"/>
      </w:pPr>
      <w:r>
        <w:rPr>
          <w:b/>
        </w:rPr>
        <w:t xml:space="preserve">Место учебного предмета «Информатика» в учебном плане </w:t>
      </w:r>
    </w:p>
    <w:p w14:paraId="24DBE257" w14:textId="77777777" w:rsidR="00DD1FF1" w:rsidRDefault="00000000">
      <w:pPr>
        <w:ind w:left="-1" w:right="12"/>
      </w:pPr>
      <w:r>
        <w:t xml:space="preserve">На изучение информатики на базовом уровне отводится 102 часа: в 7 классе – 34 часа (1 час в неделю), в 8 классе – 34 часа (1 час в неделю), в 9 классе – 34 часа (1 час в неделю). Согласно учебному плану на 2024-2025 на изучение предмета в 8 классе добавлен 1 час из части, формируемой участниками образовательных отношений: в 8 классе – 64 часа (2 часа в неделю)  </w:t>
      </w:r>
    </w:p>
    <w:p w14:paraId="2286E458" w14:textId="77777777" w:rsidR="00DD1FF1" w:rsidRDefault="00000000">
      <w:pPr>
        <w:spacing w:after="28" w:line="259" w:lineRule="auto"/>
        <w:jc w:val="left"/>
      </w:pPr>
      <w:r>
        <w:t xml:space="preserve"> </w:t>
      </w:r>
    </w:p>
    <w:p w14:paraId="2BF2DB69" w14:textId="77777777" w:rsidR="00DD1FF1" w:rsidRDefault="00000000">
      <w:pPr>
        <w:spacing w:after="5" w:line="271" w:lineRule="auto"/>
        <w:ind w:left="19" w:hanging="10"/>
        <w:jc w:val="left"/>
      </w:pPr>
      <w:r>
        <w:rPr>
          <w:b/>
        </w:rPr>
        <w:t xml:space="preserve">СОДЕРЖАНИЕ ОБУЧЕНИЯ </w:t>
      </w:r>
    </w:p>
    <w:p w14:paraId="1ED82403" w14:textId="77777777" w:rsidR="00DD1FF1" w:rsidRDefault="00000000">
      <w:pPr>
        <w:spacing w:after="27" w:line="259" w:lineRule="auto"/>
        <w:jc w:val="left"/>
      </w:pPr>
      <w:r>
        <w:t xml:space="preserve"> </w:t>
      </w:r>
    </w:p>
    <w:p w14:paraId="64EA4AE6" w14:textId="77777777" w:rsidR="00DD1FF1" w:rsidRDefault="00000000">
      <w:pPr>
        <w:spacing w:after="5" w:line="271" w:lineRule="auto"/>
        <w:ind w:left="19" w:hanging="10"/>
        <w:jc w:val="left"/>
      </w:pPr>
      <w:r>
        <w:rPr>
          <w:b/>
        </w:rPr>
        <w:t>7 КЛАСС</w:t>
      </w:r>
      <w:r>
        <w:t xml:space="preserve"> </w:t>
      </w:r>
    </w:p>
    <w:p w14:paraId="0B484228" w14:textId="77777777" w:rsidR="00DD1FF1" w:rsidRDefault="00000000">
      <w:pPr>
        <w:spacing w:after="5" w:line="271" w:lineRule="auto"/>
        <w:ind w:left="5" w:hanging="10"/>
        <w:jc w:val="left"/>
      </w:pPr>
      <w:r>
        <w:rPr>
          <w:b/>
          <w:i/>
        </w:rPr>
        <w:t xml:space="preserve">Цифровая грамотность </w:t>
      </w:r>
    </w:p>
    <w:p w14:paraId="6E1EC1E2" w14:textId="77777777" w:rsidR="00DD1FF1" w:rsidRDefault="00000000">
      <w:pPr>
        <w:ind w:left="-1" w:right="12"/>
      </w:pPr>
      <w:r>
        <w:t xml:space="preserve">Компьютер – универсальное устройство обработки данных </w:t>
      </w:r>
    </w:p>
    <w:p w14:paraId="2D00F4A3" w14:textId="77777777" w:rsidR="00DD1FF1" w:rsidRDefault="00000000">
      <w:pPr>
        <w:ind w:left="-1" w:right="12"/>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14:paraId="18B5DCAC" w14:textId="77777777" w:rsidR="00DD1FF1" w:rsidRDefault="00000000">
      <w:pPr>
        <w:ind w:left="-1" w:right="12"/>
      </w:pPr>
      <w: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14:paraId="13DF6297" w14:textId="77777777" w:rsidR="00DD1FF1" w:rsidRDefault="00000000">
      <w:pPr>
        <w:ind w:left="-1" w:right="12"/>
      </w:pPr>
      <w:r>
        <w:t xml:space="preserve">История развития компьютеров и программного обеспечения. Поколения компьютеров. </w:t>
      </w:r>
    </w:p>
    <w:p w14:paraId="7BD605DB" w14:textId="77777777" w:rsidR="00DD1FF1" w:rsidRDefault="00000000">
      <w:pPr>
        <w:ind w:left="-1" w:right="12"/>
      </w:pPr>
      <w:r>
        <w:t xml:space="preserve">Современные тенденции развития компьютеров. Суперкомпьютеры. </w:t>
      </w:r>
    </w:p>
    <w:p w14:paraId="5CAB9BF1" w14:textId="77777777" w:rsidR="00DD1FF1" w:rsidRDefault="00000000">
      <w:pPr>
        <w:ind w:left="-1" w:right="12"/>
      </w:pPr>
      <w:r>
        <w:lastRenderedPageBreak/>
        <w:t xml:space="preserve">Параллельные вычисления. </w:t>
      </w:r>
    </w:p>
    <w:p w14:paraId="3E8A5048" w14:textId="77777777" w:rsidR="00DD1FF1" w:rsidRDefault="00000000">
      <w:pPr>
        <w:ind w:left="-1" w:right="12"/>
      </w:pPr>
      <w: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14:paraId="5B36AAED" w14:textId="77777777" w:rsidR="00DD1FF1" w:rsidRDefault="00000000">
      <w:pPr>
        <w:ind w:left="-1" w:right="12"/>
      </w:pPr>
      <w:r>
        <w:t xml:space="preserve">Техника безопасности и правила работы на компьютере. </w:t>
      </w:r>
    </w:p>
    <w:p w14:paraId="5B483EF5" w14:textId="77777777" w:rsidR="00DD1FF1" w:rsidRDefault="00000000">
      <w:pPr>
        <w:spacing w:after="5" w:line="271" w:lineRule="auto"/>
        <w:ind w:left="5" w:hanging="10"/>
        <w:jc w:val="left"/>
      </w:pPr>
      <w:r>
        <w:rPr>
          <w:b/>
          <w:i/>
        </w:rPr>
        <w:t xml:space="preserve">Программы и данные </w:t>
      </w:r>
    </w:p>
    <w:p w14:paraId="7DA41651" w14:textId="77777777" w:rsidR="00DD1FF1" w:rsidRDefault="00000000">
      <w:pPr>
        <w:ind w:left="-1" w:right="12"/>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14:paraId="1AF90F0C" w14:textId="77777777" w:rsidR="00DD1FF1" w:rsidRDefault="00000000">
      <w:pPr>
        <w:ind w:left="-1" w:right="12"/>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14:paraId="5FC30F4E" w14:textId="77777777" w:rsidR="00DD1FF1" w:rsidRDefault="00000000">
      <w:pPr>
        <w:ind w:left="-1" w:right="12"/>
      </w:pPr>
      <w:r>
        <w:t xml:space="preserve">Компьютерные вирусы и другие вредоносные программы. Программы для защиты от вирусов. </w:t>
      </w:r>
    </w:p>
    <w:p w14:paraId="592F1C45" w14:textId="77777777" w:rsidR="00DD1FF1" w:rsidRDefault="00000000">
      <w:pPr>
        <w:spacing w:after="5" w:line="271" w:lineRule="auto"/>
        <w:ind w:left="5" w:hanging="10"/>
        <w:jc w:val="left"/>
      </w:pPr>
      <w:r>
        <w:rPr>
          <w:b/>
          <w:i/>
        </w:rPr>
        <w:t xml:space="preserve">Компьютерные сети </w:t>
      </w:r>
    </w:p>
    <w:p w14:paraId="7F5C6359" w14:textId="77777777" w:rsidR="00DD1FF1" w:rsidRDefault="00000000">
      <w:pPr>
        <w:ind w:left="-1" w:right="12"/>
      </w:pPr>
      <w: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t>информации по ключевым словам</w:t>
      </w:r>
      <w:proofErr w:type="gramEnd"/>
      <w:r>
        <w:t xml:space="preserve"> и по изображению. Достоверность информации, полученной из Интернета. </w:t>
      </w:r>
    </w:p>
    <w:p w14:paraId="165C36D5" w14:textId="77777777" w:rsidR="00DD1FF1" w:rsidRDefault="00000000">
      <w:pPr>
        <w:ind w:left="-1" w:right="12"/>
      </w:pPr>
      <w:r>
        <w:t xml:space="preserve">Современные сервисы интернет-коммуникаций. </w:t>
      </w:r>
    </w:p>
    <w:p w14:paraId="6AB059A0" w14:textId="77777777" w:rsidR="00DD1FF1" w:rsidRDefault="00000000">
      <w:pPr>
        <w:ind w:left="-1" w:right="12"/>
      </w:pPr>
      <w:r>
        <w:t xml:space="preserve">Сетевой этикет, базовые нормы информационной этики и права при работе в Интернете. </w:t>
      </w:r>
    </w:p>
    <w:p w14:paraId="0A6B3D93" w14:textId="77777777" w:rsidR="00DD1FF1" w:rsidRDefault="00000000">
      <w:pPr>
        <w:ind w:left="-1" w:right="3386"/>
      </w:pPr>
      <w:r>
        <w:t xml:space="preserve">Стратегии безопасного поведения в Интернете. </w:t>
      </w:r>
      <w:r>
        <w:rPr>
          <w:b/>
          <w:i/>
        </w:rPr>
        <w:t xml:space="preserve">Теоретические основы информатики </w:t>
      </w:r>
    </w:p>
    <w:p w14:paraId="4F25D9D6" w14:textId="77777777" w:rsidR="00DD1FF1" w:rsidRDefault="00000000">
      <w:pPr>
        <w:ind w:left="-1" w:right="12"/>
      </w:pPr>
      <w:r>
        <w:t xml:space="preserve">Информация и информационные процессы </w:t>
      </w:r>
    </w:p>
    <w:p w14:paraId="7A22D1BD" w14:textId="77777777" w:rsidR="00DD1FF1" w:rsidRDefault="00000000">
      <w:pPr>
        <w:ind w:left="-1" w:right="12"/>
      </w:pPr>
      <w:r>
        <w:t xml:space="preserve">Информация – одно из основных понятий современной науки. </w:t>
      </w:r>
    </w:p>
    <w:p w14:paraId="24D52830" w14:textId="77777777" w:rsidR="00DD1FF1" w:rsidRDefault="00000000">
      <w:pPr>
        <w:ind w:left="-1" w:right="12"/>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14:paraId="20737BE7" w14:textId="77777777" w:rsidR="00DD1FF1" w:rsidRDefault="00000000">
      <w:pPr>
        <w:ind w:left="-1" w:right="12"/>
      </w:pPr>
      <w:r>
        <w:t xml:space="preserve">Дискретность данных. Возможность описания непрерывных объектов и процессов с помощью дискретных данных. </w:t>
      </w:r>
    </w:p>
    <w:p w14:paraId="096504D1" w14:textId="77777777" w:rsidR="00DD1FF1" w:rsidRDefault="00000000">
      <w:pPr>
        <w:ind w:left="-1" w:right="12"/>
      </w:pPr>
      <w:r>
        <w:t xml:space="preserve">Информационные процессы – процессы, связанные с хранением, преобразованием и передачей данных. </w:t>
      </w:r>
    </w:p>
    <w:p w14:paraId="03768CBD" w14:textId="77777777" w:rsidR="00DD1FF1" w:rsidRDefault="00000000">
      <w:pPr>
        <w:spacing w:after="5" w:line="271" w:lineRule="auto"/>
        <w:ind w:left="5" w:hanging="10"/>
        <w:jc w:val="left"/>
      </w:pPr>
      <w:r>
        <w:rPr>
          <w:b/>
          <w:i/>
        </w:rPr>
        <w:t xml:space="preserve">Представление информации </w:t>
      </w:r>
    </w:p>
    <w:p w14:paraId="7601D4B9" w14:textId="77777777" w:rsidR="00DD1FF1" w:rsidRDefault="00000000">
      <w:pPr>
        <w:ind w:left="-1" w:right="12"/>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14:paraId="3F4AA189" w14:textId="77777777" w:rsidR="00DD1FF1" w:rsidRDefault="00000000">
      <w:pPr>
        <w:ind w:left="-1" w:right="12"/>
      </w:pPr>
      <w:r>
        <w:t xml:space="preserve">Кодирование символов одного алфавита с помощью кодовых слов в другом алфавите, кодовая таблица, декодирование. </w:t>
      </w:r>
    </w:p>
    <w:p w14:paraId="2D23E701" w14:textId="77777777" w:rsidR="00DD1FF1" w:rsidRDefault="00000000">
      <w:pPr>
        <w:ind w:left="-1" w:right="12"/>
      </w:pPr>
      <w:r>
        <w:lastRenderedPageBreak/>
        <w:t xml:space="preserve">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14:paraId="5561C9DC" w14:textId="77777777" w:rsidR="00DD1FF1" w:rsidRDefault="00000000">
      <w:pPr>
        <w:ind w:left="-1" w:right="12"/>
      </w:pPr>
      <w:r>
        <w:t xml:space="preserve">Скорость передачи данных. Единицы скорости передачи данных. </w:t>
      </w:r>
    </w:p>
    <w:p w14:paraId="2389D51D" w14:textId="77777777" w:rsidR="00DD1FF1" w:rsidRDefault="00000000">
      <w:pPr>
        <w:ind w:left="-1" w:right="12"/>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14:paraId="79C18B5B" w14:textId="77777777" w:rsidR="00DD1FF1" w:rsidRDefault="00000000">
      <w:pPr>
        <w:ind w:left="-1" w:right="12"/>
      </w:pPr>
      <w:r>
        <w:t xml:space="preserve">Искажение информации при передаче. </w:t>
      </w:r>
    </w:p>
    <w:p w14:paraId="110C0963" w14:textId="77777777" w:rsidR="00DD1FF1" w:rsidRDefault="00000000">
      <w:pPr>
        <w:ind w:left="-1" w:right="12"/>
      </w:pPr>
      <w:r>
        <w:t xml:space="preserve">Общее представление о цифровом представлении аудиовизуальных и других непрерывных данных. </w:t>
      </w:r>
    </w:p>
    <w:p w14:paraId="15D0E107" w14:textId="77777777" w:rsidR="00DD1FF1" w:rsidRDefault="00000000">
      <w:pPr>
        <w:ind w:left="-1" w:right="12"/>
      </w:pPr>
      <w:r>
        <w:t xml:space="preserve">Кодирование цвета. Цветовые модели. Модель RGB. Глубина кодирования. Палитра. </w:t>
      </w:r>
    </w:p>
    <w:p w14:paraId="095576A7" w14:textId="77777777" w:rsidR="00DD1FF1" w:rsidRDefault="00000000">
      <w:pPr>
        <w:ind w:left="-1" w:right="12"/>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14:paraId="2EB5A57B" w14:textId="77777777" w:rsidR="00DD1FF1" w:rsidRDefault="00000000">
      <w:pPr>
        <w:ind w:left="-1" w:right="12"/>
      </w:pPr>
      <w:r>
        <w:t xml:space="preserve">Кодирование звука. Разрядность и частота записи. Количество каналов записи. </w:t>
      </w:r>
    </w:p>
    <w:p w14:paraId="099A3E19" w14:textId="77777777" w:rsidR="00DD1FF1" w:rsidRDefault="00000000">
      <w:pPr>
        <w:ind w:left="-1" w:right="12"/>
      </w:pPr>
      <w:r>
        <w:t xml:space="preserve">Оценка количественных параметров, связанных с представлением и хранением звуковых файлов. </w:t>
      </w:r>
    </w:p>
    <w:p w14:paraId="7D4CF376" w14:textId="77777777" w:rsidR="00DD1FF1" w:rsidRDefault="00000000">
      <w:pPr>
        <w:spacing w:after="5" w:line="271" w:lineRule="auto"/>
        <w:ind w:left="5" w:hanging="10"/>
        <w:jc w:val="left"/>
      </w:pPr>
      <w:r>
        <w:rPr>
          <w:b/>
          <w:i/>
        </w:rPr>
        <w:t xml:space="preserve">Информационные технологии </w:t>
      </w:r>
    </w:p>
    <w:p w14:paraId="0C24E06B" w14:textId="77777777" w:rsidR="00DD1FF1" w:rsidRDefault="00000000">
      <w:pPr>
        <w:ind w:left="-1" w:right="12"/>
      </w:pPr>
      <w:r>
        <w:t xml:space="preserve">Текстовые документы </w:t>
      </w:r>
    </w:p>
    <w:p w14:paraId="7DC227BC" w14:textId="77777777" w:rsidR="00DD1FF1" w:rsidRDefault="00000000">
      <w:pPr>
        <w:ind w:left="-1" w:right="12"/>
      </w:pPr>
      <w:r>
        <w:t xml:space="preserve">Текстовые документы и их структурные элементы (страница, абзац, строка, слово, символ). </w:t>
      </w:r>
    </w:p>
    <w:p w14:paraId="1C7B4059" w14:textId="77777777" w:rsidR="00DD1FF1" w:rsidRDefault="00000000">
      <w:pPr>
        <w:ind w:left="-1" w:right="12"/>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14:paraId="3F606349" w14:textId="77777777" w:rsidR="00DD1FF1" w:rsidRDefault="00000000">
      <w:pPr>
        <w:ind w:left="-1" w:right="12"/>
      </w:pPr>
      <w:r>
        <w:t xml:space="preserve">Структурирование информации с помощью списков и таблиц. Многоуровневые списки. Добавление таблиц в текстовые документы. </w:t>
      </w:r>
    </w:p>
    <w:p w14:paraId="6FCDAFE6" w14:textId="77777777" w:rsidR="00DD1FF1" w:rsidRDefault="00000000">
      <w:pPr>
        <w:ind w:left="-1" w:right="12"/>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w:t>
      </w:r>
    </w:p>
    <w:p w14:paraId="40E1F63A" w14:textId="77777777" w:rsidR="00DD1FF1" w:rsidRDefault="00000000">
      <w:pPr>
        <w:spacing w:after="11"/>
        <w:ind w:left="9" w:right="10" w:hanging="10"/>
        <w:jc w:val="left"/>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 </w:t>
      </w:r>
    </w:p>
    <w:p w14:paraId="37AFE9A9" w14:textId="77777777" w:rsidR="00DD1FF1" w:rsidRDefault="00000000">
      <w:pPr>
        <w:spacing w:after="5" w:line="271" w:lineRule="auto"/>
        <w:ind w:left="5" w:hanging="10"/>
        <w:jc w:val="left"/>
      </w:pPr>
      <w:r>
        <w:rPr>
          <w:b/>
          <w:i/>
        </w:rPr>
        <w:t xml:space="preserve">Компьютерная графика </w:t>
      </w:r>
    </w:p>
    <w:p w14:paraId="72A3C305" w14:textId="77777777" w:rsidR="00DD1FF1" w:rsidRDefault="00000000">
      <w:pPr>
        <w:ind w:left="-1" w:right="12"/>
      </w:pPr>
      <w:r>
        <w:t xml:space="preserve">Знакомство с графическими редакторами. Растровые рисунки. Использование графических примитивов. </w:t>
      </w:r>
    </w:p>
    <w:p w14:paraId="0F7D93BA" w14:textId="77777777" w:rsidR="00DD1FF1" w:rsidRDefault="00000000">
      <w:pPr>
        <w:spacing w:after="11"/>
        <w:ind w:left="9" w:right="10" w:hanging="10"/>
        <w:jc w:val="left"/>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14:paraId="5F98F240" w14:textId="77777777" w:rsidR="00DD1FF1" w:rsidRDefault="00000000">
      <w:pPr>
        <w:ind w:left="-1" w:right="12"/>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14:paraId="09927D7C" w14:textId="77777777" w:rsidR="00DD1FF1" w:rsidRDefault="00000000">
      <w:pPr>
        <w:spacing w:after="5" w:line="271" w:lineRule="auto"/>
        <w:ind w:left="5" w:hanging="10"/>
        <w:jc w:val="left"/>
      </w:pPr>
      <w:r>
        <w:rPr>
          <w:b/>
          <w:i/>
        </w:rPr>
        <w:t xml:space="preserve">Мультимедийные презентации </w:t>
      </w:r>
    </w:p>
    <w:p w14:paraId="53E4B7AA" w14:textId="77777777" w:rsidR="00DD1FF1" w:rsidRDefault="00000000">
      <w:pPr>
        <w:ind w:left="-1" w:right="12"/>
      </w:pPr>
      <w:r>
        <w:t xml:space="preserve">Подготовка мультимедийных презентаций. Слайд. Добавление на слайд текста и изображений. </w:t>
      </w:r>
    </w:p>
    <w:p w14:paraId="0866E8C0" w14:textId="77777777" w:rsidR="00DD1FF1" w:rsidRDefault="00000000">
      <w:pPr>
        <w:ind w:left="-1" w:right="2379"/>
      </w:pPr>
      <w:r>
        <w:lastRenderedPageBreak/>
        <w:t xml:space="preserve">Работа с несколькими слайдами. Добавление на слайд аудиовизуальных данных. Анимация. Гиперссылки. </w:t>
      </w:r>
    </w:p>
    <w:p w14:paraId="6EFBC81E" w14:textId="77777777" w:rsidR="00DD1FF1" w:rsidRDefault="00000000">
      <w:pPr>
        <w:spacing w:after="22" w:line="259" w:lineRule="auto"/>
        <w:jc w:val="left"/>
      </w:pPr>
      <w:r>
        <w:t xml:space="preserve"> </w:t>
      </w:r>
    </w:p>
    <w:p w14:paraId="4C3913D8" w14:textId="77777777" w:rsidR="00DD1FF1" w:rsidRDefault="00000000">
      <w:pPr>
        <w:spacing w:after="5" w:line="271" w:lineRule="auto"/>
        <w:ind w:left="19" w:hanging="10"/>
        <w:jc w:val="left"/>
      </w:pPr>
      <w:r>
        <w:rPr>
          <w:b/>
        </w:rPr>
        <w:t xml:space="preserve">8 КЛАСС </w:t>
      </w:r>
    </w:p>
    <w:p w14:paraId="44BB2381" w14:textId="77777777" w:rsidR="00DD1FF1" w:rsidRDefault="00000000">
      <w:pPr>
        <w:spacing w:after="5" w:line="271" w:lineRule="auto"/>
        <w:ind w:left="5" w:hanging="10"/>
        <w:jc w:val="left"/>
      </w:pPr>
      <w:r>
        <w:rPr>
          <w:b/>
          <w:i/>
        </w:rPr>
        <w:t xml:space="preserve">Теоретические основы информатики </w:t>
      </w:r>
    </w:p>
    <w:p w14:paraId="5A4DE421" w14:textId="77777777" w:rsidR="00DD1FF1" w:rsidRDefault="00000000">
      <w:pPr>
        <w:ind w:left="-1" w:right="12"/>
      </w:pPr>
      <w:r>
        <w:t xml:space="preserve">Системы счисления </w:t>
      </w:r>
    </w:p>
    <w:p w14:paraId="79359EC6" w14:textId="77777777" w:rsidR="00DD1FF1" w:rsidRDefault="00000000">
      <w:pPr>
        <w:ind w:left="-1" w:right="12"/>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14:paraId="19191B80" w14:textId="77777777" w:rsidR="00DD1FF1" w:rsidRDefault="00000000">
      <w:pPr>
        <w:ind w:left="-1" w:right="12"/>
      </w:pPr>
      <w:r>
        <w:t xml:space="preserve">Римская система счисления. </w:t>
      </w:r>
    </w:p>
    <w:p w14:paraId="7340C3DB" w14:textId="77777777" w:rsidR="00DD1FF1" w:rsidRDefault="00000000">
      <w:pPr>
        <w:ind w:left="-1" w:right="12"/>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14:paraId="16A697E8" w14:textId="77777777" w:rsidR="00DD1FF1" w:rsidRDefault="00000000">
      <w:pPr>
        <w:ind w:left="-1" w:right="12"/>
      </w:pPr>
      <w:r>
        <w:t xml:space="preserve">Арифметические операции в двоичной системе счисления. </w:t>
      </w:r>
    </w:p>
    <w:p w14:paraId="101E4FC3" w14:textId="77777777" w:rsidR="00DD1FF1" w:rsidRDefault="00000000">
      <w:pPr>
        <w:spacing w:after="5" w:line="271" w:lineRule="auto"/>
        <w:ind w:left="5" w:hanging="10"/>
        <w:jc w:val="left"/>
      </w:pPr>
      <w:r>
        <w:rPr>
          <w:b/>
          <w:i/>
        </w:rPr>
        <w:t xml:space="preserve">Элементы математической логики </w:t>
      </w:r>
    </w:p>
    <w:p w14:paraId="75E6B352" w14:textId="77777777" w:rsidR="00DD1FF1" w:rsidRDefault="00000000">
      <w:pPr>
        <w:ind w:left="-1" w:right="12"/>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14:paraId="2E7A3592" w14:textId="77777777" w:rsidR="00DD1FF1" w:rsidRDefault="00000000">
      <w:pPr>
        <w:ind w:left="-1" w:right="12"/>
      </w:pPr>
      <w:r>
        <w:t xml:space="preserve">Логические элементы. Знакомство с логическими основами компьютера. </w:t>
      </w:r>
    </w:p>
    <w:p w14:paraId="2165E15B" w14:textId="77777777" w:rsidR="00DD1FF1" w:rsidRDefault="00000000">
      <w:pPr>
        <w:spacing w:after="5" w:line="271" w:lineRule="auto"/>
        <w:ind w:left="5" w:hanging="10"/>
        <w:jc w:val="left"/>
      </w:pPr>
      <w:r>
        <w:rPr>
          <w:b/>
          <w:i/>
        </w:rPr>
        <w:t xml:space="preserve">Алгоритмы и программирование </w:t>
      </w:r>
    </w:p>
    <w:p w14:paraId="5C832631" w14:textId="77777777" w:rsidR="00DD1FF1" w:rsidRDefault="00000000">
      <w:pPr>
        <w:ind w:left="-1" w:right="12"/>
      </w:pPr>
      <w:r>
        <w:t xml:space="preserve">Исполнители и алгоритмы. Алгоритмические конструкции </w:t>
      </w:r>
    </w:p>
    <w:p w14:paraId="2E5D003E" w14:textId="77777777" w:rsidR="00DD1FF1" w:rsidRDefault="00000000">
      <w:pPr>
        <w:ind w:left="-1" w:right="12"/>
      </w:pPr>
      <w:r>
        <w:t xml:space="preserve">Понятие алгоритма. Исполнители алгоритмов. Алгоритм как план управления исполнителем. </w:t>
      </w:r>
    </w:p>
    <w:p w14:paraId="40DF0737" w14:textId="77777777" w:rsidR="00DD1FF1" w:rsidRDefault="00000000">
      <w:pPr>
        <w:ind w:left="-1" w:right="12"/>
      </w:pPr>
      <w:r>
        <w:t xml:space="preserve">Свойства алгоритма. Способы записи алгоритма (словесный, в виде блок-схемы, программа). </w:t>
      </w:r>
    </w:p>
    <w:p w14:paraId="4724A7C4" w14:textId="77777777" w:rsidR="00DD1FF1" w:rsidRDefault="00000000">
      <w:pPr>
        <w:ind w:left="-1" w:right="12"/>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14:paraId="6444DB6C" w14:textId="77777777" w:rsidR="00DD1FF1" w:rsidRDefault="00000000">
      <w:pPr>
        <w:ind w:left="-1" w:right="12"/>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14:paraId="40A2BA8A" w14:textId="77777777" w:rsidR="00DD1FF1" w:rsidRDefault="00000000">
      <w:pPr>
        <w:ind w:left="-1" w:right="12"/>
      </w:pPr>
      <w:r>
        <w:t xml:space="preserve">Конструкция «повторения»: циклы с заданным числом повторений, с условием выполнения, с переменной цикла. </w:t>
      </w:r>
    </w:p>
    <w:p w14:paraId="3DDB2716" w14:textId="77777777" w:rsidR="00DD1FF1" w:rsidRDefault="00000000">
      <w:pPr>
        <w:ind w:left="-1" w:right="12"/>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w:t>
      </w:r>
    </w:p>
    <w:p w14:paraId="1B774080" w14:textId="77777777" w:rsidR="00DD1FF1" w:rsidRDefault="00000000">
      <w:pPr>
        <w:spacing w:after="5" w:line="271" w:lineRule="auto"/>
        <w:ind w:left="5" w:hanging="10"/>
        <w:jc w:val="left"/>
      </w:pPr>
      <w:r>
        <w:rPr>
          <w:b/>
          <w:i/>
        </w:rPr>
        <w:t xml:space="preserve">Язык программирования </w:t>
      </w:r>
    </w:p>
    <w:p w14:paraId="48F2293E" w14:textId="77777777" w:rsidR="00DD1FF1" w:rsidRDefault="00000000">
      <w:pPr>
        <w:ind w:left="-1" w:right="12"/>
      </w:pPr>
      <w:r>
        <w:t xml:space="preserve">Язык программирования (Python, C++, Паскаль, Java, C#, Школьный Алгоритмический Язык). </w:t>
      </w:r>
    </w:p>
    <w:p w14:paraId="0D2518F3" w14:textId="77777777" w:rsidR="00DD1FF1" w:rsidRDefault="00000000">
      <w:pPr>
        <w:ind w:left="-1" w:right="12"/>
      </w:pPr>
      <w:r>
        <w:t xml:space="preserve">Система программирования: редактор текста программ, транслятор, отладчик. </w:t>
      </w:r>
    </w:p>
    <w:p w14:paraId="633AEB8E" w14:textId="77777777" w:rsidR="00DD1FF1" w:rsidRDefault="00000000">
      <w:pPr>
        <w:ind w:left="-1" w:right="12"/>
      </w:pPr>
      <w:r>
        <w:t xml:space="preserve">Переменная: тип, имя, значение. Целые, вещественные и символьные переменные. </w:t>
      </w:r>
    </w:p>
    <w:p w14:paraId="666B9926" w14:textId="77777777" w:rsidR="00DD1FF1" w:rsidRDefault="00000000">
      <w:pPr>
        <w:ind w:left="-1" w:right="12"/>
      </w:pPr>
      <w:r>
        <w:lastRenderedPageBreak/>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14:paraId="48DF3C97" w14:textId="77777777" w:rsidR="00DD1FF1" w:rsidRDefault="00000000">
      <w:pPr>
        <w:ind w:left="-1" w:right="12"/>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w:t>
      </w:r>
    </w:p>
    <w:p w14:paraId="37245B60" w14:textId="77777777" w:rsidR="00DD1FF1" w:rsidRDefault="00000000">
      <w:pPr>
        <w:ind w:left="-1" w:right="12"/>
      </w:pPr>
      <w:r>
        <w:t xml:space="preserve">Решение квадратного уравнения, имеющего вещественные корни. </w:t>
      </w:r>
    </w:p>
    <w:p w14:paraId="08D248A5" w14:textId="77777777" w:rsidR="00DD1FF1" w:rsidRDefault="00000000">
      <w:pPr>
        <w:ind w:left="-1" w:right="12"/>
      </w:pPr>
      <w:r>
        <w:t xml:space="preserve">Диалоговая отладка программ: пошаговое выполнение, просмотр значений величин, отладочный вывод, выбор точки останова. </w:t>
      </w:r>
    </w:p>
    <w:p w14:paraId="0639A275" w14:textId="77777777" w:rsidR="00DD1FF1" w:rsidRDefault="00000000">
      <w:pPr>
        <w:ind w:left="-1" w:right="12"/>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C1A250A" w14:textId="77777777" w:rsidR="00DD1FF1" w:rsidRDefault="00000000">
      <w:pPr>
        <w:ind w:left="-1" w:right="12"/>
      </w:pPr>
      <w:r>
        <w:t xml:space="preserve">Цикл с переменной. Алгоритмы проверки делимости одного целого числа на другое, проверки натурального числа на простоту. </w:t>
      </w:r>
    </w:p>
    <w:p w14:paraId="420BD5DC" w14:textId="77777777" w:rsidR="00DD1FF1" w:rsidRDefault="00000000">
      <w:pPr>
        <w:ind w:left="-1" w:right="12"/>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p>
    <w:p w14:paraId="5B18420C" w14:textId="77777777" w:rsidR="00DD1FF1" w:rsidRDefault="00000000">
      <w:pPr>
        <w:spacing w:after="5" w:line="271" w:lineRule="auto"/>
        <w:ind w:left="5" w:hanging="10"/>
        <w:jc w:val="left"/>
      </w:pPr>
      <w:r>
        <w:rPr>
          <w:b/>
          <w:i/>
        </w:rPr>
        <w:t xml:space="preserve">Анализ алгоритмов </w:t>
      </w:r>
    </w:p>
    <w:p w14:paraId="4CAA9A21" w14:textId="77777777" w:rsidR="00DD1FF1" w:rsidRDefault="00000000">
      <w:pPr>
        <w:ind w:left="-1" w:right="12"/>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14:paraId="47E7C0AD" w14:textId="77777777" w:rsidR="00DD1FF1" w:rsidRDefault="00000000">
      <w:pPr>
        <w:spacing w:after="22" w:line="259" w:lineRule="auto"/>
        <w:jc w:val="left"/>
      </w:pPr>
      <w:r>
        <w:t xml:space="preserve"> </w:t>
      </w:r>
    </w:p>
    <w:p w14:paraId="20D77AC6" w14:textId="77777777" w:rsidR="00DD1FF1" w:rsidRDefault="00000000">
      <w:pPr>
        <w:spacing w:after="5" w:line="271" w:lineRule="auto"/>
        <w:ind w:left="19" w:hanging="10"/>
        <w:jc w:val="left"/>
      </w:pPr>
      <w:r>
        <w:rPr>
          <w:b/>
        </w:rPr>
        <w:t xml:space="preserve">9 КЛАСС </w:t>
      </w:r>
    </w:p>
    <w:p w14:paraId="058DD42D" w14:textId="77777777" w:rsidR="00DD1FF1" w:rsidRDefault="00000000">
      <w:pPr>
        <w:spacing w:after="5" w:line="271" w:lineRule="auto"/>
        <w:ind w:left="5" w:hanging="10"/>
        <w:jc w:val="left"/>
      </w:pPr>
      <w:r>
        <w:rPr>
          <w:b/>
          <w:i/>
        </w:rPr>
        <w:t xml:space="preserve">Цифровая грамотность </w:t>
      </w:r>
    </w:p>
    <w:p w14:paraId="2D117873" w14:textId="77777777" w:rsidR="00DD1FF1" w:rsidRDefault="00000000">
      <w:pPr>
        <w:ind w:left="-1" w:right="12"/>
      </w:pPr>
      <w:r>
        <w:t xml:space="preserve">Глобальная сеть Интернет и стратегии безопасного поведения в ней </w:t>
      </w:r>
    </w:p>
    <w:p w14:paraId="12468CCD" w14:textId="77777777" w:rsidR="00DD1FF1" w:rsidRDefault="00000000">
      <w:pPr>
        <w:ind w:left="-1" w:right="12"/>
      </w:pPr>
      <w: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 </w:t>
      </w:r>
    </w:p>
    <w:p w14:paraId="379450B7" w14:textId="77777777" w:rsidR="00DD1FF1" w:rsidRDefault="00000000">
      <w:pPr>
        <w:ind w:left="-1" w:right="12"/>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t>кибербуллинг</w:t>
      </w:r>
      <w:proofErr w:type="spellEnd"/>
      <w:r>
        <w:t xml:space="preserve">, фишинг и другие формы). </w:t>
      </w:r>
    </w:p>
    <w:p w14:paraId="4FE957D1" w14:textId="77777777" w:rsidR="00DD1FF1" w:rsidRDefault="00000000">
      <w:pPr>
        <w:spacing w:after="5" w:line="271" w:lineRule="auto"/>
        <w:ind w:left="5" w:hanging="10"/>
        <w:jc w:val="left"/>
      </w:pPr>
      <w:r>
        <w:rPr>
          <w:b/>
          <w:i/>
        </w:rPr>
        <w:t xml:space="preserve">Работа в информационном пространстве </w:t>
      </w:r>
    </w:p>
    <w:p w14:paraId="45DAD6E0" w14:textId="77777777" w:rsidR="00DD1FF1" w:rsidRDefault="00000000">
      <w:pPr>
        <w:ind w:left="-1" w:right="12"/>
      </w:pPr>
      <w: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7722311" w14:textId="77777777" w:rsidR="00DD1FF1" w:rsidRDefault="00000000">
      <w:pPr>
        <w:spacing w:after="5" w:line="271" w:lineRule="auto"/>
        <w:ind w:left="5" w:right="4208" w:hanging="10"/>
        <w:jc w:val="left"/>
      </w:pPr>
      <w:r>
        <w:rPr>
          <w:b/>
          <w:i/>
        </w:rPr>
        <w:t xml:space="preserve">Теоретические основы информатики </w:t>
      </w:r>
      <w:r>
        <w:t xml:space="preserve">Моделирование как метод познания </w:t>
      </w:r>
    </w:p>
    <w:p w14:paraId="70B83F41" w14:textId="77777777" w:rsidR="00DD1FF1" w:rsidRDefault="00000000">
      <w:pPr>
        <w:ind w:left="-1" w:right="12"/>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14:paraId="675F9905" w14:textId="77777777" w:rsidR="00DD1FF1" w:rsidRDefault="00000000">
      <w:pPr>
        <w:ind w:left="-1" w:right="12"/>
      </w:pPr>
      <w:r>
        <w:t xml:space="preserve">Табличные модели. Таблица как представление отношения. </w:t>
      </w:r>
    </w:p>
    <w:p w14:paraId="597E511F" w14:textId="77777777" w:rsidR="00DD1FF1" w:rsidRDefault="00000000">
      <w:pPr>
        <w:ind w:left="-1" w:right="12"/>
      </w:pPr>
      <w:r>
        <w:lastRenderedPageBreak/>
        <w:t xml:space="preserve">Базы данных. Отбор в таблице строк, удовлетворяющих заданному условию. </w:t>
      </w:r>
    </w:p>
    <w:p w14:paraId="5DFAF936" w14:textId="77777777" w:rsidR="00DD1FF1" w:rsidRDefault="00000000">
      <w:pPr>
        <w:ind w:left="-1" w:right="12"/>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14:paraId="00377C7D" w14:textId="77777777" w:rsidR="00DD1FF1" w:rsidRDefault="00000000">
      <w:pPr>
        <w:ind w:left="-1" w:right="12"/>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14:paraId="6BAF8227" w14:textId="77777777" w:rsidR="00DD1FF1" w:rsidRDefault="00000000">
      <w:pPr>
        <w:ind w:left="-1" w:right="12"/>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14:paraId="4720FB98" w14:textId="77777777" w:rsidR="00DD1FF1" w:rsidRDefault="00000000">
      <w:pPr>
        <w:spacing w:after="41"/>
        <w:ind w:left="-1" w:right="12"/>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5760CDF5" w14:textId="77777777" w:rsidR="00DD1FF1" w:rsidRDefault="00000000">
      <w:pPr>
        <w:spacing w:after="5" w:line="271" w:lineRule="auto"/>
        <w:ind w:left="5" w:hanging="10"/>
        <w:jc w:val="left"/>
      </w:pPr>
      <w:r>
        <w:rPr>
          <w:b/>
          <w:i/>
        </w:rPr>
        <w:t xml:space="preserve">Алгоритмы и программирование </w:t>
      </w:r>
    </w:p>
    <w:p w14:paraId="37CA24BE" w14:textId="77777777" w:rsidR="00DD1FF1" w:rsidRDefault="00000000">
      <w:pPr>
        <w:ind w:left="-1" w:right="12"/>
      </w:pPr>
      <w:r>
        <w:t xml:space="preserve">Разработка алгоритмов и программ </w:t>
      </w:r>
    </w:p>
    <w:p w14:paraId="60F066B6" w14:textId="77777777" w:rsidR="00DD1FF1" w:rsidRDefault="00000000">
      <w:pPr>
        <w:ind w:left="-1" w:right="12"/>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 </w:t>
      </w:r>
    </w:p>
    <w:p w14:paraId="01A13E38" w14:textId="77777777" w:rsidR="00DD1FF1" w:rsidRDefault="00000000">
      <w:pPr>
        <w:ind w:left="-1" w:right="12"/>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14:paraId="21DCA59D" w14:textId="77777777" w:rsidR="00DD1FF1" w:rsidRDefault="00000000">
      <w:pPr>
        <w:ind w:left="-1" w:right="12"/>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r>
        <w:rPr>
          <w:b/>
          <w:i/>
        </w:rPr>
        <w:t xml:space="preserve">Управление </w:t>
      </w:r>
    </w:p>
    <w:p w14:paraId="28CA4584" w14:textId="77777777" w:rsidR="00DD1FF1" w:rsidRDefault="00000000">
      <w:pPr>
        <w:ind w:left="-1" w:right="12"/>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 </w:t>
      </w:r>
    </w:p>
    <w:p w14:paraId="72D990E2" w14:textId="77777777" w:rsidR="00DD1FF1" w:rsidRDefault="00000000">
      <w:pPr>
        <w:ind w:left="-1" w:right="12"/>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1F9831F1" w14:textId="77777777" w:rsidR="00DD1FF1" w:rsidRDefault="00000000">
      <w:pPr>
        <w:spacing w:after="5" w:line="271" w:lineRule="auto"/>
        <w:ind w:left="5" w:hanging="10"/>
        <w:jc w:val="left"/>
      </w:pPr>
      <w:r>
        <w:rPr>
          <w:b/>
          <w:i/>
        </w:rPr>
        <w:t xml:space="preserve">Информационные технологии </w:t>
      </w:r>
    </w:p>
    <w:p w14:paraId="2CC0A1C6" w14:textId="77777777" w:rsidR="00DD1FF1" w:rsidRDefault="00000000">
      <w:pPr>
        <w:spacing w:after="5" w:line="271" w:lineRule="auto"/>
        <w:ind w:left="5" w:hanging="10"/>
        <w:jc w:val="left"/>
      </w:pPr>
      <w:r>
        <w:rPr>
          <w:b/>
          <w:i/>
        </w:rPr>
        <w:t xml:space="preserve">Электронные таблицы </w:t>
      </w:r>
    </w:p>
    <w:p w14:paraId="750AFDBF" w14:textId="77777777" w:rsidR="00DD1FF1" w:rsidRDefault="00000000">
      <w:pPr>
        <w:ind w:left="-1" w:right="12"/>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14:paraId="41B579E7" w14:textId="77777777" w:rsidR="00DD1FF1" w:rsidRDefault="00000000">
      <w:pPr>
        <w:ind w:left="-1" w:right="12"/>
      </w:pPr>
      <w:r>
        <w:t xml:space="preserve">Преобразование формул при копировании. Относительная, абсолютная и смешанная адресация. </w:t>
      </w:r>
    </w:p>
    <w:p w14:paraId="6A1273F3" w14:textId="77777777" w:rsidR="00DD1FF1" w:rsidRDefault="00000000">
      <w:pPr>
        <w:ind w:left="-1" w:right="12"/>
      </w:pPr>
      <w:r>
        <w:lastRenderedPageBreak/>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14:paraId="60F713BB" w14:textId="77777777" w:rsidR="00DD1FF1" w:rsidRDefault="00000000">
      <w:pPr>
        <w:spacing w:after="5" w:line="271" w:lineRule="auto"/>
        <w:ind w:left="5" w:hanging="10"/>
        <w:jc w:val="left"/>
      </w:pPr>
      <w:r>
        <w:rPr>
          <w:b/>
          <w:i/>
        </w:rPr>
        <w:t xml:space="preserve">Информационные технологии в современном обществе </w:t>
      </w:r>
    </w:p>
    <w:p w14:paraId="01BCE0B4" w14:textId="77777777" w:rsidR="00DD1FF1" w:rsidRDefault="00000000">
      <w:pPr>
        <w:ind w:left="-1" w:right="12"/>
      </w:pPr>
      <w:r>
        <w:t xml:space="preserve">Роль информационных технологий в развитии экономики мира, страны, региона. Открытые образовательные ресурсы. </w:t>
      </w:r>
    </w:p>
    <w:p w14:paraId="4604FEDB" w14:textId="77777777" w:rsidR="00DD1FF1" w:rsidRDefault="00000000">
      <w:pPr>
        <w:ind w:left="-1" w:right="12"/>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48B1EA82" w14:textId="77777777" w:rsidR="00DD1FF1" w:rsidRDefault="00000000">
      <w:pPr>
        <w:spacing w:after="24" w:line="259" w:lineRule="auto"/>
        <w:jc w:val="left"/>
      </w:pPr>
      <w:r>
        <w:t xml:space="preserve"> </w:t>
      </w:r>
    </w:p>
    <w:p w14:paraId="6C7E4AA0" w14:textId="77777777" w:rsidR="00DD1FF1" w:rsidRDefault="00000000">
      <w:pPr>
        <w:spacing w:after="5" w:line="271" w:lineRule="auto"/>
        <w:ind w:left="19" w:hanging="10"/>
        <w:jc w:val="left"/>
      </w:pPr>
      <w:r>
        <w:rPr>
          <w:b/>
        </w:rPr>
        <w:t xml:space="preserve">Планируемые результаты </w:t>
      </w:r>
    </w:p>
    <w:p w14:paraId="4401CE51" w14:textId="77777777" w:rsidR="00DD1FF1" w:rsidRDefault="00000000">
      <w:pPr>
        <w:spacing w:after="0" w:line="259" w:lineRule="auto"/>
        <w:jc w:val="left"/>
      </w:pPr>
      <w:r>
        <w:t xml:space="preserve"> </w:t>
      </w:r>
    </w:p>
    <w:p w14:paraId="1454CC60" w14:textId="77777777" w:rsidR="00DD1FF1" w:rsidRDefault="00000000">
      <w:pPr>
        <w:ind w:left="-1" w:right="12"/>
      </w:pPr>
      <w: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14313547" w14:textId="77777777" w:rsidR="00DD1FF1" w:rsidRDefault="00000000">
      <w:pPr>
        <w:spacing w:after="29" w:line="259" w:lineRule="auto"/>
        <w:jc w:val="left"/>
      </w:pPr>
      <w:r>
        <w:t xml:space="preserve"> </w:t>
      </w:r>
    </w:p>
    <w:p w14:paraId="3ED59353" w14:textId="77777777" w:rsidR="00DD1FF1" w:rsidRDefault="00000000">
      <w:pPr>
        <w:spacing w:after="5" w:line="271" w:lineRule="auto"/>
        <w:ind w:left="19" w:hanging="10"/>
        <w:jc w:val="left"/>
      </w:pPr>
      <w:r>
        <w:rPr>
          <w:b/>
        </w:rPr>
        <w:t xml:space="preserve">Личностные результаты </w:t>
      </w:r>
    </w:p>
    <w:p w14:paraId="2281A947" w14:textId="77777777" w:rsidR="00DD1FF1" w:rsidRDefault="00000000">
      <w:pPr>
        <w:ind w:left="-1" w:right="12"/>
      </w:pPr>
      <w: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14:paraId="6347BF44" w14:textId="77777777" w:rsidR="00DD1FF1" w:rsidRDefault="00000000">
      <w:pPr>
        <w:ind w:left="-1" w:right="12"/>
      </w:pPr>
      <w:r>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14:paraId="52816F90" w14:textId="77777777" w:rsidR="00DD1FF1" w:rsidRDefault="00000000">
      <w:pPr>
        <w:spacing w:after="5" w:line="271" w:lineRule="auto"/>
        <w:ind w:left="5" w:hanging="10"/>
        <w:jc w:val="left"/>
      </w:pPr>
      <w:r>
        <w:rPr>
          <w:b/>
          <w:i/>
        </w:rPr>
        <w:t xml:space="preserve">1) патриотического воспитания: </w:t>
      </w:r>
    </w:p>
    <w:p w14:paraId="4AA1DBAD" w14:textId="77777777" w:rsidR="00DD1FF1" w:rsidRDefault="00000000">
      <w:pPr>
        <w:ind w:left="-1" w:right="12"/>
      </w:pPr>
      <w: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w:t>
      </w:r>
      <w:r>
        <w:rPr>
          <w:b/>
          <w:i/>
        </w:rPr>
        <w:t xml:space="preserve">2) духовно-нравственного воспитания: </w:t>
      </w: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r>
        <w:rPr>
          <w:b/>
          <w:i/>
        </w:rPr>
        <w:t xml:space="preserve">3) гражданского воспитания: </w:t>
      </w: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w:t>
      </w:r>
      <w:r>
        <w:rPr>
          <w:b/>
          <w:i/>
        </w:rPr>
        <w:t xml:space="preserve">4) ценностей научного познания: </w:t>
      </w:r>
    </w:p>
    <w:p w14:paraId="3E75590F" w14:textId="77777777" w:rsidR="00DD1FF1" w:rsidRDefault="00000000">
      <w:pPr>
        <w:ind w:left="-1" w:right="12"/>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p>
    <w:p w14:paraId="36E66CCA" w14:textId="77777777" w:rsidR="00DD1FF1" w:rsidRDefault="00000000">
      <w:pPr>
        <w:ind w:left="-1" w:right="12"/>
      </w:pPr>
      <w:r>
        <w:lastRenderedPageBreak/>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40E86124" w14:textId="77777777" w:rsidR="00DD1FF1" w:rsidRDefault="00000000">
      <w:pPr>
        <w:ind w:left="-1" w:right="12"/>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r>
        <w:rPr>
          <w:b/>
          <w:i/>
        </w:rPr>
        <w:t xml:space="preserve">5) формирования культуры здоровья: </w:t>
      </w:r>
    </w:p>
    <w:p w14:paraId="2DE3812A" w14:textId="77777777" w:rsidR="00DD1FF1" w:rsidRDefault="00000000">
      <w:pPr>
        <w:ind w:left="-1" w:right="12"/>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w:t>
      </w:r>
      <w:r>
        <w:rPr>
          <w:b/>
          <w:i/>
        </w:rPr>
        <w:t xml:space="preserve">6) трудового воспитания: </w:t>
      </w:r>
    </w:p>
    <w:p w14:paraId="0BDEEEFE" w14:textId="77777777" w:rsidR="00DD1FF1" w:rsidRDefault="00000000">
      <w:pPr>
        <w:ind w:left="-1" w:right="12"/>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14:paraId="02834BBC" w14:textId="77777777" w:rsidR="00DD1FF1" w:rsidRDefault="00000000">
      <w:pPr>
        <w:ind w:left="-1" w:right="12"/>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r>
        <w:rPr>
          <w:b/>
          <w:i/>
        </w:rPr>
        <w:t xml:space="preserve">7) экологического воспитания: </w:t>
      </w:r>
    </w:p>
    <w:p w14:paraId="01FD2D63" w14:textId="77777777" w:rsidR="00DD1FF1" w:rsidRDefault="00000000">
      <w:pPr>
        <w:ind w:left="-1" w:right="12"/>
      </w:pPr>
      <w:r>
        <w:t xml:space="preserve">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 </w:t>
      </w:r>
    </w:p>
    <w:p w14:paraId="68C2EA62" w14:textId="77777777" w:rsidR="00DD1FF1" w:rsidRDefault="00000000">
      <w:pPr>
        <w:spacing w:after="11"/>
        <w:ind w:left="9" w:right="10" w:hanging="10"/>
        <w:jc w:val="left"/>
      </w:pPr>
      <w:r>
        <w:rPr>
          <w:b/>
          <w:i/>
        </w:rPr>
        <w:t xml:space="preserve">8) адаптации обучающегося к изменяющимся условиям социальной и природной среды: </w:t>
      </w: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14:paraId="18A6A404" w14:textId="77777777" w:rsidR="00DD1FF1" w:rsidRDefault="00000000">
      <w:pPr>
        <w:spacing w:after="24" w:line="259" w:lineRule="auto"/>
        <w:jc w:val="left"/>
      </w:pPr>
      <w:r>
        <w:t xml:space="preserve"> </w:t>
      </w:r>
    </w:p>
    <w:p w14:paraId="4BEEE74C" w14:textId="77777777" w:rsidR="00DD1FF1" w:rsidRDefault="00000000">
      <w:pPr>
        <w:spacing w:after="5" w:line="271" w:lineRule="auto"/>
        <w:ind w:left="19" w:hanging="10"/>
        <w:jc w:val="left"/>
      </w:pPr>
      <w:r>
        <w:rPr>
          <w:b/>
        </w:rPr>
        <w:t xml:space="preserve">Метапредметные результаты </w:t>
      </w:r>
    </w:p>
    <w:p w14:paraId="272C3124" w14:textId="77777777" w:rsidR="00DD1FF1" w:rsidRDefault="00000000">
      <w:pPr>
        <w:ind w:left="-1" w:right="12"/>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p>
    <w:p w14:paraId="65660672" w14:textId="77777777" w:rsidR="00DD1FF1" w:rsidRDefault="00000000">
      <w:pPr>
        <w:spacing w:after="29" w:line="259" w:lineRule="auto"/>
        <w:jc w:val="left"/>
      </w:pPr>
      <w:r>
        <w:t xml:space="preserve"> </w:t>
      </w:r>
    </w:p>
    <w:p w14:paraId="1612317D" w14:textId="77777777" w:rsidR="00DD1FF1" w:rsidRDefault="00000000">
      <w:pPr>
        <w:spacing w:after="5" w:line="271" w:lineRule="auto"/>
        <w:ind w:left="5" w:right="3569" w:hanging="10"/>
        <w:jc w:val="left"/>
      </w:pPr>
      <w:r>
        <w:rPr>
          <w:b/>
          <w:i/>
        </w:rPr>
        <w:t xml:space="preserve">Познавательные универсальные учебные действия </w:t>
      </w:r>
      <w:r>
        <w:rPr>
          <w:i/>
        </w:rPr>
        <w:t xml:space="preserve">Базовые логические действия: </w:t>
      </w:r>
    </w:p>
    <w:p w14:paraId="5301355E" w14:textId="77777777" w:rsidR="00DD1FF1" w:rsidRDefault="00000000">
      <w:pPr>
        <w:numPr>
          <w:ilvl w:val="0"/>
          <w:numId w:val="114"/>
        </w:numPr>
        <w:ind w:right="12" w:hanging="163"/>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w:t>
      </w:r>
    </w:p>
    <w:p w14:paraId="70693063" w14:textId="77777777" w:rsidR="00DD1FF1" w:rsidRDefault="00000000">
      <w:pPr>
        <w:numPr>
          <w:ilvl w:val="0"/>
          <w:numId w:val="114"/>
        </w:numPr>
        <w:ind w:right="12" w:hanging="163"/>
      </w:pPr>
      <w:r>
        <w:t xml:space="preserve">умение создавать, применять и преобразовывать знаки и символы, модели и схемы для решения учебных и познавательных задач; </w:t>
      </w:r>
    </w:p>
    <w:p w14:paraId="0E722C9F" w14:textId="77777777" w:rsidR="00DD1FF1" w:rsidRDefault="00000000">
      <w:pPr>
        <w:numPr>
          <w:ilvl w:val="0"/>
          <w:numId w:val="114"/>
        </w:numPr>
        <w:ind w:right="12" w:hanging="163"/>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4D267D8B" w14:textId="77777777" w:rsidR="00DD1FF1" w:rsidRDefault="00000000">
      <w:pPr>
        <w:spacing w:after="10" w:line="270" w:lineRule="auto"/>
        <w:ind w:left="5" w:hanging="10"/>
      </w:pPr>
      <w:r>
        <w:rPr>
          <w:i/>
        </w:rPr>
        <w:t xml:space="preserve">Базовые исследовательские действия: </w:t>
      </w:r>
    </w:p>
    <w:p w14:paraId="58AB16A9" w14:textId="77777777" w:rsidR="00DD1FF1" w:rsidRDefault="00000000">
      <w:pPr>
        <w:numPr>
          <w:ilvl w:val="0"/>
          <w:numId w:val="114"/>
        </w:numPr>
        <w:ind w:right="12" w:hanging="163"/>
      </w:pPr>
      <w:r>
        <w:t xml:space="preserve">формулировать вопросы, фиксирующие разрыв между реальным и желательным состоянием </w:t>
      </w:r>
    </w:p>
    <w:p w14:paraId="36913114" w14:textId="77777777" w:rsidR="00DD1FF1" w:rsidRDefault="00000000">
      <w:pPr>
        <w:ind w:left="-1" w:right="12"/>
      </w:pPr>
      <w:r>
        <w:t xml:space="preserve">ситуации, объекта, и самостоятельно устанавливать искомое и данное; </w:t>
      </w:r>
    </w:p>
    <w:p w14:paraId="7B14A461" w14:textId="77777777" w:rsidR="00DD1FF1" w:rsidRDefault="00000000">
      <w:pPr>
        <w:numPr>
          <w:ilvl w:val="0"/>
          <w:numId w:val="114"/>
        </w:numPr>
        <w:ind w:right="12" w:hanging="163"/>
      </w:pPr>
      <w:r>
        <w:lastRenderedPageBreak/>
        <w:t xml:space="preserve">оценивать на применимость и достоверность информацию, полученную в ходе 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61F30E74" w14:textId="77777777" w:rsidR="00DD1FF1" w:rsidRDefault="00000000">
      <w:pPr>
        <w:spacing w:after="10" w:line="270" w:lineRule="auto"/>
        <w:ind w:left="5" w:hanging="10"/>
      </w:pPr>
      <w:r>
        <w:rPr>
          <w:i/>
        </w:rPr>
        <w:t xml:space="preserve">Работа с информацией: </w:t>
      </w:r>
    </w:p>
    <w:p w14:paraId="447E63AA" w14:textId="77777777" w:rsidR="00DD1FF1" w:rsidRDefault="00000000">
      <w:pPr>
        <w:numPr>
          <w:ilvl w:val="0"/>
          <w:numId w:val="114"/>
        </w:numPr>
        <w:ind w:right="12" w:hanging="163"/>
      </w:pPr>
      <w:r>
        <w:t xml:space="preserve">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FC23D56" w14:textId="77777777" w:rsidR="00DD1FF1" w:rsidRDefault="00000000">
      <w:pPr>
        <w:numPr>
          <w:ilvl w:val="0"/>
          <w:numId w:val="114"/>
        </w:numPr>
        <w:ind w:right="12" w:hanging="163"/>
      </w:pPr>
      <w:r>
        <w:t xml:space="preserve">выбирать, анализировать, систематизировать и интерпретировать информацию различных видов и форм представления; </w:t>
      </w:r>
    </w:p>
    <w:p w14:paraId="19B7D826" w14:textId="77777777" w:rsidR="00DD1FF1" w:rsidRDefault="00000000">
      <w:pPr>
        <w:numPr>
          <w:ilvl w:val="0"/>
          <w:numId w:val="114"/>
        </w:numPr>
        <w:ind w:right="12" w:hanging="16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учителем или сформулированным самостоятельно; </w:t>
      </w:r>
    </w:p>
    <w:p w14:paraId="3CEBDD5B" w14:textId="77777777" w:rsidR="00DD1FF1" w:rsidRDefault="00000000">
      <w:pPr>
        <w:numPr>
          <w:ilvl w:val="0"/>
          <w:numId w:val="114"/>
        </w:numPr>
        <w:ind w:right="12" w:hanging="163"/>
      </w:pPr>
      <w:r>
        <w:t xml:space="preserve">эффективно запоминать и систематизировать информацию. </w:t>
      </w:r>
    </w:p>
    <w:p w14:paraId="3F97C4B3" w14:textId="77777777" w:rsidR="00DD1FF1" w:rsidRDefault="00000000">
      <w:pPr>
        <w:spacing w:after="24" w:line="259" w:lineRule="auto"/>
        <w:jc w:val="left"/>
      </w:pPr>
      <w:r>
        <w:t xml:space="preserve"> </w:t>
      </w:r>
    </w:p>
    <w:p w14:paraId="3C61DC4C" w14:textId="77777777" w:rsidR="00DD1FF1" w:rsidRDefault="00000000">
      <w:pPr>
        <w:spacing w:after="5" w:line="271" w:lineRule="auto"/>
        <w:ind w:left="5" w:right="3172" w:hanging="10"/>
        <w:jc w:val="left"/>
      </w:pPr>
      <w:r>
        <w:rPr>
          <w:b/>
          <w:i/>
        </w:rPr>
        <w:t xml:space="preserve">Коммуникативные универсальные учебные действия </w:t>
      </w:r>
      <w:r>
        <w:rPr>
          <w:i/>
        </w:rPr>
        <w:t xml:space="preserve">Общение: </w:t>
      </w:r>
    </w:p>
    <w:p w14:paraId="114D1E36" w14:textId="77777777" w:rsidR="00DD1FF1" w:rsidRDefault="00000000">
      <w:pPr>
        <w:numPr>
          <w:ilvl w:val="0"/>
          <w:numId w:val="114"/>
        </w:numPr>
        <w:ind w:right="12" w:hanging="163"/>
      </w:pPr>
      <w:r>
        <w:t xml:space="preserve">сопоставлять свои суждения с суждениями других участников диалога, обнаруживать различие и сходство позиций; </w:t>
      </w:r>
    </w:p>
    <w:p w14:paraId="568CC5D9" w14:textId="77777777" w:rsidR="00DD1FF1" w:rsidRDefault="00000000">
      <w:pPr>
        <w:numPr>
          <w:ilvl w:val="0"/>
          <w:numId w:val="114"/>
        </w:numPr>
        <w:ind w:right="12" w:hanging="163"/>
      </w:pPr>
      <w:r>
        <w:t xml:space="preserve">публично представлять результаты выполненного опыта (эксперимента, исследования, проекта); </w:t>
      </w:r>
    </w:p>
    <w:p w14:paraId="718EF391" w14:textId="77777777" w:rsidR="00DD1FF1" w:rsidRDefault="00000000">
      <w:pPr>
        <w:numPr>
          <w:ilvl w:val="0"/>
          <w:numId w:val="114"/>
        </w:numPr>
        <w:ind w:right="12" w:hanging="163"/>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1422E46F" w14:textId="77777777" w:rsidR="00DD1FF1" w:rsidRDefault="00000000">
      <w:pPr>
        <w:spacing w:after="10" w:line="270" w:lineRule="auto"/>
        <w:ind w:left="5" w:hanging="10"/>
      </w:pPr>
      <w:r>
        <w:rPr>
          <w:i/>
        </w:rPr>
        <w:t xml:space="preserve">Совместная деятельность (сотрудничество): </w:t>
      </w:r>
    </w:p>
    <w:p w14:paraId="19A23963" w14:textId="77777777" w:rsidR="00DD1FF1" w:rsidRDefault="00000000">
      <w:pPr>
        <w:numPr>
          <w:ilvl w:val="0"/>
          <w:numId w:val="114"/>
        </w:numPr>
        <w:ind w:right="12" w:hanging="163"/>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14:paraId="7F80543E" w14:textId="77777777" w:rsidR="00DD1FF1" w:rsidRDefault="00000000">
      <w:pPr>
        <w:numPr>
          <w:ilvl w:val="0"/>
          <w:numId w:val="114"/>
        </w:numPr>
        <w:ind w:right="12" w:hanging="163"/>
      </w:pPr>
      <w: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w:t>
      </w:r>
    </w:p>
    <w:p w14:paraId="792CC116" w14:textId="77777777" w:rsidR="00DD1FF1" w:rsidRDefault="00000000">
      <w:pPr>
        <w:ind w:left="-1" w:right="12"/>
      </w:pPr>
      <w:r>
        <w:t xml:space="preserve">роли, договариваться, обсуждать процесс и результат совместной работы; </w:t>
      </w:r>
    </w:p>
    <w:p w14:paraId="44F85EDB" w14:textId="77777777" w:rsidR="00DD1FF1" w:rsidRDefault="00000000">
      <w:pPr>
        <w:numPr>
          <w:ilvl w:val="0"/>
          <w:numId w:val="114"/>
        </w:numPr>
        <w:ind w:right="12" w:hanging="163"/>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14:paraId="075BC6C3" w14:textId="77777777" w:rsidR="00DD1FF1" w:rsidRDefault="00000000">
      <w:pPr>
        <w:numPr>
          <w:ilvl w:val="0"/>
          <w:numId w:val="114"/>
        </w:numPr>
        <w:ind w:right="12" w:hanging="163"/>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14:paraId="66E4DA17" w14:textId="77777777" w:rsidR="00DD1FF1" w:rsidRDefault="00000000">
      <w:pPr>
        <w:numPr>
          <w:ilvl w:val="0"/>
          <w:numId w:val="114"/>
        </w:numPr>
        <w:ind w:right="12" w:hanging="163"/>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748F877C" w14:textId="77777777" w:rsidR="00DD1FF1" w:rsidRDefault="00000000">
      <w:pPr>
        <w:spacing w:after="29" w:line="259" w:lineRule="auto"/>
        <w:jc w:val="left"/>
      </w:pPr>
      <w:r>
        <w:t xml:space="preserve"> </w:t>
      </w:r>
    </w:p>
    <w:p w14:paraId="414D85CD" w14:textId="77777777" w:rsidR="00DD1FF1" w:rsidRDefault="00000000">
      <w:pPr>
        <w:spacing w:after="5" w:line="271" w:lineRule="auto"/>
        <w:ind w:left="5" w:right="2812" w:hanging="10"/>
        <w:jc w:val="left"/>
      </w:pPr>
      <w:r>
        <w:rPr>
          <w:b/>
          <w:i/>
        </w:rPr>
        <w:t xml:space="preserve">Регулятивные универсальные учебные действия </w:t>
      </w:r>
      <w:r>
        <w:rPr>
          <w:i/>
        </w:rPr>
        <w:t xml:space="preserve">Самоорганизация: </w:t>
      </w:r>
    </w:p>
    <w:p w14:paraId="5612D6B9" w14:textId="77777777" w:rsidR="00DD1FF1" w:rsidRDefault="00000000">
      <w:pPr>
        <w:numPr>
          <w:ilvl w:val="0"/>
          <w:numId w:val="114"/>
        </w:numPr>
        <w:ind w:right="12" w:hanging="163"/>
      </w:pPr>
      <w:r>
        <w:t xml:space="preserve">выявлять в жизненных и учебных ситуациях проблемы, требующие решения; </w:t>
      </w:r>
    </w:p>
    <w:p w14:paraId="2BC45B76" w14:textId="77777777" w:rsidR="00DD1FF1" w:rsidRDefault="00000000">
      <w:pPr>
        <w:ind w:left="-1" w:right="12"/>
      </w:pPr>
      <w:r>
        <w:t xml:space="preserve">ориентироваться в различных подходах к принятию решений (индивидуальное принятие решений, принятие решений в группе); </w:t>
      </w:r>
    </w:p>
    <w:p w14:paraId="26F5990F" w14:textId="77777777" w:rsidR="00DD1FF1" w:rsidRDefault="00000000">
      <w:pPr>
        <w:numPr>
          <w:ilvl w:val="0"/>
          <w:numId w:val="114"/>
        </w:numPr>
        <w:ind w:right="12" w:hanging="163"/>
      </w:pPr>
      <w: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36FD8A19" w14:textId="77777777" w:rsidR="00DD1FF1" w:rsidRDefault="00000000">
      <w:pPr>
        <w:numPr>
          <w:ilvl w:val="0"/>
          <w:numId w:val="114"/>
        </w:numPr>
        <w:ind w:right="12" w:hanging="163"/>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в условиях противоречивой информации и брать ответственность за решение. </w:t>
      </w:r>
    </w:p>
    <w:p w14:paraId="37A7BD05" w14:textId="77777777" w:rsidR="00DD1FF1" w:rsidRDefault="00000000">
      <w:pPr>
        <w:spacing w:after="10" w:line="270" w:lineRule="auto"/>
        <w:ind w:left="5" w:hanging="10"/>
      </w:pPr>
      <w:r>
        <w:rPr>
          <w:i/>
        </w:rPr>
        <w:t xml:space="preserve">Самоконтроль (рефлексия): </w:t>
      </w:r>
    </w:p>
    <w:p w14:paraId="390B3DC9" w14:textId="77777777" w:rsidR="00DD1FF1" w:rsidRDefault="00000000">
      <w:pPr>
        <w:numPr>
          <w:ilvl w:val="0"/>
          <w:numId w:val="114"/>
        </w:numPr>
        <w:ind w:right="12" w:hanging="163"/>
      </w:pPr>
      <w:r>
        <w:t xml:space="preserve">владеть способами самоконтроля, </w:t>
      </w:r>
      <w:proofErr w:type="spellStart"/>
      <w:r>
        <w:t>самомотивации</w:t>
      </w:r>
      <w:proofErr w:type="spellEnd"/>
      <w:r>
        <w:t xml:space="preserve"> и рефлексии; </w:t>
      </w:r>
    </w:p>
    <w:p w14:paraId="7F4E211B" w14:textId="77777777" w:rsidR="00DD1FF1" w:rsidRDefault="00000000">
      <w:pPr>
        <w:numPr>
          <w:ilvl w:val="0"/>
          <w:numId w:val="114"/>
        </w:numPr>
        <w:ind w:right="12" w:hanging="163"/>
      </w:pPr>
      <w:r>
        <w:t xml:space="preserve">давать оценку ситуации и предлагать план её изменения; </w:t>
      </w:r>
    </w:p>
    <w:p w14:paraId="735907E2" w14:textId="77777777" w:rsidR="00DD1FF1" w:rsidRDefault="00000000">
      <w:pPr>
        <w:numPr>
          <w:ilvl w:val="0"/>
          <w:numId w:val="114"/>
        </w:numPr>
        <w:ind w:right="12" w:hanging="163"/>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9906BB4" w14:textId="77777777" w:rsidR="00DD1FF1" w:rsidRDefault="00000000">
      <w:pPr>
        <w:numPr>
          <w:ilvl w:val="0"/>
          <w:numId w:val="114"/>
        </w:numPr>
        <w:ind w:right="12" w:hanging="163"/>
      </w:pPr>
      <w: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 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 </w:t>
      </w:r>
    </w:p>
    <w:p w14:paraId="7480A2F1" w14:textId="77777777" w:rsidR="00DD1FF1" w:rsidRDefault="00000000">
      <w:pPr>
        <w:spacing w:after="10" w:line="270" w:lineRule="auto"/>
        <w:ind w:left="5" w:hanging="10"/>
      </w:pPr>
      <w:r>
        <w:rPr>
          <w:i/>
        </w:rPr>
        <w:t xml:space="preserve">Эмоциональный интеллект: </w:t>
      </w:r>
    </w:p>
    <w:p w14:paraId="05F7ED7E" w14:textId="77777777" w:rsidR="00DD1FF1" w:rsidRDefault="00000000">
      <w:pPr>
        <w:numPr>
          <w:ilvl w:val="0"/>
          <w:numId w:val="114"/>
        </w:numPr>
        <w:ind w:right="12" w:hanging="163"/>
      </w:pPr>
      <w:r>
        <w:t xml:space="preserve">ставить себя на место другого человека, понимать мотивы и намерения другого. </w:t>
      </w:r>
    </w:p>
    <w:p w14:paraId="135EAAA8" w14:textId="77777777" w:rsidR="00DD1FF1" w:rsidRDefault="00000000">
      <w:pPr>
        <w:spacing w:after="10" w:line="270" w:lineRule="auto"/>
        <w:ind w:left="5" w:hanging="10"/>
      </w:pPr>
      <w:r>
        <w:rPr>
          <w:i/>
        </w:rPr>
        <w:t xml:space="preserve">Принятие себя и других: </w:t>
      </w:r>
    </w:p>
    <w:p w14:paraId="31C5A521" w14:textId="77777777" w:rsidR="00DD1FF1" w:rsidRDefault="00000000">
      <w:pPr>
        <w:numPr>
          <w:ilvl w:val="0"/>
          <w:numId w:val="114"/>
        </w:numPr>
        <w:ind w:right="12" w:hanging="163"/>
      </w:pPr>
      <w:r>
        <w:t xml:space="preserve">осознавать невозможность контролировать всё вокруг даже в условиях открытого доступа к любым объёмам информации. </w:t>
      </w:r>
    </w:p>
    <w:p w14:paraId="065CC260" w14:textId="77777777" w:rsidR="00DD1FF1" w:rsidRDefault="00000000">
      <w:pPr>
        <w:spacing w:after="23" w:line="259" w:lineRule="auto"/>
        <w:jc w:val="left"/>
      </w:pPr>
      <w:r>
        <w:t xml:space="preserve"> </w:t>
      </w:r>
    </w:p>
    <w:p w14:paraId="2F99991E" w14:textId="77777777" w:rsidR="00DD1FF1" w:rsidRDefault="00000000">
      <w:pPr>
        <w:spacing w:after="5" w:line="271" w:lineRule="auto"/>
        <w:ind w:left="19" w:hanging="10"/>
        <w:jc w:val="left"/>
      </w:pPr>
      <w:r>
        <w:rPr>
          <w:b/>
        </w:rPr>
        <w:t xml:space="preserve">Предметные результаты </w:t>
      </w:r>
    </w:p>
    <w:p w14:paraId="3293EF3D" w14:textId="77777777" w:rsidR="00DD1FF1" w:rsidRDefault="00000000">
      <w:pPr>
        <w:spacing w:after="20" w:line="259" w:lineRule="auto"/>
        <w:jc w:val="left"/>
      </w:pPr>
      <w:r>
        <w:rPr>
          <w:b/>
        </w:rPr>
        <w:t xml:space="preserve"> </w:t>
      </w:r>
    </w:p>
    <w:p w14:paraId="704DBABE" w14:textId="77777777" w:rsidR="00DD1FF1" w:rsidRDefault="00000000">
      <w:pPr>
        <w:ind w:left="-1" w:right="12"/>
      </w:pPr>
      <w:r>
        <w:t xml:space="preserve">К концу обучения </w:t>
      </w:r>
      <w:r>
        <w:rPr>
          <w:b/>
        </w:rPr>
        <w:t>в 7 классе</w:t>
      </w:r>
      <w:r>
        <w:t xml:space="preserve"> у обучающегося будут сформированы следующие умения: </w:t>
      </w:r>
    </w:p>
    <w:p w14:paraId="71020514" w14:textId="77777777" w:rsidR="00DD1FF1" w:rsidRDefault="00000000">
      <w:pPr>
        <w:numPr>
          <w:ilvl w:val="0"/>
          <w:numId w:val="114"/>
        </w:numPr>
        <w:ind w:right="12" w:hanging="163"/>
      </w:pPr>
      <w:r>
        <w:t xml:space="preserve">пояснять на примерах смысл понятий «информация», «информационный процесс», «обработка информации», «хранение информации», «передача информации»; </w:t>
      </w:r>
    </w:p>
    <w:p w14:paraId="7589CC6B" w14:textId="77777777" w:rsidR="00DD1FF1" w:rsidRDefault="00000000">
      <w:pPr>
        <w:numPr>
          <w:ilvl w:val="0"/>
          <w:numId w:val="114"/>
        </w:numPr>
        <w:spacing w:after="11"/>
        <w:ind w:right="12" w:hanging="163"/>
      </w:pPr>
      <w: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14:paraId="42742453" w14:textId="77777777" w:rsidR="00DD1FF1" w:rsidRDefault="00000000">
      <w:pPr>
        <w:numPr>
          <w:ilvl w:val="0"/>
          <w:numId w:val="114"/>
        </w:numPr>
        <w:ind w:right="12" w:hanging="163"/>
      </w:pPr>
      <w:r>
        <w:t xml:space="preserve">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14:paraId="7CA25CF0" w14:textId="77777777" w:rsidR="00DD1FF1" w:rsidRDefault="00000000">
      <w:pPr>
        <w:numPr>
          <w:ilvl w:val="0"/>
          <w:numId w:val="114"/>
        </w:numPr>
        <w:ind w:right="12" w:hanging="163"/>
      </w:pPr>
      <w:r>
        <w:t xml:space="preserve">оценивать и сравнивать размеры текстовых, графических, звуковых файлов и видеофайлов; - приводить примеры современных устройств хранения и передачи информации, сравнивать их количественные характеристики; </w:t>
      </w:r>
    </w:p>
    <w:p w14:paraId="7BD46CC1" w14:textId="77777777" w:rsidR="00DD1FF1" w:rsidRDefault="00000000">
      <w:pPr>
        <w:numPr>
          <w:ilvl w:val="0"/>
          <w:numId w:val="114"/>
        </w:numPr>
        <w:ind w:right="12" w:hanging="163"/>
      </w:pPr>
      <w:r>
        <w:t xml:space="preserve">выделять основные этапы в истории и понимать тенденции развития компьютеров и программного обеспечения; </w:t>
      </w:r>
    </w:p>
    <w:p w14:paraId="1F5D14D6" w14:textId="77777777" w:rsidR="00DD1FF1" w:rsidRDefault="00000000">
      <w:pPr>
        <w:numPr>
          <w:ilvl w:val="0"/>
          <w:numId w:val="114"/>
        </w:numPr>
        <w:ind w:right="12" w:hanging="163"/>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14:paraId="50F51ECC" w14:textId="77777777" w:rsidR="00DD1FF1" w:rsidRDefault="00000000">
      <w:pPr>
        <w:numPr>
          <w:ilvl w:val="0"/>
          <w:numId w:val="114"/>
        </w:numPr>
        <w:ind w:right="12" w:hanging="163"/>
      </w:pPr>
      <w:r>
        <w:t xml:space="preserve">соотносить характеристики компьютера с задачами, решаемыми с его помощью; </w:t>
      </w:r>
    </w:p>
    <w:p w14:paraId="66AB55C5" w14:textId="77777777" w:rsidR="00DD1FF1" w:rsidRDefault="00000000">
      <w:pPr>
        <w:numPr>
          <w:ilvl w:val="0"/>
          <w:numId w:val="114"/>
        </w:numPr>
        <w:ind w:right="12" w:hanging="163"/>
      </w:pPr>
      <w:r>
        <w:lastRenderedPageBreak/>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14:paraId="5606425A" w14:textId="77777777" w:rsidR="00DD1FF1" w:rsidRDefault="00000000">
      <w:pPr>
        <w:numPr>
          <w:ilvl w:val="0"/>
          <w:numId w:val="114"/>
        </w:numPr>
        <w:ind w:right="12" w:hanging="163"/>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w:t>
      </w:r>
    </w:p>
    <w:p w14:paraId="492C6417" w14:textId="77777777" w:rsidR="00DD1FF1" w:rsidRDefault="00000000">
      <w:pPr>
        <w:ind w:left="-1" w:right="12"/>
      </w:pPr>
      <w:r>
        <w:t xml:space="preserve">архивировать файлы и каталоги, использовать антивирусную программу; </w:t>
      </w:r>
    </w:p>
    <w:p w14:paraId="4708A7B0" w14:textId="77777777" w:rsidR="00DD1FF1" w:rsidRDefault="00000000">
      <w:pPr>
        <w:numPr>
          <w:ilvl w:val="0"/>
          <w:numId w:val="114"/>
        </w:numPr>
        <w:ind w:right="12" w:hanging="163"/>
      </w:pPr>
      <w:r>
        <w:t xml:space="preserve">представлять результаты своей деятельности в виде структурированных иллюстрированных документов, мультимедийных презентаций; </w:t>
      </w:r>
    </w:p>
    <w:p w14:paraId="3215E2E8" w14:textId="77777777" w:rsidR="00DD1FF1" w:rsidRDefault="00000000">
      <w:pPr>
        <w:numPr>
          <w:ilvl w:val="0"/>
          <w:numId w:val="114"/>
        </w:numPr>
        <w:ind w:right="12" w:hanging="163"/>
      </w:pPr>
      <w: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14:paraId="0CAE9B34" w14:textId="77777777" w:rsidR="00DD1FF1" w:rsidRDefault="00000000">
      <w:pPr>
        <w:numPr>
          <w:ilvl w:val="0"/>
          <w:numId w:val="114"/>
        </w:numPr>
        <w:ind w:right="12" w:hanging="163"/>
      </w:pPr>
      <w:r>
        <w:t xml:space="preserve">понимать структуру адресов веб-ресурсов; </w:t>
      </w:r>
    </w:p>
    <w:p w14:paraId="2184C0DB" w14:textId="77777777" w:rsidR="00DD1FF1" w:rsidRDefault="00000000">
      <w:pPr>
        <w:numPr>
          <w:ilvl w:val="0"/>
          <w:numId w:val="114"/>
        </w:numPr>
        <w:ind w:right="12" w:hanging="163"/>
      </w:pPr>
      <w:r>
        <w:t xml:space="preserve">использовать современные сервисы интернет-коммуникаций; </w:t>
      </w:r>
    </w:p>
    <w:p w14:paraId="7CE7566A" w14:textId="77777777" w:rsidR="00DD1FF1" w:rsidRDefault="00000000">
      <w:pPr>
        <w:numPr>
          <w:ilvl w:val="0"/>
          <w:numId w:val="114"/>
        </w:numPr>
        <w:ind w:right="12" w:hanging="163"/>
      </w:pPr>
      <w: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w:t>
      </w:r>
    </w:p>
    <w:p w14:paraId="51EB1DF0" w14:textId="77777777" w:rsidR="00DD1FF1" w:rsidRDefault="00000000">
      <w:pPr>
        <w:numPr>
          <w:ilvl w:val="0"/>
          <w:numId w:val="114"/>
        </w:numPr>
        <w:ind w:right="12" w:hanging="163"/>
      </w:pPr>
      <w:r>
        <w:t xml:space="preserve">применять методы профилактики негативного влияния средств информационных и коммуникационных технологий на здоровье пользователя. </w:t>
      </w:r>
    </w:p>
    <w:p w14:paraId="43E85CB9" w14:textId="77777777" w:rsidR="00DD1FF1" w:rsidRDefault="00000000">
      <w:pPr>
        <w:spacing w:after="25" w:line="259" w:lineRule="auto"/>
        <w:jc w:val="left"/>
      </w:pPr>
      <w:r>
        <w:t xml:space="preserve"> </w:t>
      </w:r>
    </w:p>
    <w:p w14:paraId="443A0B8F" w14:textId="77777777" w:rsidR="00DD1FF1" w:rsidRDefault="00000000">
      <w:pPr>
        <w:ind w:left="-1" w:right="12"/>
      </w:pPr>
      <w:r>
        <w:t xml:space="preserve">К концу обучения </w:t>
      </w:r>
      <w:r>
        <w:rPr>
          <w:b/>
        </w:rPr>
        <w:t>в 8 классе</w:t>
      </w:r>
      <w:r>
        <w:t xml:space="preserve"> у обучающегося будут сформированы следующие умения: </w:t>
      </w:r>
    </w:p>
    <w:p w14:paraId="01DA4B70" w14:textId="77777777" w:rsidR="00DD1FF1" w:rsidRDefault="00000000">
      <w:pPr>
        <w:numPr>
          <w:ilvl w:val="0"/>
          <w:numId w:val="114"/>
        </w:numPr>
        <w:ind w:right="12" w:hanging="163"/>
      </w:pPr>
      <w:r>
        <w:t xml:space="preserve">пояснять на примерах различия между позиционными и непозиционными системами счисления; </w:t>
      </w:r>
    </w:p>
    <w:p w14:paraId="2E8CBD0A" w14:textId="77777777" w:rsidR="00DD1FF1" w:rsidRDefault="00000000">
      <w:pPr>
        <w:numPr>
          <w:ilvl w:val="0"/>
          <w:numId w:val="114"/>
        </w:numPr>
        <w:ind w:right="12" w:hanging="163"/>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14:paraId="683CE8B2" w14:textId="77777777" w:rsidR="00DD1FF1" w:rsidRDefault="00000000">
      <w:pPr>
        <w:numPr>
          <w:ilvl w:val="0"/>
          <w:numId w:val="114"/>
        </w:numPr>
        <w:ind w:right="12" w:hanging="163"/>
      </w:pPr>
      <w:r>
        <w:t xml:space="preserve">раскрывать </w:t>
      </w:r>
      <w:r>
        <w:tab/>
        <w:t xml:space="preserve">смысл </w:t>
      </w:r>
      <w:r>
        <w:tab/>
        <w:t xml:space="preserve">понятий </w:t>
      </w:r>
      <w:r>
        <w:tab/>
        <w:t xml:space="preserve">«высказывание», </w:t>
      </w:r>
      <w:r>
        <w:tab/>
        <w:t xml:space="preserve">«логическая </w:t>
      </w:r>
      <w:r>
        <w:tab/>
        <w:t xml:space="preserve">операция», </w:t>
      </w:r>
      <w:r>
        <w:tab/>
        <w:t xml:space="preserve">«логическое выражение»; </w:t>
      </w:r>
    </w:p>
    <w:p w14:paraId="03B7F120" w14:textId="77777777" w:rsidR="00DD1FF1" w:rsidRDefault="00000000">
      <w:pPr>
        <w:numPr>
          <w:ilvl w:val="0"/>
          <w:numId w:val="114"/>
        </w:numPr>
        <w:ind w:right="12" w:hanging="163"/>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
    <w:p w14:paraId="42AA00C9" w14:textId="77777777" w:rsidR="00DD1FF1" w:rsidRDefault="00000000">
      <w:pPr>
        <w:numPr>
          <w:ilvl w:val="0"/>
          <w:numId w:val="114"/>
        </w:numPr>
        <w:ind w:right="12" w:hanging="163"/>
      </w:pPr>
      <w: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14:paraId="0EED06A6" w14:textId="77777777" w:rsidR="00DD1FF1" w:rsidRDefault="00000000">
      <w:pPr>
        <w:numPr>
          <w:ilvl w:val="0"/>
          <w:numId w:val="114"/>
        </w:numPr>
        <w:ind w:right="12" w:hanging="163"/>
      </w:pPr>
      <w:r>
        <w:t xml:space="preserve">описывать алгоритм решения задачи различными способами, в том числе в виде блок-схемы; -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14:paraId="3624C9CC" w14:textId="77777777" w:rsidR="00DD1FF1" w:rsidRDefault="00000000">
      <w:pPr>
        <w:numPr>
          <w:ilvl w:val="0"/>
          <w:numId w:val="114"/>
        </w:numPr>
        <w:ind w:right="12" w:hanging="163"/>
      </w:pPr>
      <w:r>
        <w:t xml:space="preserve">использовать при разработке программ логические значения, операции и выражения с ними; - анализировать предложенные алгоритмы, в том числе определять, какие результаты возможны при заданном множестве исходных значений; </w:t>
      </w:r>
    </w:p>
    <w:p w14:paraId="3C5E797E" w14:textId="77777777" w:rsidR="00DD1FF1" w:rsidRDefault="00000000">
      <w:pPr>
        <w:numPr>
          <w:ilvl w:val="0"/>
          <w:numId w:val="114"/>
        </w:numPr>
        <w:ind w:right="12" w:hanging="163"/>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w:t>
      </w:r>
      <w:r>
        <w:lastRenderedPageBreak/>
        <w:t xml:space="preserve">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14:paraId="0F679D36" w14:textId="77777777" w:rsidR="00DD1FF1" w:rsidRDefault="00000000">
      <w:pPr>
        <w:spacing w:after="20" w:line="259" w:lineRule="auto"/>
        <w:jc w:val="left"/>
      </w:pPr>
      <w:r>
        <w:t xml:space="preserve"> </w:t>
      </w:r>
    </w:p>
    <w:p w14:paraId="1506CA35" w14:textId="77777777" w:rsidR="00DD1FF1" w:rsidRDefault="00000000">
      <w:pPr>
        <w:ind w:left="-1" w:right="12"/>
      </w:pPr>
      <w:r>
        <w:t xml:space="preserve">К концу обучения </w:t>
      </w:r>
      <w:r>
        <w:rPr>
          <w:b/>
        </w:rPr>
        <w:t>в 9 классе</w:t>
      </w:r>
      <w:r>
        <w:t xml:space="preserve"> у обучающегося будут сформированы следующие умения: -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14:paraId="4087FF76" w14:textId="77777777" w:rsidR="00DD1FF1" w:rsidRDefault="00000000">
      <w:pPr>
        <w:numPr>
          <w:ilvl w:val="0"/>
          <w:numId w:val="114"/>
        </w:numPr>
        <w:ind w:right="12" w:hanging="163"/>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 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14:paraId="3C603227" w14:textId="77777777" w:rsidR="00DD1FF1" w:rsidRDefault="00000000">
      <w:pPr>
        <w:numPr>
          <w:ilvl w:val="0"/>
          <w:numId w:val="114"/>
        </w:numPr>
        <w:ind w:right="12" w:hanging="163"/>
      </w:pPr>
      <w:r>
        <w:t xml:space="preserve">использовать графы и деревья для моделирования систем сетевой и иерархической структуры, находить кратчайший путь в графе; </w:t>
      </w:r>
    </w:p>
    <w:p w14:paraId="5170C54E" w14:textId="77777777" w:rsidR="00DD1FF1" w:rsidRDefault="00000000">
      <w:pPr>
        <w:numPr>
          <w:ilvl w:val="0"/>
          <w:numId w:val="114"/>
        </w:numPr>
        <w:ind w:right="12" w:hanging="163"/>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14:paraId="6E4E1195" w14:textId="77777777" w:rsidR="00DD1FF1" w:rsidRDefault="00000000">
      <w:pPr>
        <w:numPr>
          <w:ilvl w:val="0"/>
          <w:numId w:val="114"/>
        </w:numPr>
        <w:ind w:right="12" w:hanging="163"/>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14:paraId="44056F93" w14:textId="77777777" w:rsidR="00DD1FF1" w:rsidRDefault="00000000">
      <w:pPr>
        <w:numPr>
          <w:ilvl w:val="0"/>
          <w:numId w:val="114"/>
        </w:numPr>
        <w:ind w:right="12" w:hanging="163"/>
      </w:pPr>
      <w:r>
        <w:t xml:space="preserve">использовать электронные таблицы для численного моделирования в простых задачах из разных предметных областей; </w:t>
      </w:r>
    </w:p>
    <w:p w14:paraId="1F962A5A" w14:textId="77777777" w:rsidR="00DD1FF1" w:rsidRDefault="00000000">
      <w:pPr>
        <w:numPr>
          <w:ilvl w:val="0"/>
          <w:numId w:val="114"/>
        </w:numPr>
        <w:ind w:right="12" w:hanging="163"/>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14:paraId="5EE39144" w14:textId="77777777" w:rsidR="00DD1FF1" w:rsidRDefault="00000000">
      <w:pPr>
        <w:numPr>
          <w:ilvl w:val="0"/>
          <w:numId w:val="114"/>
        </w:numPr>
        <w:ind w:right="12" w:hanging="163"/>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w:t>
      </w:r>
    </w:p>
    <w:p w14:paraId="5B48BDFC" w14:textId="77777777" w:rsidR="00DD1FF1" w:rsidRDefault="00000000">
      <w:pPr>
        <w:numPr>
          <w:ilvl w:val="0"/>
          <w:numId w:val="114"/>
        </w:numPr>
        <w:ind w:right="12" w:hanging="163"/>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w:t>
      </w:r>
      <w:proofErr w:type="spellStart"/>
      <w:r>
        <w:t>социальнопсихологических</w:t>
      </w:r>
      <w:proofErr w:type="spellEnd"/>
      <w:r>
        <w:t xml:space="preserve"> аспектов использования сети Интернет (сетевая анонимность, цифровой след, аутентичность субъектов и ресурсов, опасность вредоносного кода); </w:t>
      </w:r>
    </w:p>
    <w:p w14:paraId="10AD560D" w14:textId="77777777" w:rsidR="00DD1FF1" w:rsidRDefault="00000000">
      <w:pPr>
        <w:numPr>
          <w:ilvl w:val="0"/>
          <w:numId w:val="114"/>
        </w:numPr>
        <w:spacing w:after="220"/>
        <w:ind w:right="12" w:hanging="163"/>
      </w:pPr>
      <w: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t>кибербуллинг</w:t>
      </w:r>
      <w:proofErr w:type="spellEnd"/>
      <w:r>
        <w:t xml:space="preserve">, фишинг). </w:t>
      </w:r>
    </w:p>
    <w:p w14:paraId="64CADA9B" w14:textId="77777777" w:rsidR="00DD1FF1" w:rsidRDefault="00000000">
      <w:pPr>
        <w:spacing w:after="52" w:line="259" w:lineRule="auto"/>
        <w:ind w:left="567"/>
        <w:jc w:val="left"/>
      </w:pPr>
      <w:r>
        <w:rPr>
          <w:color w:val="333333"/>
          <w:sz w:val="21"/>
        </w:rPr>
        <w:t xml:space="preserve"> </w:t>
      </w:r>
    </w:p>
    <w:p w14:paraId="55315AC0" w14:textId="77777777" w:rsidR="00DD1FF1" w:rsidRDefault="00000000">
      <w:pPr>
        <w:spacing w:after="41" w:line="271" w:lineRule="auto"/>
        <w:ind w:left="19" w:hanging="10"/>
        <w:jc w:val="left"/>
      </w:pPr>
      <w:r>
        <w:rPr>
          <w:b/>
        </w:rPr>
        <w:t xml:space="preserve">2.1.14 Федеральная рабочая программа по учебному предмету «Химия» (базовый </w:t>
      </w:r>
      <w:proofErr w:type="gramStart"/>
      <w:r>
        <w:rPr>
          <w:b/>
        </w:rPr>
        <w:t xml:space="preserve">уровень)   </w:t>
      </w:r>
      <w:proofErr w:type="gramEnd"/>
      <w:r>
        <w:rPr>
          <w:b/>
        </w:rPr>
        <w:t xml:space="preserve">Пояснительная записка </w:t>
      </w:r>
    </w:p>
    <w:p w14:paraId="61736DE9" w14:textId="77777777" w:rsidR="00DD1FF1" w:rsidRDefault="00000000">
      <w:pPr>
        <w:ind w:left="-1" w:right="12" w:firstLine="711"/>
      </w:pPr>
      <w:r>
        <w:lastRenderedPageBreak/>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 </w:t>
      </w:r>
    </w:p>
    <w:p w14:paraId="244C6EA5" w14:textId="77777777" w:rsidR="00DD1FF1" w:rsidRDefault="00000000">
      <w:pPr>
        <w:ind w:left="-1" w:right="12" w:firstLine="711"/>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 </w:t>
      </w:r>
    </w:p>
    <w:p w14:paraId="233D721B" w14:textId="77777777" w:rsidR="00DD1FF1" w:rsidRDefault="00000000">
      <w:pPr>
        <w:ind w:left="-1" w:right="12" w:firstLine="711"/>
      </w:pPr>
      <w: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 </w:t>
      </w:r>
    </w:p>
    <w:p w14:paraId="074F3833" w14:textId="77777777" w:rsidR="00DD1FF1" w:rsidRDefault="00000000">
      <w:pPr>
        <w:ind w:left="-1" w:right="12"/>
      </w:pPr>
      <w:r>
        <w:t xml:space="preserve">Изучение химии: </w:t>
      </w:r>
    </w:p>
    <w:p w14:paraId="052BAD76" w14:textId="77777777" w:rsidR="00DD1FF1" w:rsidRDefault="00000000">
      <w:pPr>
        <w:numPr>
          <w:ilvl w:val="0"/>
          <w:numId w:val="115"/>
        </w:numPr>
        <w:ind w:right="12"/>
      </w:pPr>
      <w:r>
        <w:t xml:space="preserve">способствует реализации возможностей для саморазвития и формирования культуры личности, её общей и функциональной грамотности; </w:t>
      </w:r>
    </w:p>
    <w:p w14:paraId="77AA2C6E" w14:textId="77777777" w:rsidR="00DD1FF1" w:rsidRDefault="00000000">
      <w:pPr>
        <w:numPr>
          <w:ilvl w:val="0"/>
          <w:numId w:val="115"/>
        </w:numPr>
        <w:ind w:right="12"/>
      </w:pPr>
      <w: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14:paraId="56776A60" w14:textId="77777777" w:rsidR="00DD1FF1" w:rsidRDefault="00000000">
      <w:pPr>
        <w:numPr>
          <w:ilvl w:val="0"/>
          <w:numId w:val="115"/>
        </w:numPr>
        <w:ind w:right="12"/>
      </w:pPr>
      <w: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p>
    <w:p w14:paraId="3E38CCCD" w14:textId="77777777" w:rsidR="00DD1FF1" w:rsidRDefault="00000000">
      <w:pPr>
        <w:ind w:left="-1" w:right="12"/>
      </w:pPr>
      <w:r>
        <w:t xml:space="preserve">в формировании естественно-научной грамотности обучающихся; </w:t>
      </w:r>
    </w:p>
    <w:p w14:paraId="2415ABD7" w14:textId="77777777" w:rsidR="00DD1FF1" w:rsidRDefault="00000000">
      <w:pPr>
        <w:numPr>
          <w:ilvl w:val="0"/>
          <w:numId w:val="115"/>
        </w:numPr>
        <w:ind w:right="12"/>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w:t>
      </w:r>
    </w:p>
    <w:p w14:paraId="6E6E2900" w14:textId="77777777" w:rsidR="00DD1FF1" w:rsidRDefault="00000000">
      <w:pPr>
        <w:ind w:left="-1" w:right="12" w:firstLine="711"/>
      </w:pPr>
      <w: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w:t>
      </w:r>
    </w:p>
    <w:p w14:paraId="1327D34C" w14:textId="77777777" w:rsidR="00DD1FF1" w:rsidRDefault="00000000">
      <w:pPr>
        <w:ind w:left="-1" w:right="12" w:firstLine="711"/>
      </w:pPr>
      <w: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 </w:t>
      </w:r>
    </w:p>
    <w:p w14:paraId="79E1CC78" w14:textId="77777777" w:rsidR="00DD1FF1" w:rsidRDefault="00000000">
      <w:pPr>
        <w:ind w:left="-1" w:right="12" w:firstLine="711"/>
      </w:pPr>
      <w: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666E0AD5" w14:textId="77777777" w:rsidR="00DD1FF1" w:rsidRDefault="00000000">
      <w:pPr>
        <w:numPr>
          <w:ilvl w:val="0"/>
          <w:numId w:val="116"/>
        </w:numPr>
        <w:ind w:right="12" w:hanging="245"/>
      </w:pPr>
      <w:r>
        <w:t xml:space="preserve">атомно-молекулярного учения как основы всего естествознания; </w:t>
      </w:r>
    </w:p>
    <w:p w14:paraId="26A2754E" w14:textId="77777777" w:rsidR="00DD1FF1" w:rsidRDefault="00000000">
      <w:pPr>
        <w:numPr>
          <w:ilvl w:val="0"/>
          <w:numId w:val="116"/>
        </w:numPr>
        <w:ind w:right="12" w:hanging="245"/>
      </w:pPr>
      <w:r>
        <w:lastRenderedPageBreak/>
        <w:t xml:space="preserve">Периодического закона Д. И. Менделеева как основного закона химии; </w:t>
      </w:r>
    </w:p>
    <w:p w14:paraId="417B08B4" w14:textId="77777777" w:rsidR="00DD1FF1" w:rsidRDefault="00000000">
      <w:pPr>
        <w:numPr>
          <w:ilvl w:val="0"/>
          <w:numId w:val="116"/>
        </w:numPr>
        <w:ind w:right="12" w:hanging="245"/>
      </w:pPr>
      <w:r>
        <w:t xml:space="preserve">учения о строении атома и химической связи; </w:t>
      </w:r>
    </w:p>
    <w:p w14:paraId="2809B34A" w14:textId="77777777" w:rsidR="00DD1FF1" w:rsidRDefault="00000000">
      <w:pPr>
        <w:numPr>
          <w:ilvl w:val="0"/>
          <w:numId w:val="116"/>
        </w:numPr>
        <w:ind w:right="12" w:hanging="245"/>
      </w:pPr>
      <w:r>
        <w:t xml:space="preserve">представлений об электролитической диссоциации веществ в растворах. </w:t>
      </w:r>
    </w:p>
    <w:p w14:paraId="172FE5D1" w14:textId="77777777" w:rsidR="00DD1FF1" w:rsidRDefault="00000000">
      <w:pPr>
        <w:ind w:left="-1" w:right="12" w:firstLine="711"/>
      </w:pPr>
      <w:r>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14:paraId="239044CA" w14:textId="77777777" w:rsidR="00DD1FF1" w:rsidRDefault="00000000">
      <w:pPr>
        <w:ind w:left="-1" w:right="12" w:firstLine="711"/>
      </w:pPr>
      <w: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 </w:t>
      </w:r>
    </w:p>
    <w:p w14:paraId="70ABC642" w14:textId="77777777" w:rsidR="00DD1FF1" w:rsidRDefault="00000000">
      <w:pPr>
        <w:ind w:left="-1" w:right="12" w:firstLine="711"/>
      </w:pPr>
      <w: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08E1B9C2" w14:textId="77777777" w:rsidR="00DD1FF1" w:rsidRDefault="00000000">
      <w:pPr>
        <w:ind w:left="-1" w:right="12" w:firstLine="711"/>
      </w:pPr>
      <w:r>
        <w:t xml:space="preserve">При изучении химии на уровне основного общего образования важное значение приобрели такие </w:t>
      </w:r>
      <w:r>
        <w:rPr>
          <w:b/>
        </w:rPr>
        <w:t>цели</w:t>
      </w:r>
      <w:r>
        <w:t xml:space="preserve">, как: </w:t>
      </w:r>
    </w:p>
    <w:p w14:paraId="569FEA9E" w14:textId="77777777" w:rsidR="00DD1FF1" w:rsidRDefault="00000000">
      <w:pPr>
        <w:numPr>
          <w:ilvl w:val="0"/>
          <w:numId w:val="117"/>
        </w:numPr>
        <w:ind w:right="12" w:hanging="10"/>
      </w:pPr>
      <w: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14:paraId="4FF89081" w14:textId="77777777" w:rsidR="00DD1FF1" w:rsidRDefault="00000000">
      <w:pPr>
        <w:numPr>
          <w:ilvl w:val="0"/>
          <w:numId w:val="117"/>
        </w:numPr>
        <w:ind w:right="12" w:hanging="10"/>
      </w:pPr>
      <w:r>
        <w:t xml:space="preserve">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 </w:t>
      </w:r>
    </w:p>
    <w:p w14:paraId="0DCC8E4A" w14:textId="77777777" w:rsidR="00DD1FF1" w:rsidRDefault="00000000">
      <w:pPr>
        <w:numPr>
          <w:ilvl w:val="0"/>
          <w:numId w:val="117"/>
        </w:numPr>
        <w:ind w:right="12" w:hanging="10"/>
      </w:pPr>
      <w: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B7B7629" w14:textId="77777777" w:rsidR="00DD1FF1" w:rsidRDefault="00000000">
      <w:pPr>
        <w:numPr>
          <w:ilvl w:val="0"/>
          <w:numId w:val="117"/>
        </w:numPr>
        <w:ind w:right="12" w:hanging="10"/>
      </w:pPr>
      <w:r>
        <w:t xml:space="preserve">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w:t>
      </w:r>
    </w:p>
    <w:p w14:paraId="4A70F576" w14:textId="77777777" w:rsidR="00DD1FF1" w:rsidRDefault="00000000">
      <w:pPr>
        <w:numPr>
          <w:ilvl w:val="0"/>
          <w:numId w:val="117"/>
        </w:numPr>
        <w:spacing w:after="11"/>
        <w:ind w:right="12" w:hanging="10"/>
      </w:pPr>
      <w:r>
        <w:t xml:space="preserve">формирование </w:t>
      </w:r>
      <w:r>
        <w:tab/>
        <w:t xml:space="preserve">у </w:t>
      </w:r>
      <w:r>
        <w:tab/>
        <w:t xml:space="preserve">обучающихся </w:t>
      </w:r>
      <w:r>
        <w:tab/>
        <w:t xml:space="preserve">гуманистических </w:t>
      </w:r>
      <w:r>
        <w:tab/>
        <w:t xml:space="preserve">отношений, </w:t>
      </w:r>
      <w:r>
        <w:tab/>
        <w:t xml:space="preserve">понимания </w:t>
      </w:r>
      <w:r>
        <w:tab/>
        <w:t xml:space="preserve">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6A857F5D" w14:textId="77777777" w:rsidR="00DD1FF1" w:rsidRDefault="00000000">
      <w:pPr>
        <w:numPr>
          <w:ilvl w:val="0"/>
          <w:numId w:val="117"/>
        </w:numPr>
        <w:ind w:right="12" w:hanging="10"/>
      </w:pPr>
      <w: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14:paraId="1E740846" w14:textId="77777777" w:rsidR="00DD1FF1" w:rsidRDefault="00000000">
      <w:pPr>
        <w:spacing w:after="29" w:line="259" w:lineRule="auto"/>
        <w:jc w:val="left"/>
      </w:pPr>
      <w:r>
        <w:t xml:space="preserve"> </w:t>
      </w:r>
    </w:p>
    <w:p w14:paraId="646E3813" w14:textId="77777777" w:rsidR="00DD1FF1" w:rsidRDefault="00000000">
      <w:pPr>
        <w:spacing w:after="5" w:line="271" w:lineRule="auto"/>
        <w:ind w:left="19" w:hanging="10"/>
        <w:jc w:val="left"/>
      </w:pPr>
      <w:r>
        <w:rPr>
          <w:b/>
        </w:rPr>
        <w:lastRenderedPageBreak/>
        <w:t xml:space="preserve">Место учебного предмета «Химия» в учебном плане </w:t>
      </w:r>
    </w:p>
    <w:p w14:paraId="736A1827" w14:textId="77777777" w:rsidR="00DD1FF1" w:rsidRDefault="00000000">
      <w:pPr>
        <w:ind w:left="-1" w:right="12"/>
      </w:pPr>
      <w:r>
        <w:t xml:space="preserve">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 </w:t>
      </w:r>
    </w:p>
    <w:p w14:paraId="482D758C" w14:textId="77777777" w:rsidR="00DD1FF1" w:rsidRDefault="00000000">
      <w:pPr>
        <w:spacing w:after="24" w:line="259" w:lineRule="auto"/>
        <w:jc w:val="left"/>
      </w:pPr>
      <w:r>
        <w:t xml:space="preserve"> </w:t>
      </w:r>
    </w:p>
    <w:p w14:paraId="13034C8F" w14:textId="77777777" w:rsidR="00DD1FF1" w:rsidRDefault="00000000">
      <w:pPr>
        <w:spacing w:after="5" w:line="271" w:lineRule="auto"/>
        <w:ind w:left="19" w:hanging="10"/>
        <w:jc w:val="left"/>
      </w:pPr>
      <w:r>
        <w:rPr>
          <w:b/>
        </w:rPr>
        <w:t xml:space="preserve">СОДЕРЖАНИЕ ОБУЧЕНИЯ </w:t>
      </w:r>
    </w:p>
    <w:p w14:paraId="009CD57B" w14:textId="77777777" w:rsidR="00DD1FF1" w:rsidRDefault="00000000">
      <w:pPr>
        <w:spacing w:after="22" w:line="259" w:lineRule="auto"/>
        <w:jc w:val="left"/>
      </w:pPr>
      <w:r>
        <w:t xml:space="preserve"> </w:t>
      </w:r>
    </w:p>
    <w:p w14:paraId="1BB686C2" w14:textId="77777777" w:rsidR="00DD1FF1" w:rsidRDefault="00000000">
      <w:pPr>
        <w:spacing w:after="5" w:line="271" w:lineRule="auto"/>
        <w:ind w:left="19" w:hanging="10"/>
        <w:jc w:val="left"/>
      </w:pPr>
      <w:r>
        <w:rPr>
          <w:b/>
        </w:rPr>
        <w:t xml:space="preserve">8 КЛАСС </w:t>
      </w:r>
    </w:p>
    <w:p w14:paraId="445C875C" w14:textId="77777777" w:rsidR="00DD1FF1" w:rsidRDefault="00000000">
      <w:pPr>
        <w:ind w:left="-1" w:right="12"/>
      </w:pPr>
      <w:r>
        <w:t xml:space="preserve">Первоначальные химические понятия </w:t>
      </w:r>
    </w:p>
    <w:p w14:paraId="2CC1B352" w14:textId="77777777" w:rsidR="00DD1FF1" w:rsidRDefault="00000000">
      <w:pPr>
        <w:ind w:left="-1" w:right="12"/>
      </w:pPr>
      <w: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 </w:t>
      </w:r>
    </w:p>
    <w:p w14:paraId="1E091952" w14:textId="77777777" w:rsidR="00DD1FF1" w:rsidRDefault="00000000">
      <w:pPr>
        <w:ind w:left="-1" w:right="12"/>
      </w:pPr>
      <w:r>
        <w:t xml:space="preserve">Атомы и молекулы. Химические элементы. Символы химических элементов. Простые и сложные вещества. Атомно-молекулярное учение. </w:t>
      </w:r>
    </w:p>
    <w:p w14:paraId="5E1D3208" w14:textId="77777777" w:rsidR="00DD1FF1" w:rsidRDefault="00000000">
      <w:pPr>
        <w:ind w:left="-1" w:right="12"/>
      </w:pPr>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2115558B" w14:textId="77777777" w:rsidR="00DD1FF1" w:rsidRDefault="00000000">
      <w:pPr>
        <w:ind w:left="-1" w:right="12"/>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4A7F79E8" w14:textId="77777777" w:rsidR="00DD1FF1" w:rsidRDefault="00000000">
      <w:pPr>
        <w:ind w:left="-1" w:right="12"/>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17748CE7" w14:textId="77777777" w:rsidR="00DD1FF1" w:rsidRDefault="00000000">
      <w:pPr>
        <w:ind w:left="-1" w:right="12"/>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t>шаростержневых</w:t>
      </w:r>
      <w:proofErr w:type="spellEnd"/>
      <w:r>
        <w:t xml:space="preserve">). </w:t>
      </w:r>
    </w:p>
    <w:p w14:paraId="6D4E48AA" w14:textId="77777777" w:rsidR="00DD1FF1" w:rsidRDefault="00000000">
      <w:pPr>
        <w:ind w:left="-1" w:right="12"/>
      </w:pPr>
      <w:r>
        <w:t xml:space="preserve">Важнейшие представители неорганических веществ </w:t>
      </w:r>
    </w:p>
    <w:p w14:paraId="6F469E49" w14:textId="77777777" w:rsidR="00DD1FF1" w:rsidRDefault="00000000">
      <w:pPr>
        <w:ind w:left="-1" w:right="12"/>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14:paraId="03335288" w14:textId="77777777" w:rsidR="00DD1FF1" w:rsidRDefault="00000000">
      <w:pPr>
        <w:ind w:left="-1" w:right="12"/>
      </w:pPr>
      <w: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14:paraId="62F1D032" w14:textId="77777777" w:rsidR="00DD1FF1" w:rsidRDefault="00000000">
      <w:pPr>
        <w:ind w:left="-1" w:right="12"/>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14:paraId="71CCEF1F" w14:textId="77777777" w:rsidR="00DD1FF1" w:rsidRDefault="00000000">
      <w:pPr>
        <w:ind w:left="-1" w:right="12"/>
      </w:pPr>
      <w:r>
        <w:lastRenderedPageBreak/>
        <w:t xml:space="preserve">Молярный объём газов. Расчёты по химическим уравнениям. </w:t>
      </w:r>
    </w:p>
    <w:p w14:paraId="5DFE6AC0" w14:textId="77777777" w:rsidR="00DD1FF1" w:rsidRDefault="00000000">
      <w:pPr>
        <w:ind w:left="-1" w:right="12"/>
      </w:pPr>
      <w: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04523693" w14:textId="77777777" w:rsidR="00DD1FF1" w:rsidRDefault="00000000">
      <w:pPr>
        <w:ind w:left="-1" w:right="12"/>
      </w:pPr>
      <w: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 </w:t>
      </w:r>
    </w:p>
    <w:p w14:paraId="61044B50" w14:textId="77777777" w:rsidR="00DD1FF1" w:rsidRDefault="00000000">
      <w:pPr>
        <w:ind w:left="-1" w:right="12"/>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 </w:t>
      </w:r>
    </w:p>
    <w:p w14:paraId="7CCA38D1" w14:textId="77777777" w:rsidR="00DD1FF1" w:rsidRDefault="00000000">
      <w:pPr>
        <w:ind w:left="-1" w:right="12"/>
      </w:pPr>
      <w:r>
        <w:t xml:space="preserve">Кислоты. Классификация кислот. Номенклатура кислот. Физические и химические свойства кислот. Ряд активности металлов Н. Н. Бекетова. Получение кислот. </w:t>
      </w:r>
    </w:p>
    <w:p w14:paraId="74F29452" w14:textId="77777777" w:rsidR="00DD1FF1" w:rsidRDefault="00000000">
      <w:pPr>
        <w:ind w:left="-1" w:right="12"/>
      </w:pPr>
      <w:r>
        <w:t xml:space="preserve">Соли. Номенклатура солей. Физические и химические свойства солей. Получение солей. Генетическая связь между классами неорганических соединений. </w:t>
      </w:r>
    </w:p>
    <w:p w14:paraId="19310B4C" w14:textId="77777777" w:rsidR="00DD1FF1" w:rsidRDefault="00000000">
      <w:pPr>
        <w:ind w:left="-1" w:right="12"/>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14:paraId="098B1FAE" w14:textId="77777777" w:rsidR="00DD1FF1" w:rsidRDefault="00000000">
      <w:pPr>
        <w:ind w:left="-1" w:right="12"/>
      </w:pPr>
      <w: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14:paraId="394B0B1C" w14:textId="77777777" w:rsidR="00DD1FF1" w:rsidRDefault="00000000">
      <w:pPr>
        <w:ind w:left="-1" w:right="12"/>
      </w:pPr>
      <w:r>
        <w:t xml:space="preserve">Первые попытки классификации химических элементов. Понятие о группах сходных элементов </w:t>
      </w:r>
    </w:p>
    <w:p w14:paraId="0EF61428" w14:textId="77777777" w:rsidR="00DD1FF1" w:rsidRDefault="00000000">
      <w:pPr>
        <w:ind w:left="-1" w:right="12"/>
      </w:pPr>
      <w:r>
        <w:t xml:space="preserve">(щелочные и щелочноземельные металлы, галогены, инертные газы). Элементы, которые образуют амфотерные оксиды и гидроксиды. </w:t>
      </w:r>
    </w:p>
    <w:p w14:paraId="116FF3FD" w14:textId="77777777" w:rsidR="00DD1FF1" w:rsidRDefault="00000000">
      <w:pPr>
        <w:ind w:left="-1" w:right="12"/>
      </w:pPr>
      <w:r>
        <w:t xml:space="preserve">Периодический закон. Периодическая система химических элементов Д. И. Менделеева. Короткопериодная и </w:t>
      </w:r>
      <w:proofErr w:type="spellStart"/>
      <w:r>
        <w:t>длиннопериодная</w:t>
      </w:r>
      <w:proofErr w:type="spellEnd"/>
      <w: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14:paraId="0EEFDFE5" w14:textId="77777777" w:rsidR="00DD1FF1" w:rsidRDefault="00000000">
      <w:pPr>
        <w:ind w:left="-1" w:right="12"/>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w:t>
      </w:r>
    </w:p>
    <w:p w14:paraId="236D0366" w14:textId="77777777" w:rsidR="00DD1FF1" w:rsidRDefault="00000000">
      <w:pPr>
        <w:ind w:left="-1" w:right="12"/>
      </w:pPr>
      <w:r>
        <w:t xml:space="preserve">Характеристика химического элемента по его положению в Периодической системе Д. И. Менделеева. </w:t>
      </w:r>
    </w:p>
    <w:p w14:paraId="2828242B" w14:textId="77777777" w:rsidR="00DD1FF1" w:rsidRDefault="00000000">
      <w:pPr>
        <w:ind w:left="-1" w:right="12"/>
      </w:pPr>
      <w:r>
        <w:lastRenderedPageBreak/>
        <w:t xml:space="preserve">Закономерности изменения радиуса атомов химических элементов, металлических и неметаллических свойств по группам и периодам. </w:t>
      </w:r>
    </w:p>
    <w:p w14:paraId="27003D5F" w14:textId="77777777" w:rsidR="00DD1FF1" w:rsidRDefault="00000000">
      <w:pPr>
        <w:ind w:left="-1" w:right="12"/>
      </w:pPr>
      <w:r>
        <w:t xml:space="preserve">Значение Периодического закона и Периодической системы химических элементов для развития науки и практики. Д. И. Менделеев – учёный и гражданин. </w:t>
      </w:r>
    </w:p>
    <w:p w14:paraId="4F3F1E62" w14:textId="77777777" w:rsidR="00DD1FF1" w:rsidRDefault="00000000">
      <w:pPr>
        <w:ind w:left="-1" w:right="12"/>
      </w:pPr>
      <w:r>
        <w:t xml:space="preserve">Химическая связь. Ковалентная (полярная и неполярная) связь. Электроотрицательность химических элементов. Ионная связь. </w:t>
      </w:r>
    </w:p>
    <w:p w14:paraId="437D6A45" w14:textId="77777777" w:rsidR="00DD1FF1" w:rsidRDefault="00000000">
      <w:pPr>
        <w:ind w:left="-1" w:right="12"/>
      </w:pPr>
      <w:r>
        <w:t xml:space="preserve">Степень окисления. Окислительно-восстановительные реакции. Процессы окисления и восстановления. Окислители и восстановители. </w:t>
      </w:r>
    </w:p>
    <w:p w14:paraId="3D62BCA6" w14:textId="77777777" w:rsidR="00DD1FF1" w:rsidRDefault="00000000">
      <w:pPr>
        <w:ind w:left="-1" w:right="12"/>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t>окислительновосстановительных</w:t>
      </w:r>
      <w:proofErr w:type="spellEnd"/>
      <w:r>
        <w:t xml:space="preserve"> реакций (горение, реакции разложения, соединения). Межпредметные связи </w:t>
      </w:r>
    </w:p>
    <w:p w14:paraId="0FEBEF25" w14:textId="77777777" w:rsidR="00DD1FF1" w:rsidRDefault="00000000">
      <w:pPr>
        <w:ind w:left="-1" w:right="12"/>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694212D0" w14:textId="77777777" w:rsidR="00DD1FF1" w:rsidRDefault="00000000">
      <w:pPr>
        <w:ind w:left="-1" w:right="12"/>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14:paraId="26D8B47E" w14:textId="77777777" w:rsidR="00DD1FF1" w:rsidRDefault="00000000">
      <w:pPr>
        <w:ind w:left="-1" w:right="12"/>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14:paraId="62911412" w14:textId="77777777" w:rsidR="00DD1FF1" w:rsidRDefault="00000000">
      <w:pPr>
        <w:ind w:left="-1" w:right="12"/>
      </w:pPr>
      <w:r>
        <w:t xml:space="preserve">Биология: фотосинтез, дыхание, биосфера. </w:t>
      </w:r>
    </w:p>
    <w:p w14:paraId="72BBEF9F" w14:textId="77777777" w:rsidR="00DD1FF1" w:rsidRDefault="00000000">
      <w:pPr>
        <w:ind w:left="-1" w:right="12"/>
      </w:pPr>
      <w:r>
        <w:t xml:space="preserve">География: атмосфера, гидросфера, минералы, горные породы, полезные ископаемые, топливо, водные ресурсы. </w:t>
      </w:r>
    </w:p>
    <w:p w14:paraId="2EE494FC" w14:textId="77777777" w:rsidR="00DD1FF1" w:rsidRDefault="00000000">
      <w:pPr>
        <w:spacing w:after="27" w:line="259" w:lineRule="auto"/>
        <w:jc w:val="left"/>
      </w:pPr>
      <w:r>
        <w:t xml:space="preserve"> </w:t>
      </w:r>
    </w:p>
    <w:p w14:paraId="12344285" w14:textId="77777777" w:rsidR="00DD1FF1" w:rsidRDefault="00000000">
      <w:pPr>
        <w:spacing w:after="5" w:line="271" w:lineRule="auto"/>
        <w:ind w:left="19" w:hanging="10"/>
        <w:jc w:val="left"/>
      </w:pPr>
      <w:r>
        <w:rPr>
          <w:b/>
        </w:rPr>
        <w:t xml:space="preserve">9 КЛАСС </w:t>
      </w:r>
    </w:p>
    <w:p w14:paraId="79E899EA" w14:textId="77777777" w:rsidR="00DD1FF1" w:rsidRDefault="00000000">
      <w:pPr>
        <w:ind w:left="-1" w:right="12"/>
      </w:pPr>
      <w:r>
        <w:t xml:space="preserve">Вещество и химическая реакция </w:t>
      </w:r>
    </w:p>
    <w:p w14:paraId="6B65AFA6" w14:textId="77777777" w:rsidR="00DD1FF1" w:rsidRDefault="00000000">
      <w:pPr>
        <w:ind w:left="-1" w:right="12"/>
      </w:pPr>
      <w: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37106712" w14:textId="77777777" w:rsidR="00DD1FF1" w:rsidRDefault="00000000">
      <w:pPr>
        <w:ind w:left="-1" w:right="12"/>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14:paraId="0B4EE972" w14:textId="77777777" w:rsidR="00DD1FF1" w:rsidRDefault="00000000">
      <w:pPr>
        <w:ind w:left="-1" w:right="12"/>
      </w:pPr>
      <w: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 </w:t>
      </w:r>
    </w:p>
    <w:p w14:paraId="6D5E6DF6" w14:textId="77777777" w:rsidR="00DD1FF1" w:rsidRDefault="00000000">
      <w:pPr>
        <w:ind w:left="-1" w:right="12"/>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AAD755F" w14:textId="77777777" w:rsidR="00DD1FF1" w:rsidRDefault="00000000">
      <w:pPr>
        <w:ind w:left="-1" w:right="12"/>
      </w:pPr>
      <w: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w:t>
      </w:r>
      <w:r>
        <w:lastRenderedPageBreak/>
        <w:t xml:space="preserve">химическом равновесии. Факторы, влияющие на скорость химической реакции и положение химического равновесия. </w:t>
      </w:r>
    </w:p>
    <w:p w14:paraId="4B7C92DB" w14:textId="77777777" w:rsidR="00DD1FF1" w:rsidRDefault="00000000">
      <w:pPr>
        <w:tabs>
          <w:tab w:val="center" w:pos="4471"/>
          <w:tab w:val="center" w:pos="6083"/>
          <w:tab w:val="center" w:pos="7593"/>
          <w:tab w:val="right" w:pos="9933"/>
        </w:tabs>
        <w:ind w:left="-1"/>
        <w:jc w:val="left"/>
      </w:pPr>
      <w:r>
        <w:t xml:space="preserve">Окислительно-восстановительные </w:t>
      </w:r>
      <w:r>
        <w:tab/>
        <w:t xml:space="preserve">реакции, </w:t>
      </w:r>
      <w:r>
        <w:tab/>
        <w:t xml:space="preserve">электронный </w:t>
      </w:r>
      <w:r>
        <w:tab/>
        <w:t xml:space="preserve">баланс </w:t>
      </w:r>
      <w:r>
        <w:tab/>
        <w:t>окислительно-</w:t>
      </w:r>
    </w:p>
    <w:p w14:paraId="051AB121" w14:textId="77777777" w:rsidR="00DD1FF1" w:rsidRDefault="00000000">
      <w:pPr>
        <w:ind w:left="-1" w:right="12"/>
      </w:pPr>
      <w:r>
        <w:t xml:space="preserve">восстановительной реакции. Составление уравнений окислительно-восстановительных реакций с использованием метода электронного баланса. </w:t>
      </w:r>
    </w:p>
    <w:p w14:paraId="6C0A0319" w14:textId="77777777" w:rsidR="00DD1FF1" w:rsidRDefault="00000000">
      <w:pPr>
        <w:ind w:left="-1" w:right="12"/>
      </w:pPr>
      <w:r>
        <w:t xml:space="preserve">Теория электролитической диссоциации. Электролиты и </w:t>
      </w:r>
      <w:proofErr w:type="spellStart"/>
      <w:r>
        <w:t>неэлектролиты</w:t>
      </w:r>
      <w:proofErr w:type="spellEnd"/>
      <w:r>
        <w:t xml:space="preserve">. Катионы, анионы. Механизм диссоциации веществ с различными видами химической связи. Степень диссоциации. Сильные и слабые электролиты. </w:t>
      </w:r>
    </w:p>
    <w:p w14:paraId="5725B431" w14:textId="77777777" w:rsidR="00DD1FF1" w:rsidRDefault="00000000">
      <w:pPr>
        <w:ind w:left="-1" w:right="12"/>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14:paraId="5C7E9B09" w14:textId="77777777" w:rsidR="00DD1FF1" w:rsidRDefault="00000000">
      <w:pPr>
        <w:ind w:left="-1" w:right="12"/>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14:paraId="000E7CF1" w14:textId="77777777" w:rsidR="00DD1FF1" w:rsidRDefault="00000000">
      <w:pPr>
        <w:ind w:left="-1" w:right="12"/>
      </w:pPr>
      <w:r>
        <w:t xml:space="preserve">Неметаллы и их соединения </w:t>
      </w:r>
    </w:p>
    <w:p w14:paraId="46DBE6C4" w14:textId="77777777" w:rsidR="00DD1FF1" w:rsidRDefault="00000000">
      <w:pPr>
        <w:ind w:left="-1" w:right="12"/>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14:paraId="7D30D667" w14:textId="77777777" w:rsidR="00DD1FF1" w:rsidRDefault="00000000">
      <w:pPr>
        <w:ind w:left="-1" w:right="12"/>
      </w:pPr>
      <w:r>
        <w:t xml:space="preserve">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w:t>
      </w:r>
      <w:r>
        <w:lastRenderedPageBreak/>
        <w:t xml:space="preserve">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 </w:t>
      </w:r>
    </w:p>
    <w:p w14:paraId="559E15CB" w14:textId="77777777" w:rsidR="00DD1FF1" w:rsidRDefault="00000000">
      <w:pPr>
        <w:ind w:left="-1" w:right="12"/>
      </w:pPr>
      <w:r>
        <w:t xml:space="preserve">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14:paraId="2CB6E7A3" w14:textId="77777777" w:rsidR="00DD1FF1" w:rsidRDefault="00000000">
      <w:pPr>
        <w:ind w:left="-1" w:right="12"/>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14:paraId="7FE1185A" w14:textId="77777777" w:rsidR="00DD1FF1" w:rsidRDefault="00000000">
      <w:pPr>
        <w:ind w:left="-1" w:right="12"/>
      </w:pPr>
      <w:r>
        <w:t xml:space="preserve">Химический эксперимент: </w:t>
      </w:r>
    </w:p>
    <w:p w14:paraId="7970211D" w14:textId="77777777" w:rsidR="00DD1FF1" w:rsidRDefault="00000000">
      <w:pPr>
        <w:spacing w:after="11"/>
        <w:ind w:left="9" w:right="10" w:hanging="10"/>
        <w:jc w:val="left"/>
      </w:pPr>
      <w:r>
        <w:t xml:space="preserve">изучение </w:t>
      </w:r>
      <w:r>
        <w:tab/>
        <w:t xml:space="preserve">образцов </w:t>
      </w:r>
      <w:r>
        <w:tab/>
        <w:t xml:space="preserve">неорганических </w:t>
      </w:r>
      <w:r>
        <w:tab/>
        <w:t xml:space="preserve">веществ, </w:t>
      </w:r>
      <w:r>
        <w:tab/>
        <w:t xml:space="preserve">свойств </w:t>
      </w:r>
      <w:r>
        <w:tab/>
        <w:t xml:space="preserve">соляной </w:t>
      </w:r>
      <w:r>
        <w:tab/>
        <w:t xml:space="preserve">кислоты, </w:t>
      </w:r>
      <w:r>
        <w:tab/>
        <w:t xml:space="preserve">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w:t>
      </w:r>
      <w:r>
        <w:tab/>
        <w:t xml:space="preserve">ознакомление </w:t>
      </w:r>
      <w:r>
        <w:tab/>
        <w:t xml:space="preserve">с </w:t>
      </w:r>
      <w:r>
        <w:tab/>
        <w:t xml:space="preserve">образцами </w:t>
      </w:r>
      <w:r>
        <w:tab/>
        <w:t xml:space="preserve">хлоридов </w:t>
      </w:r>
      <w:r>
        <w:tab/>
        <w:t xml:space="preserve">(галогенидов), ознакомление </w:t>
      </w:r>
      <w:r>
        <w:tab/>
        <w:t xml:space="preserve">с </w:t>
      </w:r>
      <w:r>
        <w:tab/>
        <w:t xml:space="preserve">образцами </w:t>
      </w:r>
      <w:r>
        <w:tab/>
        <w:t xml:space="preserve">серы </w:t>
      </w:r>
      <w:r>
        <w:tab/>
        <w:t xml:space="preserve">и </w:t>
      </w:r>
      <w:r>
        <w:tab/>
        <w:t xml:space="preserve">её </w:t>
      </w:r>
      <w:r>
        <w:tab/>
        <w:t xml:space="preserve">соединениями </w:t>
      </w:r>
      <w:r>
        <w:tab/>
        <w:t xml:space="preserve">(возможно </w:t>
      </w:r>
      <w:r>
        <w:tab/>
        <w:t xml:space="preserve">использование видеоматериалов), </w:t>
      </w:r>
      <w:r>
        <w:tab/>
        <w:t xml:space="preserve">наблюдение </w:t>
      </w:r>
      <w:r>
        <w:tab/>
        <w:t xml:space="preserve">процесса </w:t>
      </w:r>
      <w:r>
        <w:tab/>
        <w:t xml:space="preserve">обугливания </w:t>
      </w:r>
      <w:r>
        <w:tab/>
        <w:t xml:space="preserve">сахара </w:t>
      </w:r>
      <w:r>
        <w:tab/>
        <w:t xml:space="preserve">под </w:t>
      </w:r>
      <w:r>
        <w:tab/>
        <w:t xml:space="preserve">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w:t>
      </w:r>
      <w:r>
        <w:tab/>
        <w:t xml:space="preserve">адсорбции </w:t>
      </w:r>
      <w:r>
        <w:tab/>
        <w:t xml:space="preserve">растворённых </w:t>
      </w:r>
      <w:r>
        <w:tab/>
        <w:t xml:space="preserve">веществ </w:t>
      </w:r>
      <w:r>
        <w:tab/>
        <w:t xml:space="preserve">активированным </w:t>
      </w:r>
      <w:r>
        <w:tab/>
        <w:t xml:space="preserve">углём </w:t>
      </w:r>
      <w:r>
        <w:tab/>
        <w:t xml:space="preserve">и </w:t>
      </w:r>
      <w:r>
        <w:tab/>
        <w:t xml:space="preserve">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w:t>
      </w:r>
      <w:r>
        <w:tab/>
        <w:t xml:space="preserve">ознакомление </w:t>
      </w:r>
      <w:r>
        <w:tab/>
        <w:t xml:space="preserve">с </w:t>
      </w:r>
      <w:r>
        <w:tab/>
        <w:t xml:space="preserve">продукцией </w:t>
      </w:r>
      <w:r>
        <w:tab/>
        <w:t xml:space="preserve">силикатной </w:t>
      </w:r>
      <w:r>
        <w:tab/>
        <w:t xml:space="preserve">промышленности, </w:t>
      </w:r>
      <w:r>
        <w:tab/>
        <w:t xml:space="preserve">решение экспериментальных задач по теме «Важнейшие неметаллы и их соединения». Металлы и их соединения </w:t>
      </w:r>
    </w:p>
    <w:p w14:paraId="5DB34F71" w14:textId="77777777" w:rsidR="00DD1FF1" w:rsidRDefault="00000000">
      <w:pPr>
        <w:ind w:left="-1" w:right="12"/>
      </w:pPr>
      <w:r>
        <w:lastRenderedPageBreak/>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2FB9045" w14:textId="77777777" w:rsidR="00DD1FF1" w:rsidRDefault="00000000">
      <w:pPr>
        <w:spacing w:after="11"/>
        <w:ind w:left="9" w:right="10" w:hanging="10"/>
        <w:jc w:val="left"/>
      </w:pPr>
      <w: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14:paraId="47DA8853" w14:textId="77777777" w:rsidR="00DD1FF1" w:rsidRDefault="00000000">
      <w:pPr>
        <w:ind w:left="-1" w:right="12"/>
      </w:pPr>
      <w: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14:paraId="25ACA927" w14:textId="77777777" w:rsidR="00DD1FF1" w:rsidRDefault="00000000">
      <w:pPr>
        <w:ind w:left="-1" w:right="12"/>
      </w:pPr>
      <w: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6BE1FE34" w14:textId="77777777" w:rsidR="00DD1FF1" w:rsidRDefault="00000000">
      <w:pPr>
        <w:ind w:left="-1" w:right="12"/>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 </w:t>
      </w:r>
    </w:p>
    <w:p w14:paraId="57E20434" w14:textId="77777777" w:rsidR="00DD1FF1" w:rsidRDefault="00000000">
      <w:pPr>
        <w:ind w:left="-1" w:right="12"/>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14:paraId="14C82DB6" w14:textId="77777777" w:rsidR="00DD1FF1" w:rsidRDefault="00000000">
      <w:pPr>
        <w:ind w:left="-1" w:right="12"/>
      </w:pPr>
      <w:r>
        <w:t xml:space="preserve">Химия и окружающая среда </w:t>
      </w:r>
    </w:p>
    <w:p w14:paraId="5E8E6B65" w14:textId="77777777" w:rsidR="00DD1FF1" w:rsidRDefault="00000000">
      <w:pPr>
        <w:ind w:left="-1" w:right="12"/>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18BAD816" w14:textId="77777777" w:rsidR="00DD1FF1" w:rsidRDefault="00000000">
      <w:pPr>
        <w:ind w:left="-1" w:right="12"/>
      </w:pPr>
      <w:r>
        <w:t xml:space="preserve">Химическое загрязнение окружающей среды (предельная допустимая концентрация веществ, далее – ПДК). Роль химии в решении экологических проблем. </w:t>
      </w:r>
    </w:p>
    <w:p w14:paraId="53008807" w14:textId="77777777" w:rsidR="00DD1FF1" w:rsidRDefault="00000000">
      <w:pPr>
        <w:ind w:left="-1" w:right="1412"/>
      </w:pPr>
      <w:r>
        <w:t xml:space="preserve">Химический эксперимент: изучение образцов материалов (стекло, сплавы металлов, полимерные материалы). Межпредметные связи </w:t>
      </w:r>
    </w:p>
    <w:p w14:paraId="566F4BAF" w14:textId="77777777" w:rsidR="00DD1FF1" w:rsidRDefault="00000000">
      <w:pPr>
        <w:ind w:left="-1" w:right="12"/>
      </w:pPr>
      <w: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06B75BEF" w14:textId="77777777" w:rsidR="00DD1FF1" w:rsidRDefault="00000000">
      <w:pPr>
        <w:ind w:left="-1" w:right="12"/>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434E8DC1" w14:textId="77777777" w:rsidR="00DD1FF1" w:rsidRDefault="00000000">
      <w:pPr>
        <w:ind w:left="-1" w:right="12"/>
      </w:pPr>
      <w:r>
        <w:lastRenderedPageBreak/>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37A10C37" w14:textId="77777777" w:rsidR="00DD1FF1" w:rsidRDefault="00000000">
      <w:pPr>
        <w:ind w:left="-1" w:right="12"/>
      </w:pPr>
      <w:r>
        <w:t xml:space="preserve">Биология: фотосинтез, дыхание, биосфера, экосистема, минеральные удобрения, микроэлементы, макроэлементы, питательные вещества. </w:t>
      </w:r>
    </w:p>
    <w:p w14:paraId="385E716C" w14:textId="77777777" w:rsidR="00DD1FF1" w:rsidRDefault="00000000">
      <w:pPr>
        <w:ind w:left="-1" w:right="12"/>
      </w:pPr>
      <w:r>
        <w:t xml:space="preserve">География: атмосфера, гидросфера, минералы, горные породы, полезные ископаемые, топливо, водные ресурсы. </w:t>
      </w:r>
    </w:p>
    <w:p w14:paraId="1A32151A" w14:textId="77777777" w:rsidR="00DD1FF1" w:rsidRDefault="00000000">
      <w:pPr>
        <w:spacing w:after="0" w:line="259" w:lineRule="auto"/>
        <w:jc w:val="left"/>
      </w:pPr>
      <w:r>
        <w:t xml:space="preserve"> </w:t>
      </w:r>
    </w:p>
    <w:p w14:paraId="0E604A42" w14:textId="77777777" w:rsidR="00DD1FF1" w:rsidRDefault="00000000">
      <w:pPr>
        <w:spacing w:after="24" w:line="259" w:lineRule="auto"/>
        <w:jc w:val="left"/>
      </w:pPr>
      <w:r>
        <w:t xml:space="preserve"> </w:t>
      </w:r>
    </w:p>
    <w:p w14:paraId="1F0D8837" w14:textId="77777777" w:rsidR="00DD1FF1" w:rsidRDefault="00000000">
      <w:pPr>
        <w:spacing w:after="5" w:line="271" w:lineRule="auto"/>
        <w:ind w:left="19" w:hanging="10"/>
        <w:jc w:val="left"/>
      </w:pPr>
      <w:r>
        <w:rPr>
          <w:b/>
        </w:rPr>
        <w:t xml:space="preserve">Планируемые результаты </w:t>
      </w:r>
    </w:p>
    <w:p w14:paraId="652F6F55" w14:textId="77777777" w:rsidR="00DD1FF1" w:rsidRDefault="00000000">
      <w:pPr>
        <w:spacing w:after="28" w:line="259" w:lineRule="auto"/>
        <w:jc w:val="left"/>
      </w:pPr>
      <w:r>
        <w:t xml:space="preserve"> </w:t>
      </w:r>
    </w:p>
    <w:p w14:paraId="67CF0969" w14:textId="77777777" w:rsidR="00DD1FF1" w:rsidRDefault="00000000">
      <w:pPr>
        <w:spacing w:after="5" w:line="271" w:lineRule="auto"/>
        <w:ind w:left="19" w:hanging="10"/>
        <w:jc w:val="left"/>
      </w:pPr>
      <w:r>
        <w:rPr>
          <w:b/>
        </w:rPr>
        <w:t>Личностные результаты</w:t>
      </w:r>
      <w:r>
        <w:t xml:space="preserve"> </w:t>
      </w:r>
    </w:p>
    <w:p w14:paraId="0CA8F2D0" w14:textId="77777777" w:rsidR="00DD1FF1" w:rsidRDefault="00000000">
      <w:pPr>
        <w:ind w:left="-1" w:right="12" w:firstLine="711"/>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4877DE18" w14:textId="77777777" w:rsidR="00DD1FF1" w:rsidRDefault="00000000">
      <w:pPr>
        <w:ind w:left="-1" w:right="12"/>
      </w:pPr>
      <w: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99011F7" w14:textId="77777777" w:rsidR="00DD1FF1" w:rsidRDefault="00000000">
      <w:pPr>
        <w:ind w:left="-1" w:right="12"/>
      </w:pPr>
      <w:r>
        <w:rPr>
          <w:b/>
          <w:i/>
        </w:rPr>
        <w:t xml:space="preserve">1) патриотического воспитания: </w:t>
      </w:r>
      <w: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r>
        <w:rPr>
          <w:b/>
          <w:i/>
        </w:rPr>
        <w:t xml:space="preserve">2) гражданского воспитания: </w:t>
      </w: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proofErr w:type="spellStart"/>
      <w:r>
        <w:t>учебноисследовательской</w:t>
      </w:r>
      <w:proofErr w:type="spellEnd"/>
      <w:r>
        <w:t xml:space="preserve">,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r>
        <w:rPr>
          <w:b/>
          <w:i/>
        </w:rPr>
        <w:t xml:space="preserve">3) ценности научного познания: </w:t>
      </w:r>
      <w: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проектной и </w:t>
      </w:r>
      <w:r>
        <w:lastRenderedPageBreak/>
        <w:t xml:space="preserve">исследовательской деятельности, к осознанному выбору направленности и уровня обучения в дальнейшем; </w:t>
      </w:r>
      <w:r>
        <w:rPr>
          <w:b/>
          <w:i/>
        </w:rPr>
        <w:t xml:space="preserve">4) формирования культуры здоровья: </w:t>
      </w:r>
      <w:r>
        <w:t xml:space="preserve">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r>
        <w:rPr>
          <w:b/>
          <w:i/>
        </w:rPr>
        <w:t xml:space="preserve">5) трудового воспитания: </w:t>
      </w:r>
      <w:r>
        <w:t xml:space="preserve">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r>
        <w:rPr>
          <w:b/>
          <w:i/>
        </w:rPr>
        <w:t xml:space="preserve">6) экологического воспитания: </w:t>
      </w:r>
      <w:r>
        <w:t xml:space="preserve">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 </w:t>
      </w:r>
    </w:p>
    <w:p w14:paraId="670E0300" w14:textId="77777777" w:rsidR="00DD1FF1" w:rsidRDefault="00000000">
      <w:pPr>
        <w:ind w:left="-1" w:right="12"/>
      </w:pPr>
      <w:r>
        <w:t xml:space="preserve">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 </w:t>
      </w:r>
    </w:p>
    <w:p w14:paraId="1F9601C6" w14:textId="77777777" w:rsidR="00DD1FF1" w:rsidRDefault="00000000">
      <w:pPr>
        <w:spacing w:after="0" w:line="259" w:lineRule="auto"/>
        <w:jc w:val="left"/>
      </w:pPr>
      <w:r>
        <w:t xml:space="preserve"> </w:t>
      </w:r>
    </w:p>
    <w:p w14:paraId="58CEDC8C" w14:textId="77777777" w:rsidR="00DD1FF1" w:rsidRDefault="00000000">
      <w:pPr>
        <w:spacing w:after="5" w:line="271" w:lineRule="auto"/>
        <w:ind w:left="19" w:hanging="10"/>
        <w:jc w:val="left"/>
      </w:pPr>
      <w:r>
        <w:rPr>
          <w:b/>
        </w:rPr>
        <w:t xml:space="preserve">Метапредметные результаты </w:t>
      </w:r>
    </w:p>
    <w:p w14:paraId="12EFDBFA" w14:textId="77777777" w:rsidR="00DD1FF1" w:rsidRDefault="00000000">
      <w:pPr>
        <w:ind w:left="-1" w:right="12" w:firstLine="711"/>
      </w:pPr>
      <w: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16D6B5A1" w14:textId="77777777" w:rsidR="00DD1FF1" w:rsidRDefault="00000000">
      <w:pPr>
        <w:spacing w:after="29" w:line="259" w:lineRule="auto"/>
        <w:jc w:val="left"/>
      </w:pPr>
      <w:r>
        <w:t xml:space="preserve"> </w:t>
      </w:r>
    </w:p>
    <w:p w14:paraId="4602909E" w14:textId="77777777" w:rsidR="00DD1FF1" w:rsidRDefault="00000000">
      <w:pPr>
        <w:spacing w:after="5" w:line="271" w:lineRule="auto"/>
        <w:ind w:left="5" w:right="3569" w:hanging="10"/>
        <w:jc w:val="left"/>
      </w:pPr>
      <w:r>
        <w:rPr>
          <w:b/>
          <w:i/>
        </w:rPr>
        <w:t xml:space="preserve">Познавательные универсальные учебные действия </w:t>
      </w:r>
      <w:r>
        <w:rPr>
          <w:i/>
        </w:rPr>
        <w:t xml:space="preserve">Базовые логические действия: </w:t>
      </w:r>
    </w:p>
    <w:p w14:paraId="6B72E0E7" w14:textId="77777777" w:rsidR="00DD1FF1" w:rsidRDefault="00000000">
      <w:pPr>
        <w:numPr>
          <w:ilvl w:val="0"/>
          <w:numId w:val="118"/>
        </w:numPr>
        <w:ind w:right="12"/>
      </w:pPr>
      <w:r>
        <w:t xml:space="preserve">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w:t>
      </w:r>
      <w:r>
        <w:lastRenderedPageBreak/>
        <w:t xml:space="preserve">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w:t>
      </w:r>
    </w:p>
    <w:p w14:paraId="312AE026" w14:textId="77777777" w:rsidR="00DD1FF1" w:rsidRDefault="00000000">
      <w:pPr>
        <w:spacing w:after="10" w:line="270" w:lineRule="auto"/>
        <w:ind w:left="5" w:hanging="10"/>
      </w:pPr>
      <w:r>
        <w:rPr>
          <w:i/>
        </w:rPr>
        <w:t xml:space="preserve">Базовые исследовательские действия: </w:t>
      </w:r>
    </w:p>
    <w:p w14:paraId="54E5F0BD" w14:textId="77777777" w:rsidR="00DD1FF1" w:rsidRDefault="00000000">
      <w:pPr>
        <w:numPr>
          <w:ilvl w:val="0"/>
          <w:numId w:val="118"/>
        </w:numPr>
        <w:ind w:right="12"/>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14:paraId="145161D2" w14:textId="77777777" w:rsidR="00DD1FF1" w:rsidRDefault="00000000">
      <w:pPr>
        <w:numPr>
          <w:ilvl w:val="0"/>
          <w:numId w:val="118"/>
        </w:numPr>
        <w:ind w:right="12"/>
      </w:pPr>
      <w: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w:t>
      </w:r>
    </w:p>
    <w:p w14:paraId="112282FE" w14:textId="77777777" w:rsidR="00DD1FF1" w:rsidRDefault="00000000">
      <w:pPr>
        <w:spacing w:after="10" w:line="270" w:lineRule="auto"/>
        <w:ind w:left="5" w:hanging="10"/>
      </w:pPr>
      <w:r>
        <w:rPr>
          <w:i/>
        </w:rPr>
        <w:t xml:space="preserve">Работа с информацией: </w:t>
      </w:r>
    </w:p>
    <w:p w14:paraId="74080B9C" w14:textId="77777777" w:rsidR="00DD1FF1" w:rsidRDefault="00000000">
      <w:pPr>
        <w:numPr>
          <w:ilvl w:val="0"/>
          <w:numId w:val="118"/>
        </w:numPr>
        <w:ind w:right="12"/>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14:paraId="73B2487E" w14:textId="77777777" w:rsidR="00DD1FF1" w:rsidRDefault="00000000">
      <w:pPr>
        <w:numPr>
          <w:ilvl w:val="0"/>
          <w:numId w:val="118"/>
        </w:numPr>
        <w:ind w:right="12"/>
      </w:pPr>
      <w: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w:t>
      </w:r>
      <w:proofErr w:type="spellStart"/>
      <w:r>
        <w:t>информационнокоммуникативных</w:t>
      </w:r>
      <w:proofErr w:type="spellEnd"/>
      <w: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14:paraId="19940E79" w14:textId="77777777" w:rsidR="00DD1FF1" w:rsidRDefault="00000000">
      <w:pPr>
        <w:numPr>
          <w:ilvl w:val="0"/>
          <w:numId w:val="118"/>
        </w:numPr>
        <w:ind w:right="12"/>
      </w:pPr>
      <w:r>
        <w:t xml:space="preserve">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5FFC05CE" w14:textId="77777777" w:rsidR="00DD1FF1" w:rsidRDefault="00000000">
      <w:pPr>
        <w:spacing w:after="24" w:line="259" w:lineRule="auto"/>
        <w:jc w:val="left"/>
      </w:pPr>
      <w:r>
        <w:t xml:space="preserve"> </w:t>
      </w:r>
    </w:p>
    <w:p w14:paraId="6277A579" w14:textId="77777777" w:rsidR="00DD1FF1" w:rsidRDefault="00000000">
      <w:pPr>
        <w:spacing w:after="5" w:line="271" w:lineRule="auto"/>
        <w:ind w:left="5" w:hanging="10"/>
        <w:jc w:val="left"/>
      </w:pPr>
      <w:r>
        <w:rPr>
          <w:b/>
          <w:i/>
        </w:rPr>
        <w:t xml:space="preserve">Коммуникативные универсальные учебные действия: </w:t>
      </w:r>
    </w:p>
    <w:p w14:paraId="2313F38B" w14:textId="77777777" w:rsidR="00DD1FF1" w:rsidRDefault="00000000">
      <w:pPr>
        <w:numPr>
          <w:ilvl w:val="0"/>
          <w:numId w:val="118"/>
        </w:numPr>
        <w:ind w:right="12"/>
      </w:pPr>
      <w:r>
        <w:t xml:space="preserve">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 </w:t>
      </w:r>
    </w:p>
    <w:p w14:paraId="4F72D424" w14:textId="77777777" w:rsidR="00DD1FF1" w:rsidRDefault="00000000">
      <w:pPr>
        <w:numPr>
          <w:ilvl w:val="0"/>
          <w:numId w:val="118"/>
        </w:numPr>
        <w:ind w:right="12"/>
      </w:pPr>
      <w:r>
        <w:t xml:space="preserve">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14:paraId="03414F36" w14:textId="77777777" w:rsidR="00DD1FF1" w:rsidRDefault="00000000">
      <w:pPr>
        <w:spacing w:after="29" w:line="259" w:lineRule="auto"/>
        <w:jc w:val="left"/>
      </w:pPr>
      <w:r>
        <w:t xml:space="preserve"> </w:t>
      </w:r>
    </w:p>
    <w:p w14:paraId="7B886DD5" w14:textId="77777777" w:rsidR="00DD1FF1" w:rsidRDefault="00000000">
      <w:pPr>
        <w:spacing w:after="5" w:line="271" w:lineRule="auto"/>
        <w:ind w:left="5" w:hanging="10"/>
        <w:jc w:val="left"/>
      </w:pPr>
      <w:r>
        <w:rPr>
          <w:b/>
          <w:i/>
        </w:rPr>
        <w:t xml:space="preserve">Регулятивные универсальные учебные действия: </w:t>
      </w:r>
    </w:p>
    <w:p w14:paraId="3BEA6C75" w14:textId="77777777" w:rsidR="00DD1FF1" w:rsidRDefault="00000000">
      <w:pPr>
        <w:numPr>
          <w:ilvl w:val="0"/>
          <w:numId w:val="118"/>
        </w:numPr>
        <w:ind w:right="12"/>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w:t>
      </w:r>
      <w:r>
        <w:lastRenderedPageBreak/>
        <w:t xml:space="preserve">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 </w:t>
      </w:r>
    </w:p>
    <w:p w14:paraId="2B4F9A73" w14:textId="77777777" w:rsidR="00DD1FF1" w:rsidRDefault="00000000">
      <w:pPr>
        <w:spacing w:after="23" w:line="259" w:lineRule="auto"/>
        <w:jc w:val="left"/>
      </w:pPr>
      <w:r>
        <w:t xml:space="preserve"> </w:t>
      </w:r>
    </w:p>
    <w:p w14:paraId="27E4EE5E" w14:textId="77777777" w:rsidR="00DD1FF1" w:rsidRDefault="00000000">
      <w:pPr>
        <w:spacing w:after="5" w:line="271" w:lineRule="auto"/>
        <w:ind w:left="19" w:hanging="10"/>
        <w:jc w:val="left"/>
      </w:pPr>
      <w:r>
        <w:rPr>
          <w:b/>
        </w:rPr>
        <w:t xml:space="preserve">Предметные результаты </w:t>
      </w:r>
    </w:p>
    <w:p w14:paraId="149955A8" w14:textId="77777777" w:rsidR="00DD1FF1" w:rsidRDefault="00000000">
      <w:pPr>
        <w:ind w:left="-1" w:right="12" w:firstLine="711"/>
      </w:pPr>
      <w: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5977C8C6" w14:textId="77777777" w:rsidR="00DD1FF1" w:rsidRDefault="00000000">
      <w:pPr>
        <w:spacing w:after="25" w:line="259" w:lineRule="auto"/>
        <w:jc w:val="left"/>
      </w:pPr>
      <w:r>
        <w:t xml:space="preserve"> </w:t>
      </w:r>
    </w:p>
    <w:p w14:paraId="635E3D5A" w14:textId="77777777" w:rsidR="00DD1FF1" w:rsidRDefault="00000000">
      <w:pPr>
        <w:ind w:left="-1" w:right="12"/>
      </w:pPr>
      <w:r>
        <w:t xml:space="preserve">К концу обучения </w:t>
      </w:r>
      <w:r>
        <w:rPr>
          <w:b/>
        </w:rPr>
        <w:t>в 8 классе</w:t>
      </w:r>
      <w:r>
        <w:t xml:space="preserve"> предметные результаты на базовом уровне должны отражать сформированность у обучающихся умений: </w:t>
      </w:r>
    </w:p>
    <w:p w14:paraId="31649557" w14:textId="77777777" w:rsidR="00DD1FF1" w:rsidRDefault="00000000">
      <w:pPr>
        <w:numPr>
          <w:ilvl w:val="0"/>
          <w:numId w:val="118"/>
        </w:numPr>
        <w:ind w:right="12"/>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t>орбиталь</w:t>
      </w:r>
      <w:proofErr w:type="spellEnd"/>
      <w:r>
        <w:t xml:space="preserve">,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14:paraId="7AC1F6CE" w14:textId="77777777" w:rsidR="00DD1FF1" w:rsidRDefault="00000000">
      <w:pPr>
        <w:numPr>
          <w:ilvl w:val="0"/>
          <w:numId w:val="118"/>
        </w:numPr>
        <w:ind w:right="12"/>
      </w:pPr>
      <w:r>
        <w:t xml:space="preserve">иллюстрировать взаимосвязь основных химических понятий и применять эти понятия при описании веществ и их превращений; </w:t>
      </w:r>
    </w:p>
    <w:p w14:paraId="7E26329F" w14:textId="77777777" w:rsidR="00DD1FF1" w:rsidRDefault="00000000">
      <w:pPr>
        <w:ind w:left="-1" w:right="12"/>
      </w:pPr>
      <w:r>
        <w:t xml:space="preserve">использовать химическую символику для составления формул веществ и уравнений химических реакций; </w:t>
      </w:r>
    </w:p>
    <w:p w14:paraId="1A70EC49" w14:textId="77777777" w:rsidR="00DD1FF1" w:rsidRDefault="00000000">
      <w:pPr>
        <w:numPr>
          <w:ilvl w:val="0"/>
          <w:numId w:val="118"/>
        </w:numPr>
        <w:ind w:right="12"/>
      </w:pPr>
      <w: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9255CFF" w14:textId="77777777" w:rsidR="00DD1FF1" w:rsidRDefault="00000000">
      <w:pPr>
        <w:numPr>
          <w:ilvl w:val="0"/>
          <w:numId w:val="118"/>
        </w:numPr>
        <w:ind w:right="12"/>
      </w:pPr>
      <w:r>
        <w:t xml:space="preserve">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p>
    <w:p w14:paraId="296D907C" w14:textId="77777777" w:rsidR="00DD1FF1" w:rsidRDefault="00000000">
      <w:pPr>
        <w:numPr>
          <w:ilvl w:val="0"/>
          <w:numId w:val="118"/>
        </w:numPr>
        <w:ind w:right="12"/>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w:t>
      </w:r>
      <w:proofErr w:type="spellStart"/>
      <w:r>
        <w:t>Бгруппа</w:t>
      </w:r>
      <w:proofErr w:type="spellEnd"/>
      <w:r>
        <w:t xml:space="preserve">)»,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6B4CA39C" w14:textId="77777777" w:rsidR="00DD1FF1" w:rsidRDefault="00000000">
      <w:pPr>
        <w:numPr>
          <w:ilvl w:val="0"/>
          <w:numId w:val="118"/>
        </w:numPr>
        <w:ind w:right="12"/>
      </w:pPr>
      <w:r>
        <w:lastRenderedPageBreak/>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w:t>
      </w:r>
    </w:p>
    <w:p w14:paraId="762D8B35" w14:textId="77777777" w:rsidR="00DD1FF1" w:rsidRDefault="00000000">
      <w:pPr>
        <w:ind w:left="-1" w:right="12"/>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14:paraId="4C42740D" w14:textId="77777777" w:rsidR="00DD1FF1" w:rsidRDefault="00000000">
      <w:pPr>
        <w:numPr>
          <w:ilvl w:val="0"/>
          <w:numId w:val="118"/>
        </w:numPr>
        <w:ind w:right="12"/>
      </w:pPr>
      <w: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w:t>
      </w:r>
    </w:p>
    <w:p w14:paraId="2C6B040B" w14:textId="77777777" w:rsidR="00DD1FF1" w:rsidRDefault="00000000">
      <w:pPr>
        <w:ind w:left="-1" w:right="12"/>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14:paraId="2086F45D" w14:textId="77777777" w:rsidR="00DD1FF1" w:rsidRDefault="00000000">
      <w:pPr>
        <w:numPr>
          <w:ilvl w:val="0"/>
          <w:numId w:val="118"/>
        </w:numPr>
        <w:ind w:right="12"/>
      </w:pPr>
      <w: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14:paraId="74594982" w14:textId="77777777" w:rsidR="00DD1FF1" w:rsidRDefault="00000000">
      <w:pPr>
        <w:numPr>
          <w:ilvl w:val="0"/>
          <w:numId w:val="118"/>
        </w:numPr>
        <w:ind w:right="12"/>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w:t>
      </w:r>
    </w:p>
    <w:p w14:paraId="2065E322" w14:textId="77777777" w:rsidR="00DD1FF1" w:rsidRDefault="00000000">
      <w:pPr>
        <w:spacing w:after="25" w:line="259" w:lineRule="auto"/>
        <w:jc w:val="left"/>
      </w:pPr>
      <w:r>
        <w:t xml:space="preserve"> </w:t>
      </w:r>
    </w:p>
    <w:p w14:paraId="7FC76032" w14:textId="77777777" w:rsidR="00DD1FF1" w:rsidRDefault="00000000">
      <w:pPr>
        <w:ind w:left="-1" w:right="12"/>
      </w:pPr>
      <w:r>
        <w:t xml:space="preserve">К концу обучения </w:t>
      </w:r>
      <w:r>
        <w:rPr>
          <w:b/>
        </w:rPr>
        <w:t>в 9 классе</w:t>
      </w:r>
      <w:r>
        <w:t xml:space="preserve"> предметные результаты на базовом уровне должны отражать сформированность у обучающихся умений: </w:t>
      </w:r>
    </w:p>
    <w:p w14:paraId="1EC25DFE" w14:textId="77777777" w:rsidR="00DD1FF1" w:rsidRDefault="00000000">
      <w:pPr>
        <w:numPr>
          <w:ilvl w:val="0"/>
          <w:numId w:val="118"/>
        </w:numPr>
        <w:ind w:right="12"/>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t>неэлектролиты</w:t>
      </w:r>
      <w:proofErr w:type="spellEnd"/>
      <w:r>
        <w:t xml:space="preserve">,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14:paraId="219CAE9E" w14:textId="77777777" w:rsidR="00DD1FF1" w:rsidRDefault="00000000">
      <w:pPr>
        <w:numPr>
          <w:ilvl w:val="0"/>
          <w:numId w:val="118"/>
        </w:numPr>
        <w:ind w:right="12"/>
      </w:pPr>
      <w:r>
        <w:t xml:space="preserve">иллюстрировать взаимосвязь основных химических понятий и применять эти понятия при описании веществ и их превращений; </w:t>
      </w:r>
    </w:p>
    <w:p w14:paraId="12E3B8F8" w14:textId="77777777" w:rsidR="00DD1FF1" w:rsidRDefault="00000000">
      <w:pPr>
        <w:numPr>
          <w:ilvl w:val="0"/>
          <w:numId w:val="118"/>
        </w:numPr>
        <w:ind w:right="12"/>
      </w:pPr>
      <w:r>
        <w:t xml:space="preserve">использовать химическую символику для составления формул веществ и уравнений химических реакций; </w:t>
      </w:r>
    </w:p>
    <w:p w14:paraId="453BC634" w14:textId="77777777" w:rsidR="00DD1FF1" w:rsidRDefault="00000000">
      <w:pPr>
        <w:ind w:left="-1" w:right="12"/>
      </w:pPr>
      <w: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14:paraId="212F9701" w14:textId="77777777" w:rsidR="00DD1FF1" w:rsidRDefault="00000000">
      <w:pPr>
        <w:numPr>
          <w:ilvl w:val="0"/>
          <w:numId w:val="118"/>
        </w:numPr>
        <w:ind w:right="12"/>
      </w:pPr>
      <w:r>
        <w:t xml:space="preserve">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w:t>
      </w:r>
      <w:r>
        <w:lastRenderedPageBreak/>
        <w:t xml:space="preserve">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p w14:paraId="39C0BA3C" w14:textId="77777777" w:rsidR="00DD1FF1" w:rsidRDefault="00000000">
      <w:pPr>
        <w:numPr>
          <w:ilvl w:val="0"/>
          <w:numId w:val="118"/>
        </w:numPr>
        <w:ind w:right="12"/>
      </w:pPr>
      <w: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14:paraId="31B56478" w14:textId="77777777" w:rsidR="00DD1FF1" w:rsidRDefault="00000000">
      <w:pPr>
        <w:ind w:left="-1" w:right="12"/>
      </w:pPr>
      <w: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14:paraId="16DC0CD0" w14:textId="77777777" w:rsidR="00DD1FF1" w:rsidRDefault="00000000">
      <w:pPr>
        <w:numPr>
          <w:ilvl w:val="0"/>
          <w:numId w:val="118"/>
        </w:numPr>
        <w:ind w:right="12"/>
      </w:pPr>
      <w: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w:t>
      </w:r>
    </w:p>
    <w:p w14:paraId="12E44A67" w14:textId="77777777" w:rsidR="00DD1FF1" w:rsidRDefault="00000000">
      <w:pPr>
        <w:ind w:left="-1" w:right="12"/>
      </w:pPr>
      <w:r>
        <w:t xml:space="preserve">раскрывать сущность окислительно-восстановительных реакций посредством составления электронного баланса этих реакций; </w:t>
      </w:r>
    </w:p>
    <w:p w14:paraId="5B0705CB" w14:textId="77777777" w:rsidR="00DD1FF1" w:rsidRDefault="00000000">
      <w:pPr>
        <w:numPr>
          <w:ilvl w:val="0"/>
          <w:numId w:val="118"/>
        </w:numPr>
        <w:ind w:right="12"/>
      </w:pPr>
      <w:r>
        <w:t xml:space="preserve">прогнозировать свойства веществ в зависимости от их строения, возможности протекания химических превращений в различных условиях; </w:t>
      </w:r>
    </w:p>
    <w:p w14:paraId="37761550" w14:textId="77777777" w:rsidR="00DD1FF1" w:rsidRDefault="00000000">
      <w:pPr>
        <w:ind w:left="-1" w:right="12"/>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14:paraId="481C6C5D" w14:textId="77777777" w:rsidR="00DD1FF1" w:rsidRDefault="00000000">
      <w:pPr>
        <w:numPr>
          <w:ilvl w:val="0"/>
          <w:numId w:val="118"/>
        </w:numPr>
        <w:ind w:right="12"/>
      </w:pPr>
      <w:r>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p w14:paraId="0575FE83" w14:textId="77777777" w:rsidR="00DD1FF1" w:rsidRDefault="00000000">
      <w:pPr>
        <w:numPr>
          <w:ilvl w:val="0"/>
          <w:numId w:val="118"/>
        </w:numPr>
        <w:ind w:right="12"/>
      </w:pPr>
      <w:r>
        <w:t xml:space="preserve">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w:t>
      </w:r>
      <w:proofErr w:type="spellStart"/>
      <w:r>
        <w:t>гидроксидионы</w:t>
      </w:r>
      <w:proofErr w:type="spellEnd"/>
      <w:r>
        <w:t xml:space="preserve">, катионы аммония и ионы изученных металлов, присутствующие в водных растворах неорганических веществ; </w:t>
      </w:r>
    </w:p>
    <w:p w14:paraId="1AB18916" w14:textId="77777777" w:rsidR="00DD1FF1" w:rsidRDefault="00000000">
      <w:pPr>
        <w:numPr>
          <w:ilvl w:val="0"/>
          <w:numId w:val="118"/>
        </w:numPr>
        <w:ind w:right="12"/>
      </w:pPr>
      <w: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14:paraId="27E4CBE3" w14:textId="77777777" w:rsidR="00DD1FF1" w:rsidRDefault="00000000">
      <w:pPr>
        <w:spacing w:after="26" w:line="259" w:lineRule="auto"/>
        <w:jc w:val="left"/>
      </w:pPr>
      <w:r>
        <w:t xml:space="preserve"> </w:t>
      </w:r>
    </w:p>
    <w:p w14:paraId="0F6E9477" w14:textId="77777777" w:rsidR="00DD1FF1" w:rsidRDefault="00000000">
      <w:pPr>
        <w:spacing w:after="5" w:line="271" w:lineRule="auto"/>
        <w:ind w:left="19" w:hanging="10"/>
        <w:jc w:val="left"/>
      </w:pPr>
      <w:r>
        <w:rPr>
          <w:b/>
        </w:rPr>
        <w:t xml:space="preserve">2.1.15 Федеральная рабочая программа по учебному предмету «Биология» (базовый </w:t>
      </w:r>
    </w:p>
    <w:p w14:paraId="20425A45" w14:textId="77777777" w:rsidR="00DD1FF1" w:rsidRDefault="00000000">
      <w:pPr>
        <w:spacing w:after="5" w:line="271" w:lineRule="auto"/>
        <w:ind w:left="19" w:hanging="10"/>
        <w:jc w:val="left"/>
      </w:pPr>
      <w:r>
        <w:rPr>
          <w:b/>
        </w:rPr>
        <w:t xml:space="preserve">уровень)   </w:t>
      </w:r>
    </w:p>
    <w:p w14:paraId="2C8DD605" w14:textId="77777777" w:rsidR="00DD1FF1" w:rsidRDefault="00000000">
      <w:pPr>
        <w:spacing w:after="5" w:line="271" w:lineRule="auto"/>
        <w:ind w:left="19" w:hanging="10"/>
        <w:jc w:val="left"/>
      </w:pPr>
      <w:r>
        <w:rPr>
          <w:b/>
        </w:rPr>
        <w:t xml:space="preserve">Пояснительная записка </w:t>
      </w:r>
    </w:p>
    <w:p w14:paraId="58584632" w14:textId="77777777" w:rsidR="00DD1FF1" w:rsidRDefault="00000000">
      <w:pPr>
        <w:ind w:left="-1" w:right="12" w:firstLine="711"/>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14:paraId="4D89D7D6" w14:textId="77777777" w:rsidR="00DD1FF1" w:rsidRDefault="00000000">
      <w:pPr>
        <w:ind w:left="-1" w:right="12" w:firstLine="711"/>
      </w:pPr>
      <w:r>
        <w:lastRenderedPageBreak/>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3C2A0742" w14:textId="77777777" w:rsidR="00DD1FF1" w:rsidRDefault="00000000">
      <w:pPr>
        <w:ind w:left="-1" w:right="12" w:firstLine="711"/>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 </w:t>
      </w:r>
    </w:p>
    <w:p w14:paraId="336532A3" w14:textId="77777777" w:rsidR="00DD1FF1" w:rsidRDefault="00000000">
      <w:pPr>
        <w:spacing w:after="25" w:line="256" w:lineRule="auto"/>
        <w:ind w:left="10" w:right="14" w:hanging="10"/>
        <w:jc w:val="right"/>
      </w:pPr>
      <w: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 </w:t>
      </w:r>
    </w:p>
    <w:p w14:paraId="4C5471E1" w14:textId="77777777" w:rsidR="00DD1FF1" w:rsidRDefault="00000000">
      <w:pPr>
        <w:ind w:left="-1" w:right="12" w:firstLine="711"/>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14:paraId="5EA19655" w14:textId="77777777" w:rsidR="00DD1FF1" w:rsidRDefault="00000000">
      <w:pPr>
        <w:ind w:left="-1" w:right="12" w:firstLine="711"/>
      </w:pPr>
      <w:r>
        <w:rPr>
          <w:b/>
        </w:rPr>
        <w:t>Целями</w:t>
      </w:r>
      <w:r>
        <w:t xml:space="preserve"> изучения биологии на уровне основного общего образования являются: - формирование системы знаний о признаках и процессах жизнедеятельности биологических систем разного уровня организации; </w:t>
      </w:r>
    </w:p>
    <w:p w14:paraId="781133A9" w14:textId="77777777" w:rsidR="00DD1FF1" w:rsidRDefault="00000000">
      <w:pPr>
        <w:numPr>
          <w:ilvl w:val="0"/>
          <w:numId w:val="119"/>
        </w:numPr>
        <w:ind w:right="12" w:hanging="350"/>
      </w:pPr>
      <w:r>
        <w:t xml:space="preserve">формирование системы знаний об особенностях строения, жизнедеятельности организма человека, условиях сохранения его здоровья; </w:t>
      </w:r>
    </w:p>
    <w:p w14:paraId="46F7D31B" w14:textId="77777777" w:rsidR="00DD1FF1" w:rsidRDefault="00000000">
      <w:pPr>
        <w:numPr>
          <w:ilvl w:val="0"/>
          <w:numId w:val="119"/>
        </w:numPr>
        <w:ind w:right="12" w:hanging="350"/>
      </w:pPr>
      <w:r>
        <w:t xml:space="preserve">формирование умений применять методы биологической науки для изучения биологических систем, в том числе организма человека; </w:t>
      </w:r>
    </w:p>
    <w:p w14:paraId="2C6A7E43" w14:textId="77777777" w:rsidR="00DD1FF1" w:rsidRDefault="00000000">
      <w:pPr>
        <w:numPr>
          <w:ilvl w:val="0"/>
          <w:numId w:val="119"/>
        </w:numPr>
        <w:ind w:right="12" w:hanging="350"/>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14:paraId="0C7AA6D0" w14:textId="77777777" w:rsidR="00DD1FF1" w:rsidRDefault="00000000">
      <w:pPr>
        <w:numPr>
          <w:ilvl w:val="0"/>
          <w:numId w:val="119"/>
        </w:numPr>
        <w:ind w:right="12" w:hanging="350"/>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14:paraId="585E1E34" w14:textId="77777777" w:rsidR="00DD1FF1" w:rsidRDefault="00000000">
      <w:pPr>
        <w:numPr>
          <w:ilvl w:val="0"/>
          <w:numId w:val="119"/>
        </w:numPr>
        <w:ind w:right="12" w:hanging="350"/>
      </w:pPr>
      <w:r>
        <w:t xml:space="preserve">формирование экологической культуры в целях сохранения собственного здоровья и охраны окружающей среды. </w:t>
      </w:r>
    </w:p>
    <w:p w14:paraId="2DB983EA" w14:textId="77777777" w:rsidR="00DD1FF1" w:rsidRDefault="00000000">
      <w:pPr>
        <w:ind w:left="-1" w:right="12"/>
      </w:pPr>
      <w:r>
        <w:t xml:space="preserve">Достижение целей программы по биологии обеспечивается решением </w:t>
      </w:r>
      <w:r>
        <w:rPr>
          <w:b/>
        </w:rPr>
        <w:t xml:space="preserve">следующих задач: </w:t>
      </w:r>
      <w:r>
        <w:t xml:space="preserve">- 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41066560" w14:textId="77777777" w:rsidR="00DD1FF1" w:rsidRDefault="00000000">
      <w:pPr>
        <w:numPr>
          <w:ilvl w:val="0"/>
          <w:numId w:val="119"/>
        </w:numPr>
        <w:ind w:right="12" w:hanging="350"/>
      </w:pPr>
      <w:r>
        <w:t xml:space="preserve">овладение </w:t>
      </w:r>
      <w:r>
        <w:tab/>
        <w:t xml:space="preserve">умениями </w:t>
      </w:r>
      <w:r>
        <w:tab/>
        <w:t xml:space="preserve">проводить </w:t>
      </w:r>
      <w:r>
        <w:tab/>
        <w:t xml:space="preserve">исследования </w:t>
      </w:r>
      <w:r>
        <w:tab/>
        <w:t xml:space="preserve">с </w:t>
      </w:r>
      <w:r>
        <w:tab/>
        <w:t xml:space="preserve">использованием </w:t>
      </w:r>
      <w:r>
        <w:tab/>
        <w:t xml:space="preserve">биологического </w:t>
      </w:r>
    </w:p>
    <w:p w14:paraId="2D6BE4A6" w14:textId="77777777" w:rsidR="00DD1FF1" w:rsidRDefault="00000000">
      <w:pPr>
        <w:ind w:left="-1" w:right="12"/>
      </w:pPr>
      <w:r>
        <w:t xml:space="preserve">оборудования и наблюдения за состоянием собственного организма; </w:t>
      </w:r>
    </w:p>
    <w:p w14:paraId="1F2F86CE" w14:textId="77777777" w:rsidR="00DD1FF1" w:rsidRDefault="00000000">
      <w:pPr>
        <w:numPr>
          <w:ilvl w:val="0"/>
          <w:numId w:val="119"/>
        </w:numPr>
        <w:ind w:right="12" w:hanging="350"/>
      </w:pPr>
      <w:r>
        <w:t xml:space="preserve">освоение приёмов работы с биологической информацией, в том числе о современных </w:t>
      </w:r>
    </w:p>
    <w:p w14:paraId="7D533FC9" w14:textId="77777777" w:rsidR="00DD1FF1" w:rsidRDefault="00000000">
      <w:pPr>
        <w:ind w:left="-1" w:right="12"/>
      </w:pPr>
      <w:r>
        <w:t xml:space="preserve">достижениях в области биологии, её анализ и критическое оценивание; </w:t>
      </w:r>
    </w:p>
    <w:p w14:paraId="7DC2EFA3" w14:textId="77777777" w:rsidR="00DD1FF1" w:rsidRDefault="00000000">
      <w:pPr>
        <w:numPr>
          <w:ilvl w:val="0"/>
          <w:numId w:val="119"/>
        </w:numPr>
        <w:ind w:right="12" w:hanging="350"/>
      </w:pPr>
      <w:r>
        <w:t xml:space="preserve">воспитание биологически и экологически грамотной личности, готовой к сохранению собственного здоровья и охраны окружающей среды. </w:t>
      </w:r>
    </w:p>
    <w:p w14:paraId="3A703687" w14:textId="77777777" w:rsidR="00DD1FF1" w:rsidRDefault="00000000">
      <w:pPr>
        <w:spacing w:after="29" w:line="259" w:lineRule="auto"/>
        <w:jc w:val="left"/>
      </w:pPr>
      <w:r>
        <w:t xml:space="preserve"> </w:t>
      </w:r>
    </w:p>
    <w:p w14:paraId="7DE8ABAF" w14:textId="77777777" w:rsidR="00DD1FF1" w:rsidRDefault="00000000">
      <w:pPr>
        <w:spacing w:after="5" w:line="271" w:lineRule="auto"/>
        <w:ind w:left="19" w:hanging="10"/>
        <w:jc w:val="left"/>
      </w:pPr>
      <w:r>
        <w:rPr>
          <w:b/>
        </w:rPr>
        <w:lastRenderedPageBreak/>
        <w:t xml:space="preserve">Место учебного предмета «Биология» в учебном плане </w:t>
      </w:r>
    </w:p>
    <w:p w14:paraId="620F6630" w14:textId="77777777" w:rsidR="00DD1FF1" w:rsidRDefault="00000000">
      <w:pPr>
        <w:ind w:left="-1" w:right="12"/>
      </w:pPr>
      <w:r>
        <w:t xml:space="preserve">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 </w:t>
      </w:r>
    </w:p>
    <w:p w14:paraId="03D024F8" w14:textId="77777777" w:rsidR="00DD1FF1" w:rsidRDefault="00000000">
      <w:pPr>
        <w:ind w:left="-1" w:right="12"/>
      </w:pPr>
      <w: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14:paraId="6326F64A" w14:textId="77777777" w:rsidR="00DD1FF1" w:rsidRDefault="00000000">
      <w:pPr>
        <w:spacing w:after="24" w:line="259" w:lineRule="auto"/>
        <w:jc w:val="left"/>
      </w:pPr>
      <w:r>
        <w:t xml:space="preserve"> </w:t>
      </w:r>
    </w:p>
    <w:p w14:paraId="68C35790" w14:textId="77777777" w:rsidR="00DD1FF1" w:rsidRDefault="00000000">
      <w:pPr>
        <w:spacing w:after="5" w:line="271" w:lineRule="auto"/>
        <w:ind w:left="19" w:hanging="10"/>
        <w:jc w:val="left"/>
      </w:pPr>
      <w:r>
        <w:rPr>
          <w:b/>
        </w:rPr>
        <w:t xml:space="preserve">СОДЕРЖАНИЕ ОБУЧЕНИЯ </w:t>
      </w:r>
    </w:p>
    <w:p w14:paraId="2903119F" w14:textId="77777777" w:rsidR="00DD1FF1" w:rsidRDefault="00000000">
      <w:pPr>
        <w:spacing w:after="22" w:line="259" w:lineRule="auto"/>
        <w:jc w:val="left"/>
      </w:pPr>
      <w:r>
        <w:rPr>
          <w:b/>
        </w:rPr>
        <w:t xml:space="preserve"> </w:t>
      </w:r>
    </w:p>
    <w:p w14:paraId="75C7C039" w14:textId="77777777" w:rsidR="00DD1FF1" w:rsidRDefault="00000000">
      <w:pPr>
        <w:spacing w:after="5" w:line="271" w:lineRule="auto"/>
        <w:ind w:left="19" w:hanging="10"/>
        <w:jc w:val="left"/>
      </w:pPr>
      <w:r>
        <w:rPr>
          <w:b/>
        </w:rPr>
        <w:t xml:space="preserve">5 КЛАСС </w:t>
      </w:r>
    </w:p>
    <w:p w14:paraId="0B264525" w14:textId="77777777" w:rsidR="00DD1FF1" w:rsidRDefault="00000000">
      <w:pPr>
        <w:ind w:left="-1" w:right="12"/>
      </w:pPr>
      <w:r>
        <w:t xml:space="preserve">Биология – наука о живой природе </w:t>
      </w:r>
    </w:p>
    <w:p w14:paraId="5637486C" w14:textId="77777777" w:rsidR="00DD1FF1" w:rsidRDefault="00000000">
      <w:pPr>
        <w:ind w:left="-1" w:right="12"/>
      </w:pPr>
      <w: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 </w:t>
      </w:r>
    </w:p>
    <w:p w14:paraId="21E248FA" w14:textId="77777777" w:rsidR="00DD1FF1" w:rsidRDefault="00000000">
      <w:pPr>
        <w:ind w:left="-1" w:right="12"/>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 </w:t>
      </w:r>
    </w:p>
    <w:p w14:paraId="01166E53" w14:textId="77777777" w:rsidR="00DD1FF1" w:rsidRDefault="00000000">
      <w:pPr>
        <w:ind w:left="-1" w:right="12"/>
      </w:pPr>
      <w:r>
        <w:t xml:space="preserve">Кабинет биологии. Правила поведения и работы в кабинете с биологическими приборами и инструментами. </w:t>
      </w:r>
    </w:p>
    <w:p w14:paraId="54930EEA" w14:textId="77777777" w:rsidR="00DD1FF1" w:rsidRDefault="00000000">
      <w:pPr>
        <w:ind w:left="-1" w:right="12"/>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Методы изучения живой природы </w:t>
      </w:r>
    </w:p>
    <w:p w14:paraId="28AFF9A8" w14:textId="77777777" w:rsidR="00DD1FF1" w:rsidRDefault="00000000">
      <w:pPr>
        <w:ind w:left="-1" w:right="12"/>
      </w:pPr>
      <w:r>
        <w:t xml:space="preserve">Научные методы изучения живой природы: наблюдение, эксперимент, описание, измерение, классификация. Правила работы с увеличительными приборами. </w:t>
      </w:r>
    </w:p>
    <w:p w14:paraId="02096E63" w14:textId="77777777" w:rsidR="00DD1FF1" w:rsidRDefault="00000000">
      <w:pPr>
        <w:ind w:left="-1" w:right="12"/>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w:t>
      </w:r>
    </w:p>
    <w:p w14:paraId="3EDC82F6" w14:textId="77777777" w:rsidR="00DD1FF1" w:rsidRDefault="00000000">
      <w:pPr>
        <w:ind w:left="-1" w:right="12"/>
      </w:pPr>
      <w:r>
        <w:t xml:space="preserve">Лабораторные и практические работы </w:t>
      </w:r>
    </w:p>
    <w:p w14:paraId="2C98FDA6" w14:textId="77777777" w:rsidR="00DD1FF1" w:rsidRDefault="00000000">
      <w:pPr>
        <w:ind w:left="-1" w:right="12"/>
      </w:pPr>
      <w:r>
        <w:t xml:space="preserve">Изучение лабораторного оборудования: термометры, весы, чашки Петри, пробирки, мензурки. </w:t>
      </w:r>
    </w:p>
    <w:p w14:paraId="04479177" w14:textId="77777777" w:rsidR="00DD1FF1" w:rsidRDefault="00000000">
      <w:pPr>
        <w:ind w:left="-1" w:right="12"/>
      </w:pPr>
      <w:r>
        <w:t xml:space="preserve">Правила работы с оборудованием в школьном кабинете. </w:t>
      </w:r>
    </w:p>
    <w:p w14:paraId="48A432A2" w14:textId="77777777" w:rsidR="00DD1FF1" w:rsidRDefault="00000000">
      <w:pPr>
        <w:ind w:left="-1" w:right="12"/>
      </w:pPr>
      <w:r>
        <w:t xml:space="preserve">Ознакомление с устройством лупы, светового микроскопа, правила работы с ними. </w:t>
      </w:r>
    </w:p>
    <w:p w14:paraId="5E3757BA" w14:textId="77777777" w:rsidR="00DD1FF1" w:rsidRDefault="00000000">
      <w:pPr>
        <w:ind w:left="-1" w:right="12"/>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14:paraId="0C2D6379" w14:textId="77777777" w:rsidR="00DD1FF1" w:rsidRDefault="00000000">
      <w:pPr>
        <w:ind w:left="-1" w:right="12"/>
      </w:pPr>
      <w:r>
        <w:t xml:space="preserve">Экскурсии или </w:t>
      </w:r>
      <w:proofErr w:type="spellStart"/>
      <w:r>
        <w:t>видеоэкскурсии</w:t>
      </w:r>
      <w:proofErr w:type="spellEnd"/>
      <w:r>
        <w:t xml:space="preserve"> </w:t>
      </w:r>
    </w:p>
    <w:p w14:paraId="444DD7D2" w14:textId="77777777" w:rsidR="00DD1FF1" w:rsidRDefault="00000000">
      <w:pPr>
        <w:ind w:left="-1" w:right="12"/>
      </w:pPr>
      <w:r>
        <w:t xml:space="preserve">Овладение методами изучения живой природы – наблюдением и экспериментом. </w:t>
      </w:r>
    </w:p>
    <w:p w14:paraId="795D7C56" w14:textId="77777777" w:rsidR="00DD1FF1" w:rsidRDefault="00000000">
      <w:pPr>
        <w:ind w:left="-1" w:right="12"/>
      </w:pPr>
      <w:r>
        <w:t xml:space="preserve">Организмы – тела живой природы </w:t>
      </w:r>
    </w:p>
    <w:p w14:paraId="1277E269" w14:textId="77777777" w:rsidR="00DD1FF1" w:rsidRDefault="00000000">
      <w:pPr>
        <w:ind w:left="-1" w:right="12"/>
      </w:pPr>
      <w: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w:t>
      </w:r>
      <w:r>
        <w:lastRenderedPageBreak/>
        <w:t xml:space="preserve">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 </w:t>
      </w:r>
    </w:p>
    <w:p w14:paraId="1C3590AB" w14:textId="77777777" w:rsidR="00DD1FF1" w:rsidRDefault="00000000">
      <w:pPr>
        <w:ind w:left="-1" w:right="12"/>
      </w:pPr>
      <w:r>
        <w:t xml:space="preserve">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 </w:t>
      </w:r>
    </w:p>
    <w:p w14:paraId="4DFB9E47" w14:textId="77777777" w:rsidR="00DD1FF1" w:rsidRDefault="00000000">
      <w:pPr>
        <w:ind w:left="-1" w:right="12"/>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14:paraId="48F3DF70" w14:textId="77777777" w:rsidR="00DD1FF1" w:rsidRDefault="00000000">
      <w:pPr>
        <w:ind w:left="-1" w:right="12"/>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14:paraId="4ECF96C4" w14:textId="77777777" w:rsidR="00DD1FF1" w:rsidRDefault="00000000">
      <w:pPr>
        <w:ind w:left="-1" w:right="12"/>
      </w:pPr>
      <w:r>
        <w:t xml:space="preserve">Лабораторные и практические работы </w:t>
      </w:r>
    </w:p>
    <w:p w14:paraId="0CD7B732" w14:textId="77777777" w:rsidR="00DD1FF1" w:rsidRDefault="00000000">
      <w:pPr>
        <w:ind w:left="-1" w:right="12"/>
      </w:pPr>
      <w:r>
        <w:t xml:space="preserve">Изучение клеток кожицы чешуи лука под лупой и микроскопом (на примере самостоятельно приготовленного микропрепарата). </w:t>
      </w:r>
    </w:p>
    <w:p w14:paraId="4A9BB269" w14:textId="77777777" w:rsidR="00DD1FF1" w:rsidRDefault="00000000">
      <w:pPr>
        <w:ind w:left="-1" w:right="12"/>
      </w:pPr>
      <w:r>
        <w:t xml:space="preserve">Ознакомление с принципами систематики организмов. </w:t>
      </w:r>
    </w:p>
    <w:p w14:paraId="5218374B" w14:textId="77777777" w:rsidR="00DD1FF1" w:rsidRDefault="00000000">
      <w:pPr>
        <w:ind w:left="-1" w:right="12"/>
      </w:pPr>
      <w:r>
        <w:t xml:space="preserve">Наблюдение за потреблением воды растением. </w:t>
      </w:r>
    </w:p>
    <w:p w14:paraId="060E0739" w14:textId="77777777" w:rsidR="00DD1FF1" w:rsidRDefault="00000000">
      <w:pPr>
        <w:ind w:left="-1" w:right="12"/>
      </w:pPr>
      <w:r>
        <w:t xml:space="preserve">Организмы и среда обитания </w:t>
      </w:r>
    </w:p>
    <w:p w14:paraId="6337DA6A" w14:textId="77777777" w:rsidR="00DD1FF1" w:rsidRDefault="00000000">
      <w:pPr>
        <w:ind w:left="-1" w:right="12"/>
      </w:pPr>
      <w:r>
        <w:t xml:space="preserve">Понятие о среде обитания. Водная, наземно-воздушная, почвенная, </w:t>
      </w:r>
      <w:proofErr w:type="spellStart"/>
      <w:r>
        <w:t>внутриорганизменная</w:t>
      </w:r>
      <w:proofErr w:type="spellEnd"/>
      <w:r>
        <w:t xml:space="preserve"> среды обитания. Представители сред обитания. Особенности сред обитания организмов. </w:t>
      </w:r>
    </w:p>
    <w:p w14:paraId="70C30400" w14:textId="77777777" w:rsidR="00DD1FF1" w:rsidRDefault="00000000">
      <w:pPr>
        <w:ind w:left="-1" w:right="12"/>
      </w:pPr>
      <w:r>
        <w:t xml:space="preserve">Приспособления организмов к среде обитания. Сезонные изменения в жизни организмов. </w:t>
      </w:r>
    </w:p>
    <w:p w14:paraId="047D58A2" w14:textId="77777777" w:rsidR="00DD1FF1" w:rsidRDefault="00000000">
      <w:pPr>
        <w:ind w:left="-1" w:right="12"/>
      </w:pPr>
      <w:r>
        <w:t xml:space="preserve">Лабораторные и практические работы. </w:t>
      </w:r>
    </w:p>
    <w:p w14:paraId="57BDF03A" w14:textId="77777777" w:rsidR="00DD1FF1" w:rsidRDefault="00000000">
      <w:pPr>
        <w:ind w:left="-1" w:right="12"/>
      </w:pPr>
      <w:r>
        <w:t xml:space="preserve">Выявление приспособлений организмов к среде обитания (на конкретных примерах). </w:t>
      </w:r>
    </w:p>
    <w:p w14:paraId="2CB5D5CF" w14:textId="77777777" w:rsidR="00DD1FF1" w:rsidRDefault="00000000">
      <w:pPr>
        <w:ind w:left="-1" w:right="12"/>
      </w:pPr>
      <w:r>
        <w:t xml:space="preserve">Экскурсии или </w:t>
      </w:r>
      <w:proofErr w:type="spellStart"/>
      <w:r>
        <w:t>видеоэкскурсии</w:t>
      </w:r>
      <w:proofErr w:type="spellEnd"/>
      <w:r>
        <w:t xml:space="preserve">. </w:t>
      </w:r>
    </w:p>
    <w:p w14:paraId="56D83FE3" w14:textId="77777777" w:rsidR="00DD1FF1" w:rsidRDefault="00000000">
      <w:pPr>
        <w:ind w:left="-1" w:right="12"/>
      </w:pPr>
      <w:r>
        <w:t xml:space="preserve">Растительный и животный мир родного края (краеведение). </w:t>
      </w:r>
    </w:p>
    <w:p w14:paraId="4117D190" w14:textId="77777777" w:rsidR="00DD1FF1" w:rsidRDefault="00000000">
      <w:pPr>
        <w:ind w:left="-1" w:right="12"/>
      </w:pPr>
      <w:r>
        <w:t xml:space="preserve">Природные сообщества </w:t>
      </w:r>
    </w:p>
    <w:p w14:paraId="49CF62F2" w14:textId="77777777" w:rsidR="00DD1FF1" w:rsidRDefault="00000000">
      <w:pPr>
        <w:ind w:left="-1" w:right="12"/>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w:t>
      </w:r>
    </w:p>
    <w:p w14:paraId="3413AB64" w14:textId="77777777" w:rsidR="00DD1FF1" w:rsidRDefault="00000000">
      <w:pPr>
        <w:ind w:left="-1" w:right="12"/>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 </w:t>
      </w:r>
    </w:p>
    <w:p w14:paraId="71A2EE1F" w14:textId="77777777" w:rsidR="00DD1FF1" w:rsidRDefault="00000000">
      <w:pPr>
        <w:ind w:left="-1" w:right="12"/>
      </w:pPr>
      <w:r>
        <w:t xml:space="preserve">Лабораторные и практические работы. </w:t>
      </w:r>
    </w:p>
    <w:p w14:paraId="12961074" w14:textId="77777777" w:rsidR="00DD1FF1" w:rsidRDefault="00000000">
      <w:pPr>
        <w:ind w:left="-1" w:right="12"/>
      </w:pPr>
      <w:r>
        <w:t xml:space="preserve">Изучение искусственных сообществ и их обитателей (на примере аквариума и других искусственных сообществ). Экскурсии или </w:t>
      </w:r>
      <w:proofErr w:type="spellStart"/>
      <w:r>
        <w:t>видеоэкскурсии</w:t>
      </w:r>
      <w:proofErr w:type="spellEnd"/>
      <w:r>
        <w:t xml:space="preserve">. </w:t>
      </w:r>
    </w:p>
    <w:p w14:paraId="2201E8EA" w14:textId="77777777" w:rsidR="00DD1FF1" w:rsidRDefault="00000000">
      <w:pPr>
        <w:ind w:left="-1" w:right="12"/>
      </w:pPr>
      <w:r>
        <w:t xml:space="preserve">Изучение природных сообществ (на примере леса, озера, пруда, луга и других природных сообществ.). </w:t>
      </w:r>
    </w:p>
    <w:p w14:paraId="3E512A61" w14:textId="77777777" w:rsidR="00DD1FF1" w:rsidRDefault="00000000">
      <w:pPr>
        <w:ind w:left="-1" w:right="12"/>
      </w:pPr>
      <w:r>
        <w:t xml:space="preserve">Изучение сезонных явлений в жизни природных сообществ. </w:t>
      </w:r>
    </w:p>
    <w:p w14:paraId="4AD3AF1E" w14:textId="77777777" w:rsidR="00DD1FF1" w:rsidRDefault="00000000">
      <w:pPr>
        <w:ind w:left="-1" w:right="12"/>
      </w:pPr>
      <w:r>
        <w:t xml:space="preserve">Живая природа и человек </w:t>
      </w:r>
    </w:p>
    <w:p w14:paraId="35F1F09C" w14:textId="77777777" w:rsidR="00DD1FF1" w:rsidRDefault="00000000">
      <w:pPr>
        <w:ind w:left="-1" w:right="12"/>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w:t>
      </w:r>
      <w:r>
        <w:lastRenderedPageBreak/>
        <w:t xml:space="preserve">(заповедники, заказники, национальные парки, памятники природы). Красная книга Российской Федерации. Осознание жизни как великой ценности. </w:t>
      </w:r>
    </w:p>
    <w:p w14:paraId="1DA85AEE" w14:textId="77777777" w:rsidR="00DD1FF1" w:rsidRDefault="00000000">
      <w:pPr>
        <w:ind w:left="-1" w:right="12"/>
      </w:pPr>
      <w:r>
        <w:t xml:space="preserve">Практические работы. </w:t>
      </w:r>
    </w:p>
    <w:p w14:paraId="5EB51029" w14:textId="77777777" w:rsidR="00DD1FF1" w:rsidRDefault="00000000">
      <w:pPr>
        <w:ind w:left="-1" w:right="12"/>
      </w:pPr>
      <w:r>
        <w:t xml:space="preserve">Проведение акции по уборке мусора в ближайшем лесу, парке, сквере или на пришкольной территории. </w:t>
      </w:r>
    </w:p>
    <w:p w14:paraId="6339DB78" w14:textId="77777777" w:rsidR="00DD1FF1" w:rsidRDefault="00000000">
      <w:pPr>
        <w:spacing w:after="27" w:line="259" w:lineRule="auto"/>
        <w:jc w:val="left"/>
      </w:pPr>
      <w:r>
        <w:t xml:space="preserve"> </w:t>
      </w:r>
    </w:p>
    <w:p w14:paraId="3DA57DFC" w14:textId="77777777" w:rsidR="00DD1FF1" w:rsidRDefault="00000000">
      <w:pPr>
        <w:spacing w:after="5" w:line="271" w:lineRule="auto"/>
        <w:ind w:left="19" w:hanging="10"/>
        <w:jc w:val="left"/>
      </w:pPr>
      <w:r>
        <w:rPr>
          <w:b/>
        </w:rPr>
        <w:t xml:space="preserve">6 КЛАСС </w:t>
      </w:r>
    </w:p>
    <w:p w14:paraId="10DEFBE6" w14:textId="77777777" w:rsidR="00DD1FF1" w:rsidRDefault="00000000">
      <w:pPr>
        <w:ind w:left="-1" w:right="12"/>
      </w:pPr>
      <w:r>
        <w:t xml:space="preserve">Растительный организм </w:t>
      </w:r>
    </w:p>
    <w:p w14:paraId="557267BE" w14:textId="77777777" w:rsidR="00DD1FF1" w:rsidRDefault="00000000">
      <w:pPr>
        <w:ind w:left="-1" w:right="12"/>
      </w:pPr>
      <w:r>
        <w:t xml:space="preserve">Ботаника – наука о растениях. Разделы ботаники. Связь ботаники с другими науками и техникой. Общие признаки растений. </w:t>
      </w:r>
    </w:p>
    <w:p w14:paraId="2102BEEA" w14:textId="77777777" w:rsidR="00DD1FF1" w:rsidRDefault="00000000">
      <w:pPr>
        <w:ind w:left="-1" w:right="12"/>
      </w:pPr>
      <w:r>
        <w:t xml:space="preserve">Разнообразие растений. Уровни организации растительного организма. Высшие и низшие растения. Споровые и семенные растения. </w:t>
      </w:r>
    </w:p>
    <w:p w14:paraId="0162D727" w14:textId="77777777" w:rsidR="00DD1FF1" w:rsidRDefault="00000000">
      <w:pPr>
        <w:spacing w:after="11"/>
        <w:ind w:left="9" w:right="10" w:hanging="10"/>
        <w:jc w:val="left"/>
      </w:pPr>
      <w: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14:paraId="47E492DD" w14:textId="77777777" w:rsidR="00DD1FF1" w:rsidRDefault="00000000">
      <w:pPr>
        <w:ind w:left="-1" w:right="12"/>
      </w:pPr>
      <w:r>
        <w:t xml:space="preserve">Органы и системы органов растений. Строение органов растительного организма, их роль и связь между собой. </w:t>
      </w:r>
    </w:p>
    <w:p w14:paraId="26E2FBC2" w14:textId="77777777" w:rsidR="00DD1FF1" w:rsidRDefault="00000000">
      <w:pPr>
        <w:ind w:left="-1" w:right="12"/>
      </w:pPr>
      <w:r>
        <w:t xml:space="preserve">Лабораторные и практические работы. </w:t>
      </w:r>
    </w:p>
    <w:p w14:paraId="6CE10DC0" w14:textId="77777777" w:rsidR="00DD1FF1" w:rsidRDefault="00000000">
      <w:pPr>
        <w:ind w:left="-1" w:right="12"/>
      </w:pPr>
      <w:r>
        <w:t xml:space="preserve">Изучение микроскопического строения листа водного растения элодеи. </w:t>
      </w:r>
    </w:p>
    <w:p w14:paraId="10D97B82" w14:textId="77777777" w:rsidR="00DD1FF1" w:rsidRDefault="00000000">
      <w:pPr>
        <w:ind w:left="-1" w:right="12"/>
      </w:pPr>
      <w:r>
        <w:t xml:space="preserve">Изучение строения растительных тканей (использование микропрепаратов). </w:t>
      </w:r>
    </w:p>
    <w:p w14:paraId="0263EE57" w14:textId="77777777" w:rsidR="00DD1FF1" w:rsidRDefault="00000000">
      <w:pPr>
        <w:ind w:left="-1" w:right="12"/>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w:t>
      </w:r>
    </w:p>
    <w:p w14:paraId="4EBB375A" w14:textId="77777777" w:rsidR="00DD1FF1" w:rsidRDefault="00000000">
      <w:pPr>
        <w:ind w:left="-1" w:right="12"/>
      </w:pPr>
      <w:r>
        <w:t xml:space="preserve">Обнаружение неорганических и органических веществ в растении. </w:t>
      </w:r>
    </w:p>
    <w:p w14:paraId="7F4756EE" w14:textId="77777777" w:rsidR="00DD1FF1" w:rsidRDefault="00000000">
      <w:pPr>
        <w:ind w:left="-1" w:right="12"/>
      </w:pPr>
      <w:r>
        <w:t xml:space="preserve">Экскурсии или </w:t>
      </w:r>
      <w:proofErr w:type="spellStart"/>
      <w:r>
        <w:t>видеоэкскурсии</w:t>
      </w:r>
      <w:proofErr w:type="spellEnd"/>
      <w:r>
        <w:t xml:space="preserve">. </w:t>
      </w:r>
    </w:p>
    <w:p w14:paraId="6EDED421" w14:textId="77777777" w:rsidR="00DD1FF1" w:rsidRDefault="00000000">
      <w:pPr>
        <w:spacing w:after="11"/>
        <w:ind w:left="9" w:right="3554" w:hanging="10"/>
        <w:jc w:val="left"/>
      </w:pPr>
      <w:r>
        <w:t xml:space="preserve">Ознакомление в природе с цветковыми растениями. Строение и многообразие покрытосеменных растений Строение семян. Состав и строение семян. </w:t>
      </w:r>
    </w:p>
    <w:p w14:paraId="757CF6F0" w14:textId="77777777" w:rsidR="00DD1FF1" w:rsidRDefault="00000000">
      <w:pPr>
        <w:ind w:left="-1" w:right="12"/>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561A4641" w14:textId="77777777" w:rsidR="00DD1FF1" w:rsidRDefault="00000000">
      <w:pPr>
        <w:ind w:left="-1" w:right="12"/>
      </w:pPr>
      <w:r>
        <w:t xml:space="preserve">Побег. Развитие побега из почки. Строение стебля. Внешнее и внутреннее строение листа. </w:t>
      </w:r>
    </w:p>
    <w:p w14:paraId="49060933" w14:textId="77777777" w:rsidR="00DD1FF1" w:rsidRDefault="00000000">
      <w:pPr>
        <w:ind w:left="-1" w:right="12"/>
      </w:pPr>
      <w:r>
        <w:t xml:space="preserve">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w:t>
      </w:r>
    </w:p>
    <w:p w14:paraId="079BBE5A" w14:textId="77777777" w:rsidR="00DD1FF1" w:rsidRDefault="00000000">
      <w:pPr>
        <w:ind w:left="-1" w:right="12"/>
      </w:pPr>
      <w:r>
        <w:t xml:space="preserve">Строение и разнообразие цветков. Соцветия. Плоды. Типы плодов. Распространение плодов и семян в природе. </w:t>
      </w:r>
    </w:p>
    <w:p w14:paraId="7CE2277B" w14:textId="77777777" w:rsidR="00DD1FF1" w:rsidRDefault="00000000">
      <w:pPr>
        <w:ind w:left="-1" w:right="12"/>
      </w:pPr>
      <w:r>
        <w:t xml:space="preserve">Лабораторные и практические работы. </w:t>
      </w:r>
    </w:p>
    <w:p w14:paraId="0B11A102" w14:textId="77777777" w:rsidR="00DD1FF1" w:rsidRDefault="00000000">
      <w:pPr>
        <w:ind w:left="-1" w:right="12"/>
      </w:pPr>
      <w:r>
        <w:t xml:space="preserve">Изучение строения корневых систем (стержневой и мочковатой) на примере гербарных экземпляров или живых растений. </w:t>
      </w:r>
    </w:p>
    <w:p w14:paraId="3E5A7F00" w14:textId="77777777" w:rsidR="00DD1FF1" w:rsidRDefault="00000000">
      <w:pPr>
        <w:ind w:left="-1" w:right="12"/>
      </w:pPr>
      <w:r>
        <w:lastRenderedPageBreak/>
        <w:t xml:space="preserve">Изучение микропрепарата клеток корня. </w:t>
      </w:r>
    </w:p>
    <w:p w14:paraId="30C70276" w14:textId="77777777" w:rsidR="00DD1FF1" w:rsidRDefault="00000000">
      <w:pPr>
        <w:ind w:left="-1" w:right="12"/>
      </w:pPr>
      <w:r>
        <w:t xml:space="preserve">Ознакомление с внешним строением листьев и листорасположением (на комнатных растениях). Изучение строения вегетативных и генеративных почек (на примере сирени, тополя и других растений). </w:t>
      </w:r>
    </w:p>
    <w:p w14:paraId="5DB62C14" w14:textId="77777777" w:rsidR="00DD1FF1" w:rsidRDefault="00000000">
      <w:pPr>
        <w:ind w:left="-1" w:right="12"/>
      </w:pPr>
      <w:r>
        <w:t xml:space="preserve">Изучение микроскопического строения листа (на готовых микропрепаратах). </w:t>
      </w:r>
    </w:p>
    <w:p w14:paraId="30C5D27C" w14:textId="77777777" w:rsidR="00DD1FF1" w:rsidRDefault="00000000">
      <w:pPr>
        <w:ind w:left="-1" w:right="12"/>
      </w:pPr>
      <w:r>
        <w:t xml:space="preserve">Рассматривание микроскопического строения ветки дерева (на готовом микропрепарате). Исследование строения корневища, клубня, луковицы. </w:t>
      </w:r>
    </w:p>
    <w:p w14:paraId="3028A302" w14:textId="77777777" w:rsidR="00DD1FF1" w:rsidRDefault="00000000">
      <w:pPr>
        <w:ind w:left="-1" w:right="12"/>
      </w:pPr>
      <w:r>
        <w:t xml:space="preserve">Изучение строения цветков. </w:t>
      </w:r>
    </w:p>
    <w:p w14:paraId="220253E7" w14:textId="77777777" w:rsidR="00DD1FF1" w:rsidRDefault="00000000">
      <w:pPr>
        <w:ind w:left="-1" w:right="12"/>
      </w:pPr>
      <w:r>
        <w:t xml:space="preserve">Ознакомление с различными типами соцветий. </w:t>
      </w:r>
    </w:p>
    <w:p w14:paraId="4E598608" w14:textId="77777777" w:rsidR="00DD1FF1" w:rsidRDefault="00000000">
      <w:pPr>
        <w:ind w:left="-1" w:right="12"/>
      </w:pPr>
      <w:r>
        <w:t xml:space="preserve">Изучение строения семян двудольных растений. </w:t>
      </w:r>
    </w:p>
    <w:p w14:paraId="5B77B4D3" w14:textId="77777777" w:rsidR="00DD1FF1" w:rsidRDefault="00000000">
      <w:pPr>
        <w:ind w:left="-1" w:right="12"/>
      </w:pPr>
      <w:r>
        <w:t xml:space="preserve">Изучение строения семян однодольных растений. </w:t>
      </w:r>
    </w:p>
    <w:p w14:paraId="1A60ED47" w14:textId="77777777" w:rsidR="00DD1FF1" w:rsidRDefault="00000000">
      <w:pPr>
        <w:ind w:left="-1" w:right="12"/>
      </w:pPr>
      <w:r>
        <w:t xml:space="preserve">Жизнедеятельность растительного организма </w:t>
      </w:r>
    </w:p>
    <w:p w14:paraId="137B827B" w14:textId="77777777" w:rsidR="00DD1FF1" w:rsidRDefault="00000000">
      <w:pPr>
        <w:ind w:left="-1" w:right="12"/>
      </w:pPr>
      <w:r>
        <w:t xml:space="preserve">Обмен веществ у растений </w:t>
      </w:r>
    </w:p>
    <w:p w14:paraId="04495951" w14:textId="77777777" w:rsidR="00DD1FF1" w:rsidRDefault="00000000">
      <w:pPr>
        <w:ind w:left="-1" w:right="12"/>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0CF4277C" w14:textId="77777777" w:rsidR="00DD1FF1" w:rsidRDefault="00000000">
      <w:pPr>
        <w:ind w:left="-1" w:right="12"/>
      </w:pPr>
      <w:r>
        <w:t xml:space="preserve">Питание растения. </w:t>
      </w:r>
    </w:p>
    <w:p w14:paraId="0D9B7639" w14:textId="77777777" w:rsidR="00DD1FF1" w:rsidRDefault="00000000">
      <w:pPr>
        <w:ind w:left="-1" w:right="12"/>
      </w:pPr>
      <w: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14:paraId="201328B3" w14:textId="77777777" w:rsidR="00DD1FF1" w:rsidRDefault="00000000">
      <w:pPr>
        <w:ind w:left="-1" w:right="12"/>
      </w:pPr>
      <w:r>
        <w:t xml:space="preserve">Фотосинтез. Лист – орган воздушного питания. Значение фотосинтеза в природе и в жизни человека. Дыхание растения. </w:t>
      </w:r>
    </w:p>
    <w:p w14:paraId="1A0D1327" w14:textId="77777777" w:rsidR="00DD1FF1" w:rsidRDefault="00000000">
      <w:pPr>
        <w:ind w:left="-1" w:right="12"/>
      </w:pPr>
      <w:r>
        <w:t>Дыхание корня. Рыхление почвы для улучшения дыхания корней. Условия, препятствующие дыханию корней. Лист как орган дыхания (</w:t>
      </w:r>
      <w:proofErr w:type="spellStart"/>
      <w:r>
        <w:t>устьичный</w:t>
      </w:r>
      <w:proofErr w:type="spellEnd"/>
      <w: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14:paraId="02A47485" w14:textId="77777777" w:rsidR="00DD1FF1" w:rsidRDefault="00000000">
      <w:pPr>
        <w:ind w:left="-1" w:right="12"/>
      </w:pPr>
      <w:r>
        <w:t xml:space="preserve">Транспорт веществ в растении. </w:t>
      </w:r>
    </w:p>
    <w:p w14:paraId="7A16D260" w14:textId="77777777" w:rsidR="00DD1FF1" w:rsidRDefault="00000000">
      <w:pPr>
        <w:ind w:left="-1" w:right="12"/>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w:t>
      </w:r>
    </w:p>
    <w:p w14:paraId="5891B8B1" w14:textId="77777777" w:rsidR="00DD1FF1" w:rsidRDefault="00000000">
      <w:pPr>
        <w:ind w:left="-1" w:right="12"/>
      </w:pPr>
      <w:r>
        <w:t xml:space="preserve">Рост и развитие растения. </w:t>
      </w:r>
    </w:p>
    <w:p w14:paraId="69674CF8" w14:textId="77777777" w:rsidR="00DD1FF1" w:rsidRDefault="00000000">
      <w:pPr>
        <w:ind w:left="-1" w:right="12"/>
      </w:pPr>
      <w:r>
        <w:t xml:space="preserve">Прорастание семян. Условия прорастания семян. Подготовка семян к посеву. Развитие проростков. </w:t>
      </w:r>
    </w:p>
    <w:p w14:paraId="3B00AACC" w14:textId="77777777" w:rsidR="00DD1FF1" w:rsidRDefault="00000000">
      <w:pPr>
        <w:ind w:left="-1" w:right="12"/>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w:t>
      </w:r>
      <w:r>
        <w:lastRenderedPageBreak/>
        <w:t xml:space="preserve">древесных растений. Влияние фитогормонов на рост растения. Ростовые движения растений. Развитие побега из почки. </w:t>
      </w:r>
    </w:p>
    <w:p w14:paraId="23A532BF" w14:textId="77777777" w:rsidR="00DD1FF1" w:rsidRDefault="00000000">
      <w:pPr>
        <w:ind w:left="-1" w:right="12"/>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w:t>
      </w:r>
    </w:p>
    <w:p w14:paraId="13988CAD" w14:textId="77777777" w:rsidR="00DD1FF1" w:rsidRDefault="00000000">
      <w:pPr>
        <w:ind w:left="-1" w:right="12"/>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w:t>
      </w:r>
    </w:p>
    <w:p w14:paraId="5E5980AB" w14:textId="77777777" w:rsidR="00DD1FF1" w:rsidRDefault="00000000">
      <w:pPr>
        <w:ind w:left="-1" w:right="12"/>
      </w:pPr>
      <w:r>
        <w:t xml:space="preserve">Лабораторные и практические работы. </w:t>
      </w:r>
    </w:p>
    <w:p w14:paraId="2AAA0653" w14:textId="77777777" w:rsidR="00DD1FF1" w:rsidRDefault="00000000">
      <w:pPr>
        <w:ind w:left="-1" w:right="12"/>
      </w:pPr>
      <w:r>
        <w:t xml:space="preserve">Наблюдение за ростом корня. </w:t>
      </w:r>
    </w:p>
    <w:p w14:paraId="57C16EB3" w14:textId="77777777" w:rsidR="00DD1FF1" w:rsidRDefault="00000000">
      <w:pPr>
        <w:ind w:left="-1" w:right="12"/>
      </w:pPr>
      <w:r>
        <w:t xml:space="preserve">Наблюдение за ростом побега. </w:t>
      </w:r>
    </w:p>
    <w:p w14:paraId="32C0ACFC" w14:textId="77777777" w:rsidR="00DD1FF1" w:rsidRDefault="00000000">
      <w:pPr>
        <w:ind w:left="-1" w:right="12"/>
      </w:pPr>
      <w:r>
        <w:t xml:space="preserve">Определение возраста дерева по спилу. </w:t>
      </w:r>
    </w:p>
    <w:p w14:paraId="24B8FEDD" w14:textId="77777777" w:rsidR="00DD1FF1" w:rsidRDefault="00000000">
      <w:pPr>
        <w:ind w:left="-1" w:right="12"/>
      </w:pPr>
      <w:r>
        <w:t xml:space="preserve">Выявление передвижения воды и минеральных веществ по древесине. </w:t>
      </w:r>
    </w:p>
    <w:p w14:paraId="68162A6A" w14:textId="77777777" w:rsidR="00DD1FF1" w:rsidRDefault="00000000">
      <w:pPr>
        <w:ind w:left="-1" w:right="12"/>
      </w:pPr>
      <w:r>
        <w:t xml:space="preserve">Наблюдение процесса выделения кислорода на свету аквариумными растениями. </w:t>
      </w:r>
    </w:p>
    <w:p w14:paraId="3566254F" w14:textId="77777777" w:rsidR="00DD1FF1" w:rsidRDefault="00000000">
      <w:pPr>
        <w:ind w:left="-1" w:right="12"/>
      </w:pPr>
      <w:r>
        <w:t xml:space="preserve">Изучение роли рыхления для дыхания корней. </w:t>
      </w:r>
    </w:p>
    <w:p w14:paraId="2AB22AC2" w14:textId="77777777" w:rsidR="00DD1FF1" w:rsidRDefault="00000000">
      <w:pPr>
        <w:ind w:left="-1" w:right="12"/>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14:paraId="101F0CE7" w14:textId="77777777" w:rsidR="00DD1FF1" w:rsidRDefault="00000000">
      <w:pPr>
        <w:ind w:left="-1" w:right="12"/>
      </w:pPr>
      <w:r>
        <w:t xml:space="preserve">Определение всхожести семян культурных растений и посев их в грунт. </w:t>
      </w:r>
    </w:p>
    <w:p w14:paraId="123EA4C8" w14:textId="77777777" w:rsidR="00DD1FF1" w:rsidRDefault="00000000">
      <w:pPr>
        <w:ind w:left="-1" w:right="12"/>
      </w:pPr>
      <w:r>
        <w:t xml:space="preserve">Наблюдение за ростом и развитием цветкового растения в комнатных условиях (на примере фасоли или посевного гороха). </w:t>
      </w:r>
    </w:p>
    <w:p w14:paraId="08443C3D" w14:textId="77777777" w:rsidR="00DD1FF1" w:rsidRDefault="00000000">
      <w:pPr>
        <w:ind w:left="-1" w:right="12"/>
      </w:pPr>
      <w:r>
        <w:t xml:space="preserve">Определение условий прорастания семян. </w:t>
      </w:r>
    </w:p>
    <w:p w14:paraId="3CC7B0C0" w14:textId="77777777" w:rsidR="00DD1FF1" w:rsidRDefault="00000000">
      <w:pPr>
        <w:spacing w:after="22" w:line="259" w:lineRule="auto"/>
        <w:jc w:val="left"/>
      </w:pPr>
      <w:r>
        <w:t xml:space="preserve"> </w:t>
      </w:r>
    </w:p>
    <w:p w14:paraId="53D47F41" w14:textId="77777777" w:rsidR="00DD1FF1" w:rsidRDefault="00000000">
      <w:pPr>
        <w:spacing w:after="5" w:line="271" w:lineRule="auto"/>
        <w:ind w:left="19" w:hanging="10"/>
        <w:jc w:val="left"/>
      </w:pPr>
      <w:r>
        <w:rPr>
          <w:b/>
        </w:rPr>
        <w:t xml:space="preserve">7 КЛАСС </w:t>
      </w:r>
    </w:p>
    <w:p w14:paraId="1A22C1B9" w14:textId="77777777" w:rsidR="00DD1FF1" w:rsidRDefault="00000000">
      <w:pPr>
        <w:ind w:left="-1" w:right="12"/>
      </w:pPr>
      <w:r>
        <w:t xml:space="preserve">Систематические группы растений </w:t>
      </w:r>
    </w:p>
    <w:p w14:paraId="426E9945" w14:textId="77777777" w:rsidR="00DD1FF1" w:rsidRDefault="00000000">
      <w:pPr>
        <w:ind w:left="-1" w:right="12"/>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14:paraId="27FAB559" w14:textId="77777777" w:rsidR="00DD1FF1" w:rsidRDefault="00000000">
      <w:pPr>
        <w:ind w:left="-1" w:right="12"/>
      </w:pPr>
      <w: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14:paraId="580BE388" w14:textId="77777777" w:rsidR="00DD1FF1" w:rsidRDefault="00000000">
      <w:pPr>
        <w:ind w:left="-1" w:right="12"/>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14:paraId="5B24CE31" w14:textId="77777777" w:rsidR="00DD1FF1" w:rsidRDefault="00000000">
      <w:pPr>
        <w:ind w:left="-1" w:right="12"/>
      </w:pPr>
      <w: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r>
        <w:lastRenderedPageBreak/>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14:paraId="2E071C52" w14:textId="77777777" w:rsidR="00DD1FF1" w:rsidRDefault="00000000">
      <w:pPr>
        <w:ind w:left="-1" w:right="12"/>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14:paraId="61D64C8E" w14:textId="77777777" w:rsidR="00DD1FF1" w:rsidRDefault="00000000">
      <w:pPr>
        <w:ind w:left="-1" w:right="12"/>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w:t>
      </w:r>
    </w:p>
    <w:p w14:paraId="7543CA76" w14:textId="77777777" w:rsidR="00DD1FF1" w:rsidRDefault="00000000">
      <w:pPr>
        <w:ind w:left="-1" w:right="12"/>
      </w:pPr>
      <w:r>
        <w:t xml:space="preserve">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14:paraId="44BAF9C4" w14:textId="77777777" w:rsidR="00DD1FF1" w:rsidRDefault="00000000">
      <w:pPr>
        <w:ind w:left="-1" w:right="12"/>
      </w:pPr>
      <w:r>
        <w:t xml:space="preserve">Лабораторные и практические работы. </w:t>
      </w:r>
    </w:p>
    <w:p w14:paraId="540CB96E" w14:textId="77777777" w:rsidR="00DD1FF1" w:rsidRDefault="00000000">
      <w:pPr>
        <w:ind w:left="-1" w:right="12"/>
      </w:pPr>
      <w:r>
        <w:t xml:space="preserve">Изучение строения одноклеточных водорослей (на примере хламидомонады и хлореллы). </w:t>
      </w:r>
    </w:p>
    <w:p w14:paraId="07329A04" w14:textId="77777777" w:rsidR="00DD1FF1" w:rsidRDefault="00000000">
      <w:pPr>
        <w:ind w:left="-1" w:right="12"/>
      </w:pPr>
      <w:r>
        <w:t xml:space="preserve">Изучение строения многоклеточных нитчатых водорослей (на примере спирогиры и </w:t>
      </w:r>
      <w:proofErr w:type="spellStart"/>
      <w:r>
        <w:t>улотрикса</w:t>
      </w:r>
      <w:proofErr w:type="spellEnd"/>
      <w:r>
        <w:t xml:space="preserve">). </w:t>
      </w:r>
    </w:p>
    <w:p w14:paraId="3B4B31E4" w14:textId="77777777" w:rsidR="00DD1FF1" w:rsidRDefault="00000000">
      <w:pPr>
        <w:ind w:left="-1" w:right="12"/>
      </w:pPr>
      <w:r>
        <w:t xml:space="preserve">Изучение внешнего строения мхов (на местных видах). </w:t>
      </w:r>
    </w:p>
    <w:p w14:paraId="4EC5D8A3" w14:textId="77777777" w:rsidR="00DD1FF1" w:rsidRDefault="00000000">
      <w:pPr>
        <w:ind w:left="-1" w:right="12"/>
      </w:pPr>
      <w:r>
        <w:t xml:space="preserve">Изучение внешнего строения папоротника или хвоща. </w:t>
      </w:r>
    </w:p>
    <w:p w14:paraId="1714B2C5" w14:textId="77777777" w:rsidR="00DD1FF1" w:rsidRDefault="00000000">
      <w:pPr>
        <w:ind w:left="-1" w:right="12"/>
      </w:pPr>
      <w:r>
        <w:t xml:space="preserve">Изучение внешнего строения веток, хвои, шишек и семян голосеменных растений (на примере ели, сосны или лиственницы). </w:t>
      </w:r>
    </w:p>
    <w:p w14:paraId="101AE2F8" w14:textId="77777777" w:rsidR="00DD1FF1" w:rsidRDefault="00000000">
      <w:pPr>
        <w:ind w:left="-1" w:right="12"/>
      </w:pPr>
      <w:r>
        <w:t xml:space="preserve">Изучение внешнего строения покрытосеменных растений. </w:t>
      </w:r>
    </w:p>
    <w:p w14:paraId="72820ECB" w14:textId="77777777" w:rsidR="00DD1FF1" w:rsidRDefault="00000000">
      <w:pPr>
        <w:ind w:left="-1" w:right="12"/>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14:paraId="027E85A0" w14:textId="77777777" w:rsidR="00DD1FF1" w:rsidRDefault="00000000">
      <w:pPr>
        <w:ind w:left="-1" w:right="12"/>
      </w:pPr>
      <w:r>
        <w:t xml:space="preserve">Определение видов растений (на примере трёх семейств) с использованием определителей растений или определительных карточек. </w:t>
      </w:r>
    </w:p>
    <w:p w14:paraId="4AD8F29D" w14:textId="77777777" w:rsidR="00DD1FF1" w:rsidRDefault="00000000">
      <w:pPr>
        <w:ind w:left="-1" w:right="12"/>
      </w:pPr>
      <w:r>
        <w:t xml:space="preserve">Развитие растительного мира на Земле </w:t>
      </w:r>
    </w:p>
    <w:p w14:paraId="7FE0404F" w14:textId="77777777" w:rsidR="00DD1FF1" w:rsidRDefault="00000000">
      <w:pPr>
        <w:ind w:left="-1" w:right="12"/>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14:paraId="59100E49" w14:textId="77777777" w:rsidR="00DD1FF1" w:rsidRDefault="00000000">
      <w:pPr>
        <w:ind w:left="-1" w:right="12"/>
      </w:pPr>
      <w:r>
        <w:t xml:space="preserve">Экскурсии или </w:t>
      </w:r>
      <w:proofErr w:type="spellStart"/>
      <w:r>
        <w:t>видеоэкскурсии</w:t>
      </w:r>
      <w:proofErr w:type="spellEnd"/>
      <w:r>
        <w:t xml:space="preserve">. </w:t>
      </w:r>
    </w:p>
    <w:p w14:paraId="5800DC76" w14:textId="77777777" w:rsidR="00DD1FF1" w:rsidRDefault="00000000">
      <w:pPr>
        <w:ind w:left="-1" w:right="12"/>
      </w:pPr>
      <w:r>
        <w:t xml:space="preserve">Развитие растительного мира на Земле (экскурсия в палеонтологический или краеведческий музей). </w:t>
      </w:r>
    </w:p>
    <w:p w14:paraId="341681D2" w14:textId="77777777" w:rsidR="00DD1FF1" w:rsidRDefault="00000000">
      <w:pPr>
        <w:ind w:left="-1" w:right="12"/>
      </w:pPr>
      <w:r>
        <w:t xml:space="preserve">Растения в природных сообществах </w:t>
      </w:r>
    </w:p>
    <w:p w14:paraId="5E7F1ECB" w14:textId="77777777" w:rsidR="00DD1FF1" w:rsidRDefault="00000000">
      <w:pPr>
        <w:ind w:left="-1" w:right="12"/>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14:paraId="4DCD32DA" w14:textId="77777777" w:rsidR="00DD1FF1" w:rsidRDefault="00000000">
      <w:pPr>
        <w:ind w:left="-1" w:right="12"/>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w:t>
      </w:r>
      <w:r>
        <w:lastRenderedPageBreak/>
        <w:t xml:space="preserve">растительного сообщества. Смена растительных сообществ. Растительность (растительный покров) природных зон Земли. Флора. </w:t>
      </w:r>
    </w:p>
    <w:p w14:paraId="5424BE9E" w14:textId="77777777" w:rsidR="00DD1FF1" w:rsidRDefault="00000000">
      <w:pPr>
        <w:ind w:left="-1" w:right="12"/>
      </w:pPr>
      <w:r>
        <w:t xml:space="preserve">Растения и человек </w:t>
      </w:r>
    </w:p>
    <w:p w14:paraId="20B1A30B" w14:textId="77777777" w:rsidR="00DD1FF1" w:rsidRDefault="00000000">
      <w:pPr>
        <w:ind w:left="-1" w:right="12"/>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w:t>
      </w:r>
      <w:proofErr w:type="spellStart"/>
      <w:r>
        <w:t>плодовоягодные</w:t>
      </w:r>
      <w:proofErr w:type="spellEnd"/>
      <w:r>
        <w:t xml:space="preserve">,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14:paraId="59C8A932" w14:textId="77777777" w:rsidR="00DD1FF1" w:rsidRDefault="00000000">
      <w:pPr>
        <w:ind w:left="-1" w:right="12"/>
      </w:pPr>
      <w:r>
        <w:t xml:space="preserve">Экскурсии или </w:t>
      </w:r>
      <w:proofErr w:type="spellStart"/>
      <w:r>
        <w:t>видеоэкскурсии</w:t>
      </w:r>
      <w:proofErr w:type="spellEnd"/>
      <w:r>
        <w:t xml:space="preserve">. </w:t>
      </w:r>
    </w:p>
    <w:p w14:paraId="020FD8F5" w14:textId="77777777" w:rsidR="00DD1FF1" w:rsidRDefault="00000000">
      <w:pPr>
        <w:ind w:left="-1" w:right="12"/>
      </w:pPr>
      <w:r>
        <w:t xml:space="preserve">Изучение сельскохозяйственных растений региона. </w:t>
      </w:r>
    </w:p>
    <w:p w14:paraId="3502D0CC" w14:textId="77777777" w:rsidR="00DD1FF1" w:rsidRDefault="00000000">
      <w:pPr>
        <w:ind w:left="-1" w:right="12"/>
      </w:pPr>
      <w:r>
        <w:t xml:space="preserve">Изучение сорных растений региона. </w:t>
      </w:r>
    </w:p>
    <w:p w14:paraId="4810F8E1" w14:textId="77777777" w:rsidR="00DD1FF1" w:rsidRDefault="00000000">
      <w:pPr>
        <w:ind w:left="-1" w:right="12"/>
      </w:pPr>
      <w:r>
        <w:t xml:space="preserve">Грибы. Лишайники. Бактерии </w:t>
      </w:r>
    </w:p>
    <w:p w14:paraId="4E28A741" w14:textId="77777777" w:rsidR="00DD1FF1" w:rsidRDefault="00000000">
      <w:pPr>
        <w:ind w:left="-1" w:right="12"/>
      </w:pPr>
      <w:r>
        <w:t xml:space="preserve">Грибы. Общая характеристика. Шляпочные грибы, их строение, питание, рост, размножение. </w:t>
      </w:r>
    </w:p>
    <w:p w14:paraId="08A54873" w14:textId="77777777" w:rsidR="00DD1FF1" w:rsidRDefault="00000000">
      <w:pPr>
        <w:ind w:left="-1" w:right="12"/>
      </w:pPr>
      <w:r>
        <w:t xml:space="preserve">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14:paraId="47D92377" w14:textId="77777777" w:rsidR="00DD1FF1" w:rsidRDefault="00000000">
      <w:pPr>
        <w:ind w:left="-1" w:right="12"/>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14:paraId="70327534" w14:textId="77777777" w:rsidR="00DD1FF1" w:rsidRDefault="00000000">
      <w:pPr>
        <w:ind w:left="-1" w:right="12"/>
      </w:pPr>
      <w: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w:t>
      </w:r>
    </w:p>
    <w:p w14:paraId="5AC73816" w14:textId="77777777" w:rsidR="00DD1FF1" w:rsidRDefault="00000000">
      <w:pPr>
        <w:ind w:left="-1" w:right="12"/>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14:paraId="27BF88EC" w14:textId="77777777" w:rsidR="00DD1FF1" w:rsidRDefault="00000000">
      <w:pPr>
        <w:ind w:left="-1" w:right="12"/>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14:paraId="79F492E8" w14:textId="77777777" w:rsidR="00DD1FF1" w:rsidRDefault="00000000">
      <w:pPr>
        <w:ind w:left="-1" w:right="12"/>
      </w:pPr>
      <w:r>
        <w:t xml:space="preserve">Лабораторные и практические работы. </w:t>
      </w:r>
    </w:p>
    <w:p w14:paraId="36B4D1EE" w14:textId="77777777" w:rsidR="00DD1FF1" w:rsidRDefault="00000000">
      <w:pPr>
        <w:ind w:left="-1" w:right="12"/>
      </w:pPr>
      <w:r>
        <w:t>Изучение строения одноклеточных (</w:t>
      </w:r>
      <w:proofErr w:type="spellStart"/>
      <w:r>
        <w:t>мукор</w:t>
      </w:r>
      <w:proofErr w:type="spellEnd"/>
      <w:r>
        <w:t>) и многоклеточных (</w:t>
      </w:r>
      <w:proofErr w:type="spellStart"/>
      <w:r>
        <w:t>пеницилл</w:t>
      </w:r>
      <w:proofErr w:type="spellEnd"/>
      <w:r>
        <w:t xml:space="preserve">) плесневых грибов. Изучение строения плодовых тел шляпочных грибов (или изучение шляпочных грибов на муляжах). </w:t>
      </w:r>
    </w:p>
    <w:p w14:paraId="51E676D8" w14:textId="77777777" w:rsidR="00DD1FF1" w:rsidRDefault="00000000">
      <w:pPr>
        <w:ind w:left="-1" w:right="12"/>
      </w:pPr>
      <w:r>
        <w:t xml:space="preserve">Изучение строения лишайников. </w:t>
      </w:r>
    </w:p>
    <w:p w14:paraId="116A1F14" w14:textId="77777777" w:rsidR="00DD1FF1" w:rsidRDefault="00000000">
      <w:pPr>
        <w:ind w:left="-1" w:right="12"/>
      </w:pPr>
      <w:r>
        <w:t xml:space="preserve">Изучение строения бактерий (на готовых микропрепаратах). </w:t>
      </w:r>
    </w:p>
    <w:p w14:paraId="2F36F73E" w14:textId="77777777" w:rsidR="00DD1FF1" w:rsidRDefault="00000000">
      <w:pPr>
        <w:spacing w:after="22" w:line="259" w:lineRule="auto"/>
        <w:jc w:val="left"/>
      </w:pPr>
      <w:r>
        <w:t xml:space="preserve"> </w:t>
      </w:r>
    </w:p>
    <w:p w14:paraId="6AB7C91B" w14:textId="77777777" w:rsidR="00DD1FF1" w:rsidRDefault="00000000">
      <w:pPr>
        <w:spacing w:after="5" w:line="271" w:lineRule="auto"/>
        <w:ind w:left="19" w:hanging="10"/>
        <w:jc w:val="left"/>
      </w:pPr>
      <w:r>
        <w:rPr>
          <w:b/>
        </w:rPr>
        <w:t xml:space="preserve">8 КЛАСС </w:t>
      </w:r>
    </w:p>
    <w:p w14:paraId="27AB0ADE" w14:textId="77777777" w:rsidR="00DD1FF1" w:rsidRDefault="00000000">
      <w:pPr>
        <w:ind w:left="-1" w:right="12"/>
      </w:pPr>
      <w:r>
        <w:t xml:space="preserve">Животный организм </w:t>
      </w:r>
    </w:p>
    <w:p w14:paraId="67CCBC5D" w14:textId="77777777" w:rsidR="00DD1FF1" w:rsidRDefault="00000000">
      <w:pPr>
        <w:ind w:left="-1" w:right="12"/>
      </w:pPr>
      <w:r>
        <w:t xml:space="preserve">Зоология – наука о животных. Разделы зоологии. Связь зоологии с другими науками и техникой. </w:t>
      </w:r>
    </w:p>
    <w:p w14:paraId="34633432" w14:textId="77777777" w:rsidR="00DD1FF1" w:rsidRDefault="00000000">
      <w:pPr>
        <w:ind w:left="-1" w:right="12"/>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14:paraId="5CD63808" w14:textId="77777777" w:rsidR="00DD1FF1" w:rsidRDefault="00000000">
      <w:pPr>
        <w:ind w:left="-1" w:right="12"/>
      </w:pPr>
      <w:r>
        <w:lastRenderedPageBreak/>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14:paraId="21306AE4" w14:textId="77777777" w:rsidR="00DD1FF1" w:rsidRDefault="00000000">
      <w:pPr>
        <w:ind w:left="-1" w:right="12"/>
      </w:pPr>
      <w:r>
        <w:t xml:space="preserve">Лабораторные и практические работы. </w:t>
      </w:r>
    </w:p>
    <w:p w14:paraId="59817A74" w14:textId="77777777" w:rsidR="00DD1FF1" w:rsidRDefault="00000000">
      <w:pPr>
        <w:ind w:left="-1" w:right="12"/>
      </w:pPr>
      <w:r>
        <w:t xml:space="preserve">Исследование под микроскопом готовых микропрепаратов клеток и тканей животных. </w:t>
      </w:r>
    </w:p>
    <w:p w14:paraId="574394DF" w14:textId="77777777" w:rsidR="00DD1FF1" w:rsidRDefault="00000000">
      <w:pPr>
        <w:ind w:left="-1" w:right="12"/>
      </w:pPr>
      <w:r>
        <w:t xml:space="preserve">Строение и жизнедеятельность организма животного </w:t>
      </w:r>
    </w:p>
    <w:p w14:paraId="56B31BF5" w14:textId="77777777" w:rsidR="00DD1FF1" w:rsidRDefault="00000000">
      <w:pPr>
        <w:ind w:left="-1" w:right="12"/>
      </w:pPr>
      <w: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 </w:t>
      </w:r>
    </w:p>
    <w:p w14:paraId="304463E4" w14:textId="77777777" w:rsidR="00DD1FF1" w:rsidRDefault="00000000">
      <w:pPr>
        <w:ind w:left="-1" w:right="12"/>
      </w:pPr>
      <w: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14:paraId="4AB8EC28" w14:textId="77777777" w:rsidR="00DD1FF1" w:rsidRDefault="00000000">
      <w:pPr>
        <w:ind w:left="-1" w:right="12"/>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14:paraId="33489B91" w14:textId="77777777" w:rsidR="00DD1FF1" w:rsidRDefault="00000000">
      <w:pPr>
        <w:ind w:left="-1" w:right="12"/>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t>Мальпигиевы</w:t>
      </w:r>
      <w:proofErr w:type="spellEnd"/>
      <w: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14:paraId="0384C5C6" w14:textId="77777777" w:rsidR="00DD1FF1" w:rsidRDefault="00000000">
      <w:pPr>
        <w:ind w:left="-1" w:right="12"/>
      </w:pPr>
      <w: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14:paraId="17A3E3F8" w14:textId="77777777" w:rsidR="00DD1FF1" w:rsidRDefault="00000000">
      <w:pPr>
        <w:ind w:left="-1" w:right="12"/>
      </w:pPr>
      <w:r>
        <w:t xml:space="preserve">Координация и регуляция жизнедеятельности у животных. Раздражимость у одноклеточных животных. Таксисы (фототаксис, </w:t>
      </w:r>
      <w:proofErr w:type="spellStart"/>
      <w:r>
        <w:t>трофотаксис</w:t>
      </w:r>
      <w:proofErr w:type="spellEnd"/>
      <w: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14:paraId="056D6CED" w14:textId="77777777" w:rsidR="00DD1FF1" w:rsidRDefault="00000000">
      <w:pPr>
        <w:ind w:left="-1" w:right="12"/>
      </w:pPr>
      <w: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w:t>
      </w:r>
      <w:r>
        <w:lastRenderedPageBreak/>
        <w:t xml:space="preserve">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w:t>
      </w:r>
    </w:p>
    <w:p w14:paraId="51F86CAE" w14:textId="77777777" w:rsidR="00DD1FF1" w:rsidRDefault="00000000">
      <w:pPr>
        <w:ind w:left="-1" w:right="12"/>
      </w:pPr>
      <w:r>
        <w:t xml:space="preserve">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14:paraId="426E2BF9" w14:textId="77777777" w:rsidR="00DD1FF1" w:rsidRDefault="00000000">
      <w:pPr>
        <w:ind w:left="-1" w:right="12"/>
      </w:pPr>
      <w:r>
        <w:t xml:space="preserve">Лабораторные и практические работы. </w:t>
      </w:r>
    </w:p>
    <w:p w14:paraId="1799C45B" w14:textId="77777777" w:rsidR="00DD1FF1" w:rsidRDefault="00000000">
      <w:pPr>
        <w:ind w:left="-1" w:right="12"/>
      </w:pPr>
      <w:r>
        <w:t xml:space="preserve">Ознакомление с органами опоры и движения у животных. </w:t>
      </w:r>
    </w:p>
    <w:p w14:paraId="010E82D2" w14:textId="77777777" w:rsidR="00DD1FF1" w:rsidRDefault="00000000">
      <w:pPr>
        <w:ind w:left="-1" w:right="12"/>
      </w:pPr>
      <w:r>
        <w:t xml:space="preserve">Изучение способов поглощения пищи у животных. </w:t>
      </w:r>
    </w:p>
    <w:p w14:paraId="24BD68C4" w14:textId="77777777" w:rsidR="00DD1FF1" w:rsidRDefault="00000000">
      <w:pPr>
        <w:ind w:left="-1" w:right="12"/>
      </w:pPr>
      <w:r>
        <w:t xml:space="preserve">Изучение способов дыхания у животных. </w:t>
      </w:r>
    </w:p>
    <w:p w14:paraId="1168DCB5" w14:textId="77777777" w:rsidR="00DD1FF1" w:rsidRDefault="00000000">
      <w:pPr>
        <w:ind w:left="-1" w:right="12"/>
      </w:pPr>
      <w:r>
        <w:t xml:space="preserve">Ознакомление с системами органов транспорта веществ у животных. </w:t>
      </w:r>
    </w:p>
    <w:p w14:paraId="7EE7BEE4" w14:textId="77777777" w:rsidR="00DD1FF1" w:rsidRDefault="00000000">
      <w:pPr>
        <w:ind w:left="-1" w:right="12"/>
      </w:pPr>
      <w:r>
        <w:t xml:space="preserve">Изучение покровов тела у животных. </w:t>
      </w:r>
    </w:p>
    <w:p w14:paraId="1B931CB1" w14:textId="77777777" w:rsidR="00DD1FF1" w:rsidRDefault="00000000">
      <w:pPr>
        <w:ind w:left="-1" w:right="12"/>
      </w:pPr>
      <w:r>
        <w:t xml:space="preserve">Изучение органов чувств у животных. </w:t>
      </w:r>
    </w:p>
    <w:p w14:paraId="75C064B9" w14:textId="77777777" w:rsidR="00DD1FF1" w:rsidRDefault="00000000">
      <w:pPr>
        <w:ind w:left="-1" w:right="12"/>
      </w:pPr>
      <w:r>
        <w:t xml:space="preserve">Формирование условных рефлексов у аквариумных рыб. </w:t>
      </w:r>
    </w:p>
    <w:p w14:paraId="70E516C6" w14:textId="77777777" w:rsidR="00DD1FF1" w:rsidRDefault="00000000">
      <w:pPr>
        <w:ind w:left="-1" w:right="12"/>
      </w:pPr>
      <w:r>
        <w:t xml:space="preserve">Строение яйца и развитие зародыша птицы (курицы). </w:t>
      </w:r>
    </w:p>
    <w:p w14:paraId="1FA796A7" w14:textId="77777777" w:rsidR="00DD1FF1" w:rsidRDefault="00000000">
      <w:pPr>
        <w:ind w:left="-1" w:right="12"/>
      </w:pPr>
      <w:r>
        <w:t xml:space="preserve">Систематические группы животных </w:t>
      </w:r>
    </w:p>
    <w:p w14:paraId="7B4B4DB8" w14:textId="77777777" w:rsidR="00DD1FF1" w:rsidRDefault="00000000">
      <w:pPr>
        <w:ind w:left="-1" w:right="12"/>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14:paraId="12F18FDF" w14:textId="77777777" w:rsidR="00DD1FF1" w:rsidRDefault="00000000">
      <w:pPr>
        <w:ind w:left="-1" w:right="12"/>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14:paraId="58291396" w14:textId="77777777" w:rsidR="00DD1FF1" w:rsidRDefault="00000000">
      <w:pPr>
        <w:ind w:left="-1" w:right="12"/>
      </w:pPr>
      <w:r>
        <w:t xml:space="preserve">Лабораторные и практические работы </w:t>
      </w:r>
    </w:p>
    <w:p w14:paraId="3AE13676" w14:textId="77777777" w:rsidR="00DD1FF1" w:rsidRDefault="00000000">
      <w:pPr>
        <w:ind w:left="-1" w:right="12"/>
      </w:pPr>
      <w:r>
        <w:t xml:space="preserve">Исследование строения инфузории-туфельки и наблюдение за её передвижением. Изучение хемотаксиса. </w:t>
      </w:r>
    </w:p>
    <w:p w14:paraId="6CF325F4" w14:textId="77777777" w:rsidR="00DD1FF1" w:rsidRDefault="00000000">
      <w:pPr>
        <w:ind w:left="-1" w:right="12"/>
      </w:pPr>
      <w:r>
        <w:t xml:space="preserve">Многообразие простейших (на готовых препаратах). </w:t>
      </w:r>
    </w:p>
    <w:p w14:paraId="470400B8" w14:textId="77777777" w:rsidR="00DD1FF1" w:rsidRDefault="00000000">
      <w:pPr>
        <w:ind w:left="-1" w:right="12"/>
      </w:pPr>
      <w:r>
        <w:t xml:space="preserve">Изготовление модели клетки простейшего (амёбы, инфузории-туфельки и другое.). </w:t>
      </w:r>
    </w:p>
    <w:p w14:paraId="7F9C6F14" w14:textId="77777777" w:rsidR="00DD1FF1" w:rsidRDefault="00000000">
      <w:pPr>
        <w:ind w:left="-1" w:right="12"/>
      </w:pPr>
      <w: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t>рифообразовании</w:t>
      </w:r>
      <w:proofErr w:type="spellEnd"/>
      <w:r>
        <w:t xml:space="preserve">. </w:t>
      </w:r>
    </w:p>
    <w:p w14:paraId="2F5E431C" w14:textId="77777777" w:rsidR="00DD1FF1" w:rsidRDefault="00000000">
      <w:pPr>
        <w:ind w:left="-1" w:right="12"/>
      </w:pPr>
      <w:r>
        <w:t xml:space="preserve">Лабораторные и практические работы. </w:t>
      </w:r>
    </w:p>
    <w:p w14:paraId="4E4151ED" w14:textId="77777777" w:rsidR="00DD1FF1" w:rsidRDefault="00000000">
      <w:pPr>
        <w:ind w:left="-1" w:right="12"/>
      </w:pPr>
      <w:r>
        <w:t xml:space="preserve">Исследование строения пресноводной гидры и её передвижения (школьный аквариум). </w:t>
      </w:r>
    </w:p>
    <w:p w14:paraId="3AF0D940" w14:textId="77777777" w:rsidR="00DD1FF1" w:rsidRDefault="00000000">
      <w:pPr>
        <w:ind w:left="-1" w:right="12"/>
      </w:pPr>
      <w:r>
        <w:t xml:space="preserve">Исследование питания гидры дафниями и циклопами (школьный аквариум). </w:t>
      </w:r>
    </w:p>
    <w:p w14:paraId="44CB3228" w14:textId="77777777" w:rsidR="00DD1FF1" w:rsidRDefault="00000000">
      <w:pPr>
        <w:ind w:left="-1" w:right="12"/>
      </w:pPr>
      <w:r>
        <w:t xml:space="preserve">Изготовление модели пресноводной гидры. </w:t>
      </w:r>
    </w:p>
    <w:p w14:paraId="4250146E" w14:textId="77777777" w:rsidR="00DD1FF1" w:rsidRDefault="00000000">
      <w:pPr>
        <w:ind w:left="-1" w:right="12"/>
      </w:pPr>
      <w:r>
        <w:lastRenderedPageBreak/>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t>почвообразователей</w:t>
      </w:r>
      <w:proofErr w:type="spellEnd"/>
      <w:r>
        <w:t xml:space="preserve">. </w:t>
      </w:r>
    </w:p>
    <w:p w14:paraId="152C8905" w14:textId="77777777" w:rsidR="00DD1FF1" w:rsidRDefault="00000000">
      <w:pPr>
        <w:ind w:left="-1" w:right="12"/>
      </w:pPr>
      <w:r>
        <w:t xml:space="preserve">Лабораторные и практические работы. </w:t>
      </w:r>
    </w:p>
    <w:p w14:paraId="68913C1D" w14:textId="77777777" w:rsidR="00DD1FF1" w:rsidRDefault="00000000">
      <w:pPr>
        <w:ind w:left="-1" w:right="12"/>
      </w:pPr>
      <w:r>
        <w:t xml:space="preserve">Исследование внешнего строения дождевого червя. Наблюдение за реакцией дождевого червя на раздражители. </w:t>
      </w:r>
    </w:p>
    <w:p w14:paraId="26BC0053" w14:textId="77777777" w:rsidR="00DD1FF1" w:rsidRDefault="00000000">
      <w:pPr>
        <w:ind w:left="-1" w:right="12"/>
      </w:pPr>
      <w:r>
        <w:t xml:space="preserve">Исследование внутреннего строения дождевого червя (на готовом влажном препарате и микропрепарате). </w:t>
      </w:r>
    </w:p>
    <w:p w14:paraId="15653730" w14:textId="77777777" w:rsidR="00DD1FF1" w:rsidRDefault="00000000">
      <w:pPr>
        <w:ind w:left="-1" w:right="12"/>
      </w:pPr>
      <w:r>
        <w:t xml:space="preserve">Изучение приспособлений паразитических червей к паразитизму (на готовых влажных и микропрепаратах). </w:t>
      </w:r>
    </w:p>
    <w:p w14:paraId="6702E767" w14:textId="77777777" w:rsidR="00DD1FF1" w:rsidRDefault="00000000">
      <w:pPr>
        <w:ind w:left="-1" w:right="12"/>
      </w:pPr>
      <w:r>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w:t>
      </w:r>
    </w:p>
    <w:p w14:paraId="757458BE" w14:textId="77777777" w:rsidR="00DD1FF1" w:rsidRDefault="00000000">
      <w:pPr>
        <w:ind w:left="-1" w:right="12"/>
      </w:pPr>
      <w:r>
        <w:t xml:space="preserve">Ракообразные. Особенности строения и жизнедеятельности. </w:t>
      </w:r>
    </w:p>
    <w:p w14:paraId="0B7D7AAC" w14:textId="77777777" w:rsidR="00DD1FF1" w:rsidRDefault="00000000">
      <w:pPr>
        <w:ind w:left="-1" w:right="12"/>
      </w:pPr>
      <w:r>
        <w:t xml:space="preserve">Значение ракообразных в природе и жизни человека. </w:t>
      </w:r>
    </w:p>
    <w:p w14:paraId="67D7BF85" w14:textId="77777777" w:rsidR="00DD1FF1" w:rsidRDefault="00000000">
      <w:pPr>
        <w:ind w:left="-1" w:right="12"/>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14:paraId="5ADB4381" w14:textId="77777777" w:rsidR="00DD1FF1" w:rsidRDefault="00000000">
      <w:pPr>
        <w:ind w:left="-1" w:right="12"/>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14:paraId="28B9A52D" w14:textId="77777777" w:rsidR="00DD1FF1" w:rsidRDefault="00000000">
      <w:pPr>
        <w:ind w:left="-1" w:right="12"/>
      </w:pPr>
      <w:r>
        <w:t xml:space="preserve">Лабораторные и практические работы. </w:t>
      </w:r>
    </w:p>
    <w:p w14:paraId="750265BE" w14:textId="77777777" w:rsidR="00DD1FF1" w:rsidRDefault="00000000">
      <w:pPr>
        <w:ind w:left="-1" w:right="12"/>
      </w:pPr>
      <w:r>
        <w:t xml:space="preserve">Исследование внешнего строения насекомого (на примере майского жука или других крупных насекомых-вредителей). </w:t>
      </w:r>
    </w:p>
    <w:p w14:paraId="78062547" w14:textId="77777777" w:rsidR="00DD1FF1" w:rsidRDefault="00000000">
      <w:pPr>
        <w:ind w:left="-1" w:right="12"/>
      </w:pPr>
      <w:r>
        <w:t xml:space="preserve">Ознакомление с различными типами развития насекомых (на примере коллекций). </w:t>
      </w:r>
    </w:p>
    <w:p w14:paraId="1ED10D5B" w14:textId="77777777" w:rsidR="00DD1FF1" w:rsidRDefault="00000000">
      <w:pPr>
        <w:ind w:left="-1" w:right="12"/>
      </w:pPr>
      <w: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w:t>
      </w:r>
    </w:p>
    <w:p w14:paraId="54FA1993" w14:textId="77777777" w:rsidR="00DD1FF1" w:rsidRDefault="00000000">
      <w:pPr>
        <w:tabs>
          <w:tab w:val="center" w:pos="1925"/>
          <w:tab w:val="center" w:pos="3769"/>
          <w:tab w:val="center" w:pos="4663"/>
          <w:tab w:val="center" w:pos="5263"/>
          <w:tab w:val="center" w:pos="6309"/>
          <w:tab w:val="center" w:pos="7766"/>
          <w:tab w:val="right" w:pos="9933"/>
        </w:tabs>
        <w:ind w:left="-1"/>
        <w:jc w:val="left"/>
      </w:pPr>
      <w:r>
        <w:t xml:space="preserve">Черты </w:t>
      </w:r>
      <w:r>
        <w:tab/>
        <w:t xml:space="preserve">приспособленности </w:t>
      </w:r>
      <w:r>
        <w:tab/>
        <w:t xml:space="preserve">моллюсков </w:t>
      </w:r>
      <w:r>
        <w:tab/>
        <w:t xml:space="preserve">к </w:t>
      </w:r>
      <w:r>
        <w:tab/>
        <w:t xml:space="preserve">среде </w:t>
      </w:r>
      <w:r>
        <w:tab/>
        <w:t xml:space="preserve">обитания. </w:t>
      </w:r>
      <w:r>
        <w:tab/>
        <w:t xml:space="preserve">Размножение </w:t>
      </w:r>
      <w:r>
        <w:tab/>
        <w:t xml:space="preserve">моллюсков. </w:t>
      </w:r>
    </w:p>
    <w:p w14:paraId="19B3FB1D" w14:textId="77777777" w:rsidR="00DD1FF1" w:rsidRDefault="00000000">
      <w:pPr>
        <w:ind w:left="-1" w:right="12"/>
      </w:pPr>
      <w:r>
        <w:t xml:space="preserve">Многообразие моллюсков. Значение моллюсков в природе и жизни человека. </w:t>
      </w:r>
    </w:p>
    <w:p w14:paraId="28B551CA" w14:textId="77777777" w:rsidR="00DD1FF1" w:rsidRDefault="00000000">
      <w:pPr>
        <w:ind w:left="-1" w:right="12"/>
      </w:pPr>
      <w:r>
        <w:t xml:space="preserve">Лабораторные и практические работы. </w:t>
      </w:r>
    </w:p>
    <w:p w14:paraId="4F0F8C72" w14:textId="77777777" w:rsidR="00DD1FF1" w:rsidRDefault="00000000">
      <w:pPr>
        <w:ind w:left="-1" w:right="12"/>
      </w:pPr>
      <w:r>
        <w:t xml:space="preserve">Исследование внешнего строения раковин пресноводных и морских моллюсков (раковины беззубки, перловицы, прудовика, катушки и другие). </w:t>
      </w:r>
    </w:p>
    <w:p w14:paraId="228BD7FE" w14:textId="77777777" w:rsidR="00DD1FF1" w:rsidRDefault="00000000">
      <w:pPr>
        <w:ind w:left="-1" w:right="12"/>
      </w:pPr>
      <w: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14:paraId="69E9F84C" w14:textId="77777777" w:rsidR="00DD1FF1" w:rsidRDefault="00000000">
      <w:pPr>
        <w:ind w:left="-1" w:right="12"/>
      </w:pPr>
      <w: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w:t>
      </w:r>
      <w:r>
        <w:lastRenderedPageBreak/>
        <w:t xml:space="preserve">природе. Многообразие рыб, основные систематические группы рыб. Значение рыб в природе и жизни человека. Хозяйственное значение рыб. </w:t>
      </w:r>
    </w:p>
    <w:p w14:paraId="4FE77152" w14:textId="77777777" w:rsidR="00DD1FF1" w:rsidRDefault="00000000">
      <w:pPr>
        <w:ind w:left="-1" w:right="12"/>
      </w:pPr>
      <w:r>
        <w:t xml:space="preserve">Лабораторные и практические работы. </w:t>
      </w:r>
    </w:p>
    <w:p w14:paraId="7CF33E56" w14:textId="77777777" w:rsidR="00DD1FF1" w:rsidRDefault="00000000">
      <w:pPr>
        <w:ind w:left="-1" w:right="12"/>
      </w:pPr>
      <w:r>
        <w:t xml:space="preserve">Исследование внешнего строения и особенностей передвижения рыбы (на примере живой рыбы в банке с водой). </w:t>
      </w:r>
    </w:p>
    <w:p w14:paraId="1AAB6A7F" w14:textId="77777777" w:rsidR="00DD1FF1" w:rsidRDefault="00000000">
      <w:pPr>
        <w:ind w:left="-1" w:right="12"/>
      </w:pPr>
      <w:r>
        <w:t xml:space="preserve">Исследование внутреннего строения рыбы (на примере готового влажного препарата).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14:paraId="3D214A5A" w14:textId="77777777" w:rsidR="00DD1FF1" w:rsidRDefault="00000000">
      <w:pPr>
        <w:ind w:left="-1" w:right="12"/>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14:paraId="412E2BB9" w14:textId="77777777" w:rsidR="00DD1FF1" w:rsidRDefault="00000000">
      <w:pPr>
        <w:ind w:left="-1" w:right="12"/>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 </w:t>
      </w:r>
    </w:p>
    <w:p w14:paraId="2350278F" w14:textId="77777777" w:rsidR="00DD1FF1" w:rsidRDefault="00000000">
      <w:pPr>
        <w:ind w:left="-1" w:right="12"/>
      </w:pPr>
      <w:r>
        <w:t xml:space="preserve">Лабораторные и практические работы. </w:t>
      </w:r>
    </w:p>
    <w:p w14:paraId="550A5A23" w14:textId="77777777" w:rsidR="00DD1FF1" w:rsidRDefault="00000000">
      <w:pPr>
        <w:ind w:left="-1" w:right="12"/>
      </w:pPr>
      <w:r>
        <w:t xml:space="preserve">Исследование внешнего строения и перьевого покрова птиц (на примере чучела птиц и набора перьев: контурных, пуховых и пуха). Исследование особенностей скелета птицы. </w:t>
      </w:r>
    </w:p>
    <w:p w14:paraId="0930CB9B" w14:textId="77777777" w:rsidR="00DD1FF1" w:rsidRDefault="00000000">
      <w:pPr>
        <w:ind w:left="-1" w:right="12"/>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14:paraId="2FFFB973" w14:textId="77777777" w:rsidR="00DD1FF1" w:rsidRDefault="00000000">
      <w:pPr>
        <w:ind w:left="-1" w:right="12"/>
      </w:pPr>
      <w:proofErr w:type="spellStart"/>
      <w:r>
        <w:t>Первозвери</w:t>
      </w:r>
      <w:proofErr w:type="spellEnd"/>
      <w:r>
        <w:t xml:space="preserve">.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14:paraId="007A36D7" w14:textId="77777777" w:rsidR="00DD1FF1" w:rsidRDefault="00000000">
      <w:pPr>
        <w:ind w:left="-1" w:right="12"/>
      </w:pPr>
      <w:r>
        <w:t xml:space="preserve">Лабораторные и практические работы. </w:t>
      </w:r>
    </w:p>
    <w:p w14:paraId="6B968336" w14:textId="77777777" w:rsidR="00DD1FF1" w:rsidRDefault="00000000">
      <w:pPr>
        <w:ind w:left="-1" w:right="12"/>
      </w:pPr>
      <w:r>
        <w:t xml:space="preserve">Исследование особенностей скелета млекопитающих. </w:t>
      </w:r>
    </w:p>
    <w:p w14:paraId="083495CC" w14:textId="77777777" w:rsidR="00DD1FF1" w:rsidRDefault="00000000">
      <w:pPr>
        <w:ind w:left="-1" w:right="12"/>
      </w:pPr>
      <w:r>
        <w:t xml:space="preserve">Исследование особенностей зубной системы млекопитающих. </w:t>
      </w:r>
    </w:p>
    <w:p w14:paraId="646376C5" w14:textId="77777777" w:rsidR="00DD1FF1" w:rsidRDefault="00000000">
      <w:pPr>
        <w:ind w:left="-1" w:right="12"/>
      </w:pPr>
      <w:r>
        <w:t xml:space="preserve">Развитие животного мира на Земле </w:t>
      </w:r>
    </w:p>
    <w:p w14:paraId="56D03E3B" w14:textId="77777777" w:rsidR="00DD1FF1" w:rsidRDefault="00000000">
      <w:pPr>
        <w:ind w:left="-1" w:right="12"/>
      </w:pPr>
      <w:r>
        <w:lastRenderedPageBreak/>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w:t>
      </w:r>
    </w:p>
    <w:p w14:paraId="0DF02F09" w14:textId="77777777" w:rsidR="00DD1FF1" w:rsidRDefault="00000000">
      <w:pPr>
        <w:ind w:left="-1" w:right="12"/>
      </w:pPr>
      <w:r>
        <w:t xml:space="preserve">Ископаемые остатки животных, их изучение. Методы изучения ископаемых остатков. Реставрация древних животных. «Живые ископаемые» животного мира. </w:t>
      </w:r>
    </w:p>
    <w:p w14:paraId="52491854" w14:textId="77777777" w:rsidR="00DD1FF1" w:rsidRDefault="00000000">
      <w:pPr>
        <w:ind w:left="-1" w:right="12"/>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14:paraId="593720DC" w14:textId="77777777" w:rsidR="00DD1FF1" w:rsidRDefault="00000000">
      <w:pPr>
        <w:ind w:left="-1" w:right="12"/>
      </w:pPr>
      <w:r>
        <w:t xml:space="preserve">Лабораторные и практические работы. </w:t>
      </w:r>
    </w:p>
    <w:p w14:paraId="32F489AA" w14:textId="77777777" w:rsidR="00DD1FF1" w:rsidRDefault="00000000">
      <w:pPr>
        <w:ind w:left="-1" w:right="12"/>
      </w:pPr>
      <w:r>
        <w:t xml:space="preserve">Исследование ископаемых остатков вымерших животных. </w:t>
      </w:r>
    </w:p>
    <w:p w14:paraId="6A520E41" w14:textId="77777777" w:rsidR="00DD1FF1" w:rsidRDefault="00000000">
      <w:pPr>
        <w:ind w:left="-1" w:right="12"/>
      </w:pPr>
      <w:r>
        <w:t xml:space="preserve">Животные в природных сообществах </w:t>
      </w:r>
    </w:p>
    <w:p w14:paraId="68F9C919" w14:textId="77777777" w:rsidR="00DD1FF1" w:rsidRDefault="00000000">
      <w:pPr>
        <w:ind w:left="-1" w:right="12"/>
      </w:pPr>
      <w:r>
        <w:t xml:space="preserve">Животные и среда обитания. Влияние света, температуры и влажности на животных. Приспособленность животных к условиям среды обитания. </w:t>
      </w:r>
    </w:p>
    <w:p w14:paraId="51A4BD17" w14:textId="77777777" w:rsidR="00DD1FF1" w:rsidRDefault="00000000">
      <w:pPr>
        <w:ind w:left="-1" w:right="12"/>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14:paraId="37F7029C" w14:textId="77777777" w:rsidR="00DD1FF1" w:rsidRDefault="00000000">
      <w:pPr>
        <w:ind w:left="-1" w:right="12"/>
      </w:pPr>
      <w:r>
        <w:t xml:space="preserve">Животный мир природных зон Земли. Основные закономерности распределения животных на планете. Фауна. Животные и человек </w:t>
      </w:r>
    </w:p>
    <w:p w14:paraId="1A2BD9B0" w14:textId="77777777" w:rsidR="00DD1FF1" w:rsidRDefault="00000000">
      <w:pPr>
        <w:ind w:left="-1" w:right="12"/>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14:paraId="1F4B0590" w14:textId="77777777" w:rsidR="00DD1FF1" w:rsidRDefault="00000000">
      <w:pPr>
        <w:ind w:left="-1" w:right="12"/>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14:paraId="1C2129E0" w14:textId="77777777" w:rsidR="00DD1FF1" w:rsidRDefault="00000000">
      <w:pPr>
        <w:ind w:left="-1" w:right="12"/>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14:paraId="3F503192" w14:textId="77777777" w:rsidR="00DD1FF1" w:rsidRDefault="00000000">
      <w:pPr>
        <w:spacing w:after="27" w:line="259" w:lineRule="auto"/>
        <w:jc w:val="left"/>
      </w:pPr>
      <w:r>
        <w:rPr>
          <w:b/>
        </w:rPr>
        <w:t xml:space="preserve"> </w:t>
      </w:r>
    </w:p>
    <w:p w14:paraId="028A748D" w14:textId="77777777" w:rsidR="00DD1FF1" w:rsidRDefault="00000000">
      <w:pPr>
        <w:spacing w:after="5" w:line="271" w:lineRule="auto"/>
        <w:ind w:left="19" w:hanging="10"/>
        <w:jc w:val="left"/>
      </w:pPr>
      <w:r>
        <w:rPr>
          <w:b/>
        </w:rPr>
        <w:t xml:space="preserve">9 КЛАСС </w:t>
      </w:r>
    </w:p>
    <w:p w14:paraId="14A5F5C7" w14:textId="77777777" w:rsidR="00DD1FF1" w:rsidRDefault="00000000">
      <w:pPr>
        <w:ind w:left="-1" w:right="12"/>
      </w:pPr>
      <w:r>
        <w:t xml:space="preserve">Человек – биосоциальный вид </w:t>
      </w:r>
    </w:p>
    <w:p w14:paraId="3DD2A1BF" w14:textId="77777777" w:rsidR="00DD1FF1" w:rsidRDefault="00000000">
      <w:pPr>
        <w:ind w:left="-1" w:right="12"/>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14:paraId="5493EDAF" w14:textId="77777777" w:rsidR="00DD1FF1" w:rsidRDefault="00000000">
      <w:pPr>
        <w:ind w:left="-1" w:right="12"/>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14:paraId="4A122F7C" w14:textId="77777777" w:rsidR="00DD1FF1" w:rsidRDefault="00000000">
      <w:pPr>
        <w:ind w:left="-1" w:right="12"/>
      </w:pPr>
      <w:r>
        <w:t xml:space="preserve">Структура организма человека </w:t>
      </w:r>
    </w:p>
    <w:p w14:paraId="36B48AE1" w14:textId="77777777" w:rsidR="00DD1FF1" w:rsidRDefault="00000000">
      <w:pPr>
        <w:ind w:left="-1" w:right="12"/>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w:t>
      </w:r>
      <w:r>
        <w:lastRenderedPageBreak/>
        <w:t xml:space="preserve">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14:paraId="4740A39E" w14:textId="77777777" w:rsidR="00DD1FF1" w:rsidRDefault="00000000">
      <w:pPr>
        <w:ind w:left="-1" w:right="12"/>
      </w:pPr>
      <w:r>
        <w:t xml:space="preserve">Лабораторные и практические работы. </w:t>
      </w:r>
    </w:p>
    <w:p w14:paraId="15D1C1FD" w14:textId="77777777" w:rsidR="00DD1FF1" w:rsidRDefault="00000000">
      <w:pPr>
        <w:ind w:left="-1" w:right="12"/>
      </w:pPr>
      <w:r>
        <w:t xml:space="preserve">Изучение микроскопического строения тканей (на готовых микропрепаратах). </w:t>
      </w:r>
    </w:p>
    <w:p w14:paraId="2B0BB55E" w14:textId="77777777" w:rsidR="00DD1FF1" w:rsidRDefault="00000000">
      <w:pPr>
        <w:ind w:left="-1" w:right="12"/>
      </w:pPr>
      <w:r>
        <w:t xml:space="preserve">Распознавание органов и систем органов человека (по таблицам). </w:t>
      </w:r>
    </w:p>
    <w:p w14:paraId="7B39A24C" w14:textId="77777777" w:rsidR="00DD1FF1" w:rsidRDefault="00000000">
      <w:pPr>
        <w:ind w:left="-1" w:right="12"/>
      </w:pPr>
      <w:r>
        <w:t xml:space="preserve">Нейрогуморальная регуляция </w:t>
      </w:r>
    </w:p>
    <w:p w14:paraId="6D1444ED" w14:textId="77777777" w:rsidR="00DD1FF1" w:rsidRDefault="00000000">
      <w:pPr>
        <w:ind w:left="-1" w:right="12"/>
      </w:pPr>
      <w:r>
        <w:t xml:space="preserve">Нервная система человека, её организация и значение. Нейроны, нервы, нервные узлы. Рефлекс. </w:t>
      </w:r>
    </w:p>
    <w:p w14:paraId="3DA53A19" w14:textId="77777777" w:rsidR="00DD1FF1" w:rsidRDefault="00000000">
      <w:pPr>
        <w:ind w:left="-1" w:right="12"/>
      </w:pPr>
      <w:r>
        <w:t xml:space="preserve">Рефлекторная дуга. </w:t>
      </w:r>
    </w:p>
    <w:p w14:paraId="06B2B09F" w14:textId="77777777" w:rsidR="00DD1FF1" w:rsidRDefault="00000000">
      <w:pPr>
        <w:ind w:left="-1" w:right="12"/>
      </w:pPr>
      <w:r>
        <w:t xml:space="preserve">Рецепторы. </w:t>
      </w:r>
      <w:proofErr w:type="spellStart"/>
      <w:r>
        <w:t>Двухнейронные</w:t>
      </w:r>
      <w:proofErr w:type="spellEnd"/>
      <w:r>
        <w:t xml:space="preserve"> и </w:t>
      </w:r>
      <w:proofErr w:type="spellStart"/>
      <w:r>
        <w:t>трёхнейронные</w:t>
      </w:r>
      <w:proofErr w:type="spellEnd"/>
      <w: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p w14:paraId="102E6795" w14:textId="77777777" w:rsidR="00DD1FF1" w:rsidRDefault="00000000">
      <w:pPr>
        <w:ind w:left="-1" w:right="12"/>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14:paraId="5F486BDC" w14:textId="77777777" w:rsidR="00DD1FF1" w:rsidRDefault="00000000">
      <w:pPr>
        <w:ind w:left="-1" w:right="12"/>
      </w:pPr>
      <w:r>
        <w:t xml:space="preserve">Лабораторные и практические работы. </w:t>
      </w:r>
    </w:p>
    <w:p w14:paraId="785EC19E" w14:textId="77777777" w:rsidR="00DD1FF1" w:rsidRDefault="00000000">
      <w:pPr>
        <w:ind w:left="-1" w:right="12"/>
      </w:pPr>
      <w:r>
        <w:t xml:space="preserve">Изучение головного мозга человека (по муляжам). </w:t>
      </w:r>
    </w:p>
    <w:p w14:paraId="6636BD69" w14:textId="77777777" w:rsidR="00DD1FF1" w:rsidRDefault="00000000">
      <w:pPr>
        <w:ind w:left="-1" w:right="12"/>
      </w:pPr>
      <w:r>
        <w:t xml:space="preserve">Изучение изменения размера зрачка в зависимости от освещённости. </w:t>
      </w:r>
    </w:p>
    <w:p w14:paraId="5D0D5E74" w14:textId="77777777" w:rsidR="00DD1FF1" w:rsidRDefault="00000000">
      <w:pPr>
        <w:ind w:left="-1" w:right="12"/>
      </w:pPr>
      <w:r>
        <w:t xml:space="preserve">Опора и движение </w:t>
      </w:r>
    </w:p>
    <w:p w14:paraId="64ED64E6" w14:textId="77777777" w:rsidR="00DD1FF1" w:rsidRDefault="00000000">
      <w:pPr>
        <w:ind w:left="-1" w:right="12"/>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14:paraId="0244C6D1" w14:textId="77777777" w:rsidR="00DD1FF1" w:rsidRDefault="00000000">
      <w:pPr>
        <w:ind w:left="-1" w:right="12"/>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p>
    <w:p w14:paraId="238BEBB0" w14:textId="77777777" w:rsidR="00DD1FF1" w:rsidRDefault="00000000">
      <w:pPr>
        <w:ind w:left="-1" w:right="12"/>
      </w:pPr>
      <w:r>
        <w:t xml:space="preserve">Профилактика травматизма. Первая помощь при травмах опорно-двигательного аппарата. Лабораторные и практические работы. </w:t>
      </w:r>
    </w:p>
    <w:p w14:paraId="49DD756A" w14:textId="77777777" w:rsidR="00DD1FF1" w:rsidRDefault="00000000">
      <w:pPr>
        <w:ind w:left="-1" w:right="12"/>
      </w:pPr>
      <w:r>
        <w:t xml:space="preserve">Исследование свойств кости. </w:t>
      </w:r>
    </w:p>
    <w:p w14:paraId="4FEE3002" w14:textId="77777777" w:rsidR="00DD1FF1" w:rsidRDefault="00000000">
      <w:pPr>
        <w:ind w:left="-1" w:right="12"/>
      </w:pPr>
      <w:r>
        <w:t xml:space="preserve">Изучение строения костей (на муляжах). </w:t>
      </w:r>
    </w:p>
    <w:p w14:paraId="7FB4A805" w14:textId="77777777" w:rsidR="00DD1FF1" w:rsidRDefault="00000000">
      <w:pPr>
        <w:ind w:left="-1" w:right="12"/>
      </w:pPr>
      <w:r>
        <w:t xml:space="preserve">Изучение строения позвонков (на муляжах). </w:t>
      </w:r>
    </w:p>
    <w:p w14:paraId="509ECC37" w14:textId="77777777" w:rsidR="00DD1FF1" w:rsidRDefault="00000000">
      <w:pPr>
        <w:ind w:left="-1" w:right="12"/>
      </w:pPr>
      <w:r>
        <w:t xml:space="preserve">Определение гибкости позвоночника. </w:t>
      </w:r>
    </w:p>
    <w:p w14:paraId="770D3251" w14:textId="77777777" w:rsidR="00DD1FF1" w:rsidRDefault="00000000">
      <w:pPr>
        <w:ind w:left="-1" w:right="12"/>
      </w:pPr>
      <w:r>
        <w:t xml:space="preserve">Измерение массы и роста своего организма. </w:t>
      </w:r>
    </w:p>
    <w:p w14:paraId="5050538C" w14:textId="77777777" w:rsidR="00DD1FF1" w:rsidRDefault="00000000">
      <w:pPr>
        <w:ind w:left="-1" w:right="12"/>
      </w:pPr>
      <w:r>
        <w:t xml:space="preserve">Изучение влияния статической и динамической нагрузки на утомление мышц. </w:t>
      </w:r>
    </w:p>
    <w:p w14:paraId="34A20118" w14:textId="77777777" w:rsidR="00DD1FF1" w:rsidRDefault="00000000">
      <w:pPr>
        <w:ind w:left="-1" w:right="12"/>
      </w:pPr>
      <w:r>
        <w:t xml:space="preserve">Выявление нарушения осанки. </w:t>
      </w:r>
    </w:p>
    <w:p w14:paraId="4610CA63" w14:textId="77777777" w:rsidR="00DD1FF1" w:rsidRDefault="00000000">
      <w:pPr>
        <w:ind w:left="-1" w:right="12"/>
      </w:pPr>
      <w:r>
        <w:t xml:space="preserve">Определение признаков плоскостопия. </w:t>
      </w:r>
    </w:p>
    <w:p w14:paraId="0D311B8C" w14:textId="77777777" w:rsidR="00DD1FF1" w:rsidRDefault="00000000">
      <w:pPr>
        <w:ind w:left="-1" w:right="12"/>
      </w:pPr>
      <w:r>
        <w:t xml:space="preserve">Оказание первой помощи при повреждении скелета и мышц. </w:t>
      </w:r>
    </w:p>
    <w:p w14:paraId="2FFA8CB2" w14:textId="77777777" w:rsidR="00DD1FF1" w:rsidRDefault="00000000">
      <w:pPr>
        <w:ind w:left="-1" w:right="12"/>
      </w:pPr>
      <w:r>
        <w:lastRenderedPageBreak/>
        <w:t xml:space="preserve">Внутренняя среда организма </w:t>
      </w:r>
    </w:p>
    <w:p w14:paraId="39F46367" w14:textId="77777777" w:rsidR="00DD1FF1" w:rsidRDefault="00000000">
      <w:pPr>
        <w:ind w:left="-1" w:right="12"/>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w:t>
      </w:r>
      <w:proofErr w:type="spellStart"/>
      <w:r>
        <w:t>Резусфактор</w:t>
      </w:r>
      <w:proofErr w:type="spellEnd"/>
      <w:r>
        <w:t xml:space="preserve">. Переливание крови. Донорство. </w:t>
      </w:r>
    </w:p>
    <w:p w14:paraId="6F963EFB" w14:textId="77777777" w:rsidR="00DD1FF1" w:rsidRDefault="00000000">
      <w:pPr>
        <w:ind w:left="-1" w:right="12"/>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14:paraId="71FB17D8" w14:textId="77777777" w:rsidR="00DD1FF1" w:rsidRDefault="00000000">
      <w:pPr>
        <w:ind w:left="-1" w:right="12"/>
      </w:pPr>
      <w:r>
        <w:t xml:space="preserve">Лабораторные и практические работы. </w:t>
      </w:r>
    </w:p>
    <w:p w14:paraId="48CEB2A1" w14:textId="77777777" w:rsidR="00DD1FF1" w:rsidRDefault="00000000">
      <w:pPr>
        <w:spacing w:after="11"/>
        <w:ind w:left="9" w:right="10" w:hanging="10"/>
        <w:jc w:val="left"/>
      </w:pPr>
      <w:r>
        <w:t xml:space="preserve">Изучение микроскопического строения крови человека и лягушки (сравнение) на готовых микропрепаратах. Кровообращение </w:t>
      </w:r>
    </w:p>
    <w:p w14:paraId="3CA79963" w14:textId="77777777" w:rsidR="00DD1FF1" w:rsidRDefault="00000000">
      <w:pPr>
        <w:ind w:left="-1" w:right="12"/>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 </w:t>
      </w:r>
    </w:p>
    <w:p w14:paraId="04B44F13" w14:textId="77777777" w:rsidR="00DD1FF1" w:rsidRDefault="00000000">
      <w:pPr>
        <w:ind w:left="-1" w:right="12"/>
      </w:pPr>
      <w:r>
        <w:t xml:space="preserve">Лабораторные и практические работы. </w:t>
      </w:r>
    </w:p>
    <w:p w14:paraId="144A32CB" w14:textId="77777777" w:rsidR="00DD1FF1" w:rsidRDefault="00000000">
      <w:pPr>
        <w:ind w:left="-1" w:right="12"/>
      </w:pPr>
      <w:r>
        <w:t xml:space="preserve">Измерение кровяного давления. </w:t>
      </w:r>
    </w:p>
    <w:p w14:paraId="7D8B53A2" w14:textId="77777777" w:rsidR="00DD1FF1" w:rsidRDefault="00000000">
      <w:pPr>
        <w:ind w:left="-1" w:right="12"/>
      </w:pPr>
      <w:r>
        <w:t xml:space="preserve">Определение пульса и числа сердечных сокращений в покое и после дозированных физических нагрузок у человека. </w:t>
      </w:r>
    </w:p>
    <w:p w14:paraId="65146F67" w14:textId="77777777" w:rsidR="00DD1FF1" w:rsidRDefault="00000000">
      <w:pPr>
        <w:ind w:left="-1" w:right="12"/>
      </w:pPr>
      <w:r>
        <w:t xml:space="preserve">Первая помощь при кровотечениях. </w:t>
      </w:r>
    </w:p>
    <w:p w14:paraId="5C029E81" w14:textId="77777777" w:rsidR="00DD1FF1" w:rsidRDefault="00000000">
      <w:pPr>
        <w:ind w:left="-1" w:right="12"/>
      </w:pPr>
      <w:r>
        <w:t xml:space="preserve">Дыхание </w:t>
      </w:r>
    </w:p>
    <w:p w14:paraId="6B879DC4" w14:textId="77777777" w:rsidR="00DD1FF1" w:rsidRDefault="00000000">
      <w:pPr>
        <w:ind w:left="-1" w:right="12"/>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14:paraId="4CBC5F6A" w14:textId="77777777" w:rsidR="00DD1FF1" w:rsidRDefault="00000000">
      <w:pPr>
        <w:ind w:left="-1" w:right="12"/>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14:paraId="71A53F0B" w14:textId="77777777" w:rsidR="00DD1FF1" w:rsidRDefault="00000000">
      <w:pPr>
        <w:ind w:left="-1" w:right="12"/>
      </w:pPr>
      <w:r>
        <w:t xml:space="preserve">Лабораторные и практические работы. </w:t>
      </w:r>
    </w:p>
    <w:p w14:paraId="6B708B85" w14:textId="77777777" w:rsidR="00DD1FF1" w:rsidRDefault="00000000">
      <w:pPr>
        <w:ind w:left="-1" w:right="12"/>
      </w:pPr>
      <w:r>
        <w:t xml:space="preserve">Измерение обхвата грудной клетки в состоянии вдоха и выдоха. </w:t>
      </w:r>
    </w:p>
    <w:p w14:paraId="57A55757" w14:textId="77777777" w:rsidR="00DD1FF1" w:rsidRDefault="00000000">
      <w:pPr>
        <w:ind w:left="-1" w:right="510"/>
      </w:pPr>
      <w:r>
        <w:t xml:space="preserve">Определение частоты дыхания. Влияние различных факторов на частоту дыхания. Питание и пищеварение </w:t>
      </w:r>
    </w:p>
    <w:p w14:paraId="7D147F57" w14:textId="77777777" w:rsidR="00DD1FF1" w:rsidRDefault="00000000">
      <w:pPr>
        <w:ind w:left="-1" w:right="12"/>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w:t>
      </w:r>
    </w:p>
    <w:p w14:paraId="16662B89" w14:textId="77777777" w:rsidR="00DD1FF1" w:rsidRDefault="00000000">
      <w:pPr>
        <w:ind w:left="-1" w:right="12"/>
      </w:pPr>
      <w:r>
        <w:t xml:space="preserve">печень и поджелудочная железа, их роль в пищеварении. </w:t>
      </w:r>
    </w:p>
    <w:p w14:paraId="68A0F538" w14:textId="77777777" w:rsidR="00DD1FF1" w:rsidRDefault="00000000">
      <w:pPr>
        <w:ind w:left="-1" w:right="12"/>
      </w:pPr>
      <w:proofErr w:type="spellStart"/>
      <w:r>
        <w:t>Микробиом</w:t>
      </w:r>
      <w:proofErr w:type="spellEnd"/>
      <w: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 Гигиена питания. Предупреждение глистных и желудочно-кишечных заболеваний, пищевых отравлений. Влияние курения и алкоголя на пищеварение. </w:t>
      </w:r>
    </w:p>
    <w:p w14:paraId="01EC4601" w14:textId="77777777" w:rsidR="00DD1FF1" w:rsidRDefault="00000000">
      <w:pPr>
        <w:ind w:left="-1" w:right="12"/>
      </w:pPr>
      <w:r>
        <w:lastRenderedPageBreak/>
        <w:t xml:space="preserve">Лабораторные и практические работы. </w:t>
      </w:r>
    </w:p>
    <w:p w14:paraId="604653FA" w14:textId="77777777" w:rsidR="00DD1FF1" w:rsidRDefault="00000000">
      <w:pPr>
        <w:ind w:left="-1" w:right="12"/>
      </w:pPr>
      <w:r>
        <w:t xml:space="preserve">Исследование действия ферментов слюны на крахмал. </w:t>
      </w:r>
    </w:p>
    <w:p w14:paraId="05107FD5" w14:textId="77777777" w:rsidR="00DD1FF1" w:rsidRDefault="00000000">
      <w:pPr>
        <w:ind w:left="-1" w:right="12"/>
      </w:pPr>
      <w:r>
        <w:t xml:space="preserve">Наблюдение действия желудочного сока на белки. </w:t>
      </w:r>
    </w:p>
    <w:p w14:paraId="6504C8F9" w14:textId="77777777" w:rsidR="00DD1FF1" w:rsidRDefault="00000000">
      <w:pPr>
        <w:ind w:left="-1" w:right="12"/>
      </w:pPr>
      <w:r>
        <w:t xml:space="preserve">Обмен веществ и превращение энергии </w:t>
      </w:r>
    </w:p>
    <w:p w14:paraId="039ED3F3" w14:textId="77777777" w:rsidR="00DD1FF1" w:rsidRDefault="00000000">
      <w:pPr>
        <w:ind w:left="-1" w:right="12"/>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14:paraId="7F35BC6F" w14:textId="77777777" w:rsidR="00DD1FF1" w:rsidRDefault="00000000">
      <w:pPr>
        <w:ind w:left="-1" w:right="12"/>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14:paraId="4B8AE024" w14:textId="77777777" w:rsidR="00DD1FF1" w:rsidRDefault="00000000">
      <w:pPr>
        <w:ind w:left="-1" w:right="12"/>
      </w:pPr>
      <w:r>
        <w:t xml:space="preserve">Нормы и режим питания. Рациональное питание – фактор укрепления здоровья. Нарушение обмена веществ. </w:t>
      </w:r>
    </w:p>
    <w:p w14:paraId="29C59B9F" w14:textId="77777777" w:rsidR="00DD1FF1" w:rsidRDefault="00000000">
      <w:pPr>
        <w:ind w:left="-1" w:right="12"/>
      </w:pPr>
      <w:r>
        <w:t xml:space="preserve">Лабораторные и практические работы. </w:t>
      </w:r>
    </w:p>
    <w:p w14:paraId="1CEFF4BC" w14:textId="77777777" w:rsidR="00DD1FF1" w:rsidRDefault="00000000">
      <w:pPr>
        <w:ind w:left="-1" w:right="12"/>
      </w:pPr>
      <w:r>
        <w:t xml:space="preserve">Исследование состава продуктов питания. </w:t>
      </w:r>
    </w:p>
    <w:p w14:paraId="3C8C9F32" w14:textId="77777777" w:rsidR="00DD1FF1" w:rsidRDefault="00000000">
      <w:pPr>
        <w:ind w:left="-1" w:right="12"/>
      </w:pPr>
      <w:r>
        <w:t xml:space="preserve">Составление меню в зависимости от калорийности пищи. </w:t>
      </w:r>
    </w:p>
    <w:p w14:paraId="79C42544" w14:textId="77777777" w:rsidR="00DD1FF1" w:rsidRDefault="00000000">
      <w:pPr>
        <w:ind w:left="-1" w:right="12"/>
      </w:pPr>
      <w:r>
        <w:t xml:space="preserve">Способы сохранения витаминов в пищевых продуктах. </w:t>
      </w:r>
    </w:p>
    <w:p w14:paraId="74D69551" w14:textId="77777777" w:rsidR="00DD1FF1" w:rsidRDefault="00000000">
      <w:pPr>
        <w:ind w:left="-1" w:right="12"/>
      </w:pPr>
      <w:r>
        <w:t xml:space="preserve">Кожа </w:t>
      </w:r>
    </w:p>
    <w:p w14:paraId="672B28C1" w14:textId="77777777" w:rsidR="00DD1FF1" w:rsidRDefault="00000000">
      <w:pPr>
        <w:ind w:left="-1" w:right="12"/>
      </w:pPr>
      <w:r>
        <w:t xml:space="preserve">Строение и функции кожи. Кожа и её производные. Кожа и терморегуляция. Влияние на кожу факторов окружающей среды. </w:t>
      </w:r>
    </w:p>
    <w:p w14:paraId="7DC75657" w14:textId="77777777" w:rsidR="00DD1FF1" w:rsidRDefault="00000000">
      <w:pPr>
        <w:ind w:left="-1" w:right="12"/>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14:paraId="63484CD3" w14:textId="77777777" w:rsidR="00DD1FF1" w:rsidRDefault="00000000">
      <w:pPr>
        <w:ind w:left="-1" w:right="12"/>
      </w:pPr>
      <w:r>
        <w:t xml:space="preserve">Лабораторные и практические работы. </w:t>
      </w:r>
    </w:p>
    <w:p w14:paraId="67B8395B" w14:textId="77777777" w:rsidR="00DD1FF1" w:rsidRDefault="00000000">
      <w:pPr>
        <w:ind w:left="-1" w:right="12"/>
      </w:pPr>
      <w:r>
        <w:t xml:space="preserve">Исследование с помощью лупы тыльной и ладонной стороны кисти. </w:t>
      </w:r>
    </w:p>
    <w:p w14:paraId="217D37D2" w14:textId="77777777" w:rsidR="00DD1FF1" w:rsidRDefault="00000000">
      <w:pPr>
        <w:ind w:left="-1" w:right="12"/>
      </w:pPr>
      <w:r>
        <w:t xml:space="preserve">Определение жирности различных участков кожи лица. </w:t>
      </w:r>
    </w:p>
    <w:p w14:paraId="5BD32C02" w14:textId="77777777" w:rsidR="00DD1FF1" w:rsidRDefault="00000000">
      <w:pPr>
        <w:ind w:left="-1" w:right="741"/>
      </w:pPr>
      <w:r>
        <w:t xml:space="preserve">Описание мер по уходу за кожей лица и волосами в зависимости от типа кожи. Описание основных гигиенических требований к одежде и обуви. </w:t>
      </w:r>
    </w:p>
    <w:p w14:paraId="4F4C35D2" w14:textId="77777777" w:rsidR="00DD1FF1" w:rsidRDefault="00000000">
      <w:pPr>
        <w:ind w:left="-1" w:right="12"/>
      </w:pPr>
      <w:r>
        <w:t xml:space="preserve">Выделение </w:t>
      </w:r>
    </w:p>
    <w:p w14:paraId="39B9A51D" w14:textId="77777777" w:rsidR="00DD1FF1" w:rsidRDefault="00000000">
      <w:pPr>
        <w:ind w:left="-1" w:right="12"/>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14:paraId="22000BA0" w14:textId="77777777" w:rsidR="00DD1FF1" w:rsidRDefault="00000000">
      <w:pPr>
        <w:ind w:left="-1" w:right="12"/>
      </w:pPr>
      <w:r>
        <w:t xml:space="preserve">Лабораторные и практические работы. </w:t>
      </w:r>
    </w:p>
    <w:p w14:paraId="76CAB48A" w14:textId="77777777" w:rsidR="00DD1FF1" w:rsidRDefault="00000000">
      <w:pPr>
        <w:ind w:left="-1" w:right="12"/>
      </w:pPr>
      <w:r>
        <w:t xml:space="preserve">Определение местоположения почек (на муляже). </w:t>
      </w:r>
    </w:p>
    <w:p w14:paraId="597D13E8" w14:textId="77777777" w:rsidR="00DD1FF1" w:rsidRDefault="00000000">
      <w:pPr>
        <w:ind w:left="-1" w:right="12"/>
      </w:pPr>
      <w:r>
        <w:t xml:space="preserve">Описание мер профилактики болезней почек. </w:t>
      </w:r>
    </w:p>
    <w:p w14:paraId="2E719C33" w14:textId="77777777" w:rsidR="00DD1FF1" w:rsidRDefault="00000000">
      <w:pPr>
        <w:ind w:left="-1" w:right="12"/>
      </w:pPr>
      <w:r>
        <w:t xml:space="preserve">Размножение и развитие </w:t>
      </w:r>
    </w:p>
    <w:p w14:paraId="5782201A" w14:textId="77777777" w:rsidR="00DD1FF1" w:rsidRDefault="00000000">
      <w:pPr>
        <w:spacing w:after="11"/>
        <w:ind w:left="9" w:right="10" w:hanging="10"/>
        <w:jc w:val="left"/>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w:t>
      </w:r>
      <w:r>
        <w:tab/>
        <w:t xml:space="preserve">гены. </w:t>
      </w:r>
      <w:r>
        <w:tab/>
        <w:t xml:space="preserve">Роль </w:t>
      </w:r>
      <w:r>
        <w:tab/>
        <w:t xml:space="preserve">генетических </w:t>
      </w:r>
      <w:r>
        <w:tab/>
        <w:t xml:space="preserve">знаний </w:t>
      </w:r>
      <w:r>
        <w:tab/>
        <w:t xml:space="preserve">для </w:t>
      </w:r>
      <w:r>
        <w:tab/>
        <w:t xml:space="preserve">планирования </w:t>
      </w:r>
      <w:r>
        <w:tab/>
        <w:t xml:space="preserve">семьи. </w:t>
      </w:r>
      <w:r>
        <w:tab/>
        <w:t xml:space="preserve">Инфекции, передающиеся половым путём, их профилактика. </w:t>
      </w:r>
    </w:p>
    <w:p w14:paraId="36165B8A" w14:textId="77777777" w:rsidR="00DD1FF1" w:rsidRDefault="00000000">
      <w:pPr>
        <w:ind w:left="-1" w:right="12"/>
      </w:pPr>
      <w:r>
        <w:t xml:space="preserve">Лабораторные и практические работы. </w:t>
      </w:r>
    </w:p>
    <w:p w14:paraId="12C28BA9" w14:textId="77777777" w:rsidR="00DD1FF1" w:rsidRDefault="00000000">
      <w:pPr>
        <w:ind w:left="-1" w:right="12"/>
      </w:pPr>
      <w:r>
        <w:lastRenderedPageBreak/>
        <w:t xml:space="preserve">Описание основных мер по профилактике инфекционных вирусных заболеваний: СПИД и гепатит. </w:t>
      </w:r>
    </w:p>
    <w:p w14:paraId="4C7493A8" w14:textId="77777777" w:rsidR="00DD1FF1" w:rsidRDefault="00000000">
      <w:pPr>
        <w:ind w:left="-1" w:right="12"/>
      </w:pPr>
      <w:r>
        <w:t xml:space="preserve">Органы чувств и сенсорные системы </w:t>
      </w:r>
    </w:p>
    <w:p w14:paraId="2F5175E4" w14:textId="77777777" w:rsidR="00DD1FF1" w:rsidRDefault="00000000">
      <w:pPr>
        <w:ind w:left="-1" w:right="12"/>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14:paraId="632467D8" w14:textId="77777777" w:rsidR="00DD1FF1" w:rsidRDefault="00000000">
      <w:pPr>
        <w:ind w:left="-1" w:right="12"/>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14:paraId="06B0B645" w14:textId="77777777" w:rsidR="00DD1FF1" w:rsidRDefault="00000000">
      <w:pPr>
        <w:ind w:left="-1" w:right="12"/>
      </w:pPr>
      <w:r>
        <w:t xml:space="preserve">Органы равновесия, мышечного чувства, осязания, обоняния и вкуса. Взаимодействие сенсорных систем организма. </w:t>
      </w:r>
    </w:p>
    <w:p w14:paraId="444D1EA7" w14:textId="77777777" w:rsidR="00DD1FF1" w:rsidRDefault="00000000">
      <w:pPr>
        <w:ind w:left="-1" w:right="12"/>
      </w:pPr>
      <w:r>
        <w:t xml:space="preserve">Лабораторные и практические работы </w:t>
      </w:r>
    </w:p>
    <w:p w14:paraId="5D9DBF3D" w14:textId="77777777" w:rsidR="00DD1FF1" w:rsidRDefault="00000000">
      <w:pPr>
        <w:ind w:left="-1" w:right="12"/>
      </w:pPr>
      <w:r>
        <w:t xml:space="preserve">Определение остроты зрения у человека. </w:t>
      </w:r>
    </w:p>
    <w:p w14:paraId="07BE6772" w14:textId="77777777" w:rsidR="00DD1FF1" w:rsidRDefault="00000000">
      <w:pPr>
        <w:ind w:left="-1" w:right="12"/>
      </w:pPr>
      <w:r>
        <w:t xml:space="preserve">Изучение строения органа зрения (на муляже и влажном препарате). </w:t>
      </w:r>
    </w:p>
    <w:p w14:paraId="2E93438D" w14:textId="77777777" w:rsidR="00DD1FF1" w:rsidRDefault="00000000">
      <w:pPr>
        <w:ind w:left="-1" w:right="12"/>
      </w:pPr>
      <w:r>
        <w:t xml:space="preserve">Изучение строения органа слуха (на муляже). </w:t>
      </w:r>
    </w:p>
    <w:p w14:paraId="62934878" w14:textId="77777777" w:rsidR="00DD1FF1" w:rsidRDefault="00000000">
      <w:pPr>
        <w:ind w:left="-1" w:right="12"/>
      </w:pPr>
      <w:r>
        <w:t xml:space="preserve">Поведение и психика </w:t>
      </w:r>
    </w:p>
    <w:p w14:paraId="4750120A" w14:textId="77777777" w:rsidR="00DD1FF1" w:rsidRDefault="00000000">
      <w:pPr>
        <w:ind w:left="-1" w:right="12"/>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p w14:paraId="65D0D96E" w14:textId="77777777" w:rsidR="00DD1FF1" w:rsidRDefault="00000000">
      <w:pPr>
        <w:ind w:left="-1" w:right="12"/>
      </w:pPr>
      <w:r>
        <w:t xml:space="preserve">Лабораторные и практические работы. </w:t>
      </w:r>
    </w:p>
    <w:p w14:paraId="18323BF6" w14:textId="77777777" w:rsidR="00DD1FF1" w:rsidRDefault="00000000">
      <w:pPr>
        <w:ind w:left="-1" w:right="12"/>
      </w:pPr>
      <w:r>
        <w:t xml:space="preserve">Изучение кратковременной памяти. </w:t>
      </w:r>
    </w:p>
    <w:p w14:paraId="5A330E87" w14:textId="77777777" w:rsidR="00DD1FF1" w:rsidRDefault="00000000">
      <w:pPr>
        <w:ind w:left="-1" w:right="12"/>
      </w:pPr>
      <w:r>
        <w:t xml:space="preserve">Определение объёма механической и логической памяти. </w:t>
      </w:r>
    </w:p>
    <w:p w14:paraId="73C139CA" w14:textId="77777777" w:rsidR="00DD1FF1" w:rsidRDefault="00000000">
      <w:pPr>
        <w:ind w:left="-1" w:right="12"/>
      </w:pPr>
      <w:r>
        <w:t xml:space="preserve">Оценка сформированности навыков логического мышления. </w:t>
      </w:r>
    </w:p>
    <w:p w14:paraId="56D2F809" w14:textId="77777777" w:rsidR="00DD1FF1" w:rsidRDefault="00000000">
      <w:pPr>
        <w:ind w:left="-1" w:right="12"/>
      </w:pPr>
      <w:r>
        <w:t xml:space="preserve">Человек и окружающая среда </w:t>
      </w:r>
    </w:p>
    <w:p w14:paraId="768262A2" w14:textId="77777777" w:rsidR="00DD1FF1" w:rsidRDefault="00000000">
      <w:pPr>
        <w:ind w:left="-1" w:right="12"/>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14:paraId="030EDA3D" w14:textId="77777777" w:rsidR="00DD1FF1" w:rsidRDefault="00000000">
      <w:pPr>
        <w:ind w:left="-1" w:right="12"/>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14:paraId="6BD71386" w14:textId="77777777" w:rsidR="00DD1FF1" w:rsidRDefault="00000000">
      <w:pPr>
        <w:ind w:left="-1" w:right="12"/>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14:paraId="3514F2D2" w14:textId="77777777" w:rsidR="00DD1FF1" w:rsidRDefault="00000000">
      <w:pPr>
        <w:spacing w:after="24" w:line="259" w:lineRule="auto"/>
        <w:jc w:val="left"/>
      </w:pPr>
      <w:r>
        <w:t xml:space="preserve"> </w:t>
      </w:r>
    </w:p>
    <w:p w14:paraId="7FB4257F" w14:textId="77777777" w:rsidR="00DD1FF1" w:rsidRDefault="00000000">
      <w:pPr>
        <w:spacing w:after="5" w:line="271" w:lineRule="auto"/>
        <w:ind w:left="19" w:hanging="10"/>
        <w:jc w:val="left"/>
      </w:pPr>
      <w:r>
        <w:rPr>
          <w:b/>
        </w:rPr>
        <w:lastRenderedPageBreak/>
        <w:t xml:space="preserve">Планируемые результаты </w:t>
      </w:r>
    </w:p>
    <w:p w14:paraId="3D0F76B8" w14:textId="77777777" w:rsidR="00DD1FF1" w:rsidRDefault="00000000">
      <w:pPr>
        <w:ind w:left="-1" w:right="12" w:firstLine="711"/>
      </w:pPr>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154A34CF" w14:textId="77777777" w:rsidR="00DD1FF1" w:rsidRDefault="00000000">
      <w:pPr>
        <w:spacing w:after="28" w:line="259" w:lineRule="auto"/>
        <w:jc w:val="left"/>
      </w:pPr>
      <w:r>
        <w:t xml:space="preserve"> </w:t>
      </w:r>
    </w:p>
    <w:p w14:paraId="5AD89302" w14:textId="77777777" w:rsidR="00DD1FF1" w:rsidRDefault="00000000">
      <w:pPr>
        <w:spacing w:after="5" w:line="271" w:lineRule="auto"/>
        <w:ind w:left="19" w:hanging="10"/>
        <w:jc w:val="left"/>
      </w:pPr>
      <w:r>
        <w:rPr>
          <w:b/>
        </w:rPr>
        <w:t>Личностные результаты</w:t>
      </w:r>
      <w:r>
        <w:t xml:space="preserve"> </w:t>
      </w:r>
    </w:p>
    <w:p w14:paraId="418C9B34" w14:textId="77777777" w:rsidR="00DD1FF1" w:rsidRDefault="00000000">
      <w:pPr>
        <w:ind w:left="-1" w:right="12" w:firstLine="711"/>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4A2AEDCF" w14:textId="77777777" w:rsidR="00DD1FF1" w:rsidRDefault="00000000">
      <w:pPr>
        <w:spacing w:after="5" w:line="271" w:lineRule="auto"/>
        <w:ind w:left="5" w:hanging="10"/>
        <w:jc w:val="left"/>
      </w:pPr>
      <w:r>
        <w:rPr>
          <w:b/>
          <w:i/>
        </w:rPr>
        <w:t xml:space="preserve">1) гражданского воспитания: </w:t>
      </w:r>
    </w:p>
    <w:p w14:paraId="6BF208D2" w14:textId="77777777" w:rsidR="00DD1FF1" w:rsidRDefault="00000000">
      <w:pPr>
        <w:ind w:left="-1" w:right="12"/>
      </w:pPr>
      <w: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r>
        <w:rPr>
          <w:b/>
          <w:i/>
        </w:rPr>
        <w:t xml:space="preserve">2) патриотического воспитания: </w:t>
      </w:r>
      <w:r>
        <w:t xml:space="preserve">отношение к биологии как к важной составляющей культуры, гордость за вклад российских и советских учёных в развитие мировой биологической науки; </w:t>
      </w:r>
      <w:r>
        <w:rPr>
          <w:b/>
          <w:i/>
        </w:rPr>
        <w:t xml:space="preserve">3) духовно-нравственного воспитания: </w:t>
      </w:r>
      <w:r>
        <w:t xml:space="preserve">готовность оценивать поведение и поступки с позиции нравственных норм и норм экологической культуры; </w:t>
      </w:r>
    </w:p>
    <w:p w14:paraId="3F494C56" w14:textId="77777777" w:rsidR="00DD1FF1" w:rsidRDefault="00000000">
      <w:pPr>
        <w:ind w:left="-1" w:right="257"/>
      </w:pPr>
      <w:r>
        <w:t xml:space="preserve">понимание значимости нравственного аспекта деятельности человека в медицине и биологии; </w:t>
      </w:r>
      <w:r>
        <w:rPr>
          <w:b/>
          <w:i/>
        </w:rPr>
        <w:t xml:space="preserve">4) эстетического воспитания: </w:t>
      </w:r>
      <w:r>
        <w:t xml:space="preserve">понимание роли биологии в формировании эстетической культуры личности; </w:t>
      </w:r>
    </w:p>
    <w:p w14:paraId="7A025661" w14:textId="77777777" w:rsidR="00DD1FF1" w:rsidRDefault="00000000">
      <w:pPr>
        <w:ind w:left="-1" w:right="12"/>
      </w:pPr>
      <w:r>
        <w:rPr>
          <w:b/>
          <w:i/>
        </w:rPr>
        <w:t xml:space="preserve">5) физического воспитания, формирования культуры здоровья и эмоционального благополучия: </w:t>
      </w: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14:paraId="46B8D0F5" w14:textId="77777777" w:rsidR="00DD1FF1" w:rsidRDefault="00000000">
      <w:pPr>
        <w:ind w:left="-1" w:right="12"/>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3B351B73" w14:textId="77777777" w:rsidR="00DD1FF1" w:rsidRDefault="00000000">
      <w:pPr>
        <w:ind w:left="-1" w:right="12"/>
      </w:pPr>
      <w:r>
        <w:t xml:space="preserve">соблюдение правил безопасности, в том числе навыки безопасного поведения в природной среде; </w:t>
      </w:r>
    </w:p>
    <w:p w14:paraId="7F6AD973" w14:textId="77777777" w:rsidR="00DD1FF1" w:rsidRDefault="00000000">
      <w:pPr>
        <w:ind w:left="-1" w:right="12"/>
      </w:pPr>
      <w:r>
        <w:t xml:space="preserve">сформированность навыка рефлексии, управление собственным эмоциональным состоянием; </w:t>
      </w:r>
      <w:r>
        <w:rPr>
          <w:b/>
          <w:i/>
        </w:rPr>
        <w:t xml:space="preserve">6) трудового воспитания: </w:t>
      </w:r>
    </w:p>
    <w:p w14:paraId="41250657" w14:textId="77777777" w:rsidR="00DD1FF1" w:rsidRDefault="00000000">
      <w:pPr>
        <w:ind w:left="-1" w:right="12"/>
      </w:pPr>
      <w:r>
        <w:t xml:space="preserve">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 </w:t>
      </w:r>
      <w:r>
        <w:rPr>
          <w:b/>
          <w:i/>
        </w:rPr>
        <w:t xml:space="preserve">7) экологического воспитания: </w:t>
      </w:r>
      <w:r>
        <w:t xml:space="preserve">ориентация на применение биологических знаний при решении задач в области окружающей среды; </w:t>
      </w:r>
    </w:p>
    <w:p w14:paraId="4471114B" w14:textId="77777777" w:rsidR="00DD1FF1" w:rsidRDefault="00000000">
      <w:pPr>
        <w:ind w:left="-1" w:right="12"/>
      </w:pPr>
      <w:r>
        <w:t xml:space="preserve">осознание экологических проблем и путей их решения; </w:t>
      </w:r>
    </w:p>
    <w:p w14:paraId="40B15458" w14:textId="77777777" w:rsidR="00DD1FF1" w:rsidRDefault="00000000">
      <w:pPr>
        <w:ind w:left="-1" w:right="12"/>
      </w:pPr>
      <w:r>
        <w:t xml:space="preserve">готовность к участию в практической деятельности экологической направленности; </w:t>
      </w:r>
    </w:p>
    <w:p w14:paraId="6DFD9599" w14:textId="77777777" w:rsidR="00DD1FF1" w:rsidRDefault="00000000">
      <w:pPr>
        <w:numPr>
          <w:ilvl w:val="0"/>
          <w:numId w:val="120"/>
        </w:numPr>
        <w:ind w:right="6" w:hanging="264"/>
        <w:jc w:val="left"/>
      </w:pPr>
      <w:r>
        <w:rPr>
          <w:b/>
          <w:i/>
        </w:rPr>
        <w:t xml:space="preserve">ценности научного познания: </w:t>
      </w: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14:paraId="3461026C" w14:textId="77777777" w:rsidR="00DD1FF1" w:rsidRDefault="00000000">
      <w:pPr>
        <w:ind w:left="-1" w:right="12"/>
      </w:pPr>
      <w:r>
        <w:t xml:space="preserve">понимание роли биологической науки в формировании научного мировоззрения; развитие </w:t>
      </w:r>
      <w:r>
        <w:tab/>
        <w:t xml:space="preserve">научной </w:t>
      </w:r>
      <w:r>
        <w:tab/>
        <w:t xml:space="preserve">любознательности, </w:t>
      </w:r>
      <w:r>
        <w:tab/>
        <w:t xml:space="preserve">интереса </w:t>
      </w:r>
      <w:r>
        <w:tab/>
        <w:t xml:space="preserve">к </w:t>
      </w:r>
      <w:r>
        <w:tab/>
        <w:t xml:space="preserve">биологической </w:t>
      </w:r>
      <w:r>
        <w:tab/>
        <w:t xml:space="preserve">науке, </w:t>
      </w:r>
      <w:r>
        <w:tab/>
        <w:t xml:space="preserve">навыков </w:t>
      </w:r>
    </w:p>
    <w:p w14:paraId="08A6BC2F" w14:textId="77777777" w:rsidR="00DD1FF1" w:rsidRDefault="00000000">
      <w:pPr>
        <w:ind w:left="-1" w:right="12"/>
      </w:pPr>
      <w:r>
        <w:t xml:space="preserve">исследовательской деятельности; </w:t>
      </w:r>
    </w:p>
    <w:p w14:paraId="7F8E0D78" w14:textId="77777777" w:rsidR="00DD1FF1" w:rsidRDefault="00000000">
      <w:pPr>
        <w:numPr>
          <w:ilvl w:val="0"/>
          <w:numId w:val="120"/>
        </w:numPr>
        <w:spacing w:after="5" w:line="271" w:lineRule="auto"/>
        <w:ind w:right="6" w:hanging="264"/>
        <w:jc w:val="left"/>
      </w:pPr>
      <w:r>
        <w:rPr>
          <w:b/>
          <w:i/>
        </w:rPr>
        <w:t xml:space="preserve">адаптации обучающегося к изменяющимся условиям социальной и природной среды: </w:t>
      </w:r>
    </w:p>
    <w:p w14:paraId="07A7AFDB" w14:textId="77777777" w:rsidR="00DD1FF1" w:rsidRDefault="00000000">
      <w:pPr>
        <w:ind w:left="-1" w:right="12"/>
      </w:pPr>
      <w:r>
        <w:lastRenderedPageBreak/>
        <w:t xml:space="preserve">адекватная оценка изменяющихся условий; </w:t>
      </w:r>
    </w:p>
    <w:p w14:paraId="47121064" w14:textId="77777777" w:rsidR="00DD1FF1" w:rsidRDefault="00000000">
      <w:pPr>
        <w:ind w:left="-1" w:right="12"/>
      </w:pPr>
      <w:r>
        <w:t xml:space="preserve">принятие решения (индивидуальное, в группе) в изменяющихся условиях на основании анализа биологической информации; </w:t>
      </w:r>
    </w:p>
    <w:p w14:paraId="1B0BB023" w14:textId="77777777" w:rsidR="00DD1FF1" w:rsidRDefault="00000000">
      <w:pPr>
        <w:ind w:left="-1" w:right="12"/>
      </w:pPr>
      <w:r>
        <w:t xml:space="preserve">планирование </w:t>
      </w:r>
      <w:r>
        <w:tab/>
        <w:t xml:space="preserve">действий </w:t>
      </w:r>
      <w:r>
        <w:tab/>
        <w:t xml:space="preserve">в </w:t>
      </w:r>
      <w:r>
        <w:tab/>
        <w:t xml:space="preserve">новой </w:t>
      </w:r>
      <w:r>
        <w:tab/>
        <w:t xml:space="preserve">ситуации </w:t>
      </w:r>
      <w:r>
        <w:tab/>
        <w:t xml:space="preserve">на </w:t>
      </w:r>
      <w:r>
        <w:tab/>
        <w:t xml:space="preserve">основании </w:t>
      </w:r>
      <w:r>
        <w:tab/>
        <w:t xml:space="preserve">знаний </w:t>
      </w:r>
      <w:r>
        <w:tab/>
        <w:t xml:space="preserve">биологических закономерностей. </w:t>
      </w:r>
    </w:p>
    <w:p w14:paraId="2A70E018" w14:textId="77777777" w:rsidR="00DD1FF1" w:rsidRDefault="00000000">
      <w:pPr>
        <w:spacing w:after="0" w:line="259" w:lineRule="auto"/>
        <w:jc w:val="left"/>
      </w:pPr>
      <w:r>
        <w:t xml:space="preserve"> </w:t>
      </w:r>
    </w:p>
    <w:p w14:paraId="4751C718" w14:textId="77777777" w:rsidR="00DD1FF1" w:rsidRDefault="00000000">
      <w:pPr>
        <w:spacing w:after="24" w:line="259" w:lineRule="auto"/>
        <w:jc w:val="left"/>
      </w:pPr>
      <w:r>
        <w:t xml:space="preserve"> </w:t>
      </w:r>
    </w:p>
    <w:p w14:paraId="274FBD69" w14:textId="77777777" w:rsidR="00DD1FF1" w:rsidRDefault="00000000">
      <w:pPr>
        <w:spacing w:after="5" w:line="271" w:lineRule="auto"/>
        <w:ind w:left="19" w:hanging="10"/>
        <w:jc w:val="left"/>
      </w:pPr>
      <w:r>
        <w:rPr>
          <w:b/>
        </w:rPr>
        <w:t xml:space="preserve">Метапредметные результаты </w:t>
      </w:r>
    </w:p>
    <w:p w14:paraId="392228E1" w14:textId="77777777" w:rsidR="00DD1FF1" w:rsidRDefault="00000000">
      <w:pPr>
        <w:ind w:left="-1" w:right="12" w:firstLine="711"/>
      </w:pPr>
      <w:r>
        <w:t xml:space="preserve">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 </w:t>
      </w:r>
    </w:p>
    <w:p w14:paraId="6E87215E" w14:textId="77777777" w:rsidR="00DD1FF1" w:rsidRDefault="00000000">
      <w:pPr>
        <w:spacing w:after="29" w:line="259" w:lineRule="auto"/>
        <w:jc w:val="left"/>
      </w:pPr>
      <w:r>
        <w:t xml:space="preserve"> </w:t>
      </w:r>
    </w:p>
    <w:p w14:paraId="511806FD" w14:textId="77777777" w:rsidR="00DD1FF1" w:rsidRDefault="00000000">
      <w:pPr>
        <w:ind w:left="-1" w:right="12"/>
      </w:pPr>
      <w:r>
        <w:rPr>
          <w:b/>
        </w:rPr>
        <w:t xml:space="preserve">Познавательные универсальные учебные действия </w:t>
      </w:r>
      <w:r>
        <w:rPr>
          <w:b/>
          <w:i/>
        </w:rPr>
        <w:t xml:space="preserve">1) базовые логические действия: </w:t>
      </w:r>
      <w:r>
        <w:t xml:space="preserve">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14:paraId="21D0EADC" w14:textId="77777777" w:rsidR="00DD1FF1" w:rsidRDefault="00000000">
      <w:pPr>
        <w:ind w:left="-1" w:right="12"/>
      </w:pPr>
      <w:r>
        <w:t xml:space="preserve">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14:paraId="66CEB051" w14:textId="77777777" w:rsidR="00DD1FF1" w:rsidRDefault="00000000">
      <w:pPr>
        <w:ind w:left="-1" w:right="12"/>
      </w:pPr>
      <w: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14:paraId="224F0EAF" w14:textId="77777777" w:rsidR="00DD1FF1" w:rsidRDefault="00000000">
      <w:pPr>
        <w:ind w:left="-1" w:right="2898"/>
      </w:pPr>
      <w:r>
        <w:rPr>
          <w:b/>
          <w:i/>
        </w:rPr>
        <w:t xml:space="preserve">2) базовые исследовательские действия: </w:t>
      </w:r>
      <w:r>
        <w:t xml:space="preserve">использовать вопросы как исследовательский инструмент познания; </w:t>
      </w:r>
    </w:p>
    <w:p w14:paraId="4DF321B2" w14:textId="77777777" w:rsidR="00DD1FF1" w:rsidRDefault="00000000">
      <w:pPr>
        <w:ind w:left="-1" w:right="12"/>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03608681" w14:textId="77777777" w:rsidR="00DD1FF1" w:rsidRDefault="00000000">
      <w:pPr>
        <w:ind w:left="-1" w:right="12"/>
      </w:pPr>
      <w:r>
        <w:t xml:space="preserve">формировать гипотезу об истинности собственных суждений, аргументировать свою позицию, мнение; </w:t>
      </w:r>
    </w:p>
    <w:p w14:paraId="2914B85D" w14:textId="77777777" w:rsidR="00DD1FF1" w:rsidRDefault="00000000">
      <w:pPr>
        <w:ind w:left="-1" w:right="12"/>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14:paraId="1AF195CA" w14:textId="77777777" w:rsidR="00DD1FF1" w:rsidRDefault="00000000">
      <w:pPr>
        <w:ind w:left="-1" w:right="12"/>
      </w:pPr>
      <w:r>
        <w:t xml:space="preserve">оценивать на применимость и достоверность информацию, полученную в ходе наблюдения и эксперимента; </w:t>
      </w:r>
    </w:p>
    <w:p w14:paraId="410C1D3B" w14:textId="77777777" w:rsidR="00DD1FF1" w:rsidRDefault="00000000">
      <w:pPr>
        <w:ind w:left="-1" w:right="12"/>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14:paraId="08CA38C7" w14:textId="77777777" w:rsidR="00DD1FF1" w:rsidRDefault="00000000">
      <w:pPr>
        <w:ind w:left="-1" w:right="12"/>
      </w:pPr>
      <w: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14:paraId="50F0E3B0" w14:textId="77777777" w:rsidR="00DD1FF1" w:rsidRDefault="00000000">
      <w:pPr>
        <w:spacing w:after="5" w:line="271" w:lineRule="auto"/>
        <w:ind w:left="5" w:hanging="10"/>
        <w:jc w:val="left"/>
      </w:pPr>
      <w:r>
        <w:rPr>
          <w:b/>
          <w:i/>
        </w:rPr>
        <w:t xml:space="preserve">3) работа с информацией: </w:t>
      </w:r>
    </w:p>
    <w:p w14:paraId="445BB606" w14:textId="77777777" w:rsidR="00DD1FF1" w:rsidRDefault="00000000">
      <w:pPr>
        <w:ind w:left="-1" w:right="12"/>
      </w:pPr>
      <w:r>
        <w:lastRenderedPageBreak/>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информацию различных видов и форм представления; </w:t>
      </w:r>
    </w:p>
    <w:p w14:paraId="0D62CAEA" w14:textId="77777777" w:rsidR="00DD1FF1" w:rsidRDefault="00000000">
      <w:pPr>
        <w:ind w:left="-1" w:right="12"/>
      </w:pPr>
      <w:r>
        <w:t xml:space="preserve">находить сходные аргументы (подтверждающие или опровергающие одну и ту же идею, версию) в различных информационных источниках; </w:t>
      </w:r>
    </w:p>
    <w:p w14:paraId="220F3878" w14:textId="77777777" w:rsidR="00DD1FF1" w:rsidRDefault="00000000">
      <w:pPr>
        <w:ind w:left="-1" w:right="12"/>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 </w:t>
      </w:r>
    </w:p>
    <w:p w14:paraId="3CF615AE" w14:textId="77777777" w:rsidR="00DD1FF1" w:rsidRDefault="00000000">
      <w:pPr>
        <w:spacing w:after="24" w:line="259" w:lineRule="auto"/>
        <w:jc w:val="left"/>
      </w:pPr>
      <w:r>
        <w:t xml:space="preserve"> </w:t>
      </w:r>
    </w:p>
    <w:p w14:paraId="47AA95FE" w14:textId="77777777" w:rsidR="00DD1FF1" w:rsidRDefault="00000000">
      <w:pPr>
        <w:spacing w:after="5" w:line="271" w:lineRule="auto"/>
        <w:ind w:left="19" w:right="3810" w:hanging="10"/>
        <w:jc w:val="left"/>
      </w:pPr>
      <w:r>
        <w:rPr>
          <w:b/>
        </w:rPr>
        <w:t xml:space="preserve">Коммуникативные универсальные учебные действия </w:t>
      </w:r>
      <w:r>
        <w:rPr>
          <w:i/>
        </w:rPr>
        <w:t xml:space="preserve">1) общение: </w:t>
      </w:r>
    </w:p>
    <w:p w14:paraId="76490CAF" w14:textId="77777777" w:rsidR="00DD1FF1" w:rsidRDefault="00000000">
      <w:pPr>
        <w:numPr>
          <w:ilvl w:val="0"/>
          <w:numId w:val="121"/>
        </w:numPr>
        <w:ind w:right="12" w:hanging="384"/>
      </w:pPr>
      <w:r>
        <w:t xml:space="preserve">воспринимать и формулировать суждения, выражать эмоции в процессе выполнения практических и лабораторных работ; </w:t>
      </w:r>
    </w:p>
    <w:p w14:paraId="6B78867D" w14:textId="77777777" w:rsidR="00DD1FF1" w:rsidRDefault="00000000">
      <w:pPr>
        <w:numPr>
          <w:ilvl w:val="0"/>
          <w:numId w:val="121"/>
        </w:numPr>
        <w:ind w:right="12" w:hanging="384"/>
      </w:pPr>
      <w:r>
        <w:t xml:space="preserve">выражать себя (свою точку зрения) в устных и письменных текстах; </w:t>
      </w:r>
    </w:p>
    <w:p w14:paraId="09CC5F6D" w14:textId="77777777" w:rsidR="00DD1FF1" w:rsidRDefault="00000000">
      <w:pPr>
        <w:ind w:left="-1" w:right="12"/>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 понимать намерения других, проявлять уважительное отношение к собеседнику и в корректной форме формулировать свои возражения; </w:t>
      </w:r>
    </w:p>
    <w:p w14:paraId="00758F60" w14:textId="77777777" w:rsidR="00DD1FF1" w:rsidRDefault="00000000">
      <w:pPr>
        <w:numPr>
          <w:ilvl w:val="0"/>
          <w:numId w:val="121"/>
        </w:numPr>
        <w:ind w:right="12" w:hanging="384"/>
      </w:pPr>
      <w:r>
        <w:t xml:space="preserve">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14:paraId="390A00E2" w14:textId="77777777" w:rsidR="00DD1FF1" w:rsidRDefault="00000000">
      <w:pPr>
        <w:numPr>
          <w:ilvl w:val="0"/>
          <w:numId w:val="121"/>
        </w:numPr>
        <w:ind w:right="12" w:hanging="384"/>
      </w:pPr>
      <w:r>
        <w:t xml:space="preserve">сопоставлять свои суждения с суждениями других участников диалога, обнаруживать различие и сходство позиций; </w:t>
      </w:r>
    </w:p>
    <w:p w14:paraId="4FD0C1FB" w14:textId="77777777" w:rsidR="00DD1FF1" w:rsidRDefault="00000000">
      <w:pPr>
        <w:numPr>
          <w:ilvl w:val="0"/>
          <w:numId w:val="121"/>
        </w:numPr>
        <w:ind w:right="12" w:hanging="384"/>
      </w:pPr>
      <w:r>
        <w:t xml:space="preserve">публично представлять результаты выполненного биологического опыта (эксперимента, исследования, проекта); </w:t>
      </w:r>
    </w:p>
    <w:p w14:paraId="16AEA45C" w14:textId="77777777" w:rsidR="00DD1FF1" w:rsidRDefault="00000000">
      <w:pPr>
        <w:numPr>
          <w:ilvl w:val="0"/>
          <w:numId w:val="121"/>
        </w:numPr>
        <w:ind w:right="12" w:hanging="384"/>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Pr>
          <w:i/>
        </w:rPr>
        <w:t xml:space="preserve">2) совместная деятельность: </w:t>
      </w:r>
    </w:p>
    <w:p w14:paraId="44E41FA9" w14:textId="77777777" w:rsidR="00DD1FF1" w:rsidRDefault="00000000">
      <w:pPr>
        <w:numPr>
          <w:ilvl w:val="0"/>
          <w:numId w:val="121"/>
        </w:numPr>
        <w:ind w:right="12" w:hanging="384"/>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14:paraId="7E9F5FBF" w14:textId="77777777" w:rsidR="00DD1FF1" w:rsidRDefault="00000000">
      <w:pPr>
        <w:numPr>
          <w:ilvl w:val="0"/>
          <w:numId w:val="121"/>
        </w:numPr>
        <w:ind w:right="12" w:hanging="384"/>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14:paraId="43291BEC" w14:textId="77777777" w:rsidR="00DD1FF1" w:rsidRDefault="00000000">
      <w:pPr>
        <w:numPr>
          <w:ilvl w:val="0"/>
          <w:numId w:val="121"/>
        </w:numPr>
        <w:ind w:right="12" w:hanging="384"/>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14:paraId="1B20F831" w14:textId="77777777" w:rsidR="00DD1FF1" w:rsidRDefault="00000000">
      <w:pPr>
        <w:numPr>
          <w:ilvl w:val="0"/>
          <w:numId w:val="121"/>
        </w:numPr>
        <w:ind w:right="12" w:hanging="384"/>
      </w:pPr>
      <w: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5ADE1FE7" w14:textId="77777777" w:rsidR="00DD1FF1" w:rsidRDefault="00000000">
      <w:pPr>
        <w:numPr>
          <w:ilvl w:val="0"/>
          <w:numId w:val="121"/>
        </w:numPr>
        <w:ind w:right="12" w:hanging="384"/>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167AD24A" w14:textId="77777777" w:rsidR="00DD1FF1" w:rsidRDefault="00000000">
      <w:pPr>
        <w:numPr>
          <w:ilvl w:val="0"/>
          <w:numId w:val="121"/>
        </w:numPr>
        <w:ind w:right="12" w:hanging="384"/>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00E20D8B" w14:textId="77777777" w:rsidR="00DD1FF1" w:rsidRDefault="00000000">
      <w:pPr>
        <w:spacing w:after="28" w:line="259" w:lineRule="auto"/>
        <w:jc w:val="left"/>
      </w:pPr>
      <w:r>
        <w:t xml:space="preserve"> </w:t>
      </w:r>
    </w:p>
    <w:p w14:paraId="7B2E4ADC" w14:textId="77777777" w:rsidR="00DD1FF1" w:rsidRDefault="00000000">
      <w:pPr>
        <w:spacing w:after="5" w:line="271" w:lineRule="auto"/>
        <w:ind w:left="19" w:right="2645" w:hanging="10"/>
        <w:jc w:val="left"/>
      </w:pPr>
      <w:r>
        <w:rPr>
          <w:b/>
        </w:rPr>
        <w:t xml:space="preserve">Регулятивные универсальные учебные действия </w:t>
      </w:r>
      <w:r>
        <w:rPr>
          <w:i/>
        </w:rPr>
        <w:t xml:space="preserve">Самоорганизация: </w:t>
      </w:r>
    </w:p>
    <w:p w14:paraId="39FAD10F" w14:textId="77777777" w:rsidR="00DD1FF1" w:rsidRDefault="00000000">
      <w:pPr>
        <w:numPr>
          <w:ilvl w:val="0"/>
          <w:numId w:val="121"/>
        </w:numPr>
        <w:ind w:right="12" w:hanging="384"/>
      </w:pPr>
      <w:r>
        <w:t xml:space="preserve">выявлять проблемы для решения в жизненных и учебных ситуациях, используя биологические знания; </w:t>
      </w:r>
    </w:p>
    <w:p w14:paraId="66330A7B" w14:textId="77777777" w:rsidR="00DD1FF1" w:rsidRDefault="00000000">
      <w:pPr>
        <w:numPr>
          <w:ilvl w:val="0"/>
          <w:numId w:val="121"/>
        </w:numPr>
        <w:ind w:right="12" w:hanging="384"/>
      </w:pPr>
      <w:r>
        <w:t xml:space="preserve">ориентироваться в различных подходах принятия решений (индивидуальное, принятие решения в группе, принятие решений группой); </w:t>
      </w:r>
    </w:p>
    <w:p w14:paraId="4F260F50" w14:textId="77777777" w:rsidR="00DD1FF1" w:rsidRDefault="00000000">
      <w:pPr>
        <w:numPr>
          <w:ilvl w:val="0"/>
          <w:numId w:val="121"/>
        </w:numPr>
        <w:ind w:right="12" w:hanging="384"/>
      </w:pPr>
      <w: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14:paraId="022648DB" w14:textId="77777777" w:rsidR="00DD1FF1" w:rsidRDefault="00000000">
      <w:pPr>
        <w:numPr>
          <w:ilvl w:val="0"/>
          <w:numId w:val="121"/>
        </w:numPr>
        <w:ind w:right="12" w:hanging="384"/>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14:paraId="11C5B667" w14:textId="77777777" w:rsidR="00DD1FF1" w:rsidRDefault="00000000">
      <w:pPr>
        <w:numPr>
          <w:ilvl w:val="0"/>
          <w:numId w:val="121"/>
        </w:numPr>
        <w:ind w:right="12" w:hanging="384"/>
      </w:pPr>
      <w:r>
        <w:t xml:space="preserve">делать выбор и брать ответственность за решение. </w:t>
      </w:r>
    </w:p>
    <w:p w14:paraId="68F353C7" w14:textId="77777777" w:rsidR="00DD1FF1" w:rsidRDefault="00000000">
      <w:pPr>
        <w:spacing w:after="10" w:line="270" w:lineRule="auto"/>
        <w:ind w:left="5" w:hanging="10"/>
      </w:pPr>
      <w:r>
        <w:rPr>
          <w:i/>
        </w:rPr>
        <w:t xml:space="preserve">Самоконтроль, эмоциональный интеллект: </w:t>
      </w:r>
    </w:p>
    <w:p w14:paraId="59E1D946" w14:textId="77777777" w:rsidR="00DD1FF1" w:rsidRDefault="00000000">
      <w:pPr>
        <w:numPr>
          <w:ilvl w:val="0"/>
          <w:numId w:val="121"/>
        </w:numPr>
        <w:ind w:right="12" w:hanging="384"/>
      </w:pPr>
      <w:r>
        <w:t xml:space="preserve">владеть способами самоконтроля, </w:t>
      </w:r>
      <w:proofErr w:type="spellStart"/>
      <w:r>
        <w:t>самомотивации</w:t>
      </w:r>
      <w:proofErr w:type="spellEnd"/>
      <w:r>
        <w:t xml:space="preserve"> и рефлексии; </w:t>
      </w:r>
    </w:p>
    <w:p w14:paraId="4859466B" w14:textId="77777777" w:rsidR="00DD1FF1" w:rsidRDefault="00000000">
      <w:pPr>
        <w:numPr>
          <w:ilvl w:val="0"/>
          <w:numId w:val="121"/>
        </w:numPr>
        <w:ind w:right="12" w:hanging="384"/>
      </w:pPr>
      <w:r>
        <w:t xml:space="preserve">давать оценку ситуации и предлагать план её изменения; </w:t>
      </w:r>
    </w:p>
    <w:p w14:paraId="23EF579B" w14:textId="77777777" w:rsidR="00DD1FF1" w:rsidRDefault="00000000">
      <w:pPr>
        <w:numPr>
          <w:ilvl w:val="0"/>
          <w:numId w:val="121"/>
        </w:numPr>
        <w:ind w:right="12" w:hanging="384"/>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14:paraId="30009BE4" w14:textId="77777777" w:rsidR="00DD1FF1" w:rsidRDefault="00000000">
      <w:pPr>
        <w:numPr>
          <w:ilvl w:val="0"/>
          <w:numId w:val="121"/>
        </w:numPr>
        <w:ind w:right="12" w:hanging="384"/>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226957B7" w14:textId="77777777" w:rsidR="00DD1FF1" w:rsidRDefault="00000000">
      <w:pPr>
        <w:numPr>
          <w:ilvl w:val="0"/>
          <w:numId w:val="121"/>
        </w:numPr>
        <w:ind w:right="12" w:hanging="384"/>
      </w:pPr>
      <w:r>
        <w:t xml:space="preserve">вносить коррективы в деятельность на основе новых обстоятельств, изменившихся ситуаций, установленных ошибок, возникших трудностей; - оценивать соответствие результата цели и условиям; </w:t>
      </w:r>
    </w:p>
    <w:p w14:paraId="3E56D1CF" w14:textId="77777777" w:rsidR="00DD1FF1" w:rsidRDefault="00000000">
      <w:pPr>
        <w:numPr>
          <w:ilvl w:val="0"/>
          <w:numId w:val="121"/>
        </w:numPr>
        <w:ind w:right="12" w:hanging="384"/>
      </w:pPr>
      <w:r>
        <w:t xml:space="preserve">различать, называть и управлять собственными эмоциями и эмоциями других; выявлять и анализировать причины эмоций; </w:t>
      </w:r>
    </w:p>
    <w:p w14:paraId="23BBD33C" w14:textId="77777777" w:rsidR="00DD1FF1" w:rsidRDefault="00000000">
      <w:pPr>
        <w:numPr>
          <w:ilvl w:val="0"/>
          <w:numId w:val="121"/>
        </w:numPr>
        <w:ind w:right="12" w:hanging="384"/>
      </w:pPr>
      <w:r>
        <w:t xml:space="preserve">ставить себя на место другого человека, понимать мотивы и намерения другого; - регулировать способ выражения эмоций. </w:t>
      </w:r>
    </w:p>
    <w:p w14:paraId="77A360E3" w14:textId="77777777" w:rsidR="00DD1FF1" w:rsidRDefault="00000000">
      <w:pPr>
        <w:spacing w:after="10" w:line="270" w:lineRule="auto"/>
        <w:ind w:left="5" w:hanging="10"/>
      </w:pPr>
      <w:r>
        <w:rPr>
          <w:i/>
        </w:rPr>
        <w:t xml:space="preserve">Принятие себя и других </w:t>
      </w:r>
    </w:p>
    <w:p w14:paraId="51C8D83A" w14:textId="77777777" w:rsidR="00DD1FF1" w:rsidRDefault="00000000">
      <w:pPr>
        <w:numPr>
          <w:ilvl w:val="0"/>
          <w:numId w:val="121"/>
        </w:numPr>
        <w:ind w:right="12" w:hanging="384"/>
      </w:pPr>
      <w:r>
        <w:t xml:space="preserve">осознанно относиться к другому человеку, его мнению; </w:t>
      </w:r>
    </w:p>
    <w:p w14:paraId="211C1B57" w14:textId="77777777" w:rsidR="00DD1FF1" w:rsidRDefault="00000000">
      <w:pPr>
        <w:numPr>
          <w:ilvl w:val="0"/>
          <w:numId w:val="121"/>
        </w:numPr>
        <w:ind w:right="12" w:hanging="384"/>
      </w:pPr>
      <w:r>
        <w:t xml:space="preserve">признавать своё право на ошибку и такое же право другого; </w:t>
      </w:r>
    </w:p>
    <w:p w14:paraId="4E518C28" w14:textId="77777777" w:rsidR="00DD1FF1" w:rsidRDefault="00000000">
      <w:pPr>
        <w:numPr>
          <w:ilvl w:val="0"/>
          <w:numId w:val="121"/>
        </w:numPr>
        <w:ind w:right="12" w:hanging="384"/>
      </w:pPr>
      <w:r>
        <w:t xml:space="preserve">открытость себе и другим; </w:t>
      </w:r>
    </w:p>
    <w:p w14:paraId="297AB32C" w14:textId="77777777" w:rsidR="00DD1FF1" w:rsidRDefault="00000000">
      <w:pPr>
        <w:numPr>
          <w:ilvl w:val="0"/>
          <w:numId w:val="121"/>
        </w:numPr>
        <w:ind w:right="12" w:hanging="384"/>
      </w:pPr>
      <w:r>
        <w:t xml:space="preserve">осознавать невозможность контролировать всё вокруг; </w:t>
      </w:r>
    </w:p>
    <w:p w14:paraId="63387440" w14:textId="77777777" w:rsidR="00DD1FF1" w:rsidRDefault="00000000">
      <w:pPr>
        <w:numPr>
          <w:ilvl w:val="0"/>
          <w:numId w:val="121"/>
        </w:numPr>
        <w:ind w:right="12" w:hanging="384"/>
      </w:pPr>
      <w:r>
        <w:lastRenderedPageBreak/>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07D0B038" w14:textId="77777777" w:rsidR="00DD1FF1" w:rsidRDefault="00000000">
      <w:pPr>
        <w:spacing w:after="28" w:line="259" w:lineRule="auto"/>
        <w:jc w:val="left"/>
      </w:pPr>
      <w:r>
        <w:t xml:space="preserve"> </w:t>
      </w:r>
    </w:p>
    <w:p w14:paraId="6C04F635" w14:textId="77777777" w:rsidR="00DD1FF1" w:rsidRDefault="00000000">
      <w:pPr>
        <w:spacing w:after="5" w:line="271" w:lineRule="auto"/>
        <w:ind w:left="19" w:hanging="10"/>
        <w:jc w:val="left"/>
      </w:pPr>
      <w:r>
        <w:rPr>
          <w:b/>
        </w:rPr>
        <w:t xml:space="preserve">Предметные результаты </w:t>
      </w:r>
    </w:p>
    <w:p w14:paraId="1566535B" w14:textId="77777777" w:rsidR="00DD1FF1" w:rsidRDefault="00000000">
      <w:pPr>
        <w:ind w:left="-1" w:right="12"/>
      </w:pPr>
      <w:r>
        <w:t xml:space="preserve">Предметные результаты освоения программы по биологии к концу обучения </w:t>
      </w:r>
      <w:r>
        <w:rPr>
          <w:b/>
        </w:rPr>
        <w:t>в 5 классе:</w:t>
      </w:r>
      <w:r>
        <w:t xml:space="preserve"> - характеризовать биологию как науку о живой природе, называть признаки живого, сравнивать объекты живой и неживой природы; </w:t>
      </w:r>
    </w:p>
    <w:p w14:paraId="11988687" w14:textId="77777777" w:rsidR="00DD1FF1" w:rsidRDefault="00000000">
      <w:pPr>
        <w:numPr>
          <w:ilvl w:val="0"/>
          <w:numId w:val="121"/>
        </w:numPr>
        <w:ind w:right="12" w:hanging="384"/>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 -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14:paraId="236DB2ED" w14:textId="77777777" w:rsidR="00DD1FF1" w:rsidRDefault="00000000">
      <w:pPr>
        <w:numPr>
          <w:ilvl w:val="0"/>
          <w:numId w:val="121"/>
        </w:numPr>
        <w:ind w:right="12" w:hanging="384"/>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p w14:paraId="4275E552" w14:textId="77777777" w:rsidR="00DD1FF1" w:rsidRDefault="00000000">
      <w:pPr>
        <w:numPr>
          <w:ilvl w:val="0"/>
          <w:numId w:val="121"/>
        </w:numPr>
        <w:ind w:right="12" w:hanging="384"/>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14:paraId="3FEB4F9C" w14:textId="77777777" w:rsidR="00DD1FF1" w:rsidRDefault="00000000">
      <w:pPr>
        <w:numPr>
          <w:ilvl w:val="0"/>
          <w:numId w:val="121"/>
        </w:numPr>
        <w:ind w:right="12" w:hanging="384"/>
      </w:pPr>
      <w: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14:paraId="4159DED3" w14:textId="77777777" w:rsidR="00DD1FF1" w:rsidRDefault="00000000">
      <w:pPr>
        <w:numPr>
          <w:ilvl w:val="0"/>
          <w:numId w:val="121"/>
        </w:numPr>
        <w:ind w:right="12" w:hanging="384"/>
      </w:pPr>
      <w:r>
        <w:t xml:space="preserve">раскрывать понятие о среде обитания (водной, наземно-воздушной, почвенной, </w:t>
      </w:r>
      <w:proofErr w:type="spellStart"/>
      <w:r>
        <w:t>внутриорганизменной</w:t>
      </w:r>
      <w:proofErr w:type="spellEnd"/>
      <w:r>
        <w:t xml:space="preserve">), условиях среды обитания; </w:t>
      </w:r>
    </w:p>
    <w:p w14:paraId="2FC6259C" w14:textId="77777777" w:rsidR="00DD1FF1" w:rsidRDefault="00000000">
      <w:pPr>
        <w:numPr>
          <w:ilvl w:val="0"/>
          <w:numId w:val="121"/>
        </w:numPr>
        <w:ind w:right="12" w:hanging="384"/>
      </w:pPr>
      <w:r>
        <w:t xml:space="preserve">приводить примеры, характеризующие приспособленность организмов к среде обитания, взаимосвязи организмов в сообществах; </w:t>
      </w:r>
    </w:p>
    <w:p w14:paraId="5F9DAD28" w14:textId="77777777" w:rsidR="00DD1FF1" w:rsidRDefault="00000000">
      <w:pPr>
        <w:numPr>
          <w:ilvl w:val="0"/>
          <w:numId w:val="121"/>
        </w:numPr>
        <w:ind w:right="12" w:hanging="384"/>
      </w:pPr>
      <w:r>
        <w:t xml:space="preserve">выделять отличительные признаки природных и искусственных сообществ; </w:t>
      </w:r>
    </w:p>
    <w:p w14:paraId="3F08CF6B" w14:textId="77777777" w:rsidR="00DD1FF1" w:rsidRDefault="00000000">
      <w:pPr>
        <w:numPr>
          <w:ilvl w:val="0"/>
          <w:numId w:val="121"/>
        </w:numPr>
        <w:ind w:right="12" w:hanging="384"/>
      </w:pPr>
      <w: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14:paraId="500A0753" w14:textId="77777777" w:rsidR="00DD1FF1" w:rsidRDefault="00000000">
      <w:pPr>
        <w:numPr>
          <w:ilvl w:val="0"/>
          <w:numId w:val="121"/>
        </w:numPr>
        <w:ind w:right="12" w:hanging="384"/>
      </w:pPr>
      <w:r>
        <w:t xml:space="preserve">раскрывать роль биологии в практической деятельности человека; </w:t>
      </w:r>
    </w:p>
    <w:p w14:paraId="2BC7D19F" w14:textId="77777777" w:rsidR="00DD1FF1" w:rsidRDefault="00000000">
      <w:pPr>
        <w:numPr>
          <w:ilvl w:val="0"/>
          <w:numId w:val="121"/>
        </w:numPr>
        <w:ind w:right="12" w:hanging="384"/>
      </w:pPr>
      <w: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14:paraId="2BC18BC4" w14:textId="77777777" w:rsidR="00DD1FF1" w:rsidRDefault="00000000">
      <w:pPr>
        <w:numPr>
          <w:ilvl w:val="0"/>
          <w:numId w:val="121"/>
        </w:numPr>
        <w:ind w:right="12" w:hanging="384"/>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 применять методы биологии (наблюдение, описание, классификация, измерение, </w:t>
      </w:r>
      <w:r>
        <w:lastRenderedPageBreak/>
        <w:t xml:space="preserve">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 владеть приёмами работы с лупой, световым и цифровым микроскопами при рассматривании биологических объектов; </w:t>
      </w:r>
    </w:p>
    <w:p w14:paraId="3B1BB139" w14:textId="77777777" w:rsidR="00DD1FF1" w:rsidRDefault="00000000">
      <w:pPr>
        <w:numPr>
          <w:ilvl w:val="0"/>
          <w:numId w:val="121"/>
        </w:numPr>
        <w:ind w:right="12" w:hanging="384"/>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 использовать при выполнении учебных заданий научно-популярную литературу по биологии, справочные материалы, ресурсы Интернета; </w:t>
      </w:r>
    </w:p>
    <w:p w14:paraId="306ABB70" w14:textId="77777777" w:rsidR="00DD1FF1" w:rsidRDefault="00000000">
      <w:pPr>
        <w:numPr>
          <w:ilvl w:val="0"/>
          <w:numId w:val="121"/>
        </w:numPr>
        <w:ind w:right="12" w:hanging="384"/>
      </w:pPr>
      <w:r>
        <w:t xml:space="preserve">создавать письменные и устные сообщения, используя понятийный аппарат изучаемого раздела биологии. </w:t>
      </w:r>
    </w:p>
    <w:p w14:paraId="09A58877" w14:textId="77777777" w:rsidR="00DD1FF1" w:rsidRDefault="00000000">
      <w:pPr>
        <w:spacing w:after="25" w:line="259" w:lineRule="auto"/>
        <w:jc w:val="left"/>
      </w:pPr>
      <w:r>
        <w:t xml:space="preserve"> </w:t>
      </w:r>
    </w:p>
    <w:p w14:paraId="2E70E95D" w14:textId="77777777" w:rsidR="00DD1FF1" w:rsidRDefault="00000000">
      <w:pPr>
        <w:ind w:left="-1" w:right="12"/>
      </w:pPr>
      <w:r>
        <w:t xml:space="preserve">Предметные результаты освоения программы по биологии к концу обучения </w:t>
      </w:r>
      <w:r>
        <w:rPr>
          <w:b/>
        </w:rPr>
        <w:t>в 6 классе</w:t>
      </w:r>
      <w:r>
        <w:t xml:space="preserve">: - характеризовать ботанику как биологическую науку, её разделы и связи с другими науками и техникой; </w:t>
      </w:r>
    </w:p>
    <w:p w14:paraId="3CB56E1A" w14:textId="77777777" w:rsidR="00DD1FF1" w:rsidRDefault="00000000">
      <w:pPr>
        <w:numPr>
          <w:ilvl w:val="0"/>
          <w:numId w:val="121"/>
        </w:numPr>
        <w:ind w:right="12" w:hanging="384"/>
      </w:pPr>
      <w:r>
        <w:t xml:space="preserve">приводить примеры вклада российских (в том числе В. В. Докучаев, К. А. Тимирязев, С. Г. </w:t>
      </w:r>
      <w:proofErr w:type="spellStart"/>
      <w:r>
        <w:t>Навашин</w:t>
      </w:r>
      <w:proofErr w:type="spellEnd"/>
      <w:r>
        <w:t xml:space="preserve">) и зарубежных учёных (в том числе Р. Гук, М. </w:t>
      </w:r>
      <w:proofErr w:type="spellStart"/>
      <w:r>
        <w:t>Мальпиги</w:t>
      </w:r>
      <w:proofErr w:type="spellEnd"/>
      <w:r>
        <w:t xml:space="preserve">) в развитие наук о растениях; </w:t>
      </w:r>
    </w:p>
    <w:p w14:paraId="174DA2B4" w14:textId="77777777" w:rsidR="00DD1FF1" w:rsidRDefault="00000000">
      <w:pPr>
        <w:numPr>
          <w:ilvl w:val="0"/>
          <w:numId w:val="121"/>
        </w:numPr>
        <w:ind w:right="12" w:hanging="384"/>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w:t>
      </w:r>
    </w:p>
    <w:p w14:paraId="1867A344" w14:textId="77777777" w:rsidR="00DD1FF1" w:rsidRDefault="00000000">
      <w:pPr>
        <w:numPr>
          <w:ilvl w:val="0"/>
          <w:numId w:val="121"/>
        </w:numPr>
        <w:ind w:right="12" w:hanging="384"/>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5AEF334E" w14:textId="77777777" w:rsidR="00DD1FF1" w:rsidRDefault="00000000">
      <w:pPr>
        <w:numPr>
          <w:ilvl w:val="0"/>
          <w:numId w:val="121"/>
        </w:numPr>
        <w:ind w:right="12" w:hanging="384"/>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14:paraId="25901BBE" w14:textId="77777777" w:rsidR="00DD1FF1" w:rsidRDefault="00000000">
      <w:pPr>
        <w:numPr>
          <w:ilvl w:val="0"/>
          <w:numId w:val="121"/>
        </w:numPr>
        <w:ind w:right="12" w:hanging="384"/>
      </w:pPr>
      <w: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 сравнивать растительные ткани и органы растений между собой; </w:t>
      </w:r>
    </w:p>
    <w:p w14:paraId="24850AC9" w14:textId="77777777" w:rsidR="00DD1FF1" w:rsidRDefault="00000000">
      <w:pPr>
        <w:numPr>
          <w:ilvl w:val="0"/>
          <w:numId w:val="121"/>
        </w:numPr>
        <w:ind w:right="12" w:hanging="384"/>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1EFB94CB" w14:textId="77777777" w:rsidR="00DD1FF1" w:rsidRDefault="00000000">
      <w:pPr>
        <w:numPr>
          <w:ilvl w:val="0"/>
          <w:numId w:val="121"/>
        </w:numPr>
        <w:ind w:right="12" w:hanging="384"/>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14:paraId="3487E612" w14:textId="77777777" w:rsidR="00DD1FF1" w:rsidRDefault="00000000">
      <w:pPr>
        <w:numPr>
          <w:ilvl w:val="0"/>
          <w:numId w:val="121"/>
        </w:numPr>
        <w:ind w:right="12" w:hanging="384"/>
      </w:pPr>
      <w:r>
        <w:t xml:space="preserve">выявлять причинно-следственные связи между строением и функциями тканей и органов растений, строением и жизнедеятельностью растений; </w:t>
      </w:r>
    </w:p>
    <w:p w14:paraId="5C920E77" w14:textId="77777777" w:rsidR="00DD1FF1" w:rsidRDefault="00000000">
      <w:pPr>
        <w:numPr>
          <w:ilvl w:val="0"/>
          <w:numId w:val="121"/>
        </w:numPr>
        <w:ind w:right="12" w:hanging="384"/>
      </w:pPr>
      <w:r>
        <w:t xml:space="preserve">классифицировать растения и их части по разным основаниям; </w:t>
      </w:r>
    </w:p>
    <w:p w14:paraId="6A41C178" w14:textId="77777777" w:rsidR="00DD1FF1" w:rsidRDefault="00000000">
      <w:pPr>
        <w:numPr>
          <w:ilvl w:val="0"/>
          <w:numId w:val="121"/>
        </w:numPr>
        <w:ind w:right="12" w:hanging="384"/>
      </w:pPr>
      <w:r>
        <w:lastRenderedPageBreak/>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p w14:paraId="77A81B6A" w14:textId="77777777" w:rsidR="00DD1FF1" w:rsidRDefault="00000000">
      <w:pPr>
        <w:numPr>
          <w:ilvl w:val="0"/>
          <w:numId w:val="121"/>
        </w:numPr>
        <w:ind w:right="12" w:hanging="384"/>
      </w:pPr>
      <w:r>
        <w:t xml:space="preserve">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w:t>
      </w:r>
    </w:p>
    <w:p w14:paraId="0730B742" w14:textId="77777777" w:rsidR="00DD1FF1" w:rsidRDefault="00000000">
      <w:pPr>
        <w:numPr>
          <w:ilvl w:val="0"/>
          <w:numId w:val="121"/>
        </w:numPr>
        <w:ind w:right="12" w:hanging="384"/>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14:paraId="72F31B4B" w14:textId="77777777" w:rsidR="00DD1FF1" w:rsidRDefault="00000000">
      <w:pPr>
        <w:numPr>
          <w:ilvl w:val="0"/>
          <w:numId w:val="121"/>
        </w:numPr>
        <w:ind w:right="12" w:hanging="384"/>
      </w:pPr>
      <w:r>
        <w:t xml:space="preserve">создавать письменные и устные сообщения, используя понятийный аппарат изучаемого раздела биологии. </w:t>
      </w:r>
    </w:p>
    <w:p w14:paraId="736AEE8D" w14:textId="77777777" w:rsidR="00DD1FF1" w:rsidRDefault="00000000">
      <w:pPr>
        <w:spacing w:after="25" w:line="259" w:lineRule="auto"/>
        <w:jc w:val="left"/>
      </w:pPr>
      <w:r>
        <w:t xml:space="preserve"> </w:t>
      </w:r>
    </w:p>
    <w:p w14:paraId="684E7D0C" w14:textId="77777777" w:rsidR="00DD1FF1" w:rsidRDefault="00000000">
      <w:pPr>
        <w:ind w:left="-1" w:right="12"/>
      </w:pPr>
      <w:r>
        <w:t xml:space="preserve">Предметные результаты освоения программы по биологии к концу обучения </w:t>
      </w:r>
      <w:r>
        <w:rPr>
          <w:b/>
        </w:rPr>
        <w:t>в 7 классе:</w:t>
      </w:r>
      <w:r>
        <w:t xml:space="preserve"> -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14:paraId="26202FDE" w14:textId="77777777" w:rsidR="00DD1FF1" w:rsidRDefault="00000000">
      <w:pPr>
        <w:numPr>
          <w:ilvl w:val="0"/>
          <w:numId w:val="121"/>
        </w:numPr>
        <w:ind w:right="12" w:hanging="384"/>
      </w:pPr>
      <w:r>
        <w:t xml:space="preserve">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 </w:t>
      </w:r>
    </w:p>
    <w:p w14:paraId="3BD930D0" w14:textId="77777777" w:rsidR="00DD1FF1" w:rsidRDefault="00000000">
      <w:pPr>
        <w:numPr>
          <w:ilvl w:val="0"/>
          <w:numId w:val="121"/>
        </w:numPr>
        <w:ind w:right="12" w:hanging="384"/>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14:paraId="16327B40" w14:textId="77777777" w:rsidR="00DD1FF1" w:rsidRDefault="00000000">
      <w:pPr>
        <w:numPr>
          <w:ilvl w:val="0"/>
          <w:numId w:val="121"/>
        </w:numPr>
        <w:ind w:right="12" w:hanging="384"/>
      </w:pPr>
      <w: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29AEF801" w14:textId="77777777" w:rsidR="00DD1FF1" w:rsidRDefault="00000000">
      <w:pPr>
        <w:numPr>
          <w:ilvl w:val="0"/>
          <w:numId w:val="121"/>
        </w:numPr>
        <w:ind w:right="12" w:hanging="384"/>
      </w:pPr>
      <w:r>
        <w:t xml:space="preserve">выявлять признаки классов покрытосеменных или цветковых, семейств двудольных и однодольных растений; </w:t>
      </w:r>
    </w:p>
    <w:p w14:paraId="386D0938" w14:textId="77777777" w:rsidR="00DD1FF1" w:rsidRDefault="00000000">
      <w:pPr>
        <w:numPr>
          <w:ilvl w:val="0"/>
          <w:numId w:val="121"/>
        </w:numPr>
        <w:ind w:right="12" w:hanging="384"/>
      </w:pPr>
      <w:r>
        <w:t xml:space="preserve">определять </w:t>
      </w:r>
      <w:r>
        <w:tab/>
        <w:t xml:space="preserve">систематическое </w:t>
      </w:r>
      <w:r>
        <w:tab/>
        <w:t xml:space="preserve">положение </w:t>
      </w:r>
      <w:r>
        <w:tab/>
        <w:t xml:space="preserve">растительного </w:t>
      </w:r>
      <w:r>
        <w:tab/>
        <w:t xml:space="preserve">организма </w:t>
      </w:r>
      <w:r>
        <w:tab/>
        <w:t xml:space="preserve">(на </w:t>
      </w:r>
      <w:r>
        <w:tab/>
        <w:t xml:space="preserve">примере </w:t>
      </w:r>
    </w:p>
    <w:p w14:paraId="4A076E6D" w14:textId="77777777" w:rsidR="00DD1FF1" w:rsidRDefault="00000000">
      <w:pPr>
        <w:ind w:left="-1" w:right="12"/>
      </w:pPr>
      <w:r>
        <w:t xml:space="preserve">покрытосеменных, или цветковых) с помощью определительной карточки; </w:t>
      </w:r>
    </w:p>
    <w:p w14:paraId="1A243792" w14:textId="77777777" w:rsidR="00DD1FF1" w:rsidRDefault="00000000">
      <w:pPr>
        <w:numPr>
          <w:ilvl w:val="0"/>
          <w:numId w:val="121"/>
        </w:numPr>
        <w:ind w:right="12" w:hanging="384"/>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7A74AC0F" w14:textId="77777777" w:rsidR="00DD1FF1" w:rsidRDefault="00000000">
      <w:pPr>
        <w:numPr>
          <w:ilvl w:val="0"/>
          <w:numId w:val="121"/>
        </w:numPr>
        <w:ind w:right="12" w:hanging="384"/>
      </w:pPr>
      <w:r>
        <w:t xml:space="preserve">выделять существенные признаки строения и жизнедеятельности растений, бактерий, грибов, лишайников; </w:t>
      </w:r>
    </w:p>
    <w:p w14:paraId="68F9BB5A" w14:textId="77777777" w:rsidR="00DD1FF1" w:rsidRDefault="00000000">
      <w:pPr>
        <w:numPr>
          <w:ilvl w:val="0"/>
          <w:numId w:val="121"/>
        </w:numPr>
        <w:ind w:right="12" w:hanging="384"/>
      </w:pPr>
      <w:r>
        <w:lastRenderedPageBreak/>
        <w:t xml:space="preserve">проводить описание и сравнивать между собой растения, грибы, лишайники, бактерии по заданному плану, делать выводы на основе сравнения; </w:t>
      </w:r>
    </w:p>
    <w:p w14:paraId="4F9547EE" w14:textId="77777777" w:rsidR="00DD1FF1" w:rsidRDefault="00000000">
      <w:pPr>
        <w:numPr>
          <w:ilvl w:val="0"/>
          <w:numId w:val="121"/>
        </w:numPr>
        <w:ind w:right="12" w:hanging="384"/>
      </w:pPr>
      <w:r>
        <w:t xml:space="preserve">описывать усложнение организации растений в ходе эволюции растительного мира на Земле; - выявлять черты приспособленности растений к среде обитания, значение экологических факторов для растений; </w:t>
      </w:r>
    </w:p>
    <w:p w14:paraId="2CF5664E" w14:textId="77777777" w:rsidR="00DD1FF1" w:rsidRDefault="00000000">
      <w:pPr>
        <w:numPr>
          <w:ilvl w:val="0"/>
          <w:numId w:val="121"/>
        </w:numPr>
        <w:ind w:right="12" w:hanging="384"/>
      </w:pPr>
      <w: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приводить примеры культурных растений и их значение в жизни человека, понимать причины и знать меры охраны растительного мира Земли; </w:t>
      </w:r>
    </w:p>
    <w:p w14:paraId="5D6286F1" w14:textId="77777777" w:rsidR="00DD1FF1" w:rsidRDefault="00000000">
      <w:pPr>
        <w:numPr>
          <w:ilvl w:val="0"/>
          <w:numId w:val="121"/>
        </w:numPr>
        <w:ind w:right="12" w:hanging="384"/>
      </w:pPr>
      <w: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14:paraId="27DFA5C4" w14:textId="77777777" w:rsidR="00DD1FF1" w:rsidRDefault="00000000">
      <w:pPr>
        <w:numPr>
          <w:ilvl w:val="0"/>
          <w:numId w:val="121"/>
        </w:numPr>
        <w:ind w:right="12" w:hanging="384"/>
      </w:pPr>
      <w:r>
        <w:t xml:space="preserve">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14:paraId="49E71E5A" w14:textId="77777777" w:rsidR="00DD1FF1" w:rsidRDefault="00000000">
      <w:pPr>
        <w:numPr>
          <w:ilvl w:val="0"/>
          <w:numId w:val="121"/>
        </w:numPr>
        <w:ind w:right="12" w:hanging="384"/>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 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t>системыв</w:t>
      </w:r>
      <w:proofErr w:type="spellEnd"/>
      <w:r>
        <w:t xml:space="preserve"> другую; </w:t>
      </w:r>
    </w:p>
    <w:p w14:paraId="42844DD8" w14:textId="77777777" w:rsidR="00DD1FF1" w:rsidRDefault="00000000">
      <w:pPr>
        <w:numPr>
          <w:ilvl w:val="0"/>
          <w:numId w:val="121"/>
        </w:numPr>
        <w:ind w:right="12" w:hanging="384"/>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14:paraId="68AB2791" w14:textId="77777777" w:rsidR="00DD1FF1" w:rsidRDefault="00000000">
      <w:pPr>
        <w:spacing w:after="25" w:line="259" w:lineRule="auto"/>
        <w:jc w:val="left"/>
      </w:pPr>
      <w:r>
        <w:t xml:space="preserve"> </w:t>
      </w:r>
    </w:p>
    <w:p w14:paraId="0919C630" w14:textId="77777777" w:rsidR="00DD1FF1" w:rsidRDefault="00000000">
      <w:pPr>
        <w:ind w:left="-1" w:right="12"/>
      </w:pPr>
      <w:r>
        <w:t xml:space="preserve">Предметные результаты освоения программы по биологии к концу обучения </w:t>
      </w:r>
      <w:r>
        <w:rPr>
          <w:b/>
        </w:rPr>
        <w:t>в 8 классе:</w:t>
      </w:r>
      <w:r>
        <w:t xml:space="preserve"> - характеризовать зоологию как биологическую науку, её разделы и связь с другими науками и техникой; </w:t>
      </w:r>
    </w:p>
    <w:p w14:paraId="3CD4D11E" w14:textId="77777777" w:rsidR="00DD1FF1" w:rsidRDefault="00000000">
      <w:pPr>
        <w:numPr>
          <w:ilvl w:val="0"/>
          <w:numId w:val="121"/>
        </w:numPr>
        <w:ind w:right="12" w:hanging="384"/>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B672FC8" w14:textId="77777777" w:rsidR="00DD1FF1" w:rsidRDefault="00000000">
      <w:pPr>
        <w:numPr>
          <w:ilvl w:val="0"/>
          <w:numId w:val="121"/>
        </w:numPr>
        <w:ind w:right="12" w:hanging="384"/>
      </w:pPr>
      <w:r>
        <w:t xml:space="preserve">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 </w:t>
      </w:r>
    </w:p>
    <w:p w14:paraId="50A0FB39" w14:textId="77777777" w:rsidR="00DD1FF1" w:rsidRDefault="00000000">
      <w:pPr>
        <w:numPr>
          <w:ilvl w:val="0"/>
          <w:numId w:val="121"/>
        </w:numPr>
        <w:ind w:right="12" w:hanging="384"/>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14:paraId="4AD2A54E" w14:textId="77777777" w:rsidR="00DD1FF1" w:rsidRDefault="00000000">
      <w:pPr>
        <w:numPr>
          <w:ilvl w:val="0"/>
          <w:numId w:val="121"/>
        </w:numPr>
        <w:ind w:right="12" w:hanging="384"/>
      </w:pPr>
      <w:r>
        <w:t xml:space="preserve">раскрывать общие признаки животных, уровни организации животного организма: клетки, ткани, органы, системы органов, организм; </w:t>
      </w:r>
    </w:p>
    <w:p w14:paraId="0E1C74E2" w14:textId="77777777" w:rsidR="00DD1FF1" w:rsidRDefault="00000000">
      <w:pPr>
        <w:numPr>
          <w:ilvl w:val="0"/>
          <w:numId w:val="121"/>
        </w:numPr>
        <w:ind w:right="12" w:hanging="384"/>
      </w:pPr>
      <w:r>
        <w:t xml:space="preserve">сравнивать животные ткани и органы животных между собой; </w:t>
      </w:r>
    </w:p>
    <w:p w14:paraId="74BCC9E1" w14:textId="77777777" w:rsidR="00DD1FF1" w:rsidRDefault="00000000">
      <w:pPr>
        <w:numPr>
          <w:ilvl w:val="0"/>
          <w:numId w:val="121"/>
        </w:numPr>
        <w:ind w:right="12" w:hanging="384"/>
      </w:pPr>
      <w:r>
        <w:lastRenderedPageBreak/>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14:paraId="0999BD65" w14:textId="77777777" w:rsidR="00DD1FF1" w:rsidRDefault="00000000">
      <w:pPr>
        <w:numPr>
          <w:ilvl w:val="0"/>
          <w:numId w:val="121"/>
        </w:numPr>
        <w:ind w:right="12" w:hanging="384"/>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14:paraId="6A037A85" w14:textId="77777777" w:rsidR="00DD1FF1" w:rsidRDefault="00000000">
      <w:pPr>
        <w:numPr>
          <w:ilvl w:val="0"/>
          <w:numId w:val="121"/>
        </w:numPr>
        <w:ind w:right="12" w:hanging="384"/>
      </w:pPr>
      <w: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14:paraId="22802E50" w14:textId="77777777" w:rsidR="00DD1FF1" w:rsidRDefault="00000000">
      <w:pPr>
        <w:numPr>
          <w:ilvl w:val="0"/>
          <w:numId w:val="121"/>
        </w:numPr>
        <w:ind w:right="12" w:hanging="384"/>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14:paraId="2A7D7F6B" w14:textId="77777777" w:rsidR="00DD1FF1" w:rsidRDefault="00000000">
      <w:pPr>
        <w:numPr>
          <w:ilvl w:val="0"/>
          <w:numId w:val="121"/>
        </w:numPr>
        <w:ind w:right="12" w:hanging="384"/>
      </w:pPr>
      <w:r>
        <w:t xml:space="preserve">выявлять признаки классов членистоногих и хордовых, отрядов насекомых и млекопитающих; -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2B8DE2DF" w14:textId="77777777" w:rsidR="00DD1FF1" w:rsidRDefault="00000000">
      <w:pPr>
        <w:numPr>
          <w:ilvl w:val="0"/>
          <w:numId w:val="121"/>
        </w:numPr>
        <w:ind w:right="12" w:hanging="384"/>
      </w:pPr>
      <w:r>
        <w:t xml:space="preserve">сравнивать представителей отдельных систематических групп животных и делать выводы на основе сравнения; </w:t>
      </w:r>
    </w:p>
    <w:p w14:paraId="7D4544EC" w14:textId="77777777" w:rsidR="00DD1FF1" w:rsidRDefault="00000000">
      <w:pPr>
        <w:numPr>
          <w:ilvl w:val="0"/>
          <w:numId w:val="121"/>
        </w:numPr>
        <w:ind w:right="12" w:hanging="384"/>
      </w:pPr>
      <w:r>
        <w:t xml:space="preserve">классифицировать животных на основании особенностей строения; </w:t>
      </w:r>
    </w:p>
    <w:p w14:paraId="65720F9D" w14:textId="77777777" w:rsidR="00DD1FF1" w:rsidRDefault="00000000">
      <w:pPr>
        <w:ind w:left="-1" w:right="12"/>
      </w:pPr>
      <w:r>
        <w:t xml:space="preserve">описывать усложнение организации животных в ходе эволюции животного мира на Земле; - выявлять черты приспособленности животных к среде обитания, значение экологических факторов для животных; </w:t>
      </w:r>
    </w:p>
    <w:p w14:paraId="63CDD9DE" w14:textId="77777777" w:rsidR="00DD1FF1" w:rsidRDefault="00000000">
      <w:pPr>
        <w:numPr>
          <w:ilvl w:val="0"/>
          <w:numId w:val="121"/>
        </w:numPr>
        <w:ind w:right="12" w:hanging="384"/>
      </w:pPr>
      <w:r>
        <w:t xml:space="preserve">выявлять взаимосвязи животных в природных сообществах, цепи питания; </w:t>
      </w:r>
    </w:p>
    <w:p w14:paraId="6B2BFFB3" w14:textId="77777777" w:rsidR="00DD1FF1" w:rsidRDefault="00000000">
      <w:pPr>
        <w:ind w:left="-1" w:right="12"/>
      </w:pPr>
      <w:r>
        <w:t xml:space="preserve">устанавливать взаимосвязи животных с растениями, грибами, лишайниками и бактериями в природных сообществах; </w:t>
      </w:r>
    </w:p>
    <w:p w14:paraId="11FD5F01" w14:textId="77777777" w:rsidR="00DD1FF1" w:rsidRDefault="00000000">
      <w:pPr>
        <w:numPr>
          <w:ilvl w:val="0"/>
          <w:numId w:val="121"/>
        </w:numPr>
        <w:ind w:right="12" w:hanging="384"/>
      </w:pPr>
      <w:r>
        <w:t xml:space="preserve">характеризовать животных природных зон Земли, основные закономерности распространения животных по планете; </w:t>
      </w:r>
    </w:p>
    <w:p w14:paraId="40326F46" w14:textId="77777777" w:rsidR="00DD1FF1" w:rsidRDefault="00000000">
      <w:pPr>
        <w:numPr>
          <w:ilvl w:val="0"/>
          <w:numId w:val="121"/>
        </w:numPr>
        <w:ind w:right="12" w:hanging="384"/>
      </w:pPr>
      <w:r>
        <w:t xml:space="preserve">раскрывать роль животных в природных сообществах; </w:t>
      </w:r>
    </w:p>
    <w:p w14:paraId="69E395F6" w14:textId="77777777" w:rsidR="00DD1FF1" w:rsidRDefault="00000000">
      <w:pPr>
        <w:ind w:left="-1" w:right="12"/>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14:paraId="5AFCEDC9" w14:textId="77777777" w:rsidR="00DD1FF1" w:rsidRDefault="00000000">
      <w:pPr>
        <w:numPr>
          <w:ilvl w:val="0"/>
          <w:numId w:val="121"/>
        </w:numPr>
        <w:ind w:right="12" w:hanging="384"/>
      </w:pPr>
      <w:r>
        <w:t xml:space="preserve">иметь представление о мероприятиях по охране животного мира Земли; </w:t>
      </w:r>
    </w:p>
    <w:p w14:paraId="343B15AE" w14:textId="77777777" w:rsidR="00DD1FF1" w:rsidRDefault="00000000">
      <w:pPr>
        <w:numPr>
          <w:ilvl w:val="0"/>
          <w:numId w:val="121"/>
        </w:numPr>
        <w:ind w:right="12" w:hanging="384"/>
      </w:pPr>
      <w:r>
        <w:t xml:space="preserve">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 </w:t>
      </w:r>
    </w:p>
    <w:p w14:paraId="59BB8FFF" w14:textId="77777777" w:rsidR="00DD1FF1" w:rsidRDefault="00000000">
      <w:pPr>
        <w:numPr>
          <w:ilvl w:val="0"/>
          <w:numId w:val="121"/>
        </w:numPr>
        <w:ind w:right="12" w:hanging="384"/>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w:t>
      </w:r>
    </w:p>
    <w:p w14:paraId="0B901709" w14:textId="77777777" w:rsidR="00DD1FF1" w:rsidRDefault="00000000">
      <w:pPr>
        <w:numPr>
          <w:ilvl w:val="0"/>
          <w:numId w:val="121"/>
        </w:numPr>
        <w:ind w:right="12" w:hanging="384"/>
      </w:pPr>
      <w:r>
        <w:lastRenderedPageBreak/>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14:paraId="31D06F3D" w14:textId="77777777" w:rsidR="00DD1FF1" w:rsidRDefault="00000000">
      <w:pPr>
        <w:spacing w:after="25" w:line="259" w:lineRule="auto"/>
        <w:jc w:val="left"/>
      </w:pPr>
      <w:r>
        <w:t xml:space="preserve"> </w:t>
      </w:r>
    </w:p>
    <w:p w14:paraId="24484F21" w14:textId="77777777" w:rsidR="00DD1FF1" w:rsidRDefault="00000000">
      <w:pPr>
        <w:spacing w:after="11"/>
        <w:ind w:left="9" w:right="10" w:hanging="10"/>
        <w:jc w:val="left"/>
      </w:pPr>
      <w:r>
        <w:t xml:space="preserve">Предметные результаты освоения программы по биологии к концу обучения </w:t>
      </w:r>
      <w:r>
        <w:rPr>
          <w:b/>
        </w:rPr>
        <w:t>в 9 классе</w:t>
      </w:r>
      <w:r>
        <w:t xml:space="preserve">: -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14:paraId="051061E9" w14:textId="77777777" w:rsidR="00DD1FF1" w:rsidRDefault="00000000">
      <w:pPr>
        <w:numPr>
          <w:ilvl w:val="0"/>
          <w:numId w:val="121"/>
        </w:numPr>
        <w:ind w:right="12" w:hanging="384"/>
      </w:pPr>
      <w: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p w14:paraId="6088CE9B" w14:textId="77777777" w:rsidR="00DD1FF1" w:rsidRDefault="00000000">
      <w:pPr>
        <w:numPr>
          <w:ilvl w:val="0"/>
          <w:numId w:val="121"/>
        </w:numPr>
        <w:ind w:right="12" w:hanging="384"/>
      </w:pPr>
      <w:r>
        <w:t xml:space="preserve">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p w14:paraId="7B6AFB87" w14:textId="77777777" w:rsidR="00DD1FF1" w:rsidRDefault="00000000">
      <w:pPr>
        <w:numPr>
          <w:ilvl w:val="0"/>
          <w:numId w:val="121"/>
        </w:numPr>
        <w:ind w:right="12" w:hanging="384"/>
      </w:pPr>
      <w: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 </w:t>
      </w:r>
    </w:p>
    <w:p w14:paraId="52406779" w14:textId="77777777" w:rsidR="00DD1FF1" w:rsidRDefault="00000000">
      <w:pPr>
        <w:ind w:left="-1" w:right="12"/>
      </w:pPr>
      <w:r>
        <w:t xml:space="preserve">различать биологически активные вещества (витамины, ферменты, гормоны), выявлять их роль в процессе обмена веществ и превращения энергии; </w:t>
      </w:r>
    </w:p>
    <w:p w14:paraId="0BCE697F" w14:textId="77777777" w:rsidR="00DD1FF1" w:rsidRDefault="00000000">
      <w:pPr>
        <w:numPr>
          <w:ilvl w:val="0"/>
          <w:numId w:val="121"/>
        </w:numPr>
        <w:ind w:right="12" w:hanging="384"/>
      </w:pPr>
      <w: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08B1ED21" w14:textId="77777777" w:rsidR="00DD1FF1" w:rsidRDefault="00000000">
      <w:pPr>
        <w:numPr>
          <w:ilvl w:val="0"/>
          <w:numId w:val="121"/>
        </w:numPr>
        <w:ind w:right="12" w:hanging="384"/>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14:paraId="2CE2C31C" w14:textId="77777777" w:rsidR="00DD1FF1" w:rsidRDefault="00000000">
      <w:pPr>
        <w:numPr>
          <w:ilvl w:val="0"/>
          <w:numId w:val="121"/>
        </w:numPr>
        <w:ind w:right="12" w:hanging="384"/>
      </w:pPr>
      <w:r>
        <w:t xml:space="preserve">применять биологические модели для выявления особенностей строения и функционирования органов и систем органов человека; объяснять нейрогуморальную регуляцию процессов жизнедеятельности организма человека; -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14:paraId="1263E4E3" w14:textId="77777777" w:rsidR="00DD1FF1" w:rsidRDefault="00000000">
      <w:pPr>
        <w:numPr>
          <w:ilvl w:val="0"/>
          <w:numId w:val="121"/>
        </w:numPr>
        <w:ind w:right="12" w:hanging="384"/>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1D509888" w14:textId="77777777" w:rsidR="00DD1FF1" w:rsidRDefault="00000000">
      <w:pPr>
        <w:numPr>
          <w:ilvl w:val="0"/>
          <w:numId w:val="121"/>
        </w:numPr>
        <w:ind w:right="12" w:hanging="384"/>
      </w:pPr>
      <w:r>
        <w:lastRenderedPageBreak/>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37F8587F" w14:textId="77777777" w:rsidR="00DD1FF1" w:rsidRDefault="00000000">
      <w:pPr>
        <w:numPr>
          <w:ilvl w:val="0"/>
          <w:numId w:val="121"/>
        </w:numPr>
        <w:ind w:right="12" w:hanging="384"/>
      </w:pPr>
      <w: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14:paraId="4D67D7BA" w14:textId="77777777" w:rsidR="00DD1FF1" w:rsidRDefault="00000000">
      <w:pPr>
        <w:numPr>
          <w:ilvl w:val="0"/>
          <w:numId w:val="121"/>
        </w:numPr>
        <w:ind w:right="12" w:hanging="384"/>
      </w:pPr>
      <w: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23CBE160" w14:textId="77777777" w:rsidR="00DD1FF1" w:rsidRDefault="00000000">
      <w:pPr>
        <w:numPr>
          <w:ilvl w:val="0"/>
          <w:numId w:val="121"/>
        </w:numPr>
        <w:ind w:right="12" w:hanging="384"/>
      </w:pPr>
      <w: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14:paraId="5F91DB71" w14:textId="77777777" w:rsidR="00DD1FF1" w:rsidRDefault="00000000">
      <w:pPr>
        <w:numPr>
          <w:ilvl w:val="0"/>
          <w:numId w:val="121"/>
        </w:numPr>
        <w:ind w:right="12" w:hanging="384"/>
      </w:pPr>
      <w: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14:paraId="799C6766" w14:textId="77777777" w:rsidR="00DD1FF1" w:rsidRDefault="00000000">
      <w:pPr>
        <w:numPr>
          <w:ilvl w:val="0"/>
          <w:numId w:val="121"/>
        </w:numPr>
        <w:spacing w:after="37"/>
        <w:ind w:right="12" w:hanging="384"/>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w:t>
      </w:r>
    </w:p>
    <w:p w14:paraId="00379CBC" w14:textId="77777777" w:rsidR="00DD1FF1" w:rsidRDefault="00000000">
      <w:pPr>
        <w:numPr>
          <w:ilvl w:val="0"/>
          <w:numId w:val="121"/>
        </w:numPr>
        <w:ind w:right="12" w:hanging="384"/>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14:paraId="70848254" w14:textId="77777777" w:rsidR="00DD1FF1" w:rsidRDefault="00000000">
      <w:pPr>
        <w:numPr>
          <w:ilvl w:val="0"/>
          <w:numId w:val="121"/>
        </w:numPr>
        <w:ind w:right="12" w:hanging="384"/>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p>
    <w:p w14:paraId="2688CCE6" w14:textId="77777777" w:rsidR="00DD1FF1" w:rsidRDefault="00000000">
      <w:pPr>
        <w:numPr>
          <w:ilvl w:val="0"/>
          <w:numId w:val="121"/>
        </w:numPr>
        <w:ind w:right="12" w:hanging="384"/>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 </w:t>
      </w:r>
    </w:p>
    <w:p w14:paraId="6929697F" w14:textId="77777777" w:rsidR="00DD1FF1" w:rsidRDefault="00000000">
      <w:pPr>
        <w:spacing w:after="64" w:line="259" w:lineRule="auto"/>
        <w:jc w:val="left"/>
      </w:pPr>
      <w:r>
        <w:rPr>
          <w:b/>
        </w:rPr>
        <w:t xml:space="preserve"> </w:t>
      </w:r>
    </w:p>
    <w:p w14:paraId="74C11416" w14:textId="77777777" w:rsidR="00DD1FF1" w:rsidRDefault="00000000">
      <w:pPr>
        <w:spacing w:after="52" w:line="271" w:lineRule="auto"/>
        <w:ind w:left="19" w:hanging="10"/>
        <w:jc w:val="left"/>
      </w:pPr>
      <w:r>
        <w:rPr>
          <w:b/>
        </w:rPr>
        <w:t>2.1.16 Федеральная рабочая программа по учебному предмету «Физика» (базовый уровень)</w:t>
      </w:r>
      <w:r>
        <w:rPr>
          <w:sz w:val="20"/>
        </w:rPr>
        <w:t xml:space="preserve">   </w:t>
      </w:r>
    </w:p>
    <w:p w14:paraId="2E2C7FDD" w14:textId="77777777" w:rsidR="00DD1FF1" w:rsidRDefault="00000000">
      <w:pPr>
        <w:spacing w:after="5" w:line="271" w:lineRule="auto"/>
        <w:ind w:left="19" w:hanging="10"/>
        <w:jc w:val="left"/>
      </w:pPr>
      <w:r>
        <w:rPr>
          <w:b/>
        </w:rPr>
        <w:t xml:space="preserve">Пояснительная записка </w:t>
      </w:r>
    </w:p>
    <w:p w14:paraId="7C31FC1A" w14:textId="77777777" w:rsidR="00DD1FF1" w:rsidRDefault="00000000">
      <w:pPr>
        <w:ind w:left="-1" w:right="12" w:firstLine="711"/>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 </w:t>
      </w:r>
    </w:p>
    <w:p w14:paraId="24A161D7" w14:textId="77777777" w:rsidR="00DD1FF1" w:rsidRDefault="00000000">
      <w:pPr>
        <w:ind w:left="-1" w:right="12" w:firstLine="711"/>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w:t>
      </w:r>
      <w:r>
        <w:lastRenderedPageBreak/>
        <w:t xml:space="preserve">межпредметные связи естественнонаучных учебных предметов на уровне основного общего образования. </w:t>
      </w:r>
    </w:p>
    <w:p w14:paraId="5E333A43" w14:textId="77777777" w:rsidR="00DD1FF1" w:rsidRDefault="00000000">
      <w:pPr>
        <w:ind w:left="-1" w:right="12" w:firstLine="711"/>
      </w:pPr>
      <w: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6E4F0F47" w14:textId="77777777" w:rsidR="00DD1FF1" w:rsidRDefault="00000000">
      <w:pPr>
        <w:ind w:left="-1" w:right="12" w:firstLine="711"/>
      </w:pPr>
      <w:r>
        <w:t xml:space="preserve">Программа по физике разработана с целью оказания методической помощи учителю в создании рабочей программы по учебному предмету. </w:t>
      </w:r>
    </w:p>
    <w:p w14:paraId="6A0A090E" w14:textId="77777777" w:rsidR="00DD1FF1" w:rsidRDefault="00000000">
      <w:pPr>
        <w:ind w:left="-1" w:right="12" w:firstLine="711"/>
      </w:pPr>
      <w: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1E0A5E71" w14:textId="77777777" w:rsidR="00DD1FF1" w:rsidRDefault="00000000">
      <w:pPr>
        <w:ind w:left="-1" w:right="12" w:firstLine="711"/>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0ED5CE4D" w14:textId="77777777" w:rsidR="00DD1FF1" w:rsidRDefault="00000000">
      <w:pPr>
        <w:ind w:left="-1" w:right="12" w:firstLine="711"/>
      </w:pPr>
      <w:r>
        <w:t xml:space="preserve">Изучение физики на базовом уровне предполагает овладение следующими компетентностями, характеризующими естественнонаучную грамотность: </w:t>
      </w:r>
    </w:p>
    <w:p w14:paraId="3B580AC2" w14:textId="77777777" w:rsidR="00DD1FF1" w:rsidRDefault="00000000">
      <w:pPr>
        <w:numPr>
          <w:ilvl w:val="0"/>
          <w:numId w:val="122"/>
        </w:numPr>
        <w:ind w:right="12" w:hanging="139"/>
      </w:pPr>
      <w:r>
        <w:t xml:space="preserve">научно объяснять явления; </w:t>
      </w:r>
    </w:p>
    <w:p w14:paraId="3BA18374" w14:textId="77777777" w:rsidR="00DD1FF1" w:rsidRDefault="00000000">
      <w:pPr>
        <w:numPr>
          <w:ilvl w:val="0"/>
          <w:numId w:val="122"/>
        </w:numPr>
        <w:ind w:right="12" w:hanging="139"/>
      </w:pPr>
      <w:r>
        <w:t xml:space="preserve">оценивать и понимать особенности научного исследования; </w:t>
      </w:r>
    </w:p>
    <w:p w14:paraId="3E3CBDDA" w14:textId="77777777" w:rsidR="00DD1FF1" w:rsidRDefault="00000000">
      <w:pPr>
        <w:numPr>
          <w:ilvl w:val="0"/>
          <w:numId w:val="122"/>
        </w:numPr>
        <w:ind w:right="12" w:hanging="139"/>
      </w:pPr>
      <w:r>
        <w:t xml:space="preserve">интерпретировать данные и использовать научные доказательства для получения выводов. </w:t>
      </w:r>
      <w:r>
        <w:rPr>
          <w:b/>
        </w:rPr>
        <w:t>Цели</w:t>
      </w:r>
      <w:r>
        <w:t xml:space="preserve">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3B4C1D53" w14:textId="77777777" w:rsidR="00DD1FF1" w:rsidRDefault="00000000">
      <w:pPr>
        <w:ind w:left="-1" w:right="12"/>
      </w:pPr>
      <w:r>
        <w:rPr>
          <w:b/>
        </w:rPr>
        <w:t>Цели</w:t>
      </w:r>
      <w:r>
        <w:t xml:space="preserve"> изучения физики: </w:t>
      </w:r>
    </w:p>
    <w:p w14:paraId="720DDDC7" w14:textId="77777777" w:rsidR="00DD1FF1" w:rsidRDefault="00000000">
      <w:pPr>
        <w:numPr>
          <w:ilvl w:val="0"/>
          <w:numId w:val="122"/>
        </w:numPr>
        <w:ind w:right="12" w:hanging="139"/>
      </w:pPr>
      <w:r>
        <w:t xml:space="preserve">приобретение интереса и стремления обучающихся к научному изучению природы, развитие их интеллектуальных и творческих способностей; </w:t>
      </w:r>
    </w:p>
    <w:p w14:paraId="19021953" w14:textId="77777777" w:rsidR="00DD1FF1" w:rsidRDefault="00000000">
      <w:pPr>
        <w:numPr>
          <w:ilvl w:val="0"/>
          <w:numId w:val="122"/>
        </w:numPr>
        <w:ind w:right="12" w:hanging="139"/>
      </w:pPr>
      <w:r>
        <w:t xml:space="preserve">развитие представлений о научном методе познания и формирование исследовательского отношения к окружающим явлениям; </w:t>
      </w:r>
    </w:p>
    <w:p w14:paraId="00924CB7" w14:textId="77777777" w:rsidR="00DD1FF1" w:rsidRDefault="00000000">
      <w:pPr>
        <w:numPr>
          <w:ilvl w:val="0"/>
          <w:numId w:val="122"/>
        </w:numPr>
        <w:ind w:right="12" w:hanging="139"/>
      </w:pPr>
      <w:r>
        <w:t xml:space="preserve">формирование научного мировоззрения как результата изучения основ строения материи и фундаментальных законов физики; </w:t>
      </w:r>
    </w:p>
    <w:p w14:paraId="0795A781" w14:textId="77777777" w:rsidR="00DD1FF1" w:rsidRDefault="00000000">
      <w:pPr>
        <w:numPr>
          <w:ilvl w:val="0"/>
          <w:numId w:val="122"/>
        </w:numPr>
        <w:ind w:right="12" w:hanging="139"/>
      </w:pPr>
      <w:r>
        <w:t xml:space="preserve">формирование представлений о роли физики для развития других естественных наук, техники и технологий; </w:t>
      </w:r>
    </w:p>
    <w:p w14:paraId="1347BAFC" w14:textId="77777777" w:rsidR="00DD1FF1" w:rsidRDefault="00000000">
      <w:pPr>
        <w:numPr>
          <w:ilvl w:val="0"/>
          <w:numId w:val="122"/>
        </w:numPr>
        <w:ind w:right="12" w:hanging="139"/>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41DD2096" w14:textId="77777777" w:rsidR="00DD1FF1" w:rsidRDefault="00000000">
      <w:pPr>
        <w:ind w:left="-1" w:right="12"/>
      </w:pPr>
      <w:r>
        <w:t xml:space="preserve">Достижение этих целей программы по физике на уровне основного общего образования обеспечивается решением </w:t>
      </w:r>
      <w:r>
        <w:rPr>
          <w:b/>
        </w:rPr>
        <w:t xml:space="preserve">следующих задач: </w:t>
      </w:r>
    </w:p>
    <w:p w14:paraId="5B38042D" w14:textId="77777777" w:rsidR="00DD1FF1" w:rsidRDefault="00000000">
      <w:pPr>
        <w:numPr>
          <w:ilvl w:val="0"/>
          <w:numId w:val="122"/>
        </w:numPr>
        <w:ind w:right="12" w:hanging="139"/>
      </w:pPr>
      <w:r>
        <w:t xml:space="preserve">приобретение знаний о дискретном строении вещества, о механических, тепловых, электрических, магнитных и квантовых явлениях; </w:t>
      </w:r>
    </w:p>
    <w:p w14:paraId="0F05273D" w14:textId="77777777" w:rsidR="00DD1FF1" w:rsidRDefault="00000000">
      <w:pPr>
        <w:numPr>
          <w:ilvl w:val="0"/>
          <w:numId w:val="122"/>
        </w:numPr>
        <w:ind w:right="12" w:hanging="139"/>
      </w:pPr>
      <w:r>
        <w:t xml:space="preserve">приобретение умений описывать и объяснять физические явления с использованием полученных знаний; </w:t>
      </w:r>
    </w:p>
    <w:p w14:paraId="53BF106C" w14:textId="77777777" w:rsidR="00DD1FF1" w:rsidRDefault="00000000">
      <w:pPr>
        <w:numPr>
          <w:ilvl w:val="0"/>
          <w:numId w:val="122"/>
        </w:numPr>
        <w:ind w:right="12" w:hanging="139"/>
      </w:pPr>
      <w:r>
        <w:t xml:space="preserve">освоение методов решения простейших расчётных задач с использованием физических моделей, творческих и </w:t>
      </w:r>
      <w:proofErr w:type="spellStart"/>
      <w:r>
        <w:t>практикоориентированных</w:t>
      </w:r>
      <w:proofErr w:type="spellEnd"/>
      <w:r>
        <w:t xml:space="preserve"> задач; </w:t>
      </w:r>
    </w:p>
    <w:p w14:paraId="63E5E117" w14:textId="77777777" w:rsidR="00DD1FF1" w:rsidRDefault="00000000">
      <w:pPr>
        <w:numPr>
          <w:ilvl w:val="0"/>
          <w:numId w:val="122"/>
        </w:numPr>
        <w:ind w:right="12" w:hanging="139"/>
      </w:pPr>
      <w:r>
        <w:lastRenderedPageBreak/>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14:paraId="04F911BE" w14:textId="77777777" w:rsidR="00DD1FF1" w:rsidRDefault="00000000">
      <w:pPr>
        <w:numPr>
          <w:ilvl w:val="0"/>
          <w:numId w:val="122"/>
        </w:numPr>
        <w:ind w:right="12" w:hanging="139"/>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14:paraId="622A4617" w14:textId="77777777" w:rsidR="00DD1FF1" w:rsidRDefault="00000000">
      <w:pPr>
        <w:numPr>
          <w:ilvl w:val="0"/>
          <w:numId w:val="122"/>
        </w:numPr>
        <w:ind w:right="12" w:hanging="139"/>
      </w:pP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ACFD6AC" w14:textId="77777777" w:rsidR="00DD1FF1" w:rsidRDefault="00000000">
      <w:pPr>
        <w:spacing w:after="24" w:line="259" w:lineRule="auto"/>
        <w:jc w:val="left"/>
      </w:pPr>
      <w:r>
        <w:t xml:space="preserve"> </w:t>
      </w:r>
    </w:p>
    <w:p w14:paraId="626B30B1" w14:textId="77777777" w:rsidR="00DD1FF1" w:rsidRDefault="00000000">
      <w:pPr>
        <w:spacing w:after="5" w:line="271" w:lineRule="auto"/>
        <w:ind w:left="19" w:hanging="10"/>
        <w:jc w:val="left"/>
      </w:pPr>
      <w:r>
        <w:rPr>
          <w:b/>
        </w:rPr>
        <w:t xml:space="preserve">Место учебного предмета «Физика» в учебном плане </w:t>
      </w:r>
    </w:p>
    <w:p w14:paraId="4537D695" w14:textId="77777777" w:rsidR="00DD1FF1" w:rsidRDefault="00000000">
      <w:pPr>
        <w:ind w:left="-1" w:right="12"/>
      </w:pPr>
      <w:r>
        <w:t xml:space="preserve">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 </w:t>
      </w:r>
    </w:p>
    <w:p w14:paraId="0A2FFBA2" w14:textId="77777777" w:rsidR="00DD1FF1" w:rsidRDefault="00000000">
      <w:pPr>
        <w:spacing w:after="25" w:line="259" w:lineRule="auto"/>
        <w:jc w:val="left"/>
      </w:pPr>
      <w:r>
        <w:t xml:space="preserve"> </w:t>
      </w:r>
    </w:p>
    <w:p w14:paraId="6DD51FBC" w14:textId="77777777" w:rsidR="00DD1FF1" w:rsidRDefault="00000000">
      <w:pPr>
        <w:ind w:left="-1" w:right="12"/>
      </w:pPr>
      <w:r>
        <w:t xml:space="preserve">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 </w:t>
      </w:r>
    </w:p>
    <w:p w14:paraId="242F5DBE" w14:textId="77777777" w:rsidR="00DD1FF1" w:rsidRDefault="00000000">
      <w:pPr>
        <w:spacing w:after="24" w:line="259" w:lineRule="auto"/>
        <w:jc w:val="left"/>
      </w:pPr>
      <w:r>
        <w:t xml:space="preserve"> </w:t>
      </w:r>
    </w:p>
    <w:p w14:paraId="482C11F9" w14:textId="77777777" w:rsidR="00DD1FF1" w:rsidRDefault="00000000">
      <w:pPr>
        <w:spacing w:after="5" w:line="271" w:lineRule="auto"/>
        <w:ind w:left="19" w:hanging="10"/>
        <w:jc w:val="left"/>
      </w:pPr>
      <w:r>
        <w:rPr>
          <w:b/>
        </w:rPr>
        <w:t xml:space="preserve">СОДЕРЖАНИЕ ОБУЧЕНИЯ </w:t>
      </w:r>
    </w:p>
    <w:p w14:paraId="5DBA5007" w14:textId="77777777" w:rsidR="00DD1FF1" w:rsidRDefault="00000000">
      <w:pPr>
        <w:spacing w:after="5" w:line="271" w:lineRule="auto"/>
        <w:ind w:left="19" w:hanging="10"/>
        <w:jc w:val="left"/>
      </w:pPr>
      <w:r>
        <w:rPr>
          <w:b/>
        </w:rPr>
        <w:t xml:space="preserve">7 КЛАСС </w:t>
      </w:r>
    </w:p>
    <w:p w14:paraId="4F9CFCD3" w14:textId="77777777" w:rsidR="00DD1FF1" w:rsidRDefault="00000000">
      <w:pPr>
        <w:spacing w:after="5" w:line="271" w:lineRule="auto"/>
        <w:ind w:left="5" w:hanging="10"/>
        <w:jc w:val="left"/>
      </w:pPr>
      <w:r>
        <w:rPr>
          <w:b/>
          <w:i/>
        </w:rPr>
        <w:t xml:space="preserve">Раздел 1. Физика и её роль в познании окружающего мира. </w:t>
      </w:r>
    </w:p>
    <w:p w14:paraId="549C1427" w14:textId="77777777" w:rsidR="00DD1FF1" w:rsidRDefault="00000000">
      <w:pPr>
        <w:ind w:left="-1" w:right="12"/>
      </w:pPr>
      <w:r>
        <w:t xml:space="preserve">Физика – наука о природе. Явления природы. Физические явления: механические, тепловые, электрические, магнитные, световые, звуковые. </w:t>
      </w:r>
    </w:p>
    <w:p w14:paraId="02BDEC6C" w14:textId="77777777" w:rsidR="00DD1FF1" w:rsidRDefault="00000000">
      <w:pPr>
        <w:ind w:left="-1" w:right="12"/>
      </w:pPr>
      <w:r>
        <w:t xml:space="preserve">Физические величины. Измерение физических величин. Физические приборы. Погрешность измерений. Международная система единиц. </w:t>
      </w:r>
    </w:p>
    <w:p w14:paraId="4B238CF4" w14:textId="77777777" w:rsidR="00DD1FF1" w:rsidRDefault="00000000">
      <w:pPr>
        <w:ind w:left="-1" w:right="12"/>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DE33C71" w14:textId="77777777" w:rsidR="00DD1FF1" w:rsidRDefault="00000000">
      <w:pPr>
        <w:spacing w:after="24" w:line="259" w:lineRule="auto"/>
        <w:jc w:val="left"/>
      </w:pPr>
      <w:r>
        <w:rPr>
          <w:i/>
        </w:rPr>
        <w:t xml:space="preserve"> </w:t>
      </w:r>
    </w:p>
    <w:p w14:paraId="019296B1" w14:textId="77777777" w:rsidR="00DD1FF1" w:rsidRDefault="00000000">
      <w:pPr>
        <w:spacing w:after="10" w:line="270" w:lineRule="auto"/>
        <w:ind w:left="5" w:hanging="10"/>
      </w:pPr>
      <w:r>
        <w:rPr>
          <w:i/>
        </w:rPr>
        <w:t xml:space="preserve">Демонстрации. </w:t>
      </w:r>
    </w:p>
    <w:p w14:paraId="6FABBD65" w14:textId="77777777" w:rsidR="00DD1FF1" w:rsidRDefault="00000000">
      <w:pPr>
        <w:ind w:left="-1" w:right="12"/>
      </w:pPr>
      <w:r>
        <w:t xml:space="preserve">Механические, тепловые, электрические, магнитные, световые явления. </w:t>
      </w:r>
    </w:p>
    <w:p w14:paraId="2A8DB545" w14:textId="77777777" w:rsidR="00DD1FF1" w:rsidRDefault="00000000">
      <w:pPr>
        <w:ind w:left="-1" w:right="12"/>
      </w:pPr>
      <w:r>
        <w:t xml:space="preserve">Физические приборы и процедура прямых измерений аналоговым и цифровым прибором. </w:t>
      </w:r>
    </w:p>
    <w:p w14:paraId="196FD489" w14:textId="77777777" w:rsidR="00DD1FF1" w:rsidRDefault="00000000">
      <w:pPr>
        <w:ind w:left="-1" w:right="12"/>
      </w:pPr>
      <w:r>
        <w:t xml:space="preserve">Лабораторные работы и опыты. </w:t>
      </w:r>
    </w:p>
    <w:p w14:paraId="723955A5" w14:textId="77777777" w:rsidR="00DD1FF1" w:rsidRDefault="00000000">
      <w:pPr>
        <w:ind w:left="-1" w:right="12"/>
      </w:pPr>
      <w:r>
        <w:t xml:space="preserve">Определение цены деления шкалы измерительного прибора. </w:t>
      </w:r>
    </w:p>
    <w:p w14:paraId="1C979EE5" w14:textId="77777777" w:rsidR="00DD1FF1" w:rsidRDefault="00000000">
      <w:pPr>
        <w:ind w:left="-1" w:right="12"/>
      </w:pPr>
      <w:r>
        <w:t xml:space="preserve">Измерение расстояний. </w:t>
      </w:r>
    </w:p>
    <w:p w14:paraId="7FB765B8" w14:textId="77777777" w:rsidR="00DD1FF1" w:rsidRDefault="00000000">
      <w:pPr>
        <w:ind w:left="-1" w:right="12"/>
      </w:pPr>
      <w:r>
        <w:t xml:space="preserve">Измерение объёма жидкости и твёрдого тела. </w:t>
      </w:r>
    </w:p>
    <w:p w14:paraId="39C63C54" w14:textId="77777777" w:rsidR="00DD1FF1" w:rsidRDefault="00000000">
      <w:pPr>
        <w:ind w:left="-1" w:right="12"/>
      </w:pPr>
      <w:r>
        <w:t xml:space="preserve">Определение размеров малых тел. </w:t>
      </w:r>
    </w:p>
    <w:p w14:paraId="05053F5B" w14:textId="77777777" w:rsidR="00DD1FF1" w:rsidRDefault="00000000">
      <w:pPr>
        <w:ind w:left="-1" w:right="12"/>
      </w:pPr>
      <w:r>
        <w:t xml:space="preserve">Измерение температуры при помощи жидкостного термометра и датчика температуры. </w:t>
      </w:r>
    </w:p>
    <w:p w14:paraId="355C3B8F" w14:textId="77777777" w:rsidR="00DD1FF1" w:rsidRDefault="00000000">
      <w:pPr>
        <w:spacing w:after="11"/>
        <w:ind w:left="9" w:right="10" w:hanging="10"/>
        <w:jc w:val="left"/>
      </w:pPr>
      <w:r>
        <w:t xml:space="preserve">Проведение исследования по проверке гипотезы: дальность полёта шарика, пущенного горизонтально, тем больше, чем больше высота пуска. </w:t>
      </w:r>
      <w:r>
        <w:rPr>
          <w:b/>
          <w:i/>
        </w:rPr>
        <w:t xml:space="preserve">Раздел 2. Первоначальные сведения о строении вещества. </w:t>
      </w:r>
    </w:p>
    <w:p w14:paraId="2E65AAF3" w14:textId="77777777" w:rsidR="00DD1FF1" w:rsidRDefault="00000000">
      <w:pPr>
        <w:ind w:left="-1" w:right="12"/>
      </w:pPr>
      <w:r>
        <w:t xml:space="preserve">Строение вещества: атомы и молекулы, их размеры. Опыты, доказывающие дискретное строение вещества. </w:t>
      </w:r>
    </w:p>
    <w:p w14:paraId="0D5C097E" w14:textId="77777777" w:rsidR="00DD1FF1" w:rsidRDefault="00000000">
      <w:pPr>
        <w:ind w:left="-1" w:right="12"/>
      </w:pPr>
      <w:r>
        <w:lastRenderedPageBreak/>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EE4D8C1" w14:textId="77777777" w:rsidR="00DD1FF1" w:rsidRDefault="00000000">
      <w:pPr>
        <w:ind w:left="-1" w:right="12"/>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t>атомномолекулярным</w:t>
      </w:r>
      <w:proofErr w:type="spellEnd"/>
      <w:r>
        <w:t xml:space="preserve"> строением. Особенности агрегатных состояний воды. </w:t>
      </w:r>
    </w:p>
    <w:p w14:paraId="4C5C1D82" w14:textId="77777777" w:rsidR="00DD1FF1" w:rsidRDefault="00000000">
      <w:pPr>
        <w:spacing w:after="24" w:line="259" w:lineRule="auto"/>
        <w:jc w:val="left"/>
      </w:pPr>
      <w:r>
        <w:t xml:space="preserve"> </w:t>
      </w:r>
    </w:p>
    <w:p w14:paraId="04E4E351" w14:textId="77777777" w:rsidR="00DD1FF1" w:rsidRDefault="00000000">
      <w:pPr>
        <w:spacing w:after="10" w:line="270" w:lineRule="auto"/>
        <w:ind w:left="5" w:hanging="10"/>
      </w:pPr>
      <w:r>
        <w:rPr>
          <w:i/>
        </w:rPr>
        <w:t xml:space="preserve">Демонстрации. </w:t>
      </w:r>
    </w:p>
    <w:p w14:paraId="5BF13ACB" w14:textId="77777777" w:rsidR="00DD1FF1" w:rsidRDefault="00000000">
      <w:pPr>
        <w:ind w:left="-1" w:right="12"/>
      </w:pPr>
      <w:r>
        <w:t xml:space="preserve">Наблюдение броуновского движения. </w:t>
      </w:r>
    </w:p>
    <w:p w14:paraId="50696991" w14:textId="77777777" w:rsidR="00DD1FF1" w:rsidRDefault="00000000">
      <w:pPr>
        <w:ind w:left="-1" w:right="12"/>
      </w:pPr>
      <w:r>
        <w:t xml:space="preserve">Наблюдение диффузии. </w:t>
      </w:r>
    </w:p>
    <w:p w14:paraId="7703C81F" w14:textId="77777777" w:rsidR="00DD1FF1" w:rsidRDefault="00000000">
      <w:pPr>
        <w:ind w:left="-1" w:right="12"/>
      </w:pPr>
      <w:r>
        <w:t xml:space="preserve">Наблюдение явлений, объясняющихся притяжением или отталкиванием частиц вещества. </w:t>
      </w:r>
    </w:p>
    <w:p w14:paraId="67215568" w14:textId="77777777" w:rsidR="00DD1FF1" w:rsidRDefault="00000000">
      <w:pPr>
        <w:ind w:left="-1" w:right="12"/>
      </w:pPr>
      <w:r>
        <w:t xml:space="preserve">Лабораторные работы и опыты. </w:t>
      </w:r>
    </w:p>
    <w:p w14:paraId="04D65246" w14:textId="77777777" w:rsidR="00DD1FF1" w:rsidRDefault="00000000">
      <w:pPr>
        <w:ind w:left="-1" w:right="12"/>
      </w:pPr>
      <w:r>
        <w:t xml:space="preserve">Оценка диаметра атома методом рядов (с использованием фотографий). </w:t>
      </w:r>
    </w:p>
    <w:p w14:paraId="2D1EF297" w14:textId="77777777" w:rsidR="00DD1FF1" w:rsidRDefault="00000000">
      <w:pPr>
        <w:ind w:left="-1" w:right="12"/>
      </w:pPr>
      <w:r>
        <w:t xml:space="preserve">Опыты по наблюдению теплового расширения газов. </w:t>
      </w:r>
    </w:p>
    <w:p w14:paraId="174D5650" w14:textId="77777777" w:rsidR="00DD1FF1" w:rsidRDefault="00000000">
      <w:pPr>
        <w:ind w:left="-1" w:right="12"/>
      </w:pPr>
      <w:r>
        <w:t xml:space="preserve">Опыты по обнаружению действия сил молекулярного притяжения. </w:t>
      </w:r>
    </w:p>
    <w:p w14:paraId="0CF4EB2B" w14:textId="77777777" w:rsidR="00DD1FF1" w:rsidRDefault="00000000">
      <w:pPr>
        <w:spacing w:after="5" w:line="271" w:lineRule="auto"/>
        <w:ind w:left="5" w:hanging="10"/>
        <w:jc w:val="left"/>
      </w:pPr>
      <w:r>
        <w:rPr>
          <w:b/>
          <w:i/>
        </w:rPr>
        <w:t xml:space="preserve">Раздел 3. Движение и взаимодействие тел. </w:t>
      </w:r>
    </w:p>
    <w:p w14:paraId="2AEE9BA0" w14:textId="77777777" w:rsidR="00DD1FF1" w:rsidRDefault="00000000">
      <w:pPr>
        <w:ind w:left="-1" w:right="12"/>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1ED51C26" w14:textId="77777777" w:rsidR="00DD1FF1" w:rsidRDefault="00000000">
      <w:pPr>
        <w:ind w:left="-1" w:right="12"/>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70A59B2B" w14:textId="77777777" w:rsidR="00DD1FF1" w:rsidRDefault="00000000">
      <w:pPr>
        <w:ind w:left="-1" w:right="12"/>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1C3EB7C2" w14:textId="77777777" w:rsidR="00DD1FF1" w:rsidRDefault="00000000">
      <w:pPr>
        <w:spacing w:after="19" w:line="259" w:lineRule="auto"/>
        <w:jc w:val="left"/>
      </w:pPr>
      <w:r>
        <w:t xml:space="preserve"> </w:t>
      </w:r>
    </w:p>
    <w:p w14:paraId="2D1C6020" w14:textId="77777777" w:rsidR="00DD1FF1" w:rsidRDefault="00000000">
      <w:pPr>
        <w:spacing w:after="10" w:line="270" w:lineRule="auto"/>
        <w:ind w:left="5" w:hanging="10"/>
      </w:pPr>
      <w:r>
        <w:rPr>
          <w:i/>
        </w:rPr>
        <w:t xml:space="preserve">Демонстрации. </w:t>
      </w:r>
    </w:p>
    <w:p w14:paraId="34A06C84" w14:textId="77777777" w:rsidR="00DD1FF1" w:rsidRDefault="00000000">
      <w:pPr>
        <w:ind w:left="-1" w:right="12"/>
      </w:pPr>
      <w:r>
        <w:t xml:space="preserve">Наблюдение механического движения тела. </w:t>
      </w:r>
    </w:p>
    <w:p w14:paraId="096FC2F9" w14:textId="77777777" w:rsidR="00DD1FF1" w:rsidRDefault="00000000">
      <w:pPr>
        <w:ind w:left="-1" w:right="12"/>
      </w:pPr>
      <w:r>
        <w:t xml:space="preserve">Измерение скорости прямолинейного движения. </w:t>
      </w:r>
    </w:p>
    <w:p w14:paraId="1F9774B8" w14:textId="77777777" w:rsidR="00DD1FF1" w:rsidRDefault="00000000">
      <w:pPr>
        <w:ind w:left="-1" w:right="12"/>
      </w:pPr>
      <w:r>
        <w:t xml:space="preserve">Наблюдение явления инерции. </w:t>
      </w:r>
    </w:p>
    <w:p w14:paraId="10657B68" w14:textId="77777777" w:rsidR="00DD1FF1" w:rsidRDefault="00000000">
      <w:pPr>
        <w:ind w:left="-1" w:right="12"/>
      </w:pPr>
      <w:r>
        <w:t xml:space="preserve">Наблюдение изменения скорости при взаимодействии тел. </w:t>
      </w:r>
    </w:p>
    <w:p w14:paraId="203BFFFA" w14:textId="77777777" w:rsidR="00DD1FF1" w:rsidRDefault="00000000">
      <w:pPr>
        <w:ind w:left="-1" w:right="12"/>
      </w:pPr>
      <w:r>
        <w:t xml:space="preserve">Сравнение масс по взаимодействию тел. </w:t>
      </w:r>
    </w:p>
    <w:p w14:paraId="38D7E054" w14:textId="77777777" w:rsidR="00DD1FF1" w:rsidRDefault="00000000">
      <w:pPr>
        <w:ind w:left="-1" w:right="12"/>
      </w:pPr>
      <w:r>
        <w:t xml:space="preserve">Сложение сил, направленных по одной прямой. </w:t>
      </w:r>
    </w:p>
    <w:p w14:paraId="4CC5CD6F" w14:textId="77777777" w:rsidR="00DD1FF1" w:rsidRDefault="00000000">
      <w:pPr>
        <w:ind w:left="-1" w:right="12"/>
      </w:pPr>
      <w:r>
        <w:t xml:space="preserve">Лабораторные работы и опыты. </w:t>
      </w:r>
    </w:p>
    <w:p w14:paraId="5B66E9C6" w14:textId="77777777" w:rsidR="00DD1FF1" w:rsidRDefault="00000000">
      <w:pPr>
        <w:ind w:left="-1" w:right="12"/>
      </w:pPr>
      <w:r>
        <w:t xml:space="preserve">Определение скорости равномерного движения (шарика в жидкости, модели электрического автомобиля и так далее). </w:t>
      </w:r>
    </w:p>
    <w:p w14:paraId="16233197" w14:textId="77777777" w:rsidR="00DD1FF1" w:rsidRDefault="00000000">
      <w:pPr>
        <w:ind w:left="-1" w:right="12"/>
      </w:pPr>
      <w:r>
        <w:t xml:space="preserve">Определение средней скорости скольжения бруска или шарика по наклонной плоскости. </w:t>
      </w:r>
    </w:p>
    <w:p w14:paraId="5F322D78" w14:textId="77777777" w:rsidR="00DD1FF1" w:rsidRDefault="00000000">
      <w:pPr>
        <w:ind w:left="-1" w:right="12"/>
      </w:pPr>
      <w:r>
        <w:t xml:space="preserve">Определение плотности твёрдого тела. </w:t>
      </w:r>
    </w:p>
    <w:p w14:paraId="2307369A" w14:textId="77777777" w:rsidR="00DD1FF1" w:rsidRDefault="00000000">
      <w:pPr>
        <w:ind w:left="-1" w:right="12"/>
      </w:pPr>
      <w:r>
        <w:t xml:space="preserve">Опыты, демонстрирующие зависимость растяжения (деформации) пружины от приложенной силы. </w:t>
      </w:r>
    </w:p>
    <w:p w14:paraId="66C67BE6" w14:textId="77777777" w:rsidR="00DD1FF1" w:rsidRDefault="00000000">
      <w:pPr>
        <w:ind w:left="-1" w:right="12"/>
      </w:pPr>
      <w:r>
        <w:t xml:space="preserve">Опыты, демонстрирующие зависимость силы трения скольжения от веса тела и характера соприкасающихся поверхностей. </w:t>
      </w:r>
    </w:p>
    <w:p w14:paraId="678C0B1B" w14:textId="77777777" w:rsidR="00DD1FF1" w:rsidRDefault="00000000">
      <w:pPr>
        <w:spacing w:after="5" w:line="271" w:lineRule="auto"/>
        <w:ind w:left="5" w:hanging="10"/>
        <w:jc w:val="left"/>
      </w:pPr>
      <w:r>
        <w:rPr>
          <w:b/>
          <w:i/>
        </w:rPr>
        <w:t xml:space="preserve">Раздел 4. Давление твёрдых тел, жидкостей и газов. </w:t>
      </w:r>
    </w:p>
    <w:p w14:paraId="029301E0" w14:textId="77777777" w:rsidR="00DD1FF1" w:rsidRDefault="00000000">
      <w:pPr>
        <w:ind w:left="-1" w:right="12"/>
      </w:pPr>
      <w: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CBB938A" w14:textId="77777777" w:rsidR="00DD1FF1" w:rsidRDefault="00000000">
      <w:pPr>
        <w:ind w:left="-1" w:right="12"/>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317F293" w14:textId="77777777" w:rsidR="00DD1FF1" w:rsidRDefault="00000000">
      <w:pPr>
        <w:ind w:left="-1" w:right="12"/>
      </w:pPr>
      <w:r>
        <w:t xml:space="preserve">Действие жидкости и газа на погружённое в них тело. Выталкивающая (архимедова) сила. Закон Архимеда. Плавание тел. Воздухоплавание. </w:t>
      </w:r>
    </w:p>
    <w:p w14:paraId="68C1A8EC" w14:textId="77777777" w:rsidR="00DD1FF1" w:rsidRDefault="00000000">
      <w:pPr>
        <w:spacing w:after="19" w:line="259" w:lineRule="auto"/>
        <w:jc w:val="left"/>
      </w:pPr>
      <w:r>
        <w:t xml:space="preserve"> </w:t>
      </w:r>
    </w:p>
    <w:p w14:paraId="687A566D" w14:textId="77777777" w:rsidR="00DD1FF1" w:rsidRDefault="00000000">
      <w:pPr>
        <w:spacing w:after="10" w:line="270" w:lineRule="auto"/>
        <w:ind w:left="5" w:hanging="10"/>
      </w:pPr>
      <w:r>
        <w:rPr>
          <w:i/>
        </w:rPr>
        <w:t xml:space="preserve">Демонстрации. </w:t>
      </w:r>
    </w:p>
    <w:p w14:paraId="385274A1" w14:textId="77777777" w:rsidR="00DD1FF1" w:rsidRDefault="00000000">
      <w:pPr>
        <w:ind w:left="-1" w:right="12"/>
      </w:pPr>
      <w:r>
        <w:t xml:space="preserve">Зависимость давления газа от температуры. </w:t>
      </w:r>
    </w:p>
    <w:p w14:paraId="4E5126F2" w14:textId="77777777" w:rsidR="00DD1FF1" w:rsidRDefault="00000000">
      <w:pPr>
        <w:ind w:left="-1" w:right="12"/>
      </w:pPr>
      <w:r>
        <w:t xml:space="preserve">Передача давления жидкостью и газом. </w:t>
      </w:r>
    </w:p>
    <w:p w14:paraId="1A4FDF51" w14:textId="77777777" w:rsidR="00DD1FF1" w:rsidRDefault="00000000">
      <w:pPr>
        <w:ind w:left="-1" w:right="12"/>
      </w:pPr>
      <w:r>
        <w:t xml:space="preserve">Сообщающиеся сосуды. </w:t>
      </w:r>
    </w:p>
    <w:p w14:paraId="0536F242" w14:textId="77777777" w:rsidR="00DD1FF1" w:rsidRDefault="00000000">
      <w:pPr>
        <w:ind w:left="-1" w:right="12"/>
      </w:pPr>
      <w:r>
        <w:t xml:space="preserve">Гидравлический пресс. </w:t>
      </w:r>
    </w:p>
    <w:p w14:paraId="27F87A90" w14:textId="77777777" w:rsidR="00DD1FF1" w:rsidRDefault="00000000">
      <w:pPr>
        <w:ind w:left="-1" w:right="12"/>
      </w:pPr>
      <w:r>
        <w:t xml:space="preserve">Проявление действия атмосферного давления. </w:t>
      </w:r>
    </w:p>
    <w:p w14:paraId="02829CB7" w14:textId="77777777" w:rsidR="00DD1FF1" w:rsidRDefault="00000000">
      <w:pPr>
        <w:ind w:left="-1" w:right="12"/>
      </w:pPr>
      <w:r>
        <w:t xml:space="preserve">Зависимость выталкивающей силы от объёма погружённой части тела и плотности жидкости. </w:t>
      </w:r>
    </w:p>
    <w:p w14:paraId="67C2C702" w14:textId="77777777" w:rsidR="00DD1FF1" w:rsidRDefault="00000000">
      <w:pPr>
        <w:ind w:left="-1" w:right="12"/>
      </w:pPr>
      <w:r>
        <w:t xml:space="preserve">Равенство выталкивающей силы весу вытесненной жидкости. </w:t>
      </w:r>
    </w:p>
    <w:p w14:paraId="36599037" w14:textId="77777777" w:rsidR="00DD1FF1" w:rsidRDefault="00000000">
      <w:pPr>
        <w:ind w:left="-1" w:right="12"/>
      </w:pPr>
      <w:r>
        <w:t xml:space="preserve">Условие плавания тел: плавание или погружение тел в зависимости от соотношения плотностей тела и жидкости. </w:t>
      </w:r>
    </w:p>
    <w:p w14:paraId="24FE5B75" w14:textId="77777777" w:rsidR="00DD1FF1" w:rsidRDefault="00000000">
      <w:pPr>
        <w:ind w:left="-1" w:right="12"/>
      </w:pPr>
      <w:r>
        <w:t xml:space="preserve">Лабораторные работы и опыты. </w:t>
      </w:r>
    </w:p>
    <w:p w14:paraId="4D076A4D" w14:textId="77777777" w:rsidR="00DD1FF1" w:rsidRDefault="00000000">
      <w:pPr>
        <w:ind w:left="-1" w:right="12"/>
      </w:pPr>
      <w:r>
        <w:t xml:space="preserve">Исследование зависимости веса тела в воде от объёма погружённой в жидкость части тела. </w:t>
      </w:r>
    </w:p>
    <w:p w14:paraId="3085DACC" w14:textId="77777777" w:rsidR="00DD1FF1" w:rsidRDefault="00000000">
      <w:pPr>
        <w:ind w:left="-1" w:right="12"/>
      </w:pPr>
      <w:r>
        <w:t xml:space="preserve">Определение выталкивающей силы, действующей на тело, погружённое в жидкость. </w:t>
      </w:r>
    </w:p>
    <w:p w14:paraId="1A27A13F" w14:textId="77777777" w:rsidR="00DD1FF1" w:rsidRDefault="00000000">
      <w:pPr>
        <w:ind w:left="-1" w:right="12"/>
      </w:pPr>
      <w:r>
        <w:t xml:space="preserve">Проверка независимости выталкивающей силы, действующей на тело в жидкости, от массы тела. </w:t>
      </w:r>
    </w:p>
    <w:p w14:paraId="7D61BF41" w14:textId="77777777" w:rsidR="00DD1FF1" w:rsidRDefault="00000000">
      <w:pPr>
        <w:ind w:left="-1" w:right="12"/>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29F32ADC" w14:textId="77777777" w:rsidR="00DD1FF1" w:rsidRDefault="00000000">
      <w:pPr>
        <w:ind w:left="-1" w:right="12"/>
      </w:pPr>
      <w:r>
        <w:t xml:space="preserve">Конструирование ареометра или конструирование лодки и определение её грузоподъёмности. </w:t>
      </w:r>
      <w:r>
        <w:rPr>
          <w:b/>
          <w:i/>
        </w:rPr>
        <w:t xml:space="preserve">Раздел 5. Работа и мощность. Энергия. </w:t>
      </w:r>
    </w:p>
    <w:p w14:paraId="70BFF257" w14:textId="77777777" w:rsidR="00DD1FF1" w:rsidRDefault="00000000">
      <w:pPr>
        <w:ind w:left="-1" w:right="12"/>
      </w:pPr>
      <w:r>
        <w:t xml:space="preserve">Механическая работа. Мощность. </w:t>
      </w:r>
    </w:p>
    <w:p w14:paraId="0EC0EB32" w14:textId="77777777" w:rsidR="00DD1FF1" w:rsidRDefault="00000000">
      <w:pPr>
        <w:spacing w:after="11"/>
        <w:ind w:left="9" w:right="10" w:hanging="10"/>
        <w:jc w:val="left"/>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1A0B8CBF" w14:textId="77777777" w:rsidR="00DD1FF1" w:rsidRDefault="00000000">
      <w:pPr>
        <w:ind w:left="-1" w:right="12"/>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48233BFA" w14:textId="77777777" w:rsidR="00DD1FF1" w:rsidRDefault="00000000">
      <w:pPr>
        <w:spacing w:after="19" w:line="259" w:lineRule="auto"/>
        <w:jc w:val="left"/>
      </w:pPr>
      <w:r>
        <w:t xml:space="preserve"> </w:t>
      </w:r>
    </w:p>
    <w:p w14:paraId="0AC0AF54" w14:textId="77777777" w:rsidR="00DD1FF1" w:rsidRDefault="00000000">
      <w:pPr>
        <w:spacing w:after="10" w:line="270" w:lineRule="auto"/>
        <w:ind w:left="5" w:hanging="10"/>
      </w:pPr>
      <w:r>
        <w:rPr>
          <w:i/>
        </w:rPr>
        <w:t xml:space="preserve">Демонстрации. </w:t>
      </w:r>
    </w:p>
    <w:p w14:paraId="1D12E443" w14:textId="77777777" w:rsidR="00DD1FF1" w:rsidRDefault="00000000">
      <w:pPr>
        <w:ind w:left="-1" w:right="12"/>
      </w:pPr>
      <w:r>
        <w:t xml:space="preserve">Примеры простых механизмов. </w:t>
      </w:r>
    </w:p>
    <w:p w14:paraId="78CBA166" w14:textId="77777777" w:rsidR="00DD1FF1" w:rsidRDefault="00000000">
      <w:pPr>
        <w:ind w:left="-1" w:right="12"/>
      </w:pPr>
      <w:r>
        <w:t xml:space="preserve">Лабораторные работы и опыты. </w:t>
      </w:r>
    </w:p>
    <w:p w14:paraId="36FBB5B3" w14:textId="77777777" w:rsidR="00DD1FF1" w:rsidRDefault="00000000">
      <w:pPr>
        <w:ind w:left="-1" w:right="12"/>
      </w:pPr>
      <w:r>
        <w:t xml:space="preserve">Определение работы силы трения при равномерном движении тела по горизонтальной поверхности. </w:t>
      </w:r>
    </w:p>
    <w:p w14:paraId="71766060" w14:textId="77777777" w:rsidR="00DD1FF1" w:rsidRDefault="00000000">
      <w:pPr>
        <w:ind w:left="-1" w:right="12"/>
      </w:pPr>
      <w:r>
        <w:t xml:space="preserve">Исследование условий равновесия рычага. </w:t>
      </w:r>
    </w:p>
    <w:p w14:paraId="655C4699" w14:textId="77777777" w:rsidR="00DD1FF1" w:rsidRDefault="00000000">
      <w:pPr>
        <w:ind w:left="-1" w:right="12"/>
      </w:pPr>
      <w:r>
        <w:t xml:space="preserve">Измерение КПД наклонной плоскости. </w:t>
      </w:r>
    </w:p>
    <w:p w14:paraId="200D4203" w14:textId="77777777" w:rsidR="00DD1FF1" w:rsidRDefault="00000000">
      <w:pPr>
        <w:ind w:left="-1" w:right="12"/>
      </w:pPr>
      <w:r>
        <w:t xml:space="preserve">Изучение закона сохранения механической энергии. </w:t>
      </w:r>
    </w:p>
    <w:p w14:paraId="37AA2C2E" w14:textId="77777777" w:rsidR="00DD1FF1" w:rsidRDefault="00000000">
      <w:pPr>
        <w:spacing w:after="22" w:line="259" w:lineRule="auto"/>
        <w:jc w:val="left"/>
      </w:pPr>
      <w:r>
        <w:lastRenderedPageBreak/>
        <w:t xml:space="preserve"> </w:t>
      </w:r>
    </w:p>
    <w:p w14:paraId="166DB84E" w14:textId="77777777" w:rsidR="00DD1FF1" w:rsidRDefault="00000000">
      <w:pPr>
        <w:spacing w:after="5" w:line="271" w:lineRule="auto"/>
        <w:ind w:left="19" w:hanging="10"/>
        <w:jc w:val="left"/>
      </w:pPr>
      <w:r>
        <w:rPr>
          <w:b/>
        </w:rPr>
        <w:t xml:space="preserve">8 КЛАСС </w:t>
      </w:r>
    </w:p>
    <w:p w14:paraId="0A4448C7" w14:textId="77777777" w:rsidR="00DD1FF1" w:rsidRDefault="00000000">
      <w:pPr>
        <w:spacing w:after="5" w:line="271" w:lineRule="auto"/>
        <w:ind w:left="5" w:hanging="10"/>
        <w:jc w:val="left"/>
      </w:pPr>
      <w:r>
        <w:rPr>
          <w:b/>
          <w:i/>
        </w:rPr>
        <w:t xml:space="preserve">Раздел 6. Тепловые явления. </w:t>
      </w:r>
    </w:p>
    <w:p w14:paraId="78A8B5DC" w14:textId="77777777" w:rsidR="00DD1FF1" w:rsidRDefault="00000000">
      <w:pPr>
        <w:ind w:left="-1" w:right="12"/>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t>молекулярнокинетической</w:t>
      </w:r>
      <w:proofErr w:type="spellEnd"/>
      <w:r>
        <w:t xml:space="preserve"> теории. </w:t>
      </w:r>
    </w:p>
    <w:p w14:paraId="7B55A245" w14:textId="77777777" w:rsidR="00DD1FF1" w:rsidRDefault="00000000">
      <w:pPr>
        <w:ind w:left="-1" w:right="12"/>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F3F19E5" w14:textId="77777777" w:rsidR="00DD1FF1" w:rsidRDefault="00000000">
      <w:pPr>
        <w:ind w:left="-1" w:right="12"/>
      </w:pPr>
      <w: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52D11E29" w14:textId="77777777" w:rsidR="00DD1FF1" w:rsidRDefault="00000000">
      <w:pPr>
        <w:ind w:left="-1" w:right="12"/>
      </w:pPr>
      <w:r>
        <w:t xml:space="preserve">Влажность воздуха. </w:t>
      </w:r>
    </w:p>
    <w:p w14:paraId="3B7EFF09" w14:textId="77777777" w:rsidR="00DD1FF1" w:rsidRDefault="00000000">
      <w:pPr>
        <w:ind w:left="-1" w:right="12"/>
      </w:pPr>
      <w:r>
        <w:t xml:space="preserve">Энергия топлива. Удельная теплота сгорания. </w:t>
      </w:r>
    </w:p>
    <w:p w14:paraId="120AC494" w14:textId="77777777" w:rsidR="00DD1FF1" w:rsidRDefault="00000000">
      <w:pPr>
        <w:ind w:left="-1" w:right="12"/>
      </w:pPr>
      <w:r>
        <w:t xml:space="preserve">Принципы работы тепловых двигателей КПД теплового двигателя. Тепловые двигатели и защита окружающей среды. </w:t>
      </w:r>
    </w:p>
    <w:p w14:paraId="4224201B" w14:textId="77777777" w:rsidR="00DD1FF1" w:rsidRDefault="00000000">
      <w:pPr>
        <w:ind w:left="-1" w:right="12"/>
      </w:pPr>
      <w:r>
        <w:t xml:space="preserve">Закон сохранения и превращения энергии в тепловых процессах. </w:t>
      </w:r>
    </w:p>
    <w:p w14:paraId="7EF08A71" w14:textId="77777777" w:rsidR="00DD1FF1" w:rsidRDefault="00000000">
      <w:pPr>
        <w:spacing w:after="24" w:line="259" w:lineRule="auto"/>
        <w:jc w:val="left"/>
      </w:pPr>
      <w:r>
        <w:t xml:space="preserve"> </w:t>
      </w:r>
    </w:p>
    <w:p w14:paraId="6CFBFAB3" w14:textId="77777777" w:rsidR="00DD1FF1" w:rsidRDefault="00000000">
      <w:pPr>
        <w:spacing w:after="10" w:line="270" w:lineRule="auto"/>
        <w:ind w:left="5" w:hanging="10"/>
      </w:pPr>
      <w:r>
        <w:rPr>
          <w:i/>
        </w:rPr>
        <w:t xml:space="preserve">Демонстрации. </w:t>
      </w:r>
    </w:p>
    <w:p w14:paraId="19CD835D" w14:textId="77777777" w:rsidR="00DD1FF1" w:rsidRDefault="00000000">
      <w:pPr>
        <w:ind w:left="-1" w:right="12"/>
      </w:pPr>
      <w:r>
        <w:t xml:space="preserve">Наблюдение броуновского движения. </w:t>
      </w:r>
    </w:p>
    <w:p w14:paraId="7C3554A2" w14:textId="77777777" w:rsidR="00DD1FF1" w:rsidRDefault="00000000">
      <w:pPr>
        <w:ind w:left="-1" w:right="12"/>
      </w:pPr>
      <w:r>
        <w:t xml:space="preserve">Наблюдение диффузии. </w:t>
      </w:r>
    </w:p>
    <w:p w14:paraId="24FCC07E" w14:textId="77777777" w:rsidR="00DD1FF1" w:rsidRDefault="00000000">
      <w:pPr>
        <w:ind w:left="-1" w:right="12"/>
      </w:pPr>
      <w:r>
        <w:t xml:space="preserve">Наблюдение явлений смачивания и капиллярных явлений. </w:t>
      </w:r>
    </w:p>
    <w:p w14:paraId="0F715C25" w14:textId="77777777" w:rsidR="00DD1FF1" w:rsidRDefault="00000000">
      <w:pPr>
        <w:ind w:left="-1" w:right="12"/>
      </w:pPr>
      <w:r>
        <w:t xml:space="preserve">Наблюдение теплового расширения тел. </w:t>
      </w:r>
    </w:p>
    <w:p w14:paraId="0AE8BE07" w14:textId="77777777" w:rsidR="00DD1FF1" w:rsidRDefault="00000000">
      <w:pPr>
        <w:ind w:left="-1" w:right="12"/>
      </w:pPr>
      <w:r>
        <w:t xml:space="preserve">Изменение давления газа при изменении объёма и нагревании или охлаждении. </w:t>
      </w:r>
    </w:p>
    <w:p w14:paraId="1DCECA11" w14:textId="77777777" w:rsidR="00DD1FF1" w:rsidRDefault="00000000">
      <w:pPr>
        <w:ind w:left="-1" w:right="12"/>
      </w:pPr>
      <w:r>
        <w:t xml:space="preserve">Правила измерения температуры. </w:t>
      </w:r>
    </w:p>
    <w:p w14:paraId="212AB882" w14:textId="77777777" w:rsidR="00DD1FF1" w:rsidRDefault="00000000">
      <w:pPr>
        <w:ind w:left="-1" w:right="12"/>
      </w:pPr>
      <w:r>
        <w:t xml:space="preserve">Виды теплопередачи. </w:t>
      </w:r>
    </w:p>
    <w:p w14:paraId="7EF50DE4" w14:textId="77777777" w:rsidR="00DD1FF1" w:rsidRDefault="00000000">
      <w:pPr>
        <w:ind w:left="-1" w:right="12"/>
      </w:pPr>
      <w:r>
        <w:t xml:space="preserve">Охлаждение при совершении работы. </w:t>
      </w:r>
    </w:p>
    <w:p w14:paraId="1A22ECA6" w14:textId="77777777" w:rsidR="00DD1FF1" w:rsidRDefault="00000000">
      <w:pPr>
        <w:ind w:left="-1" w:right="12"/>
      </w:pPr>
      <w:r>
        <w:t xml:space="preserve">Нагревание при совершении работы внешними силами. </w:t>
      </w:r>
    </w:p>
    <w:p w14:paraId="48DD69DB" w14:textId="77777777" w:rsidR="00DD1FF1" w:rsidRDefault="00000000">
      <w:pPr>
        <w:ind w:left="-1" w:right="12"/>
      </w:pPr>
      <w:r>
        <w:t xml:space="preserve">Сравнение теплоёмкостей различных веществ. </w:t>
      </w:r>
    </w:p>
    <w:p w14:paraId="7132D052" w14:textId="77777777" w:rsidR="00DD1FF1" w:rsidRDefault="00000000">
      <w:pPr>
        <w:ind w:left="-1" w:right="12"/>
      </w:pPr>
      <w:r>
        <w:t xml:space="preserve">Наблюдение кипения. </w:t>
      </w:r>
    </w:p>
    <w:p w14:paraId="456ECADB" w14:textId="77777777" w:rsidR="00DD1FF1" w:rsidRDefault="00000000">
      <w:pPr>
        <w:ind w:left="-1" w:right="12"/>
      </w:pPr>
      <w:r>
        <w:t xml:space="preserve">Наблюдение постоянства температуры при плавлении. </w:t>
      </w:r>
    </w:p>
    <w:p w14:paraId="46691125" w14:textId="77777777" w:rsidR="00DD1FF1" w:rsidRDefault="00000000">
      <w:pPr>
        <w:ind w:left="-1" w:right="12"/>
      </w:pPr>
      <w:r>
        <w:t xml:space="preserve">Модели тепловых двигателей. </w:t>
      </w:r>
    </w:p>
    <w:p w14:paraId="47C38D43" w14:textId="77777777" w:rsidR="00DD1FF1" w:rsidRDefault="00000000">
      <w:pPr>
        <w:ind w:left="-1" w:right="12"/>
      </w:pPr>
      <w:r>
        <w:t xml:space="preserve">Лабораторные работы и опыты. </w:t>
      </w:r>
    </w:p>
    <w:p w14:paraId="340F0E7E" w14:textId="77777777" w:rsidR="00DD1FF1" w:rsidRDefault="00000000">
      <w:pPr>
        <w:ind w:left="-1" w:right="12"/>
      </w:pPr>
      <w:r>
        <w:t xml:space="preserve">Опыты по обнаружению действия сил молекулярного притяжения. </w:t>
      </w:r>
    </w:p>
    <w:p w14:paraId="40ABD8BB" w14:textId="77777777" w:rsidR="00DD1FF1" w:rsidRDefault="00000000">
      <w:pPr>
        <w:ind w:left="-1" w:right="12"/>
      </w:pPr>
      <w:r>
        <w:t xml:space="preserve">Опыты по выращиванию кристаллов поваренной соли или сахара. </w:t>
      </w:r>
    </w:p>
    <w:p w14:paraId="1BA6596C" w14:textId="77777777" w:rsidR="00DD1FF1" w:rsidRDefault="00000000">
      <w:pPr>
        <w:ind w:left="-1" w:right="12"/>
      </w:pPr>
      <w:r>
        <w:t xml:space="preserve">Опыты по наблюдению теплового расширения газов, жидкостей и твёрдых тел. </w:t>
      </w:r>
    </w:p>
    <w:p w14:paraId="57C155C1" w14:textId="77777777" w:rsidR="00DD1FF1" w:rsidRDefault="00000000">
      <w:pPr>
        <w:ind w:left="-1" w:right="12"/>
      </w:pPr>
      <w:r>
        <w:t xml:space="preserve">Определение давления воздуха в баллоне шприца. </w:t>
      </w:r>
    </w:p>
    <w:p w14:paraId="2F03BEEE" w14:textId="77777777" w:rsidR="00DD1FF1" w:rsidRDefault="00000000">
      <w:pPr>
        <w:ind w:left="-1" w:right="12"/>
      </w:pPr>
      <w:r>
        <w:t xml:space="preserve">Опыты, демонстрирующие зависимость давления воздуха от его объёма и нагревания или охлаждения. </w:t>
      </w:r>
    </w:p>
    <w:p w14:paraId="3DC086EE" w14:textId="77777777" w:rsidR="00DD1FF1" w:rsidRDefault="00000000">
      <w:pPr>
        <w:ind w:left="-1" w:right="12"/>
      </w:pPr>
      <w:r>
        <w:lastRenderedPageBreak/>
        <w:t xml:space="preserve">Проверка гипотезы линейной зависимости длины столбика жидкости в термометрической трубке от температуры. </w:t>
      </w:r>
    </w:p>
    <w:p w14:paraId="1E052377" w14:textId="77777777" w:rsidR="00DD1FF1" w:rsidRDefault="00000000">
      <w:pPr>
        <w:ind w:left="-1" w:right="12"/>
      </w:pPr>
      <w:r>
        <w:t xml:space="preserve">Наблюдение изменения внутренней энергии тела в результате теплопередачи и работы внешних сил. </w:t>
      </w:r>
    </w:p>
    <w:p w14:paraId="462E5F40" w14:textId="77777777" w:rsidR="00DD1FF1" w:rsidRDefault="00000000">
      <w:pPr>
        <w:ind w:left="-1" w:right="12"/>
      </w:pPr>
      <w:r>
        <w:t xml:space="preserve">Исследование явления теплообмена при смешивании холодной и горячей воды. </w:t>
      </w:r>
    </w:p>
    <w:p w14:paraId="7C08FDFA" w14:textId="77777777" w:rsidR="00DD1FF1" w:rsidRDefault="00000000">
      <w:pPr>
        <w:ind w:left="-1" w:right="12"/>
      </w:pPr>
      <w:r>
        <w:t xml:space="preserve">Определение количества теплоты, полученного водой при теплообмене с нагретым металлическим цилиндром. </w:t>
      </w:r>
    </w:p>
    <w:p w14:paraId="000456F6" w14:textId="77777777" w:rsidR="00DD1FF1" w:rsidRDefault="00000000">
      <w:pPr>
        <w:ind w:left="-1" w:right="12"/>
      </w:pPr>
      <w:r>
        <w:t xml:space="preserve">Определение удельной теплоёмкости вещества. </w:t>
      </w:r>
    </w:p>
    <w:p w14:paraId="4188C7A6" w14:textId="77777777" w:rsidR="00DD1FF1" w:rsidRDefault="00000000">
      <w:pPr>
        <w:ind w:left="-1" w:right="12"/>
      </w:pPr>
      <w:r>
        <w:t xml:space="preserve">Исследование процесса испарения. </w:t>
      </w:r>
    </w:p>
    <w:p w14:paraId="3760128F" w14:textId="77777777" w:rsidR="00DD1FF1" w:rsidRDefault="00000000">
      <w:pPr>
        <w:ind w:left="-1" w:right="12"/>
      </w:pPr>
      <w:r>
        <w:t xml:space="preserve">Определение относительной влажности воздуха. </w:t>
      </w:r>
    </w:p>
    <w:p w14:paraId="7BB4C4D3" w14:textId="77777777" w:rsidR="00DD1FF1" w:rsidRDefault="00000000">
      <w:pPr>
        <w:ind w:left="-1" w:right="12"/>
      </w:pPr>
      <w:r>
        <w:t xml:space="preserve">Определение удельной теплоты плавления льда. </w:t>
      </w:r>
    </w:p>
    <w:p w14:paraId="60EFBA6D" w14:textId="77777777" w:rsidR="00DD1FF1" w:rsidRDefault="00000000">
      <w:pPr>
        <w:spacing w:after="5" w:line="271" w:lineRule="auto"/>
        <w:ind w:left="5" w:hanging="10"/>
        <w:jc w:val="left"/>
      </w:pPr>
      <w:r>
        <w:rPr>
          <w:b/>
          <w:i/>
        </w:rPr>
        <w:t xml:space="preserve">Раздел 7. Электрические и магнитные явления. </w:t>
      </w:r>
    </w:p>
    <w:p w14:paraId="67CFD777" w14:textId="77777777" w:rsidR="00DD1FF1" w:rsidRDefault="00000000">
      <w:pPr>
        <w:ind w:left="-1" w:right="12"/>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2B89D157" w14:textId="77777777" w:rsidR="00DD1FF1" w:rsidRDefault="00000000">
      <w:pPr>
        <w:ind w:left="-1" w:right="12"/>
      </w:pPr>
      <w:r>
        <w:t xml:space="preserve">Электрическое </w:t>
      </w:r>
      <w:r>
        <w:tab/>
        <w:t xml:space="preserve">поле. </w:t>
      </w:r>
      <w:r>
        <w:tab/>
        <w:t xml:space="preserve">Напряжённость </w:t>
      </w:r>
      <w:r>
        <w:tab/>
        <w:t xml:space="preserve">электрического </w:t>
      </w:r>
      <w:r>
        <w:tab/>
        <w:t xml:space="preserve">поля. </w:t>
      </w:r>
      <w:r>
        <w:tab/>
        <w:t xml:space="preserve">Принцип </w:t>
      </w:r>
      <w:r>
        <w:tab/>
        <w:t xml:space="preserve">суперпозиции электрических полей (на качественном уровне). </w:t>
      </w:r>
    </w:p>
    <w:p w14:paraId="6130B9AA" w14:textId="77777777" w:rsidR="00DD1FF1" w:rsidRDefault="00000000">
      <w:pPr>
        <w:ind w:left="-1" w:right="12"/>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254F9E67" w14:textId="77777777" w:rsidR="00DD1FF1" w:rsidRDefault="00000000">
      <w:pPr>
        <w:ind w:left="-1" w:right="12"/>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A7CA19E" w14:textId="77777777" w:rsidR="00DD1FF1" w:rsidRDefault="00000000">
      <w:pPr>
        <w:ind w:left="-1" w:right="12"/>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A512030" w14:textId="77777777" w:rsidR="00DD1FF1" w:rsidRDefault="00000000">
      <w:pPr>
        <w:ind w:left="-1" w:right="12"/>
      </w:pPr>
      <w: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354C9998" w14:textId="77777777" w:rsidR="00DD1FF1" w:rsidRDefault="00000000">
      <w:pPr>
        <w:spacing w:after="11"/>
        <w:ind w:left="9" w:right="10" w:hanging="10"/>
        <w:jc w:val="left"/>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6AD32FC" w14:textId="77777777" w:rsidR="00DD1FF1" w:rsidRDefault="00000000">
      <w:pPr>
        <w:ind w:left="-1" w:right="12"/>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D89D46C" w14:textId="77777777" w:rsidR="00DD1FF1" w:rsidRDefault="00000000">
      <w:pPr>
        <w:spacing w:after="24" w:line="259" w:lineRule="auto"/>
        <w:jc w:val="left"/>
      </w:pPr>
      <w:r>
        <w:t xml:space="preserve"> </w:t>
      </w:r>
    </w:p>
    <w:p w14:paraId="3BA71C22" w14:textId="77777777" w:rsidR="00DD1FF1" w:rsidRDefault="00000000">
      <w:pPr>
        <w:spacing w:after="10" w:line="270" w:lineRule="auto"/>
        <w:ind w:left="5" w:hanging="10"/>
      </w:pPr>
      <w:r>
        <w:rPr>
          <w:i/>
        </w:rPr>
        <w:t xml:space="preserve">Демонстрации. </w:t>
      </w:r>
    </w:p>
    <w:p w14:paraId="14EF2995" w14:textId="77777777" w:rsidR="00DD1FF1" w:rsidRDefault="00000000">
      <w:pPr>
        <w:ind w:left="-1" w:right="12"/>
      </w:pPr>
      <w:r>
        <w:t xml:space="preserve">Электризация тел. </w:t>
      </w:r>
    </w:p>
    <w:p w14:paraId="361AFBD1" w14:textId="77777777" w:rsidR="00DD1FF1" w:rsidRDefault="00000000">
      <w:pPr>
        <w:ind w:left="-1" w:right="12"/>
      </w:pPr>
      <w:r>
        <w:t xml:space="preserve">Два рода электрических зарядов и взаимодействие заряженных тел. </w:t>
      </w:r>
    </w:p>
    <w:p w14:paraId="443B4DBA" w14:textId="77777777" w:rsidR="00DD1FF1" w:rsidRDefault="00000000">
      <w:pPr>
        <w:ind w:left="-1" w:right="12"/>
      </w:pPr>
      <w:r>
        <w:t xml:space="preserve">Устройство и действие электроскопа. </w:t>
      </w:r>
    </w:p>
    <w:p w14:paraId="3221B961" w14:textId="77777777" w:rsidR="00DD1FF1" w:rsidRDefault="00000000">
      <w:pPr>
        <w:ind w:left="-1" w:right="12"/>
      </w:pPr>
      <w:r>
        <w:t xml:space="preserve">Электростатическая индукция. </w:t>
      </w:r>
    </w:p>
    <w:p w14:paraId="52D18BCA" w14:textId="77777777" w:rsidR="00DD1FF1" w:rsidRDefault="00000000">
      <w:pPr>
        <w:ind w:left="-1" w:right="12"/>
      </w:pPr>
      <w:r>
        <w:t xml:space="preserve">Закон сохранения электрических зарядов. </w:t>
      </w:r>
    </w:p>
    <w:p w14:paraId="4BEC9E26" w14:textId="77777777" w:rsidR="00DD1FF1" w:rsidRDefault="00000000">
      <w:pPr>
        <w:ind w:left="-1" w:right="12"/>
      </w:pPr>
      <w:r>
        <w:t xml:space="preserve">Проводники и диэлектрики. </w:t>
      </w:r>
    </w:p>
    <w:p w14:paraId="4F7BE282" w14:textId="77777777" w:rsidR="00DD1FF1" w:rsidRDefault="00000000">
      <w:pPr>
        <w:ind w:left="-1" w:right="12"/>
      </w:pPr>
      <w:r>
        <w:lastRenderedPageBreak/>
        <w:t xml:space="preserve">Моделирование силовых линий электрического поля. </w:t>
      </w:r>
    </w:p>
    <w:p w14:paraId="5EAD72BC" w14:textId="77777777" w:rsidR="00DD1FF1" w:rsidRDefault="00000000">
      <w:pPr>
        <w:ind w:left="-1" w:right="12"/>
      </w:pPr>
      <w:r>
        <w:t xml:space="preserve">Источники постоянного тока. </w:t>
      </w:r>
    </w:p>
    <w:p w14:paraId="3F178A83" w14:textId="77777777" w:rsidR="00DD1FF1" w:rsidRDefault="00000000">
      <w:pPr>
        <w:ind w:left="-1" w:right="12"/>
      </w:pPr>
      <w:r>
        <w:t xml:space="preserve">Действия электрического тока. </w:t>
      </w:r>
    </w:p>
    <w:p w14:paraId="052992DE" w14:textId="77777777" w:rsidR="00DD1FF1" w:rsidRDefault="00000000">
      <w:pPr>
        <w:ind w:left="-1" w:right="12"/>
      </w:pPr>
      <w:r>
        <w:t xml:space="preserve">Электрический ток в жидкости. </w:t>
      </w:r>
    </w:p>
    <w:p w14:paraId="26F408DF" w14:textId="77777777" w:rsidR="00DD1FF1" w:rsidRDefault="00000000">
      <w:pPr>
        <w:ind w:left="-1" w:right="12"/>
      </w:pPr>
      <w:r>
        <w:t xml:space="preserve">Газовый разряд. </w:t>
      </w:r>
    </w:p>
    <w:p w14:paraId="7B050BA7" w14:textId="77777777" w:rsidR="00DD1FF1" w:rsidRDefault="00000000">
      <w:pPr>
        <w:ind w:left="-1" w:right="12"/>
      </w:pPr>
      <w:r>
        <w:t xml:space="preserve">Измерение силы тока амперметром. </w:t>
      </w:r>
    </w:p>
    <w:p w14:paraId="0B9D1229" w14:textId="77777777" w:rsidR="00DD1FF1" w:rsidRDefault="00000000">
      <w:pPr>
        <w:ind w:left="-1" w:right="12"/>
      </w:pPr>
      <w:r>
        <w:t xml:space="preserve">Измерение электрического напряжения вольтметром. </w:t>
      </w:r>
    </w:p>
    <w:p w14:paraId="23CE788D" w14:textId="77777777" w:rsidR="00DD1FF1" w:rsidRDefault="00000000">
      <w:pPr>
        <w:ind w:left="-1" w:right="12"/>
      </w:pPr>
      <w:r>
        <w:t xml:space="preserve">Реостат и магазин сопротивлений. </w:t>
      </w:r>
    </w:p>
    <w:p w14:paraId="42F381E7" w14:textId="77777777" w:rsidR="00DD1FF1" w:rsidRDefault="00000000">
      <w:pPr>
        <w:ind w:left="-1" w:right="12"/>
      </w:pPr>
      <w:r>
        <w:t xml:space="preserve">Взаимодействие постоянных магнитов. </w:t>
      </w:r>
    </w:p>
    <w:p w14:paraId="12CB5C1A" w14:textId="77777777" w:rsidR="00DD1FF1" w:rsidRDefault="00000000">
      <w:pPr>
        <w:ind w:left="-1" w:right="12"/>
      </w:pPr>
      <w:r>
        <w:t xml:space="preserve">Моделирование невозможности разделения полюсов магнита. </w:t>
      </w:r>
    </w:p>
    <w:p w14:paraId="1E991B7A" w14:textId="77777777" w:rsidR="00DD1FF1" w:rsidRDefault="00000000">
      <w:pPr>
        <w:ind w:left="-1" w:right="12"/>
      </w:pPr>
      <w:r>
        <w:t xml:space="preserve">Моделирование магнитных полей постоянных магнитов. </w:t>
      </w:r>
    </w:p>
    <w:p w14:paraId="72BFDC7A" w14:textId="77777777" w:rsidR="00DD1FF1" w:rsidRDefault="00000000">
      <w:pPr>
        <w:ind w:left="-1" w:right="12"/>
      </w:pPr>
      <w:r>
        <w:t xml:space="preserve">Опыт Эрстеда. </w:t>
      </w:r>
    </w:p>
    <w:p w14:paraId="457A2743" w14:textId="77777777" w:rsidR="00DD1FF1" w:rsidRDefault="00000000">
      <w:pPr>
        <w:ind w:left="-1" w:right="12"/>
      </w:pPr>
      <w:r>
        <w:t xml:space="preserve">Магнитное поле тока. Электромагнит. </w:t>
      </w:r>
    </w:p>
    <w:p w14:paraId="7A410164" w14:textId="77777777" w:rsidR="00DD1FF1" w:rsidRDefault="00000000">
      <w:pPr>
        <w:ind w:left="-1" w:right="12"/>
      </w:pPr>
      <w:r>
        <w:t xml:space="preserve">Действие магнитного поля на проводник с током. </w:t>
      </w:r>
    </w:p>
    <w:p w14:paraId="2ADF412E" w14:textId="77777777" w:rsidR="00DD1FF1" w:rsidRDefault="00000000">
      <w:pPr>
        <w:ind w:left="-1" w:right="12"/>
      </w:pPr>
      <w:r>
        <w:t xml:space="preserve">Электродвигатель постоянного тока. </w:t>
      </w:r>
    </w:p>
    <w:p w14:paraId="51D45242" w14:textId="77777777" w:rsidR="00DD1FF1" w:rsidRDefault="00000000">
      <w:pPr>
        <w:ind w:left="-1" w:right="12"/>
      </w:pPr>
      <w:r>
        <w:t xml:space="preserve">Исследование явления электромагнитной индукции. </w:t>
      </w:r>
    </w:p>
    <w:p w14:paraId="596491EE" w14:textId="77777777" w:rsidR="00DD1FF1" w:rsidRDefault="00000000">
      <w:pPr>
        <w:ind w:left="-1" w:right="12"/>
      </w:pPr>
      <w:r>
        <w:t xml:space="preserve">Опыты Фарадея. </w:t>
      </w:r>
    </w:p>
    <w:p w14:paraId="023F3D25" w14:textId="77777777" w:rsidR="00DD1FF1" w:rsidRDefault="00000000">
      <w:pPr>
        <w:ind w:left="-1" w:right="12"/>
      </w:pPr>
      <w:r>
        <w:t xml:space="preserve">Зависимость направления индукционного тока от условий его возникновения. </w:t>
      </w:r>
    </w:p>
    <w:p w14:paraId="4F195436" w14:textId="77777777" w:rsidR="00DD1FF1" w:rsidRDefault="00000000">
      <w:pPr>
        <w:ind w:left="-1" w:right="12"/>
      </w:pPr>
      <w:r>
        <w:t xml:space="preserve">Электрогенератор постоянного тока. </w:t>
      </w:r>
    </w:p>
    <w:p w14:paraId="19C07610" w14:textId="77777777" w:rsidR="00DD1FF1" w:rsidRDefault="00000000">
      <w:pPr>
        <w:ind w:left="-1" w:right="12"/>
      </w:pPr>
      <w:r>
        <w:t xml:space="preserve">Лабораторные работы и опыты. </w:t>
      </w:r>
    </w:p>
    <w:p w14:paraId="077DF126" w14:textId="77777777" w:rsidR="00DD1FF1" w:rsidRDefault="00000000">
      <w:pPr>
        <w:ind w:left="-1" w:right="12"/>
      </w:pPr>
      <w:r>
        <w:t xml:space="preserve">Опыты по наблюдению электризации тел индукцией и при соприкосновении. </w:t>
      </w:r>
    </w:p>
    <w:p w14:paraId="0598EE2A" w14:textId="77777777" w:rsidR="00DD1FF1" w:rsidRDefault="00000000">
      <w:pPr>
        <w:ind w:left="-1" w:right="12"/>
      </w:pPr>
      <w:r>
        <w:t xml:space="preserve">Исследование действия электрического поля на проводники и диэлектрики. </w:t>
      </w:r>
    </w:p>
    <w:p w14:paraId="56F56CF1" w14:textId="77777777" w:rsidR="00DD1FF1" w:rsidRDefault="00000000">
      <w:pPr>
        <w:ind w:left="-1" w:right="12"/>
      </w:pPr>
      <w:r>
        <w:t xml:space="preserve">Сборка и проверка работы электрической цепи постоянного тока. </w:t>
      </w:r>
    </w:p>
    <w:p w14:paraId="20612F6C" w14:textId="77777777" w:rsidR="00DD1FF1" w:rsidRDefault="00000000">
      <w:pPr>
        <w:ind w:left="-1" w:right="12"/>
      </w:pPr>
      <w:r>
        <w:t xml:space="preserve">Измерение и регулирование силы тока. </w:t>
      </w:r>
    </w:p>
    <w:p w14:paraId="4B64FBDB" w14:textId="77777777" w:rsidR="00DD1FF1" w:rsidRDefault="00000000">
      <w:pPr>
        <w:ind w:left="-1" w:right="12"/>
      </w:pPr>
      <w:r>
        <w:t xml:space="preserve">Измерение и регулирование напряжения. </w:t>
      </w:r>
    </w:p>
    <w:p w14:paraId="7C1ECE2E" w14:textId="77777777" w:rsidR="00DD1FF1" w:rsidRDefault="00000000">
      <w:pPr>
        <w:ind w:left="-1" w:right="12"/>
      </w:pPr>
      <w:r>
        <w:t xml:space="preserve">Исследование зависимости силы тока, идущего через резистор, от сопротивления резистора и напряжения на резисторе. </w:t>
      </w:r>
    </w:p>
    <w:p w14:paraId="44D8C1CF" w14:textId="77777777" w:rsidR="00DD1FF1" w:rsidRDefault="00000000">
      <w:pPr>
        <w:ind w:left="-1" w:right="12"/>
      </w:pPr>
      <w: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4A8FE8DB" w14:textId="77777777" w:rsidR="00DD1FF1" w:rsidRDefault="00000000">
      <w:pPr>
        <w:ind w:left="-1" w:right="12"/>
      </w:pPr>
      <w:r>
        <w:t xml:space="preserve">Проверка правила сложения напряжений при последовательном соединении двух резисторов. </w:t>
      </w:r>
    </w:p>
    <w:p w14:paraId="0DE4FE6A" w14:textId="77777777" w:rsidR="00DD1FF1" w:rsidRDefault="00000000">
      <w:pPr>
        <w:ind w:left="-1" w:right="12"/>
      </w:pPr>
      <w:r>
        <w:t xml:space="preserve">Проверка правила для силы тока при параллельном соединении резисторов. </w:t>
      </w:r>
    </w:p>
    <w:p w14:paraId="2500EEB8" w14:textId="77777777" w:rsidR="00DD1FF1" w:rsidRDefault="00000000">
      <w:pPr>
        <w:ind w:left="-1" w:right="12"/>
      </w:pPr>
      <w:r>
        <w:t xml:space="preserve">Определение работы электрического тока, идущего через резистор. </w:t>
      </w:r>
    </w:p>
    <w:p w14:paraId="2FD2C3E3" w14:textId="77777777" w:rsidR="00DD1FF1" w:rsidRDefault="00000000">
      <w:pPr>
        <w:ind w:left="-1" w:right="12"/>
      </w:pPr>
      <w:r>
        <w:t xml:space="preserve">Определение мощности электрического тока, выделяемой на резисторе. </w:t>
      </w:r>
    </w:p>
    <w:p w14:paraId="43B1BA66" w14:textId="77777777" w:rsidR="00DD1FF1" w:rsidRDefault="00000000">
      <w:pPr>
        <w:ind w:left="-1" w:right="12"/>
      </w:pPr>
      <w:r>
        <w:t xml:space="preserve">Исследование зависимости силы тока, идущего через лампочку, от напряжения на ней. </w:t>
      </w:r>
    </w:p>
    <w:p w14:paraId="1448BA37" w14:textId="77777777" w:rsidR="00DD1FF1" w:rsidRDefault="00000000">
      <w:pPr>
        <w:ind w:left="-1" w:right="12"/>
      </w:pPr>
      <w:r>
        <w:t xml:space="preserve">Определение КПД нагревателя. </w:t>
      </w:r>
    </w:p>
    <w:p w14:paraId="451C9DAE" w14:textId="77777777" w:rsidR="00DD1FF1" w:rsidRDefault="00000000">
      <w:pPr>
        <w:ind w:left="-1" w:right="12"/>
      </w:pPr>
      <w:r>
        <w:t xml:space="preserve">Исследование магнитного взаимодействия постоянных магнитов. </w:t>
      </w:r>
    </w:p>
    <w:p w14:paraId="75DA03E9" w14:textId="77777777" w:rsidR="00DD1FF1" w:rsidRDefault="00000000">
      <w:pPr>
        <w:ind w:left="-1" w:right="12"/>
      </w:pPr>
      <w:r>
        <w:t xml:space="preserve">Изучение магнитного поля постоянных магнитов при их объединении и разделении. </w:t>
      </w:r>
    </w:p>
    <w:p w14:paraId="47D4EA78" w14:textId="77777777" w:rsidR="00DD1FF1" w:rsidRDefault="00000000">
      <w:pPr>
        <w:ind w:left="-1" w:right="12"/>
      </w:pPr>
      <w:r>
        <w:t xml:space="preserve">Исследование действия электрического тока на магнитную стрелку. </w:t>
      </w:r>
    </w:p>
    <w:p w14:paraId="4E33DBEE" w14:textId="77777777" w:rsidR="00DD1FF1" w:rsidRDefault="00000000">
      <w:pPr>
        <w:ind w:left="-1" w:right="12"/>
      </w:pPr>
      <w:r>
        <w:t xml:space="preserve">Опыты, демонстрирующие зависимость силы взаимодействия катушки с током и магнита от силы тока и направления тока в катушке. </w:t>
      </w:r>
    </w:p>
    <w:p w14:paraId="3689073D" w14:textId="77777777" w:rsidR="00DD1FF1" w:rsidRDefault="00000000">
      <w:pPr>
        <w:ind w:left="-1" w:right="12"/>
      </w:pPr>
      <w:r>
        <w:t xml:space="preserve">Изучение действия магнитного поля на проводник с током. </w:t>
      </w:r>
    </w:p>
    <w:p w14:paraId="41E77777" w14:textId="77777777" w:rsidR="00DD1FF1" w:rsidRDefault="00000000">
      <w:pPr>
        <w:ind w:left="-1" w:right="12"/>
      </w:pPr>
      <w:r>
        <w:t xml:space="preserve">Конструирование и изучение работы электродвигателя. </w:t>
      </w:r>
    </w:p>
    <w:p w14:paraId="67DEF4EF" w14:textId="77777777" w:rsidR="00DD1FF1" w:rsidRDefault="00000000">
      <w:pPr>
        <w:ind w:left="-1" w:right="12"/>
      </w:pPr>
      <w:r>
        <w:lastRenderedPageBreak/>
        <w:t xml:space="preserve">Измерение КПД электродвигательной установки. </w:t>
      </w:r>
    </w:p>
    <w:p w14:paraId="6F675375" w14:textId="77777777" w:rsidR="00DD1FF1" w:rsidRDefault="00000000">
      <w:pPr>
        <w:ind w:left="-1" w:right="12"/>
      </w:pPr>
      <w:r>
        <w:t xml:space="preserve">Опыты по исследованию явления электромагнитной индукции: исследование изменений значения и направления индукционного тока. </w:t>
      </w:r>
    </w:p>
    <w:p w14:paraId="69F99927" w14:textId="77777777" w:rsidR="00DD1FF1" w:rsidRDefault="00000000">
      <w:pPr>
        <w:spacing w:after="27" w:line="259" w:lineRule="auto"/>
        <w:jc w:val="left"/>
      </w:pPr>
      <w:r>
        <w:t xml:space="preserve"> </w:t>
      </w:r>
    </w:p>
    <w:p w14:paraId="27754B81" w14:textId="77777777" w:rsidR="00DD1FF1" w:rsidRDefault="00000000">
      <w:pPr>
        <w:spacing w:after="5" w:line="271" w:lineRule="auto"/>
        <w:ind w:left="19" w:hanging="10"/>
        <w:jc w:val="left"/>
      </w:pPr>
      <w:r>
        <w:rPr>
          <w:b/>
        </w:rPr>
        <w:t xml:space="preserve">9 КЛАСС </w:t>
      </w:r>
    </w:p>
    <w:p w14:paraId="59DE61A3" w14:textId="77777777" w:rsidR="00DD1FF1" w:rsidRDefault="00000000">
      <w:pPr>
        <w:spacing w:after="5" w:line="271" w:lineRule="auto"/>
        <w:ind w:left="5" w:hanging="10"/>
        <w:jc w:val="left"/>
      </w:pPr>
      <w:r>
        <w:rPr>
          <w:b/>
          <w:i/>
        </w:rPr>
        <w:t xml:space="preserve">Раздел 8. Механические явления. </w:t>
      </w:r>
    </w:p>
    <w:p w14:paraId="435498E2" w14:textId="77777777" w:rsidR="00DD1FF1" w:rsidRDefault="00000000">
      <w:pPr>
        <w:ind w:left="-1" w:right="12"/>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1F79FACF" w14:textId="77777777" w:rsidR="00DD1FF1" w:rsidRDefault="00000000">
      <w:pPr>
        <w:ind w:left="-1" w:right="12"/>
      </w:pPr>
      <w:r>
        <w:t xml:space="preserve">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 </w:t>
      </w:r>
    </w:p>
    <w:p w14:paraId="25978F79" w14:textId="77777777" w:rsidR="00DD1FF1" w:rsidRDefault="00000000">
      <w:pPr>
        <w:ind w:left="-1" w:right="12"/>
      </w:pPr>
      <w:r>
        <w:t xml:space="preserve">Первый закон Ньютона. Второй закон Ньютона. Третий закон Ньютона. Принцип суперпозиции сил. </w:t>
      </w:r>
    </w:p>
    <w:p w14:paraId="4267D83E" w14:textId="77777777" w:rsidR="00DD1FF1" w:rsidRDefault="00000000">
      <w:pPr>
        <w:ind w:left="-1" w:right="12"/>
      </w:pPr>
      <w:r>
        <w:t xml:space="preserve">Сила упругости. Закон Гука. Сила трения: сила трения скольжения, сила трения покоя, другие виды трения. </w:t>
      </w:r>
    </w:p>
    <w:p w14:paraId="24DFA0B6" w14:textId="77777777" w:rsidR="00DD1FF1" w:rsidRDefault="00000000">
      <w:pPr>
        <w:ind w:left="-1" w:right="12"/>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322525F5" w14:textId="77777777" w:rsidR="00DD1FF1" w:rsidRDefault="00000000">
      <w:pPr>
        <w:ind w:left="-1" w:right="12"/>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562DF88D" w14:textId="77777777" w:rsidR="00DD1FF1" w:rsidRDefault="00000000">
      <w:pPr>
        <w:ind w:left="-1" w:right="12"/>
      </w:pPr>
      <w:r>
        <w:t xml:space="preserve">Импульс тела. Изменение импульса. Импульс силы. Закон сохранения импульса. Реактивное движение. </w:t>
      </w:r>
    </w:p>
    <w:p w14:paraId="3CA51D2D" w14:textId="77777777" w:rsidR="00DD1FF1" w:rsidRDefault="00000000">
      <w:pPr>
        <w:ind w:left="-1" w:right="12"/>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255D2D07" w14:textId="77777777" w:rsidR="00DD1FF1" w:rsidRDefault="00000000">
      <w:pPr>
        <w:spacing w:after="24" w:line="259" w:lineRule="auto"/>
        <w:jc w:val="left"/>
      </w:pPr>
      <w:r>
        <w:t xml:space="preserve"> </w:t>
      </w:r>
    </w:p>
    <w:p w14:paraId="02952BAE" w14:textId="77777777" w:rsidR="00DD1FF1" w:rsidRDefault="00000000">
      <w:pPr>
        <w:spacing w:after="10" w:line="270" w:lineRule="auto"/>
        <w:ind w:left="5" w:hanging="10"/>
      </w:pPr>
      <w:r>
        <w:rPr>
          <w:i/>
        </w:rPr>
        <w:t xml:space="preserve">Демонстрации. </w:t>
      </w:r>
    </w:p>
    <w:p w14:paraId="2FB9664A" w14:textId="77777777" w:rsidR="00DD1FF1" w:rsidRDefault="00000000">
      <w:pPr>
        <w:ind w:left="-1" w:right="12"/>
      </w:pPr>
      <w:r>
        <w:t xml:space="preserve">Наблюдение механического движения тела относительно разных тел отсчёта. </w:t>
      </w:r>
    </w:p>
    <w:p w14:paraId="7695E193" w14:textId="77777777" w:rsidR="00DD1FF1" w:rsidRDefault="00000000">
      <w:pPr>
        <w:ind w:left="-1" w:right="12"/>
      </w:pPr>
      <w:r>
        <w:t xml:space="preserve">Сравнение путей и траекторий движения одного и того же тела относительно разных тел отсчёта. </w:t>
      </w:r>
    </w:p>
    <w:p w14:paraId="6EFBBA30" w14:textId="77777777" w:rsidR="00DD1FF1" w:rsidRDefault="00000000">
      <w:pPr>
        <w:ind w:left="-1" w:right="12"/>
      </w:pPr>
      <w:r>
        <w:t xml:space="preserve">Измерение скорости и ускорения прямолинейного движения. </w:t>
      </w:r>
    </w:p>
    <w:p w14:paraId="4A22B1F5" w14:textId="77777777" w:rsidR="00DD1FF1" w:rsidRDefault="00000000">
      <w:pPr>
        <w:ind w:left="-1" w:right="12"/>
      </w:pPr>
      <w:r>
        <w:t xml:space="preserve">Исследование признаков равноускоренного движения. </w:t>
      </w:r>
    </w:p>
    <w:p w14:paraId="3011DAD9" w14:textId="77777777" w:rsidR="00DD1FF1" w:rsidRDefault="00000000">
      <w:pPr>
        <w:ind w:left="-1" w:right="12"/>
      </w:pPr>
      <w:r>
        <w:t xml:space="preserve">Наблюдение движения тела по окружности. </w:t>
      </w:r>
    </w:p>
    <w:p w14:paraId="38057E50" w14:textId="77777777" w:rsidR="00DD1FF1" w:rsidRDefault="00000000">
      <w:pPr>
        <w:ind w:left="-1" w:right="12"/>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5CBA7D7" w14:textId="77777777" w:rsidR="00DD1FF1" w:rsidRDefault="00000000">
      <w:pPr>
        <w:ind w:left="-1" w:right="12"/>
      </w:pPr>
      <w:r>
        <w:t xml:space="preserve">Зависимость ускорения тела от массы тела и действующей на него силы. </w:t>
      </w:r>
    </w:p>
    <w:p w14:paraId="30F2C8B6" w14:textId="77777777" w:rsidR="00DD1FF1" w:rsidRDefault="00000000">
      <w:pPr>
        <w:ind w:left="-1" w:right="12"/>
      </w:pPr>
      <w:r>
        <w:t xml:space="preserve">Наблюдение равенства сил при взаимодействии тел. </w:t>
      </w:r>
    </w:p>
    <w:p w14:paraId="6D0AAD48" w14:textId="77777777" w:rsidR="00DD1FF1" w:rsidRDefault="00000000">
      <w:pPr>
        <w:ind w:left="-1" w:right="12"/>
      </w:pPr>
      <w:r>
        <w:t xml:space="preserve">Изменение веса тела при ускоренном движении. </w:t>
      </w:r>
    </w:p>
    <w:p w14:paraId="4DA681B7" w14:textId="77777777" w:rsidR="00DD1FF1" w:rsidRDefault="00000000">
      <w:pPr>
        <w:ind w:left="-1" w:right="12"/>
      </w:pPr>
      <w:r>
        <w:t xml:space="preserve">Передача импульса при взаимодействии тел. </w:t>
      </w:r>
    </w:p>
    <w:p w14:paraId="07CB2C51" w14:textId="77777777" w:rsidR="00DD1FF1" w:rsidRDefault="00000000">
      <w:pPr>
        <w:ind w:left="-1" w:right="12"/>
      </w:pPr>
      <w:r>
        <w:t xml:space="preserve">Преобразования энергии при взаимодействии тел. </w:t>
      </w:r>
    </w:p>
    <w:p w14:paraId="186FC2F2" w14:textId="77777777" w:rsidR="00DD1FF1" w:rsidRDefault="00000000">
      <w:pPr>
        <w:ind w:left="-1" w:right="12"/>
      </w:pPr>
      <w:r>
        <w:t xml:space="preserve">Сохранение импульса при неупругом взаимодействии. </w:t>
      </w:r>
    </w:p>
    <w:p w14:paraId="12967524" w14:textId="77777777" w:rsidR="00DD1FF1" w:rsidRDefault="00000000">
      <w:pPr>
        <w:ind w:left="-1" w:right="12"/>
      </w:pPr>
      <w:r>
        <w:t xml:space="preserve">Сохранение импульса при абсолютно упругом взаимодействии. </w:t>
      </w:r>
    </w:p>
    <w:p w14:paraId="31189489" w14:textId="77777777" w:rsidR="00DD1FF1" w:rsidRDefault="00000000">
      <w:pPr>
        <w:ind w:left="-1" w:right="12"/>
      </w:pPr>
      <w:r>
        <w:t xml:space="preserve">Наблюдение реактивного движения. </w:t>
      </w:r>
    </w:p>
    <w:p w14:paraId="170716ED" w14:textId="77777777" w:rsidR="00DD1FF1" w:rsidRDefault="00000000">
      <w:pPr>
        <w:ind w:left="-1" w:right="12"/>
      </w:pPr>
      <w:r>
        <w:lastRenderedPageBreak/>
        <w:t xml:space="preserve">Сохранение механической энергии при свободном падении. </w:t>
      </w:r>
    </w:p>
    <w:p w14:paraId="06073CB2" w14:textId="77777777" w:rsidR="00DD1FF1" w:rsidRDefault="00000000">
      <w:pPr>
        <w:ind w:left="-1" w:right="12"/>
      </w:pPr>
      <w:r>
        <w:t xml:space="preserve">Сохранение механической энергии при движении тела под действием пружины. </w:t>
      </w:r>
    </w:p>
    <w:p w14:paraId="5EB02DC9" w14:textId="77777777" w:rsidR="00DD1FF1" w:rsidRDefault="00000000">
      <w:pPr>
        <w:ind w:left="-1" w:right="12"/>
      </w:pPr>
      <w:r>
        <w:t xml:space="preserve">Лабораторные работы и опыты. </w:t>
      </w:r>
    </w:p>
    <w:p w14:paraId="27D96FE8" w14:textId="77777777" w:rsidR="00DD1FF1" w:rsidRDefault="00000000">
      <w:pPr>
        <w:ind w:left="-1" w:right="12"/>
      </w:pPr>
      <w:r>
        <w:t xml:space="preserve">Конструирование тракта для разгона и дальнейшего равномерного движения шарика или тележки. </w:t>
      </w:r>
    </w:p>
    <w:p w14:paraId="5BA6E2BC" w14:textId="77777777" w:rsidR="00DD1FF1" w:rsidRDefault="00000000">
      <w:pPr>
        <w:ind w:left="-1" w:right="12"/>
      </w:pPr>
      <w:r>
        <w:t xml:space="preserve">Определение средней скорости скольжения бруска или движения шарика по наклонной плоскости. </w:t>
      </w:r>
    </w:p>
    <w:p w14:paraId="2C551CC4" w14:textId="77777777" w:rsidR="00DD1FF1" w:rsidRDefault="00000000">
      <w:pPr>
        <w:ind w:left="-1" w:right="12"/>
      </w:pPr>
      <w:r>
        <w:t xml:space="preserve">Определение ускорения тела при равноускоренном движении по наклонной плоскости. </w:t>
      </w:r>
    </w:p>
    <w:p w14:paraId="583D5635" w14:textId="77777777" w:rsidR="00DD1FF1" w:rsidRDefault="00000000">
      <w:pPr>
        <w:ind w:left="-1" w:right="12"/>
      </w:pPr>
      <w:r>
        <w:t xml:space="preserve">Исследование зависимости пути от времени при равноускоренном движении без начальной скорости. </w:t>
      </w:r>
    </w:p>
    <w:p w14:paraId="44210246" w14:textId="77777777" w:rsidR="00DD1FF1" w:rsidRDefault="00000000">
      <w:pPr>
        <w:ind w:left="-1" w:right="12"/>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41611B29" w14:textId="77777777" w:rsidR="00DD1FF1" w:rsidRDefault="00000000">
      <w:pPr>
        <w:ind w:left="-1" w:right="12"/>
      </w:pPr>
      <w:r>
        <w:t xml:space="preserve">Исследование зависимости силы трения скольжения от силы нормального давления. </w:t>
      </w:r>
    </w:p>
    <w:p w14:paraId="455BC4AB" w14:textId="77777777" w:rsidR="00DD1FF1" w:rsidRDefault="00000000">
      <w:pPr>
        <w:ind w:left="-1" w:right="12"/>
      </w:pPr>
      <w:r>
        <w:t xml:space="preserve">Определение коэффициента трения скольжения. </w:t>
      </w:r>
    </w:p>
    <w:p w14:paraId="6C94A69D" w14:textId="77777777" w:rsidR="00DD1FF1" w:rsidRDefault="00000000">
      <w:pPr>
        <w:ind w:left="-1" w:right="12"/>
      </w:pPr>
      <w:r>
        <w:t xml:space="preserve">Определение жёсткости пружины. </w:t>
      </w:r>
    </w:p>
    <w:p w14:paraId="1DC8D4B7" w14:textId="77777777" w:rsidR="00DD1FF1" w:rsidRDefault="00000000">
      <w:pPr>
        <w:ind w:left="-1" w:right="12"/>
      </w:pPr>
      <w:r>
        <w:t xml:space="preserve">Определение работы силы трения при равномерном движении тела по горизонтальной поверхности. </w:t>
      </w:r>
    </w:p>
    <w:p w14:paraId="3C9537BD" w14:textId="77777777" w:rsidR="00DD1FF1" w:rsidRDefault="00000000">
      <w:pPr>
        <w:ind w:left="-1" w:right="12"/>
      </w:pPr>
      <w:r>
        <w:t xml:space="preserve">Определение работы силы упругости при подъёме груза с использованием неподвижного и подвижного блоков. </w:t>
      </w:r>
    </w:p>
    <w:p w14:paraId="43881D89" w14:textId="77777777" w:rsidR="00DD1FF1" w:rsidRDefault="00000000">
      <w:pPr>
        <w:ind w:left="-1" w:right="12"/>
      </w:pPr>
      <w:r>
        <w:t xml:space="preserve">Изучение закона сохранения энергии. </w:t>
      </w:r>
    </w:p>
    <w:p w14:paraId="57E1DC5F" w14:textId="77777777" w:rsidR="00DD1FF1" w:rsidRDefault="00000000">
      <w:pPr>
        <w:spacing w:after="5" w:line="271" w:lineRule="auto"/>
        <w:ind w:left="5" w:hanging="10"/>
        <w:jc w:val="left"/>
      </w:pPr>
      <w:r>
        <w:rPr>
          <w:b/>
          <w:i/>
        </w:rPr>
        <w:t xml:space="preserve">Раздел 9. Механические колебания и волны. </w:t>
      </w:r>
    </w:p>
    <w:p w14:paraId="0ED00CEB" w14:textId="77777777" w:rsidR="00DD1FF1" w:rsidRDefault="00000000">
      <w:pPr>
        <w:ind w:left="-1" w:right="12"/>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Звук. Громкость звука и высота тона. Отражение звука. Инфразвук и ультразвук. </w:t>
      </w:r>
    </w:p>
    <w:p w14:paraId="5E8C5621" w14:textId="77777777" w:rsidR="00DD1FF1" w:rsidRDefault="00000000">
      <w:pPr>
        <w:spacing w:after="19" w:line="259" w:lineRule="auto"/>
        <w:jc w:val="left"/>
      </w:pPr>
      <w:r>
        <w:t xml:space="preserve"> </w:t>
      </w:r>
    </w:p>
    <w:p w14:paraId="48D12A1F" w14:textId="77777777" w:rsidR="00DD1FF1" w:rsidRDefault="00000000">
      <w:pPr>
        <w:spacing w:after="10" w:line="270" w:lineRule="auto"/>
        <w:ind w:left="5" w:hanging="10"/>
      </w:pPr>
      <w:r>
        <w:rPr>
          <w:i/>
        </w:rPr>
        <w:t xml:space="preserve">Демонстрации. </w:t>
      </w:r>
    </w:p>
    <w:p w14:paraId="1B49C3F3" w14:textId="77777777" w:rsidR="00DD1FF1" w:rsidRDefault="00000000">
      <w:pPr>
        <w:ind w:left="-1" w:right="12"/>
      </w:pPr>
      <w:r>
        <w:t xml:space="preserve">Наблюдение колебаний тел под действием силы тяжести и силы упругости. </w:t>
      </w:r>
    </w:p>
    <w:p w14:paraId="77EF0F33" w14:textId="77777777" w:rsidR="00DD1FF1" w:rsidRDefault="00000000">
      <w:pPr>
        <w:ind w:left="-1" w:right="12"/>
      </w:pPr>
      <w:r>
        <w:t xml:space="preserve">Наблюдение колебаний груза на нити и на пружине. </w:t>
      </w:r>
    </w:p>
    <w:p w14:paraId="29271423" w14:textId="77777777" w:rsidR="00DD1FF1" w:rsidRDefault="00000000">
      <w:pPr>
        <w:ind w:left="-1" w:right="12"/>
      </w:pPr>
      <w:r>
        <w:t xml:space="preserve">Наблюдение вынужденных колебаний и резонанса. </w:t>
      </w:r>
    </w:p>
    <w:p w14:paraId="5B3C38E3" w14:textId="77777777" w:rsidR="00DD1FF1" w:rsidRDefault="00000000">
      <w:pPr>
        <w:ind w:left="-1" w:right="12"/>
      </w:pPr>
      <w:r>
        <w:t xml:space="preserve">Распространение продольных и поперечных волн (на модели). </w:t>
      </w:r>
    </w:p>
    <w:p w14:paraId="305F42D1" w14:textId="77777777" w:rsidR="00DD1FF1" w:rsidRDefault="00000000">
      <w:pPr>
        <w:ind w:left="-1" w:right="12"/>
      </w:pPr>
      <w:r>
        <w:t xml:space="preserve">Наблюдение зависимости высоты звука от частоты. </w:t>
      </w:r>
    </w:p>
    <w:p w14:paraId="51932A69" w14:textId="77777777" w:rsidR="00DD1FF1" w:rsidRDefault="00000000">
      <w:pPr>
        <w:ind w:left="-1" w:right="12"/>
      </w:pPr>
      <w:r>
        <w:t xml:space="preserve">Акустический резонанс. </w:t>
      </w:r>
    </w:p>
    <w:p w14:paraId="15CED9DC" w14:textId="77777777" w:rsidR="00DD1FF1" w:rsidRDefault="00000000">
      <w:pPr>
        <w:ind w:left="-1" w:right="12"/>
      </w:pPr>
      <w:r>
        <w:t xml:space="preserve">Лабораторные работы и опыты. </w:t>
      </w:r>
    </w:p>
    <w:p w14:paraId="3B888CFC" w14:textId="77777777" w:rsidR="00DD1FF1" w:rsidRDefault="00000000">
      <w:pPr>
        <w:ind w:left="-1" w:right="12"/>
      </w:pPr>
      <w:r>
        <w:t xml:space="preserve">Определение частоты и периода колебаний математического маятника. </w:t>
      </w:r>
    </w:p>
    <w:p w14:paraId="00958501" w14:textId="77777777" w:rsidR="00DD1FF1" w:rsidRDefault="00000000">
      <w:pPr>
        <w:ind w:left="-1" w:right="12"/>
      </w:pPr>
      <w:r>
        <w:t xml:space="preserve">Определение частоты и периода колебаний пружинного маятника. </w:t>
      </w:r>
    </w:p>
    <w:p w14:paraId="031C2898" w14:textId="77777777" w:rsidR="00DD1FF1" w:rsidRDefault="00000000">
      <w:pPr>
        <w:ind w:left="-1" w:right="12"/>
      </w:pPr>
      <w:r>
        <w:t xml:space="preserve">Исследование зависимости периода колебаний подвешенного к нити груза от длины нити. </w:t>
      </w:r>
    </w:p>
    <w:p w14:paraId="6A4E0FA8" w14:textId="77777777" w:rsidR="00DD1FF1" w:rsidRDefault="00000000">
      <w:pPr>
        <w:ind w:left="-1" w:right="12"/>
      </w:pPr>
      <w:r>
        <w:t xml:space="preserve">Исследование зависимости периода колебаний пружинного маятника от массы груза. </w:t>
      </w:r>
    </w:p>
    <w:p w14:paraId="4FBB8D76" w14:textId="77777777" w:rsidR="00DD1FF1" w:rsidRDefault="00000000">
      <w:pPr>
        <w:ind w:left="-1" w:right="12"/>
      </w:pPr>
      <w:r>
        <w:t xml:space="preserve">Проверка независимости периода колебаний груза, подвешенного к нити, от массы груза. Опыты, демонстрирующие зависимость периода колебаний пружинного маятника от массы груза и жёсткости пружины. </w:t>
      </w:r>
    </w:p>
    <w:p w14:paraId="692EC8E6" w14:textId="77777777" w:rsidR="00DD1FF1" w:rsidRDefault="00000000">
      <w:pPr>
        <w:spacing w:after="5" w:line="271" w:lineRule="auto"/>
        <w:ind w:left="5" w:right="3010" w:hanging="10"/>
        <w:jc w:val="left"/>
      </w:pPr>
      <w:r>
        <w:lastRenderedPageBreak/>
        <w:t xml:space="preserve">Измерение ускорения свободного падения. </w:t>
      </w:r>
      <w:r>
        <w:rPr>
          <w:b/>
          <w:i/>
        </w:rPr>
        <w:t xml:space="preserve">Раздел 10. Электромагнитное поле и электромагнитные волны. </w:t>
      </w:r>
    </w:p>
    <w:p w14:paraId="42DE0203" w14:textId="77777777" w:rsidR="00DD1FF1" w:rsidRDefault="00000000">
      <w:pPr>
        <w:ind w:left="-1" w:right="12"/>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 </w:t>
      </w:r>
    </w:p>
    <w:p w14:paraId="59FFFA7D" w14:textId="77777777" w:rsidR="00DD1FF1" w:rsidRDefault="00000000">
      <w:pPr>
        <w:spacing w:after="19" w:line="259" w:lineRule="auto"/>
        <w:jc w:val="left"/>
      </w:pPr>
      <w:r>
        <w:t xml:space="preserve"> </w:t>
      </w:r>
    </w:p>
    <w:p w14:paraId="4C397F9A" w14:textId="77777777" w:rsidR="00DD1FF1" w:rsidRDefault="00000000">
      <w:pPr>
        <w:spacing w:after="10" w:line="270" w:lineRule="auto"/>
        <w:ind w:left="5" w:hanging="10"/>
      </w:pPr>
      <w:r>
        <w:rPr>
          <w:i/>
        </w:rPr>
        <w:t xml:space="preserve">Демонстрации. </w:t>
      </w:r>
    </w:p>
    <w:p w14:paraId="54E109E4" w14:textId="77777777" w:rsidR="00DD1FF1" w:rsidRDefault="00000000">
      <w:pPr>
        <w:ind w:left="-1" w:right="12"/>
      </w:pPr>
      <w:r>
        <w:t xml:space="preserve">Свойства электромагнитных волн. </w:t>
      </w:r>
    </w:p>
    <w:p w14:paraId="58454C97" w14:textId="77777777" w:rsidR="00DD1FF1" w:rsidRDefault="00000000">
      <w:pPr>
        <w:ind w:left="-1" w:right="12"/>
      </w:pPr>
      <w:r>
        <w:t xml:space="preserve">Волновые свойства света. </w:t>
      </w:r>
    </w:p>
    <w:p w14:paraId="759811BF" w14:textId="77777777" w:rsidR="00DD1FF1" w:rsidRDefault="00000000">
      <w:pPr>
        <w:ind w:left="-1" w:right="12"/>
      </w:pPr>
      <w:r>
        <w:t xml:space="preserve">Лабораторные работы и опыты. </w:t>
      </w:r>
    </w:p>
    <w:p w14:paraId="65EDC4DF" w14:textId="77777777" w:rsidR="00DD1FF1" w:rsidRDefault="00000000">
      <w:pPr>
        <w:ind w:left="-1" w:right="12"/>
      </w:pPr>
      <w:r>
        <w:t xml:space="preserve">Изучение свойств электромагнитных волн с помощью мобильного телефона. </w:t>
      </w:r>
    </w:p>
    <w:p w14:paraId="6DA67BD8" w14:textId="77777777" w:rsidR="00DD1FF1" w:rsidRDefault="00000000">
      <w:pPr>
        <w:spacing w:after="5" w:line="271" w:lineRule="auto"/>
        <w:ind w:left="5" w:hanging="10"/>
        <w:jc w:val="left"/>
      </w:pPr>
      <w:r>
        <w:rPr>
          <w:b/>
          <w:i/>
        </w:rPr>
        <w:t xml:space="preserve">Раздел 11. Световые явления. </w:t>
      </w:r>
    </w:p>
    <w:p w14:paraId="26EA0FB2" w14:textId="77777777" w:rsidR="00DD1FF1" w:rsidRDefault="00000000">
      <w:pPr>
        <w:ind w:left="-1" w:right="12"/>
      </w:pPr>
      <w: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C68EDD0" w14:textId="77777777" w:rsidR="00DD1FF1" w:rsidRDefault="00000000">
      <w:pPr>
        <w:ind w:left="-1" w:right="12"/>
      </w:pPr>
      <w: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14:paraId="60782FB5" w14:textId="77777777" w:rsidR="00DD1FF1" w:rsidRDefault="00000000">
      <w:pPr>
        <w:ind w:left="-1" w:right="12"/>
      </w:pPr>
      <w:r>
        <w:t xml:space="preserve">Линза. Ход лучей в линзе. Оптическая система фотоаппарата, микроскопа и телескопа. Глаз как оптическая система. Близорукость и дальнозоркость. </w:t>
      </w:r>
    </w:p>
    <w:p w14:paraId="7DCB295D" w14:textId="77777777" w:rsidR="00DD1FF1" w:rsidRDefault="00000000">
      <w:pPr>
        <w:ind w:left="-1" w:right="12"/>
      </w:pPr>
      <w:r>
        <w:t xml:space="preserve">Разложение белого света в спектр. Опыты Ньютона. Сложение спектральных цветов. Дисперсия света. </w:t>
      </w:r>
    </w:p>
    <w:p w14:paraId="75FEC33A" w14:textId="77777777" w:rsidR="00DD1FF1" w:rsidRDefault="00000000">
      <w:pPr>
        <w:spacing w:after="24" w:line="259" w:lineRule="auto"/>
        <w:jc w:val="left"/>
      </w:pPr>
      <w:r>
        <w:t xml:space="preserve"> </w:t>
      </w:r>
    </w:p>
    <w:p w14:paraId="49947E62" w14:textId="77777777" w:rsidR="00DD1FF1" w:rsidRDefault="00000000">
      <w:pPr>
        <w:spacing w:after="10" w:line="270" w:lineRule="auto"/>
        <w:ind w:left="5" w:hanging="10"/>
      </w:pPr>
      <w:r>
        <w:rPr>
          <w:i/>
        </w:rPr>
        <w:t xml:space="preserve">Демонстрации. </w:t>
      </w:r>
    </w:p>
    <w:p w14:paraId="60C1483F" w14:textId="77777777" w:rsidR="00DD1FF1" w:rsidRDefault="00000000">
      <w:pPr>
        <w:ind w:left="-1" w:right="12"/>
      </w:pPr>
      <w:r>
        <w:t xml:space="preserve">Прямолинейное распространение света. </w:t>
      </w:r>
    </w:p>
    <w:p w14:paraId="71FD8023" w14:textId="77777777" w:rsidR="00DD1FF1" w:rsidRDefault="00000000">
      <w:pPr>
        <w:ind w:left="-1" w:right="12"/>
      </w:pPr>
      <w:r>
        <w:t xml:space="preserve">Отражение света. </w:t>
      </w:r>
    </w:p>
    <w:p w14:paraId="2529A418" w14:textId="77777777" w:rsidR="00DD1FF1" w:rsidRDefault="00000000">
      <w:pPr>
        <w:ind w:left="-1" w:right="12"/>
      </w:pPr>
      <w:r>
        <w:t xml:space="preserve">Получение изображений в плоском, вогнутом и выпуклом зеркалах. </w:t>
      </w:r>
    </w:p>
    <w:p w14:paraId="4988FD6B" w14:textId="77777777" w:rsidR="00DD1FF1" w:rsidRDefault="00000000">
      <w:pPr>
        <w:ind w:left="-1" w:right="12"/>
      </w:pPr>
      <w:r>
        <w:t xml:space="preserve">Преломление света. </w:t>
      </w:r>
    </w:p>
    <w:p w14:paraId="276EBD67" w14:textId="77777777" w:rsidR="00DD1FF1" w:rsidRDefault="00000000">
      <w:pPr>
        <w:ind w:left="-1" w:right="12"/>
      </w:pPr>
      <w:r>
        <w:t xml:space="preserve">Оптический световод. </w:t>
      </w:r>
    </w:p>
    <w:p w14:paraId="5E64CF7D" w14:textId="77777777" w:rsidR="00DD1FF1" w:rsidRDefault="00000000">
      <w:pPr>
        <w:ind w:left="-1" w:right="12"/>
      </w:pPr>
      <w:r>
        <w:t xml:space="preserve">Ход лучей в собирающей линзе. </w:t>
      </w:r>
    </w:p>
    <w:p w14:paraId="5C78DBA7" w14:textId="77777777" w:rsidR="00DD1FF1" w:rsidRDefault="00000000">
      <w:pPr>
        <w:ind w:left="-1" w:right="12"/>
      </w:pPr>
      <w:r>
        <w:t xml:space="preserve">Ход лучей в рассеивающей линзе. </w:t>
      </w:r>
    </w:p>
    <w:p w14:paraId="238F8F6E" w14:textId="77777777" w:rsidR="00DD1FF1" w:rsidRDefault="00000000">
      <w:pPr>
        <w:ind w:left="-1" w:right="12"/>
      </w:pPr>
      <w:r>
        <w:t xml:space="preserve">Получение изображений с помощью линз. </w:t>
      </w:r>
    </w:p>
    <w:p w14:paraId="557E28CE" w14:textId="77777777" w:rsidR="00DD1FF1" w:rsidRDefault="00000000">
      <w:pPr>
        <w:ind w:left="-1" w:right="12"/>
      </w:pPr>
      <w:r>
        <w:t xml:space="preserve">Принцип действия фотоаппарата, микроскопа и телескопа. </w:t>
      </w:r>
    </w:p>
    <w:p w14:paraId="63F0495D" w14:textId="77777777" w:rsidR="00DD1FF1" w:rsidRDefault="00000000">
      <w:pPr>
        <w:ind w:left="-1" w:right="12"/>
      </w:pPr>
      <w:r>
        <w:t xml:space="preserve">Модель глаза. </w:t>
      </w:r>
    </w:p>
    <w:p w14:paraId="143B6F85" w14:textId="77777777" w:rsidR="00DD1FF1" w:rsidRDefault="00000000">
      <w:pPr>
        <w:ind w:left="-1" w:right="12"/>
      </w:pPr>
      <w:r>
        <w:t xml:space="preserve">Разложение белого света в спектр. </w:t>
      </w:r>
    </w:p>
    <w:p w14:paraId="47320906" w14:textId="77777777" w:rsidR="00DD1FF1" w:rsidRDefault="00000000">
      <w:pPr>
        <w:ind w:left="-1" w:right="12"/>
      </w:pPr>
      <w:r>
        <w:t xml:space="preserve">Получение белого света при сложении света разных цветов. </w:t>
      </w:r>
    </w:p>
    <w:p w14:paraId="6590FE7F" w14:textId="77777777" w:rsidR="00DD1FF1" w:rsidRDefault="00000000">
      <w:pPr>
        <w:ind w:left="-1" w:right="12"/>
      </w:pPr>
      <w:r>
        <w:t xml:space="preserve">Лабораторные работы и опыты. </w:t>
      </w:r>
    </w:p>
    <w:p w14:paraId="06804DBE" w14:textId="77777777" w:rsidR="00DD1FF1" w:rsidRDefault="00000000">
      <w:pPr>
        <w:ind w:left="-1" w:right="12"/>
      </w:pPr>
      <w:r>
        <w:t xml:space="preserve">Исследование зависимости угла отражения светового луча от угла падения. </w:t>
      </w:r>
    </w:p>
    <w:p w14:paraId="03333251" w14:textId="77777777" w:rsidR="00DD1FF1" w:rsidRDefault="00000000">
      <w:pPr>
        <w:ind w:left="-1" w:right="12"/>
      </w:pPr>
      <w:r>
        <w:t xml:space="preserve">Изучение характеристик изображения предмета в плоском зеркале. </w:t>
      </w:r>
    </w:p>
    <w:p w14:paraId="5E1DFB0E" w14:textId="77777777" w:rsidR="00DD1FF1" w:rsidRDefault="00000000">
      <w:pPr>
        <w:ind w:left="-1" w:right="12"/>
      </w:pPr>
      <w:r>
        <w:t xml:space="preserve">Исследование зависимости угла преломления светового луча от угла падения на границе «воздух–стекло». </w:t>
      </w:r>
    </w:p>
    <w:p w14:paraId="3F3539AE" w14:textId="77777777" w:rsidR="00DD1FF1" w:rsidRDefault="00000000">
      <w:pPr>
        <w:ind w:left="-1" w:right="12"/>
      </w:pPr>
      <w:r>
        <w:t xml:space="preserve">Получение изображений с помощью собирающей линзы. </w:t>
      </w:r>
    </w:p>
    <w:p w14:paraId="77F2A0C6" w14:textId="77777777" w:rsidR="00DD1FF1" w:rsidRDefault="00000000">
      <w:pPr>
        <w:ind w:left="-1" w:right="12"/>
      </w:pPr>
      <w:r>
        <w:t xml:space="preserve">Определение фокусного расстояния и оптической силы собирающей линзы. </w:t>
      </w:r>
    </w:p>
    <w:p w14:paraId="320EC098" w14:textId="77777777" w:rsidR="00DD1FF1" w:rsidRDefault="00000000">
      <w:pPr>
        <w:ind w:left="-1" w:right="12"/>
      </w:pPr>
      <w:r>
        <w:t xml:space="preserve">Опыты по разложению белого света в спектр. </w:t>
      </w:r>
    </w:p>
    <w:p w14:paraId="7AFF5A03" w14:textId="77777777" w:rsidR="00DD1FF1" w:rsidRDefault="00000000">
      <w:pPr>
        <w:ind w:left="-1" w:right="12"/>
      </w:pPr>
      <w:r>
        <w:lastRenderedPageBreak/>
        <w:t xml:space="preserve">Опыты по восприятию цвета предметов при их наблюдении через цветовые фильтры. </w:t>
      </w:r>
    </w:p>
    <w:p w14:paraId="312D1A47" w14:textId="77777777" w:rsidR="00DD1FF1" w:rsidRDefault="00000000">
      <w:pPr>
        <w:spacing w:after="5" w:line="271" w:lineRule="auto"/>
        <w:ind w:left="5" w:hanging="10"/>
        <w:jc w:val="left"/>
      </w:pPr>
      <w:r>
        <w:rPr>
          <w:b/>
          <w:i/>
        </w:rPr>
        <w:t xml:space="preserve">Раздел 12. Квантовые явления. </w:t>
      </w:r>
    </w:p>
    <w:p w14:paraId="2A55F2EE" w14:textId="77777777" w:rsidR="00DD1FF1" w:rsidRDefault="00000000">
      <w:pPr>
        <w:ind w:left="-1" w:right="12"/>
      </w:pPr>
      <w:r>
        <w:t xml:space="preserve">Опыты Резерфорда и планетарная модель атома. Модель атома Бора. Испускание и поглощение света атомом. Кванты. Линейчатые спектры. </w:t>
      </w:r>
    </w:p>
    <w:p w14:paraId="3E5565D5" w14:textId="77777777" w:rsidR="00DD1FF1" w:rsidRDefault="00000000">
      <w:pPr>
        <w:ind w:left="-1" w:right="12"/>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6D308042" w14:textId="77777777" w:rsidR="00DD1FF1" w:rsidRDefault="00000000">
      <w:pPr>
        <w:ind w:left="-1" w:right="12"/>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Действия радиоактивных излучений на живые организмы. </w:t>
      </w:r>
    </w:p>
    <w:p w14:paraId="78B542AF" w14:textId="77777777" w:rsidR="00DD1FF1" w:rsidRDefault="00000000">
      <w:pPr>
        <w:spacing w:after="19" w:line="259" w:lineRule="auto"/>
        <w:jc w:val="left"/>
      </w:pPr>
      <w:r>
        <w:t xml:space="preserve"> </w:t>
      </w:r>
    </w:p>
    <w:p w14:paraId="5CCC2431" w14:textId="77777777" w:rsidR="00DD1FF1" w:rsidRDefault="00000000">
      <w:pPr>
        <w:spacing w:after="10" w:line="270" w:lineRule="auto"/>
        <w:ind w:left="5" w:hanging="10"/>
      </w:pPr>
      <w:r>
        <w:rPr>
          <w:i/>
        </w:rPr>
        <w:t xml:space="preserve">Демонстрации. </w:t>
      </w:r>
    </w:p>
    <w:p w14:paraId="1E9545F1" w14:textId="77777777" w:rsidR="00DD1FF1" w:rsidRDefault="00000000">
      <w:pPr>
        <w:ind w:left="-1" w:right="12"/>
      </w:pPr>
      <w:r>
        <w:t xml:space="preserve">Спектры излучения и поглощения. </w:t>
      </w:r>
    </w:p>
    <w:p w14:paraId="5FA8F5BB" w14:textId="77777777" w:rsidR="00DD1FF1" w:rsidRDefault="00000000">
      <w:pPr>
        <w:ind w:left="-1" w:right="12"/>
      </w:pPr>
      <w:r>
        <w:t xml:space="preserve">Спектры различных газов. </w:t>
      </w:r>
    </w:p>
    <w:p w14:paraId="6FE7F633" w14:textId="77777777" w:rsidR="00DD1FF1" w:rsidRDefault="00000000">
      <w:pPr>
        <w:ind w:left="-1" w:right="12"/>
      </w:pPr>
      <w:r>
        <w:t xml:space="preserve">Спектр водорода. </w:t>
      </w:r>
    </w:p>
    <w:p w14:paraId="30DCF89E" w14:textId="77777777" w:rsidR="00DD1FF1" w:rsidRDefault="00000000">
      <w:pPr>
        <w:ind w:left="-1" w:right="12"/>
      </w:pPr>
      <w:r>
        <w:t xml:space="preserve">Наблюдение треков в камере Вильсона. </w:t>
      </w:r>
    </w:p>
    <w:p w14:paraId="283A8311" w14:textId="77777777" w:rsidR="00DD1FF1" w:rsidRDefault="00000000">
      <w:pPr>
        <w:ind w:left="-1" w:right="12"/>
      </w:pPr>
      <w:r>
        <w:t xml:space="preserve">Работа счётчика ионизирующих излучений. </w:t>
      </w:r>
    </w:p>
    <w:p w14:paraId="67C2E975" w14:textId="77777777" w:rsidR="00DD1FF1" w:rsidRDefault="00000000">
      <w:pPr>
        <w:ind w:left="-1" w:right="12"/>
      </w:pPr>
      <w:r>
        <w:t xml:space="preserve">Регистрация излучения природных минералов и продуктов. </w:t>
      </w:r>
    </w:p>
    <w:p w14:paraId="3B8315E1" w14:textId="77777777" w:rsidR="00DD1FF1" w:rsidRDefault="00000000">
      <w:pPr>
        <w:ind w:left="-1" w:right="12"/>
      </w:pPr>
      <w:r>
        <w:t xml:space="preserve">Лабораторные работы и опыты. </w:t>
      </w:r>
    </w:p>
    <w:p w14:paraId="2EEB338E" w14:textId="77777777" w:rsidR="00DD1FF1" w:rsidRDefault="00000000">
      <w:pPr>
        <w:ind w:left="-1" w:right="12"/>
      </w:pPr>
      <w:r>
        <w:t xml:space="preserve">Наблюдение сплошных и линейчатых спектров излучения. </w:t>
      </w:r>
    </w:p>
    <w:p w14:paraId="102587C2" w14:textId="77777777" w:rsidR="00DD1FF1" w:rsidRDefault="00000000">
      <w:pPr>
        <w:ind w:left="-1" w:right="12"/>
      </w:pPr>
      <w:r>
        <w:t xml:space="preserve">Исследование треков: измерение энергии частицы по тормозному пути (по фотографиям). </w:t>
      </w:r>
    </w:p>
    <w:p w14:paraId="0AD5E7A9" w14:textId="77777777" w:rsidR="00DD1FF1" w:rsidRDefault="00000000">
      <w:pPr>
        <w:ind w:left="-1" w:right="12"/>
      </w:pPr>
      <w:r>
        <w:t xml:space="preserve">Измерение радиоактивного фона. </w:t>
      </w:r>
    </w:p>
    <w:p w14:paraId="4B24EB20" w14:textId="77777777" w:rsidR="00DD1FF1" w:rsidRDefault="00000000">
      <w:pPr>
        <w:ind w:left="-1" w:right="12"/>
      </w:pPr>
      <w:r>
        <w:t xml:space="preserve">Повторительно-обобщающий модуль. </w:t>
      </w:r>
    </w:p>
    <w:p w14:paraId="625D1552" w14:textId="77777777" w:rsidR="00DD1FF1" w:rsidRDefault="00000000">
      <w:pPr>
        <w:ind w:left="-1" w:right="12"/>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2807DDCE" w14:textId="77777777" w:rsidR="00DD1FF1" w:rsidRDefault="00000000">
      <w:pPr>
        <w:ind w:left="-1" w:right="12"/>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Принципиально деятельностный характер данного раздела реализуется за счёт того, что обучающиеся выполняют задания, в которых им предлагается: </w:t>
      </w:r>
    </w:p>
    <w:p w14:paraId="50D4FAB5" w14:textId="77777777" w:rsidR="00DD1FF1" w:rsidRDefault="00000000">
      <w:pPr>
        <w:ind w:left="-1" w:right="12"/>
      </w:pPr>
      <w:r>
        <w:t xml:space="preserve">на основе полученных знаний распознавать и научно объяснять физические явления в окружающей природе и повседневной жизни; </w:t>
      </w:r>
    </w:p>
    <w:p w14:paraId="15A2C78D" w14:textId="77777777" w:rsidR="00DD1FF1" w:rsidRDefault="00000000">
      <w:pPr>
        <w:ind w:left="-1" w:right="12"/>
      </w:pPr>
      <w:r>
        <w:t xml:space="preserve">использовать научные методы исследования физических явлений, в том числе для проверки гипотез и получения теоретических выводов; </w:t>
      </w:r>
    </w:p>
    <w:p w14:paraId="20CE1EE0" w14:textId="77777777" w:rsidR="00DD1FF1" w:rsidRDefault="00000000">
      <w:pPr>
        <w:ind w:left="-1" w:right="12"/>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E834920" w14:textId="77777777" w:rsidR="00DD1FF1" w:rsidRDefault="00000000">
      <w:pPr>
        <w:spacing w:after="28" w:line="259" w:lineRule="auto"/>
        <w:jc w:val="left"/>
      </w:pPr>
      <w:r>
        <w:t xml:space="preserve"> </w:t>
      </w:r>
    </w:p>
    <w:p w14:paraId="2D990A9F" w14:textId="77777777" w:rsidR="00DD1FF1" w:rsidRDefault="00000000">
      <w:pPr>
        <w:spacing w:after="5" w:line="271" w:lineRule="auto"/>
        <w:ind w:left="19" w:hanging="10"/>
        <w:jc w:val="left"/>
      </w:pPr>
      <w:r>
        <w:rPr>
          <w:b/>
        </w:rPr>
        <w:t xml:space="preserve">Планируемые результаты </w:t>
      </w:r>
    </w:p>
    <w:p w14:paraId="63393FDD" w14:textId="77777777" w:rsidR="00DD1FF1" w:rsidRDefault="00000000">
      <w:pPr>
        <w:spacing w:after="0" w:line="259" w:lineRule="auto"/>
        <w:jc w:val="left"/>
      </w:pPr>
      <w:r>
        <w:rPr>
          <w:b/>
        </w:rPr>
        <w:t xml:space="preserve"> </w:t>
      </w:r>
    </w:p>
    <w:p w14:paraId="2653F3C7" w14:textId="77777777" w:rsidR="00DD1FF1" w:rsidRDefault="00000000">
      <w:pPr>
        <w:ind w:left="-1" w:right="12" w:firstLine="711"/>
      </w:pPr>
      <w:r>
        <w:lastRenderedPageBreak/>
        <w:t xml:space="preserve">Изучение физики на уровне основного общего образования направлено на достижение личностных, метапредметных и предметных образовательных результатов. </w:t>
      </w:r>
    </w:p>
    <w:p w14:paraId="7DBBE1BF" w14:textId="77777777" w:rsidR="00DD1FF1" w:rsidRDefault="00000000">
      <w:pPr>
        <w:ind w:left="-1" w:right="12"/>
      </w:pPr>
      <w:r>
        <w:t xml:space="preserve">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2BD04F07" w14:textId="77777777" w:rsidR="00DD1FF1" w:rsidRDefault="00000000">
      <w:pPr>
        <w:spacing w:after="0" w:line="259" w:lineRule="auto"/>
        <w:jc w:val="left"/>
      </w:pPr>
      <w:r>
        <w:t xml:space="preserve"> </w:t>
      </w:r>
    </w:p>
    <w:p w14:paraId="71749615" w14:textId="77777777" w:rsidR="00DD1FF1" w:rsidRDefault="00000000">
      <w:pPr>
        <w:spacing w:after="24" w:line="259" w:lineRule="auto"/>
        <w:jc w:val="left"/>
      </w:pPr>
      <w:r>
        <w:t xml:space="preserve"> </w:t>
      </w:r>
    </w:p>
    <w:p w14:paraId="20AE9BF7" w14:textId="77777777" w:rsidR="00DD1FF1" w:rsidRDefault="00000000">
      <w:pPr>
        <w:spacing w:after="5" w:line="271" w:lineRule="auto"/>
        <w:ind w:left="5" w:hanging="10"/>
        <w:jc w:val="left"/>
      </w:pPr>
      <w:r>
        <w:rPr>
          <w:b/>
          <w:i/>
        </w:rPr>
        <w:t xml:space="preserve">1) патриотического воспитания: </w:t>
      </w:r>
    </w:p>
    <w:p w14:paraId="65A221C7" w14:textId="77777777" w:rsidR="00DD1FF1" w:rsidRDefault="00000000">
      <w:pPr>
        <w:ind w:left="-1" w:right="305"/>
      </w:pPr>
      <w:r>
        <w:t xml:space="preserve">- проявление интереса к истории и современному состоянию российской физической науки; - ценностное отношение к достижениям российских учёных-физиков; </w:t>
      </w:r>
    </w:p>
    <w:p w14:paraId="17F6C156" w14:textId="77777777" w:rsidR="00DD1FF1" w:rsidRDefault="00000000">
      <w:pPr>
        <w:spacing w:after="5" w:line="271" w:lineRule="auto"/>
        <w:ind w:left="5" w:hanging="10"/>
        <w:jc w:val="left"/>
      </w:pPr>
      <w:r>
        <w:rPr>
          <w:b/>
          <w:i/>
        </w:rPr>
        <w:t xml:space="preserve">2) гражданского и духовно-нравственного воспитания: </w:t>
      </w:r>
    </w:p>
    <w:p w14:paraId="7063C540" w14:textId="77777777" w:rsidR="00DD1FF1" w:rsidRDefault="00000000">
      <w:pPr>
        <w:numPr>
          <w:ilvl w:val="0"/>
          <w:numId w:val="123"/>
        </w:numPr>
        <w:ind w:right="12" w:hanging="139"/>
      </w:pPr>
      <w:r>
        <w:t xml:space="preserve">готовность к активному участию в обсуждении общественно значимых и этических проблем, связанных с практическим применением достижений физики; </w:t>
      </w:r>
    </w:p>
    <w:p w14:paraId="3E930D41" w14:textId="77777777" w:rsidR="00DD1FF1" w:rsidRDefault="00000000">
      <w:pPr>
        <w:numPr>
          <w:ilvl w:val="0"/>
          <w:numId w:val="123"/>
        </w:numPr>
        <w:ind w:right="12" w:hanging="139"/>
      </w:pPr>
      <w:r>
        <w:t xml:space="preserve">осознание важности морально-этических принципов в деятельности учёного; </w:t>
      </w:r>
    </w:p>
    <w:p w14:paraId="2A704AC2" w14:textId="77777777" w:rsidR="00DD1FF1" w:rsidRDefault="00000000">
      <w:pPr>
        <w:spacing w:after="5" w:line="271" w:lineRule="auto"/>
        <w:ind w:left="5" w:hanging="10"/>
        <w:jc w:val="left"/>
      </w:pPr>
      <w:r>
        <w:rPr>
          <w:b/>
          <w:i/>
        </w:rPr>
        <w:t xml:space="preserve">3) эстетического воспитания: </w:t>
      </w:r>
    </w:p>
    <w:p w14:paraId="30F0CDA4" w14:textId="77777777" w:rsidR="00DD1FF1" w:rsidRDefault="00000000">
      <w:pPr>
        <w:ind w:left="-1" w:right="12"/>
      </w:pPr>
      <w:r>
        <w:t xml:space="preserve">- восприятие эстетических качеств физической науки: её гармоничного построения, строгости, точности, лаконичности; </w:t>
      </w:r>
    </w:p>
    <w:p w14:paraId="210DEC44" w14:textId="77777777" w:rsidR="00DD1FF1" w:rsidRDefault="00000000">
      <w:pPr>
        <w:spacing w:after="5" w:line="271" w:lineRule="auto"/>
        <w:ind w:left="5" w:hanging="10"/>
        <w:jc w:val="left"/>
      </w:pPr>
      <w:r>
        <w:rPr>
          <w:b/>
          <w:i/>
        </w:rPr>
        <w:t xml:space="preserve">4) ценности научного познания: </w:t>
      </w:r>
    </w:p>
    <w:p w14:paraId="2E2D9E75" w14:textId="77777777" w:rsidR="00DD1FF1" w:rsidRDefault="00000000">
      <w:pPr>
        <w:numPr>
          <w:ilvl w:val="0"/>
          <w:numId w:val="124"/>
        </w:numPr>
        <w:ind w:right="12"/>
      </w:pPr>
      <w:r>
        <w:t xml:space="preserve">осознание ценности физической науки как мощного инструмента познания мира, основы развития технологий, важнейшей составляющей культуры; </w:t>
      </w:r>
    </w:p>
    <w:p w14:paraId="2724B95C" w14:textId="77777777" w:rsidR="00DD1FF1" w:rsidRDefault="00000000">
      <w:pPr>
        <w:numPr>
          <w:ilvl w:val="0"/>
          <w:numId w:val="124"/>
        </w:numPr>
        <w:ind w:right="12"/>
      </w:pPr>
      <w:r>
        <w:t xml:space="preserve">развитие научной любознательности, интереса к исследовательской деятельности; </w:t>
      </w:r>
      <w:r>
        <w:rPr>
          <w:b/>
          <w:i/>
        </w:rPr>
        <w:t xml:space="preserve">5) формирования культуры здоровья и эмоционального благополучия: </w:t>
      </w:r>
    </w:p>
    <w:p w14:paraId="46E7C381" w14:textId="77777777" w:rsidR="00DD1FF1" w:rsidRDefault="00000000">
      <w:pPr>
        <w:numPr>
          <w:ilvl w:val="0"/>
          <w:numId w:val="124"/>
        </w:numPr>
        <w:ind w:right="12"/>
      </w:pPr>
      <w: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w:t>
      </w:r>
    </w:p>
    <w:p w14:paraId="444417D6" w14:textId="77777777" w:rsidR="00DD1FF1" w:rsidRDefault="00000000">
      <w:pPr>
        <w:numPr>
          <w:ilvl w:val="0"/>
          <w:numId w:val="124"/>
        </w:numPr>
        <w:ind w:right="12"/>
      </w:pPr>
      <w:r>
        <w:t xml:space="preserve">сформированность навыка рефлексии, признание своего права на ошибку и такого же права у другого человека; </w:t>
      </w:r>
    </w:p>
    <w:p w14:paraId="03533CC5" w14:textId="77777777" w:rsidR="00DD1FF1" w:rsidRDefault="00000000">
      <w:pPr>
        <w:spacing w:after="5" w:line="271" w:lineRule="auto"/>
        <w:ind w:left="5" w:hanging="10"/>
        <w:jc w:val="left"/>
      </w:pPr>
      <w:r>
        <w:rPr>
          <w:b/>
          <w:i/>
        </w:rPr>
        <w:t xml:space="preserve">6) трудового воспитания: </w:t>
      </w:r>
    </w:p>
    <w:p w14:paraId="2B4F04BE" w14:textId="77777777" w:rsidR="00DD1FF1" w:rsidRDefault="00000000">
      <w:pPr>
        <w:numPr>
          <w:ilvl w:val="0"/>
          <w:numId w:val="125"/>
        </w:numPr>
        <w:ind w:right="12" w:hanging="139"/>
      </w:pPr>
      <w:r>
        <w:t xml:space="preserve">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 </w:t>
      </w:r>
    </w:p>
    <w:p w14:paraId="1175C931" w14:textId="77777777" w:rsidR="00DD1FF1" w:rsidRDefault="00000000">
      <w:pPr>
        <w:numPr>
          <w:ilvl w:val="0"/>
          <w:numId w:val="125"/>
        </w:numPr>
        <w:ind w:right="12" w:hanging="139"/>
      </w:pPr>
      <w:r>
        <w:t xml:space="preserve">интерес к практическому изучению профессий, связанных с физикой; </w:t>
      </w:r>
    </w:p>
    <w:p w14:paraId="6EB410F3" w14:textId="77777777" w:rsidR="00DD1FF1" w:rsidRDefault="00000000">
      <w:pPr>
        <w:spacing w:after="5" w:line="271" w:lineRule="auto"/>
        <w:ind w:left="5" w:hanging="10"/>
        <w:jc w:val="left"/>
      </w:pPr>
      <w:r>
        <w:rPr>
          <w:b/>
          <w:i/>
        </w:rPr>
        <w:t xml:space="preserve">7) экологического воспитания: </w:t>
      </w:r>
    </w:p>
    <w:p w14:paraId="0CFB244E" w14:textId="77777777" w:rsidR="00DD1FF1" w:rsidRDefault="00000000">
      <w:pPr>
        <w:ind w:left="-1" w:right="12"/>
      </w:pPr>
      <w: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 осознание глобального характера экологических проблем и путей их решения; </w:t>
      </w:r>
    </w:p>
    <w:p w14:paraId="19AC78B7" w14:textId="77777777" w:rsidR="00DD1FF1" w:rsidRDefault="00000000">
      <w:pPr>
        <w:spacing w:after="5" w:line="271" w:lineRule="auto"/>
        <w:ind w:left="5" w:hanging="10"/>
        <w:jc w:val="left"/>
      </w:pPr>
      <w:r>
        <w:rPr>
          <w:b/>
          <w:i/>
        </w:rPr>
        <w:t xml:space="preserve">8) адаптации к изменяющимся условиям социальной и природной среды: </w:t>
      </w:r>
    </w:p>
    <w:p w14:paraId="089FB6B0" w14:textId="77777777" w:rsidR="00DD1FF1" w:rsidRDefault="00000000">
      <w:pPr>
        <w:numPr>
          <w:ilvl w:val="0"/>
          <w:numId w:val="126"/>
        </w:numPr>
        <w:ind w:right="12" w:hanging="259"/>
      </w:pPr>
      <w: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723025DF" w14:textId="77777777" w:rsidR="00DD1FF1" w:rsidRDefault="00000000">
      <w:pPr>
        <w:numPr>
          <w:ilvl w:val="0"/>
          <w:numId w:val="126"/>
        </w:numPr>
        <w:ind w:right="12" w:hanging="259"/>
      </w:pPr>
      <w:r>
        <w:t xml:space="preserve">повышение уровня своей компетентности через практическую деятельность; </w:t>
      </w:r>
    </w:p>
    <w:p w14:paraId="3C29D519" w14:textId="77777777" w:rsidR="00DD1FF1" w:rsidRDefault="00000000">
      <w:pPr>
        <w:numPr>
          <w:ilvl w:val="0"/>
          <w:numId w:val="126"/>
        </w:numPr>
        <w:ind w:right="12" w:hanging="259"/>
      </w:pPr>
      <w:r>
        <w:t xml:space="preserve">потребность в формировании новых знаний, в том числе формулировать идеи, понятия, гипотезы о физических объектах и явлениях; </w:t>
      </w:r>
    </w:p>
    <w:p w14:paraId="2BE0E7F1" w14:textId="77777777" w:rsidR="00DD1FF1" w:rsidRDefault="00000000">
      <w:pPr>
        <w:numPr>
          <w:ilvl w:val="0"/>
          <w:numId w:val="126"/>
        </w:numPr>
        <w:ind w:right="12" w:hanging="259"/>
      </w:pPr>
      <w:r>
        <w:t xml:space="preserve">осознание дефицитов собственных знаний и компетентностей в области физики; </w:t>
      </w:r>
    </w:p>
    <w:p w14:paraId="6E2EC371" w14:textId="77777777" w:rsidR="00DD1FF1" w:rsidRDefault="00000000">
      <w:pPr>
        <w:numPr>
          <w:ilvl w:val="0"/>
          <w:numId w:val="126"/>
        </w:numPr>
        <w:ind w:right="12" w:hanging="259"/>
      </w:pPr>
      <w:r>
        <w:t xml:space="preserve">планирование своего развития в приобретении новых физических знаний; </w:t>
      </w:r>
    </w:p>
    <w:p w14:paraId="130CBD6A" w14:textId="77777777" w:rsidR="00DD1FF1" w:rsidRDefault="00000000">
      <w:pPr>
        <w:numPr>
          <w:ilvl w:val="0"/>
          <w:numId w:val="126"/>
        </w:numPr>
        <w:ind w:right="12" w:hanging="259"/>
      </w:pPr>
      <w:r>
        <w:lastRenderedPageBreak/>
        <w:t xml:space="preserve">стремление анализировать и выявлять взаимосвязи природы, общества и экономики, в том числе с использованием физических знаний; </w:t>
      </w:r>
    </w:p>
    <w:p w14:paraId="6ACB4C9E" w14:textId="77777777" w:rsidR="00DD1FF1" w:rsidRDefault="00000000">
      <w:pPr>
        <w:numPr>
          <w:ilvl w:val="0"/>
          <w:numId w:val="126"/>
        </w:numPr>
        <w:ind w:right="12" w:hanging="259"/>
      </w:pPr>
      <w:r>
        <w:t xml:space="preserve">оценка своих действий с учётом влияния на окружающую среду, возможных глобальных последствий. </w:t>
      </w:r>
    </w:p>
    <w:p w14:paraId="144743AF" w14:textId="77777777" w:rsidR="00DD1FF1" w:rsidRDefault="00000000">
      <w:pPr>
        <w:spacing w:after="24" w:line="259" w:lineRule="auto"/>
        <w:jc w:val="left"/>
      </w:pPr>
      <w:r>
        <w:t xml:space="preserve"> </w:t>
      </w:r>
    </w:p>
    <w:p w14:paraId="0CFC54D6" w14:textId="77777777" w:rsidR="00DD1FF1" w:rsidRDefault="00000000">
      <w:pPr>
        <w:spacing w:after="5" w:line="271" w:lineRule="auto"/>
        <w:ind w:left="19" w:hanging="10"/>
        <w:jc w:val="left"/>
      </w:pPr>
      <w:r>
        <w:rPr>
          <w:b/>
        </w:rPr>
        <w:t xml:space="preserve">Метапредметные результаты </w:t>
      </w:r>
    </w:p>
    <w:p w14:paraId="474F5B6D" w14:textId="77777777" w:rsidR="00DD1FF1" w:rsidRDefault="00000000">
      <w:pPr>
        <w:ind w:left="-1" w:right="12" w:firstLine="711"/>
      </w:pPr>
      <w:r>
        <w:t xml:space="preserve">В результате освоения программы по физике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4A733B97" w14:textId="77777777" w:rsidR="00DD1FF1" w:rsidRDefault="00000000">
      <w:pPr>
        <w:spacing w:after="0" w:line="259" w:lineRule="auto"/>
        <w:jc w:val="left"/>
      </w:pPr>
      <w:r>
        <w:t xml:space="preserve"> </w:t>
      </w:r>
    </w:p>
    <w:p w14:paraId="41C1E546" w14:textId="77777777" w:rsidR="00DD1FF1" w:rsidRDefault="00000000">
      <w:pPr>
        <w:spacing w:after="23" w:line="259" w:lineRule="auto"/>
        <w:jc w:val="left"/>
      </w:pPr>
      <w:r>
        <w:t xml:space="preserve"> </w:t>
      </w:r>
    </w:p>
    <w:p w14:paraId="46858AF7" w14:textId="77777777" w:rsidR="00DD1FF1" w:rsidRDefault="00000000">
      <w:pPr>
        <w:spacing w:after="5" w:line="271" w:lineRule="auto"/>
        <w:ind w:left="19" w:right="3420" w:hanging="10"/>
        <w:jc w:val="left"/>
      </w:pPr>
      <w:r>
        <w:rPr>
          <w:b/>
        </w:rPr>
        <w:t xml:space="preserve">Познавательные универсальные учебные действия </w:t>
      </w:r>
      <w:r>
        <w:rPr>
          <w:i/>
        </w:rPr>
        <w:t xml:space="preserve">Базовые логические действия: </w:t>
      </w:r>
    </w:p>
    <w:p w14:paraId="0C310C16" w14:textId="77777777" w:rsidR="00DD1FF1" w:rsidRDefault="00000000">
      <w:pPr>
        <w:numPr>
          <w:ilvl w:val="0"/>
          <w:numId w:val="126"/>
        </w:numPr>
        <w:ind w:right="12" w:hanging="259"/>
      </w:pPr>
      <w:r>
        <w:t xml:space="preserve">выявлять и характеризовать существенные признаки объектов (явлений); </w:t>
      </w:r>
    </w:p>
    <w:p w14:paraId="50A9601D" w14:textId="77777777" w:rsidR="00DD1FF1" w:rsidRDefault="00000000">
      <w:pPr>
        <w:numPr>
          <w:ilvl w:val="0"/>
          <w:numId w:val="126"/>
        </w:numPr>
        <w:ind w:right="12" w:hanging="259"/>
      </w:pPr>
      <w:r>
        <w:t xml:space="preserve">устанавливать существенный признак классификации, основания для обобщения и сравнения; - выявлять закономерности и противоречия в рассматриваемых фактах, данных и наблюдениях, относящихся к физическим явлениям; </w:t>
      </w:r>
    </w:p>
    <w:p w14:paraId="0CD91440" w14:textId="77777777" w:rsidR="00DD1FF1" w:rsidRDefault="00000000">
      <w:pPr>
        <w:numPr>
          <w:ilvl w:val="0"/>
          <w:numId w:val="126"/>
        </w:numPr>
        <w:ind w:right="12" w:hanging="259"/>
      </w:pPr>
      <w: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w:t>
      </w:r>
    </w:p>
    <w:p w14:paraId="7EEA9B4F" w14:textId="77777777" w:rsidR="00DD1FF1" w:rsidRDefault="00000000">
      <w:pPr>
        <w:numPr>
          <w:ilvl w:val="0"/>
          <w:numId w:val="126"/>
        </w:numPr>
        <w:ind w:right="12" w:hanging="259"/>
      </w:pPr>
      <w: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14:paraId="09553185" w14:textId="77777777" w:rsidR="00DD1FF1" w:rsidRDefault="00000000">
      <w:pPr>
        <w:spacing w:after="10" w:line="270" w:lineRule="auto"/>
        <w:ind w:left="5" w:hanging="10"/>
      </w:pPr>
      <w:r>
        <w:rPr>
          <w:i/>
        </w:rPr>
        <w:t xml:space="preserve">Базовые исследовательские действия: </w:t>
      </w:r>
    </w:p>
    <w:p w14:paraId="24596CB2" w14:textId="77777777" w:rsidR="00DD1FF1" w:rsidRDefault="00000000">
      <w:pPr>
        <w:numPr>
          <w:ilvl w:val="0"/>
          <w:numId w:val="126"/>
        </w:numPr>
        <w:ind w:right="12" w:hanging="259"/>
      </w:pPr>
      <w:r>
        <w:t xml:space="preserve">использовать вопросы как исследовательский инструмент познания; </w:t>
      </w:r>
    </w:p>
    <w:p w14:paraId="15ABB70B" w14:textId="77777777" w:rsidR="00DD1FF1" w:rsidRDefault="00000000">
      <w:pPr>
        <w:numPr>
          <w:ilvl w:val="0"/>
          <w:numId w:val="126"/>
        </w:numPr>
        <w:ind w:right="12" w:hanging="259"/>
      </w:pPr>
      <w:r>
        <w:t xml:space="preserve">проводить по самостоятельно составленному плану опыт, несложный физический эксперимент, небольшое исследование физического явления; </w:t>
      </w:r>
    </w:p>
    <w:p w14:paraId="7799D452" w14:textId="77777777" w:rsidR="00DD1FF1" w:rsidRDefault="00000000">
      <w:pPr>
        <w:numPr>
          <w:ilvl w:val="0"/>
          <w:numId w:val="126"/>
        </w:numPr>
        <w:ind w:right="12" w:hanging="259"/>
      </w:pPr>
      <w:r>
        <w:t xml:space="preserve">оценивать на применимость и достоверность информацию, полученную в ходе исследования или эксперимента; </w:t>
      </w:r>
    </w:p>
    <w:p w14:paraId="637337E3" w14:textId="77777777" w:rsidR="00DD1FF1" w:rsidRDefault="00000000">
      <w:pPr>
        <w:numPr>
          <w:ilvl w:val="0"/>
          <w:numId w:val="126"/>
        </w:numPr>
        <w:ind w:right="12" w:hanging="259"/>
      </w:pPr>
      <w:r>
        <w:t xml:space="preserve">самостоятельно формулировать обобщения и выводы по результатам проведённого наблюдения, опыта, исследования; </w:t>
      </w:r>
    </w:p>
    <w:p w14:paraId="5633E118" w14:textId="77777777" w:rsidR="00DD1FF1" w:rsidRDefault="00000000">
      <w:pPr>
        <w:numPr>
          <w:ilvl w:val="0"/>
          <w:numId w:val="126"/>
        </w:numPr>
        <w:ind w:right="12" w:hanging="259"/>
      </w:pPr>
      <w: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14:paraId="1F4F498F" w14:textId="77777777" w:rsidR="00DD1FF1" w:rsidRDefault="00000000">
      <w:pPr>
        <w:spacing w:after="10" w:line="270" w:lineRule="auto"/>
        <w:ind w:left="5" w:hanging="10"/>
      </w:pPr>
      <w:r>
        <w:rPr>
          <w:i/>
        </w:rPr>
        <w:t xml:space="preserve">Работа с информацией: </w:t>
      </w:r>
    </w:p>
    <w:p w14:paraId="3FC5C5BF" w14:textId="77777777" w:rsidR="00DD1FF1" w:rsidRDefault="00000000">
      <w:pPr>
        <w:numPr>
          <w:ilvl w:val="0"/>
          <w:numId w:val="126"/>
        </w:numPr>
        <w:ind w:right="12" w:hanging="259"/>
      </w:pPr>
      <w: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213FFF37" w14:textId="77777777" w:rsidR="00DD1FF1" w:rsidRDefault="00000000">
      <w:pPr>
        <w:numPr>
          <w:ilvl w:val="0"/>
          <w:numId w:val="126"/>
        </w:numPr>
        <w:ind w:right="12" w:hanging="259"/>
      </w:pPr>
      <w:r>
        <w:t xml:space="preserve">анализировать, систематизировать и интерпретировать информацию различных видов и форм представления; </w:t>
      </w:r>
    </w:p>
    <w:p w14:paraId="2F2E97C1" w14:textId="77777777" w:rsidR="00DD1FF1" w:rsidRDefault="00000000">
      <w:pPr>
        <w:numPr>
          <w:ilvl w:val="0"/>
          <w:numId w:val="126"/>
        </w:numPr>
        <w:ind w:right="12" w:hanging="259"/>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2980987D" w14:textId="77777777" w:rsidR="00DD1FF1" w:rsidRDefault="00000000">
      <w:pPr>
        <w:spacing w:after="5" w:line="271" w:lineRule="auto"/>
        <w:ind w:left="19" w:hanging="10"/>
        <w:jc w:val="left"/>
      </w:pPr>
      <w:r>
        <w:rPr>
          <w:b/>
        </w:rPr>
        <w:t xml:space="preserve">Коммуникативные универсальные учебные действия: </w:t>
      </w:r>
    </w:p>
    <w:p w14:paraId="4566B0ED" w14:textId="77777777" w:rsidR="00DD1FF1" w:rsidRDefault="00000000">
      <w:pPr>
        <w:numPr>
          <w:ilvl w:val="0"/>
          <w:numId w:val="126"/>
        </w:numPr>
        <w:ind w:right="12" w:hanging="259"/>
      </w:pPr>
      <w:r>
        <w:lastRenderedPageBreak/>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0F9E52CF" w14:textId="77777777" w:rsidR="00DD1FF1" w:rsidRDefault="00000000">
      <w:pPr>
        <w:numPr>
          <w:ilvl w:val="0"/>
          <w:numId w:val="126"/>
        </w:numPr>
        <w:ind w:right="12" w:hanging="259"/>
      </w:pPr>
      <w:r>
        <w:t xml:space="preserve">сопоставлять свои суждения с суждениями других участников диалога, обнаруживать различие и сходство позиций; </w:t>
      </w:r>
    </w:p>
    <w:p w14:paraId="47DB9974" w14:textId="77777777" w:rsidR="00DD1FF1" w:rsidRDefault="00000000">
      <w:pPr>
        <w:numPr>
          <w:ilvl w:val="0"/>
          <w:numId w:val="126"/>
        </w:numPr>
        <w:ind w:right="12" w:hanging="259"/>
      </w:pPr>
      <w:r>
        <w:t xml:space="preserve">выражать свою точку зрения в устных и письменных текстах; </w:t>
      </w:r>
    </w:p>
    <w:p w14:paraId="4E9AD134" w14:textId="77777777" w:rsidR="00DD1FF1" w:rsidRDefault="00000000">
      <w:pPr>
        <w:ind w:left="-1" w:right="12"/>
      </w:pPr>
      <w:r>
        <w:t xml:space="preserve">публично </w:t>
      </w:r>
      <w:r>
        <w:tab/>
        <w:t xml:space="preserve">представлять </w:t>
      </w:r>
      <w:r>
        <w:tab/>
        <w:t xml:space="preserve">результаты </w:t>
      </w:r>
      <w:r>
        <w:tab/>
        <w:t xml:space="preserve">выполненного </w:t>
      </w:r>
      <w:r>
        <w:tab/>
        <w:t xml:space="preserve">физического </w:t>
      </w:r>
      <w:r>
        <w:tab/>
        <w:t xml:space="preserve">опыта </w:t>
      </w:r>
      <w:r>
        <w:tab/>
        <w:t xml:space="preserve">(эксперимента, исследования, проекта); </w:t>
      </w:r>
    </w:p>
    <w:p w14:paraId="24589E78" w14:textId="77777777" w:rsidR="00DD1FF1" w:rsidRDefault="00000000">
      <w:pPr>
        <w:numPr>
          <w:ilvl w:val="0"/>
          <w:numId w:val="126"/>
        </w:numPr>
        <w:ind w:right="12" w:hanging="259"/>
      </w:pPr>
      <w:r>
        <w:t xml:space="preserve">понимать и использовать преимущества командной и индивидуальной работы при решении конкретной физической проблемы; </w:t>
      </w:r>
    </w:p>
    <w:p w14:paraId="76C42E9E" w14:textId="77777777" w:rsidR="00DD1FF1" w:rsidRDefault="00000000">
      <w:pPr>
        <w:numPr>
          <w:ilvl w:val="0"/>
          <w:numId w:val="126"/>
        </w:numPr>
        <w:ind w:right="12" w:hanging="259"/>
      </w:pPr>
      <w: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 </w:t>
      </w:r>
    </w:p>
    <w:p w14:paraId="5F3D591C" w14:textId="77777777" w:rsidR="00DD1FF1" w:rsidRDefault="00000000">
      <w:pPr>
        <w:numPr>
          <w:ilvl w:val="0"/>
          <w:numId w:val="126"/>
        </w:numPr>
        <w:ind w:right="12" w:hanging="259"/>
      </w:pPr>
      <w: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14:paraId="4F906ECC" w14:textId="77777777" w:rsidR="00DD1FF1" w:rsidRDefault="00000000">
      <w:pPr>
        <w:numPr>
          <w:ilvl w:val="0"/>
          <w:numId w:val="126"/>
        </w:numPr>
        <w:ind w:right="12" w:hanging="259"/>
      </w:pPr>
      <w:r>
        <w:t xml:space="preserve">оценивать качество своего вклада в общий продукт по критериям, самостоятельно сформулированным участниками взаимодействия. </w:t>
      </w:r>
    </w:p>
    <w:p w14:paraId="72F769F7" w14:textId="77777777" w:rsidR="00DD1FF1" w:rsidRDefault="00000000">
      <w:pPr>
        <w:spacing w:after="0" w:line="259" w:lineRule="auto"/>
        <w:jc w:val="left"/>
      </w:pPr>
      <w:r>
        <w:t xml:space="preserve"> </w:t>
      </w:r>
    </w:p>
    <w:p w14:paraId="18A90B1D" w14:textId="77777777" w:rsidR="00DD1FF1" w:rsidRDefault="00000000">
      <w:pPr>
        <w:spacing w:after="28" w:line="259" w:lineRule="auto"/>
        <w:jc w:val="left"/>
      </w:pPr>
      <w:r>
        <w:t xml:space="preserve"> </w:t>
      </w:r>
    </w:p>
    <w:p w14:paraId="281C1E0B" w14:textId="77777777" w:rsidR="00DD1FF1" w:rsidRDefault="00000000">
      <w:pPr>
        <w:spacing w:after="5" w:line="271" w:lineRule="auto"/>
        <w:ind w:left="19" w:right="2645" w:hanging="10"/>
        <w:jc w:val="left"/>
      </w:pPr>
      <w:r>
        <w:rPr>
          <w:b/>
        </w:rPr>
        <w:t xml:space="preserve">Регулятивные универсальные учебные действия </w:t>
      </w:r>
      <w:r>
        <w:rPr>
          <w:i/>
        </w:rPr>
        <w:t xml:space="preserve">Самоорганизация: </w:t>
      </w:r>
    </w:p>
    <w:p w14:paraId="59B962E9" w14:textId="77777777" w:rsidR="00DD1FF1" w:rsidRDefault="00000000">
      <w:pPr>
        <w:numPr>
          <w:ilvl w:val="0"/>
          <w:numId w:val="126"/>
        </w:numPr>
        <w:ind w:right="12" w:hanging="259"/>
      </w:pPr>
      <w:r>
        <w:t xml:space="preserve">выявлять проблемы в жизненных и учебных ситуациях, требующих для решения физических знаний; </w:t>
      </w:r>
    </w:p>
    <w:p w14:paraId="38147975" w14:textId="77777777" w:rsidR="00DD1FF1" w:rsidRDefault="00000000">
      <w:pPr>
        <w:numPr>
          <w:ilvl w:val="0"/>
          <w:numId w:val="126"/>
        </w:numPr>
        <w:ind w:right="12" w:hanging="259"/>
      </w:pPr>
      <w:r>
        <w:t xml:space="preserve">ориентироваться в различных подходах принятия решений (индивидуальное, принятие решения в группе, принятие решений группой); </w:t>
      </w:r>
    </w:p>
    <w:p w14:paraId="04845E2A" w14:textId="77777777" w:rsidR="00DD1FF1" w:rsidRDefault="00000000">
      <w:pPr>
        <w:numPr>
          <w:ilvl w:val="0"/>
          <w:numId w:val="126"/>
        </w:numPr>
        <w:ind w:right="12" w:hanging="259"/>
      </w:pPr>
      <w: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w:t>
      </w:r>
    </w:p>
    <w:p w14:paraId="651D30DF" w14:textId="77777777" w:rsidR="00DD1FF1" w:rsidRDefault="00000000">
      <w:pPr>
        <w:numPr>
          <w:ilvl w:val="0"/>
          <w:numId w:val="126"/>
        </w:numPr>
        <w:ind w:right="12" w:hanging="259"/>
      </w:pPr>
      <w:r>
        <w:t xml:space="preserve">делать выбор и брать ответственность за решение. </w:t>
      </w:r>
    </w:p>
    <w:p w14:paraId="2BE8BD05" w14:textId="77777777" w:rsidR="00DD1FF1" w:rsidRDefault="00000000">
      <w:pPr>
        <w:spacing w:after="10" w:line="270" w:lineRule="auto"/>
        <w:ind w:left="5" w:hanging="10"/>
      </w:pPr>
      <w:r>
        <w:rPr>
          <w:i/>
        </w:rPr>
        <w:t xml:space="preserve">Самоконтроль, эмоциональный интеллект: </w:t>
      </w:r>
    </w:p>
    <w:p w14:paraId="1AA832C6" w14:textId="77777777" w:rsidR="00DD1FF1" w:rsidRDefault="00000000">
      <w:pPr>
        <w:numPr>
          <w:ilvl w:val="0"/>
          <w:numId w:val="126"/>
        </w:numPr>
        <w:ind w:right="12" w:hanging="259"/>
      </w:pPr>
      <w:r>
        <w:t xml:space="preserve">давать адекватную оценку ситуации и предлагать план её изменения; </w:t>
      </w:r>
    </w:p>
    <w:p w14:paraId="41B0941F" w14:textId="77777777" w:rsidR="00DD1FF1" w:rsidRDefault="00000000">
      <w:pPr>
        <w:numPr>
          <w:ilvl w:val="0"/>
          <w:numId w:val="126"/>
        </w:numPr>
        <w:ind w:right="12" w:hanging="259"/>
      </w:pPr>
      <w:r>
        <w:t xml:space="preserve">объяснять причины достижения (недостижения) результатов деятельности, давать оценку приобретённому опыту; </w:t>
      </w:r>
    </w:p>
    <w:p w14:paraId="2E2F39F6" w14:textId="77777777" w:rsidR="00DD1FF1" w:rsidRDefault="00000000">
      <w:pPr>
        <w:numPr>
          <w:ilvl w:val="0"/>
          <w:numId w:val="126"/>
        </w:numPr>
        <w:ind w:right="12" w:hanging="259"/>
      </w:pPr>
      <w: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w:t>
      </w:r>
    </w:p>
    <w:p w14:paraId="64CF5DE5" w14:textId="77777777" w:rsidR="00DD1FF1" w:rsidRDefault="00000000">
      <w:pPr>
        <w:numPr>
          <w:ilvl w:val="0"/>
          <w:numId w:val="126"/>
        </w:numPr>
        <w:ind w:right="12" w:hanging="259"/>
      </w:pPr>
      <w:r>
        <w:t xml:space="preserve">оценивать соответствие результата цели и условиям; </w:t>
      </w:r>
    </w:p>
    <w:p w14:paraId="0251F7A2" w14:textId="77777777" w:rsidR="00DD1FF1" w:rsidRDefault="00000000">
      <w:pPr>
        <w:numPr>
          <w:ilvl w:val="0"/>
          <w:numId w:val="126"/>
        </w:numPr>
        <w:ind w:right="12" w:hanging="259"/>
      </w:pPr>
      <w:r>
        <w:t xml:space="preserve">ставить себя на место другого человека в ходе спора или дискуссии на научную тему, понимать мотивы, намерения и логику другого; </w:t>
      </w:r>
    </w:p>
    <w:p w14:paraId="1D95A25F" w14:textId="77777777" w:rsidR="00DD1FF1" w:rsidRDefault="00000000">
      <w:pPr>
        <w:numPr>
          <w:ilvl w:val="0"/>
          <w:numId w:val="126"/>
        </w:numPr>
        <w:ind w:right="12" w:hanging="259"/>
      </w:pPr>
      <w:r>
        <w:t xml:space="preserve">признавать своё право на ошибку при решении физических задач или в утверждениях на научные темы и такое же право другого. </w:t>
      </w:r>
    </w:p>
    <w:p w14:paraId="1082E9EA" w14:textId="77777777" w:rsidR="00DD1FF1" w:rsidRDefault="00000000">
      <w:pPr>
        <w:spacing w:after="28" w:line="259" w:lineRule="auto"/>
        <w:jc w:val="left"/>
      </w:pPr>
      <w:r>
        <w:t xml:space="preserve"> </w:t>
      </w:r>
    </w:p>
    <w:p w14:paraId="0954607F" w14:textId="77777777" w:rsidR="00DD1FF1" w:rsidRDefault="00000000">
      <w:pPr>
        <w:spacing w:after="5" w:line="271" w:lineRule="auto"/>
        <w:ind w:left="19" w:hanging="10"/>
        <w:jc w:val="left"/>
      </w:pPr>
      <w:r>
        <w:rPr>
          <w:b/>
        </w:rPr>
        <w:t xml:space="preserve">Предметные результаты </w:t>
      </w:r>
    </w:p>
    <w:p w14:paraId="05069B3E" w14:textId="77777777" w:rsidR="00DD1FF1" w:rsidRDefault="00000000">
      <w:pPr>
        <w:spacing w:after="25" w:line="259" w:lineRule="auto"/>
        <w:jc w:val="left"/>
      </w:pPr>
      <w:r>
        <w:lastRenderedPageBreak/>
        <w:t xml:space="preserve"> </w:t>
      </w:r>
    </w:p>
    <w:p w14:paraId="697E485A" w14:textId="77777777" w:rsidR="00DD1FF1" w:rsidRDefault="00000000">
      <w:pPr>
        <w:ind w:left="-1" w:right="12"/>
      </w:pPr>
      <w:r>
        <w:t xml:space="preserve">К концу обучения </w:t>
      </w:r>
      <w:r>
        <w:rPr>
          <w:b/>
        </w:rPr>
        <w:t>в 7 классе</w:t>
      </w:r>
      <w:r>
        <w:t xml:space="preserve"> предметные результаты на базовом уровне должны отражать сформированность у обучающихся умений: </w:t>
      </w:r>
    </w:p>
    <w:p w14:paraId="2CAA92B1" w14:textId="77777777" w:rsidR="00DD1FF1" w:rsidRDefault="00000000">
      <w:pPr>
        <w:numPr>
          <w:ilvl w:val="0"/>
          <w:numId w:val="126"/>
        </w:numPr>
        <w:ind w:right="12" w:hanging="259"/>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 </w:t>
      </w:r>
    </w:p>
    <w:p w14:paraId="26CA5CA8" w14:textId="77777777" w:rsidR="00DD1FF1" w:rsidRDefault="00000000">
      <w:pPr>
        <w:numPr>
          <w:ilvl w:val="0"/>
          <w:numId w:val="126"/>
        </w:numPr>
        <w:ind w:right="12" w:hanging="259"/>
      </w:pP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w:t>
      </w:r>
    </w:p>
    <w:p w14:paraId="3C515007" w14:textId="77777777" w:rsidR="00DD1FF1" w:rsidRDefault="00000000">
      <w:pPr>
        <w:numPr>
          <w:ilvl w:val="0"/>
          <w:numId w:val="126"/>
        </w:numPr>
        <w:ind w:right="12" w:hanging="259"/>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w:t>
      </w:r>
    </w:p>
    <w:p w14:paraId="167802D3" w14:textId="77777777" w:rsidR="00DD1FF1" w:rsidRDefault="00000000">
      <w:pPr>
        <w:ind w:left="-1" w:right="12"/>
      </w:pPr>
      <w:r>
        <w:t xml:space="preserve">величинами, строить графики изученных зависимостей физических величин; </w:t>
      </w:r>
    </w:p>
    <w:p w14:paraId="151109CF" w14:textId="77777777" w:rsidR="00DD1FF1" w:rsidRDefault="00000000">
      <w:pPr>
        <w:numPr>
          <w:ilvl w:val="0"/>
          <w:numId w:val="126"/>
        </w:numPr>
        <w:ind w:right="12" w:hanging="259"/>
      </w:pPr>
      <w: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14:paraId="49B203AB" w14:textId="77777777" w:rsidR="00DD1FF1" w:rsidRDefault="00000000">
      <w:pPr>
        <w:numPr>
          <w:ilvl w:val="0"/>
          <w:numId w:val="126"/>
        </w:numPr>
        <w:ind w:right="12" w:hanging="259"/>
      </w:pPr>
      <w:r>
        <w:t xml:space="preserve">объяснять физические явления,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14:paraId="4D439D2C" w14:textId="77777777" w:rsidR="00DD1FF1" w:rsidRDefault="00000000">
      <w:pPr>
        <w:numPr>
          <w:ilvl w:val="0"/>
          <w:numId w:val="126"/>
        </w:numPr>
        <w:ind w:right="12" w:hanging="259"/>
      </w:pP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14:paraId="35F189F6" w14:textId="77777777" w:rsidR="00DD1FF1" w:rsidRDefault="00000000">
      <w:pPr>
        <w:numPr>
          <w:ilvl w:val="0"/>
          <w:numId w:val="126"/>
        </w:numPr>
        <w:ind w:right="12" w:hanging="259"/>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 проводить опыты по наблюдению физических явлений или физических свойств тел: </w:t>
      </w:r>
      <w:r>
        <w:lastRenderedPageBreak/>
        <w:t xml:space="preserve">формулировать проверяемые предположения, собирать установку из предложенного оборудования, записывать ход опыта и формулировать выводы; </w:t>
      </w:r>
    </w:p>
    <w:p w14:paraId="0E466834" w14:textId="77777777" w:rsidR="00DD1FF1" w:rsidRDefault="00000000">
      <w:pPr>
        <w:numPr>
          <w:ilvl w:val="0"/>
          <w:numId w:val="126"/>
        </w:numPr>
        <w:ind w:right="12" w:hanging="259"/>
      </w:pPr>
      <w: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14:paraId="3E185175" w14:textId="77777777" w:rsidR="00DD1FF1" w:rsidRDefault="00000000">
      <w:pPr>
        <w:numPr>
          <w:ilvl w:val="0"/>
          <w:numId w:val="126"/>
        </w:numPr>
        <w:ind w:right="12" w:hanging="259"/>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14:paraId="45F9C2AE" w14:textId="77777777" w:rsidR="00DD1FF1" w:rsidRDefault="00000000">
      <w:pPr>
        <w:numPr>
          <w:ilvl w:val="0"/>
          <w:numId w:val="126"/>
        </w:numPr>
        <w:ind w:right="12" w:hanging="259"/>
      </w:pP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14:paraId="19AE6A80" w14:textId="77777777" w:rsidR="00DD1FF1" w:rsidRDefault="00000000">
      <w:pPr>
        <w:numPr>
          <w:ilvl w:val="0"/>
          <w:numId w:val="126"/>
        </w:numPr>
        <w:ind w:right="12" w:hanging="259"/>
      </w:pPr>
      <w:r>
        <w:t xml:space="preserve">соблюдать правила техники безопасности при работе с лабораторным оборудованием;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w:t>
      </w:r>
    </w:p>
    <w:p w14:paraId="53386972" w14:textId="77777777" w:rsidR="00DD1FF1" w:rsidRDefault="00000000">
      <w:pPr>
        <w:numPr>
          <w:ilvl w:val="0"/>
          <w:numId w:val="126"/>
        </w:numPr>
        <w:ind w:right="12" w:hanging="259"/>
      </w:pP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632160D" w14:textId="77777777" w:rsidR="00DD1FF1" w:rsidRDefault="00000000">
      <w:pPr>
        <w:numPr>
          <w:ilvl w:val="0"/>
          <w:numId w:val="126"/>
        </w:numPr>
        <w:ind w:right="12" w:hanging="259"/>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14:paraId="3A84D02F" w14:textId="77777777" w:rsidR="00DD1FF1" w:rsidRDefault="00000000">
      <w:pPr>
        <w:numPr>
          <w:ilvl w:val="0"/>
          <w:numId w:val="126"/>
        </w:numPr>
        <w:ind w:right="12" w:hanging="259"/>
      </w:pPr>
      <w: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w:t>
      </w:r>
    </w:p>
    <w:p w14:paraId="14335E4A" w14:textId="77777777" w:rsidR="00DD1FF1" w:rsidRDefault="00000000">
      <w:pPr>
        <w:numPr>
          <w:ilvl w:val="0"/>
          <w:numId w:val="126"/>
        </w:numPr>
        <w:ind w:right="12" w:hanging="259"/>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w:t>
      </w:r>
    </w:p>
    <w:p w14:paraId="11B4EDBD" w14:textId="77777777" w:rsidR="00DD1FF1" w:rsidRDefault="00000000">
      <w:pPr>
        <w:ind w:left="-1" w:right="12"/>
      </w:pPr>
      <w:r>
        <w:t xml:space="preserve">конспектирования текста, преобразования информации из одной знаковой системы в другую; - 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14:paraId="65112F9E" w14:textId="77777777" w:rsidR="00DD1FF1" w:rsidRDefault="00000000">
      <w:pPr>
        <w:numPr>
          <w:ilvl w:val="0"/>
          <w:numId w:val="126"/>
        </w:numPr>
        <w:ind w:right="12" w:hanging="259"/>
      </w:pPr>
      <w:r>
        <w:lastRenderedPageBreak/>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14:paraId="5F5CB6EF" w14:textId="77777777" w:rsidR="00DD1FF1" w:rsidRDefault="00000000">
      <w:pPr>
        <w:spacing w:after="21" w:line="259" w:lineRule="auto"/>
        <w:jc w:val="left"/>
      </w:pPr>
      <w:r>
        <w:t xml:space="preserve"> </w:t>
      </w:r>
    </w:p>
    <w:p w14:paraId="02E2D64E" w14:textId="77777777" w:rsidR="00DD1FF1" w:rsidRDefault="00000000">
      <w:pPr>
        <w:ind w:left="-1" w:right="12"/>
      </w:pPr>
      <w:r>
        <w:t xml:space="preserve">К концу обучения </w:t>
      </w:r>
      <w:r>
        <w:rPr>
          <w:b/>
        </w:rPr>
        <w:t>в 8 классе</w:t>
      </w:r>
      <w:r>
        <w:t xml:space="preserve"> предметные результаты на базовом уровне должны отражать сформированность у обучающихся умений: </w:t>
      </w:r>
    </w:p>
    <w:p w14:paraId="53441BE4" w14:textId="77777777" w:rsidR="00DD1FF1" w:rsidRDefault="00000000">
      <w:pPr>
        <w:numPr>
          <w:ilvl w:val="0"/>
          <w:numId w:val="126"/>
        </w:numPr>
        <w:ind w:right="12" w:hanging="259"/>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6EEE473" w14:textId="77777777" w:rsidR="00DD1FF1" w:rsidRDefault="00000000">
      <w:pPr>
        <w:numPr>
          <w:ilvl w:val="0"/>
          <w:numId w:val="126"/>
        </w:numPr>
        <w:ind w:right="12" w:hanging="259"/>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14:paraId="45BF12D4" w14:textId="77777777" w:rsidR="00DD1FF1" w:rsidRDefault="00000000">
      <w:pPr>
        <w:numPr>
          <w:ilvl w:val="0"/>
          <w:numId w:val="126"/>
        </w:numPr>
        <w:ind w:right="12" w:hanging="259"/>
      </w:pP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w:t>
      </w:r>
    </w:p>
    <w:p w14:paraId="4E421D04" w14:textId="77777777" w:rsidR="00DD1FF1" w:rsidRDefault="00000000">
      <w:pPr>
        <w:numPr>
          <w:ilvl w:val="0"/>
          <w:numId w:val="126"/>
        </w:numPr>
        <w:ind w:right="12" w:hanging="259"/>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 </w:t>
      </w:r>
    </w:p>
    <w:p w14:paraId="595FFFAA" w14:textId="77777777" w:rsidR="00DD1FF1" w:rsidRDefault="00000000">
      <w:pPr>
        <w:numPr>
          <w:ilvl w:val="0"/>
          <w:numId w:val="126"/>
        </w:numPr>
        <w:ind w:right="12" w:hanging="259"/>
      </w:pPr>
      <w:r>
        <w:t xml:space="preserve">объяснять физические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w:t>
      </w:r>
      <w:proofErr w:type="spellStart"/>
      <w:r>
        <w:t>причинноследственные</w:t>
      </w:r>
      <w:proofErr w:type="spellEnd"/>
      <w:r>
        <w:t xml:space="preserve"> связи, строить объяснение из 1– 2 логических шагов с опорой на 1–2 изученных свойства физических явлений, физических законов или закономерностей; </w:t>
      </w:r>
    </w:p>
    <w:p w14:paraId="52DFF519" w14:textId="77777777" w:rsidR="00DD1FF1" w:rsidRDefault="00000000">
      <w:pPr>
        <w:numPr>
          <w:ilvl w:val="0"/>
          <w:numId w:val="126"/>
        </w:numPr>
        <w:ind w:right="12" w:hanging="259"/>
      </w:pPr>
      <w:r>
        <w:lastRenderedPageBreak/>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14:paraId="74CA9FD6" w14:textId="77777777" w:rsidR="00DD1FF1" w:rsidRDefault="00000000">
      <w:pPr>
        <w:numPr>
          <w:ilvl w:val="0"/>
          <w:numId w:val="126"/>
        </w:numPr>
        <w:ind w:right="12" w:hanging="259"/>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14:paraId="1C62DA31" w14:textId="77777777" w:rsidR="00DD1FF1" w:rsidRDefault="00000000">
      <w:pPr>
        <w:numPr>
          <w:ilvl w:val="0"/>
          <w:numId w:val="126"/>
        </w:numPr>
        <w:ind w:right="12" w:hanging="259"/>
      </w:pPr>
      <w:r>
        <w:t xml:space="preserve">проводить опыты по наблюдению физических явлений или физических свойств тел </w:t>
      </w:r>
    </w:p>
    <w:p w14:paraId="1759509C" w14:textId="77777777" w:rsidR="00DD1FF1" w:rsidRDefault="00000000">
      <w:pPr>
        <w:ind w:left="-1" w:right="12"/>
      </w:pPr>
      <w:r>
        <w:t xml:space="preserve">(капиллярные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w:t>
      </w:r>
      <w:r>
        <w:tab/>
        <w:t xml:space="preserve">проверяемые </w:t>
      </w:r>
      <w:r>
        <w:tab/>
        <w:t xml:space="preserve">предположения, </w:t>
      </w:r>
      <w:r>
        <w:tab/>
        <w:t xml:space="preserve">собирать </w:t>
      </w:r>
      <w:r>
        <w:tab/>
        <w:t xml:space="preserve">установку </w:t>
      </w:r>
      <w:r>
        <w:tab/>
        <w:t xml:space="preserve">из </w:t>
      </w:r>
      <w:r>
        <w:tab/>
        <w:t xml:space="preserve">предложенного оборудования, описывать ход опыта и формулировать выводы; </w:t>
      </w:r>
    </w:p>
    <w:p w14:paraId="58763D19" w14:textId="77777777" w:rsidR="00DD1FF1" w:rsidRDefault="00000000">
      <w:pPr>
        <w:numPr>
          <w:ilvl w:val="0"/>
          <w:numId w:val="126"/>
        </w:numPr>
        <w:ind w:right="12" w:hanging="259"/>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w:t>
      </w:r>
    </w:p>
    <w:p w14:paraId="4B12CC69" w14:textId="77777777" w:rsidR="00DD1FF1" w:rsidRDefault="00000000">
      <w:pPr>
        <w:ind w:left="-1" w:right="12"/>
      </w:pPr>
      <w: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14:paraId="2B38BA4D" w14:textId="77777777" w:rsidR="00DD1FF1" w:rsidRDefault="00000000">
      <w:pPr>
        <w:numPr>
          <w:ilvl w:val="0"/>
          <w:numId w:val="126"/>
        </w:numPr>
        <w:ind w:right="12" w:hanging="259"/>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w:t>
      </w:r>
    </w:p>
    <w:p w14:paraId="3A4FF3DD" w14:textId="77777777" w:rsidR="00DD1FF1" w:rsidRDefault="00000000">
      <w:pPr>
        <w:numPr>
          <w:ilvl w:val="0"/>
          <w:numId w:val="126"/>
        </w:numPr>
        <w:ind w:right="12" w:hanging="259"/>
      </w:pPr>
      <w:r>
        <w:t xml:space="preserve">соблюдать правила техники безопасности при работе с лабораторным оборудованием; -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w:t>
      </w:r>
    </w:p>
    <w:p w14:paraId="284B4199" w14:textId="77777777" w:rsidR="00DD1FF1" w:rsidRDefault="00000000">
      <w:pPr>
        <w:numPr>
          <w:ilvl w:val="0"/>
          <w:numId w:val="126"/>
        </w:numPr>
        <w:ind w:right="12" w:hanging="259"/>
      </w:pPr>
      <w: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14:paraId="6A205C07" w14:textId="77777777" w:rsidR="00DD1FF1" w:rsidRDefault="00000000">
      <w:pPr>
        <w:numPr>
          <w:ilvl w:val="0"/>
          <w:numId w:val="126"/>
        </w:numPr>
        <w:ind w:right="12" w:hanging="259"/>
      </w:pPr>
      <w:r>
        <w:lastRenderedPageBreak/>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14:paraId="76776363" w14:textId="77777777" w:rsidR="00DD1FF1" w:rsidRDefault="00000000">
      <w:pPr>
        <w:numPr>
          <w:ilvl w:val="0"/>
          <w:numId w:val="126"/>
        </w:numPr>
        <w:ind w:right="12" w:hanging="259"/>
      </w:pPr>
      <w:r>
        <w:t xml:space="preserve">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14:paraId="5D2CCDEA" w14:textId="77777777" w:rsidR="00DD1FF1" w:rsidRDefault="00000000">
      <w:pPr>
        <w:ind w:left="-1" w:right="12"/>
      </w:pPr>
      <w:r>
        <w:t xml:space="preserve">использовать при выполнении учебных заданий научно-популярную литературу физического </w:t>
      </w:r>
    </w:p>
    <w:p w14:paraId="1AE47B14" w14:textId="77777777" w:rsidR="00DD1FF1" w:rsidRDefault="00000000">
      <w:pPr>
        <w:tabs>
          <w:tab w:val="center" w:pos="2190"/>
          <w:tab w:val="center" w:pos="3680"/>
          <w:tab w:val="center" w:pos="4990"/>
          <w:tab w:val="center" w:pos="5940"/>
          <w:tab w:val="center" w:pos="6987"/>
          <w:tab w:val="center" w:pos="8200"/>
          <w:tab w:val="right" w:pos="9933"/>
        </w:tabs>
        <w:ind w:left="-1"/>
        <w:jc w:val="left"/>
      </w:pPr>
      <w:r>
        <w:t xml:space="preserve">содержания, </w:t>
      </w:r>
      <w:r>
        <w:tab/>
        <w:t xml:space="preserve">справочные </w:t>
      </w:r>
      <w:r>
        <w:tab/>
        <w:t xml:space="preserve">материалы, </w:t>
      </w:r>
      <w:r>
        <w:tab/>
        <w:t xml:space="preserve">ресурсы </w:t>
      </w:r>
      <w:r>
        <w:tab/>
        <w:t xml:space="preserve">сети </w:t>
      </w:r>
      <w:r>
        <w:tab/>
        <w:t xml:space="preserve">Интернет, </w:t>
      </w:r>
      <w:r>
        <w:tab/>
        <w:t xml:space="preserve">владеть </w:t>
      </w:r>
      <w:r>
        <w:tab/>
        <w:t xml:space="preserve">приёмами </w:t>
      </w:r>
    </w:p>
    <w:p w14:paraId="4A52656A" w14:textId="77777777" w:rsidR="00DD1FF1" w:rsidRDefault="00000000">
      <w:pPr>
        <w:ind w:left="-1" w:right="12"/>
      </w:pPr>
      <w:r>
        <w:t xml:space="preserve">конспектирования текста, преобразования информации из одной знаковой системы в другую; -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14:paraId="5609615B" w14:textId="77777777" w:rsidR="00DD1FF1" w:rsidRDefault="00000000">
      <w:pPr>
        <w:ind w:left="-1" w:right="12"/>
      </w:pPr>
      <w:r>
        <w:t xml:space="preserve">К концу обучения </w:t>
      </w:r>
      <w:r>
        <w:rPr>
          <w:b/>
        </w:rPr>
        <w:t>в 9 классе</w:t>
      </w:r>
      <w:r>
        <w:t xml:space="preserve"> предметные результаты на базовом уровне должны отражать сформированность у обучающихся умений: </w:t>
      </w:r>
    </w:p>
    <w:p w14:paraId="40E8D5B2" w14:textId="77777777" w:rsidR="00DD1FF1" w:rsidRDefault="00000000">
      <w:pPr>
        <w:numPr>
          <w:ilvl w:val="0"/>
          <w:numId w:val="127"/>
        </w:numPr>
        <w:ind w:right="12" w:hanging="10"/>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14:paraId="3F5AEE3F" w14:textId="77777777" w:rsidR="00DD1FF1" w:rsidRDefault="00000000">
      <w:pPr>
        <w:numPr>
          <w:ilvl w:val="0"/>
          <w:numId w:val="127"/>
        </w:numPr>
        <w:spacing w:after="11"/>
        <w:ind w:right="12" w:hanging="10"/>
      </w:pPr>
      <w: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tab/>
        <w:t xml:space="preserve">тел, </w:t>
      </w:r>
      <w:r>
        <w:tab/>
        <w:t xml:space="preserve">реактивное </w:t>
      </w:r>
      <w:r>
        <w:tab/>
        <w:t xml:space="preserve">движение, </w:t>
      </w:r>
      <w:r>
        <w:tab/>
        <w:t xml:space="preserve">колебательное </w:t>
      </w:r>
      <w:r>
        <w:tab/>
        <w:t xml:space="preserve">движение </w:t>
      </w:r>
      <w:r>
        <w:tab/>
        <w:t xml:space="preserve">(затухающие </w:t>
      </w:r>
      <w:r>
        <w:tab/>
        <w:t xml:space="preserve">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w:t>
      </w:r>
      <w:r>
        <w:tab/>
        <w:t xml:space="preserve">видимого, </w:t>
      </w:r>
      <w:r>
        <w:tab/>
        <w:t xml:space="preserve">ультрафиолетового </w:t>
      </w:r>
      <w:r>
        <w:tab/>
        <w:t xml:space="preserve">и </w:t>
      </w:r>
      <w:r>
        <w:tab/>
        <w:t xml:space="preserve">рентгеновского </w:t>
      </w:r>
      <w:r>
        <w:tab/>
        <w:t xml:space="preserve">излучений, </w:t>
      </w:r>
      <w:r>
        <w:tab/>
        <w:t xml:space="preserve">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w:t>
      </w:r>
    </w:p>
    <w:p w14:paraId="1E72C5E6" w14:textId="77777777" w:rsidR="00DD1FF1" w:rsidRDefault="00000000">
      <w:pPr>
        <w:numPr>
          <w:ilvl w:val="0"/>
          <w:numId w:val="127"/>
        </w:numPr>
        <w:ind w:right="12" w:hanging="10"/>
      </w:pPr>
      <w:r>
        <w:lastRenderedPageBreak/>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14:paraId="341EC852" w14:textId="77777777" w:rsidR="00DD1FF1" w:rsidRDefault="00000000">
      <w:pPr>
        <w:numPr>
          <w:ilvl w:val="0"/>
          <w:numId w:val="127"/>
        </w:numPr>
        <w:ind w:right="12" w:hanging="10"/>
      </w:pP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14:paraId="1BF7BB5F" w14:textId="77777777" w:rsidR="00DD1FF1" w:rsidRDefault="00000000">
      <w:pPr>
        <w:numPr>
          <w:ilvl w:val="0"/>
          <w:numId w:val="127"/>
        </w:numPr>
        <w:ind w:right="12" w:hanging="10"/>
      </w:pPr>
      <w:r>
        <w:t xml:space="preserve">объяснять физические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14:paraId="09DBED3A" w14:textId="77777777" w:rsidR="00DD1FF1" w:rsidRDefault="00000000">
      <w:pPr>
        <w:numPr>
          <w:ilvl w:val="0"/>
          <w:numId w:val="127"/>
        </w:numPr>
        <w:ind w:right="12" w:hanging="10"/>
      </w:pPr>
      <w: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14:paraId="55288902" w14:textId="77777777" w:rsidR="00DD1FF1" w:rsidRDefault="00000000">
      <w:pPr>
        <w:numPr>
          <w:ilvl w:val="0"/>
          <w:numId w:val="127"/>
        </w:numPr>
        <w:ind w:right="12" w:hanging="10"/>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p w14:paraId="0F1D01BF" w14:textId="77777777" w:rsidR="00DD1FF1" w:rsidRDefault="00000000">
      <w:pPr>
        <w:numPr>
          <w:ilvl w:val="0"/>
          <w:numId w:val="127"/>
        </w:numPr>
        <w:ind w:right="12" w:hanging="10"/>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p w14:paraId="66D8C511" w14:textId="77777777" w:rsidR="00DD1FF1" w:rsidRDefault="00000000">
      <w:pPr>
        <w:numPr>
          <w:ilvl w:val="0"/>
          <w:numId w:val="127"/>
        </w:numPr>
        <w:ind w:right="12" w:hanging="10"/>
      </w:pPr>
      <w: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w:t>
      </w:r>
    </w:p>
    <w:p w14:paraId="250CFE5C" w14:textId="77777777" w:rsidR="00DD1FF1" w:rsidRDefault="00000000">
      <w:pPr>
        <w:numPr>
          <w:ilvl w:val="0"/>
          <w:numId w:val="127"/>
        </w:numPr>
        <w:ind w:right="12" w:hanging="10"/>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w:t>
      </w:r>
      <w:r>
        <w:lastRenderedPageBreak/>
        <w:t xml:space="preserve">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14:paraId="7E86D973" w14:textId="77777777" w:rsidR="00DD1FF1" w:rsidRDefault="00000000">
      <w:pPr>
        <w:numPr>
          <w:ilvl w:val="0"/>
          <w:numId w:val="127"/>
        </w:numPr>
        <w:ind w:right="12" w:hanging="10"/>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w:t>
      </w:r>
    </w:p>
    <w:p w14:paraId="1650FC4D" w14:textId="77777777" w:rsidR="00DD1FF1" w:rsidRDefault="00000000">
      <w:pPr>
        <w:ind w:left="-1" w:right="12"/>
      </w:pPr>
      <w:r>
        <w:t xml:space="preserve">анализировать полученные результаты с учётом заданной погрешности измерений; - 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14:paraId="3BEBE2A0" w14:textId="77777777" w:rsidR="00DD1FF1" w:rsidRDefault="00000000">
      <w:pPr>
        <w:numPr>
          <w:ilvl w:val="0"/>
          <w:numId w:val="127"/>
        </w:numPr>
        <w:ind w:right="12" w:hanging="10"/>
      </w:pP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6361E6FE" w14:textId="77777777" w:rsidR="00DD1FF1" w:rsidRDefault="00000000">
      <w:pPr>
        <w:numPr>
          <w:ilvl w:val="0"/>
          <w:numId w:val="127"/>
        </w:numPr>
        <w:ind w:right="12" w:hanging="10"/>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14:paraId="3DE79A6E" w14:textId="77777777" w:rsidR="00DD1FF1" w:rsidRDefault="00000000">
      <w:pPr>
        <w:numPr>
          <w:ilvl w:val="0"/>
          <w:numId w:val="127"/>
        </w:numPr>
        <w:ind w:right="12" w:hanging="10"/>
      </w:pPr>
      <w:r>
        <w:t xml:space="preserve">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14:paraId="791C46F9" w14:textId="77777777" w:rsidR="00DD1FF1" w:rsidRDefault="00000000">
      <w:pPr>
        <w:numPr>
          <w:ilvl w:val="0"/>
          <w:numId w:val="127"/>
        </w:numPr>
        <w:ind w:right="12" w:hanging="10"/>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w:t>
      </w:r>
    </w:p>
    <w:p w14:paraId="4CDBB691" w14:textId="77777777" w:rsidR="00DD1FF1" w:rsidRDefault="00000000">
      <w:pPr>
        <w:ind w:left="-1" w:right="12"/>
      </w:pPr>
      <w:r>
        <w:t xml:space="preserve">конспектирования текста, преобразования информации из одной знаковой системы в другую; </w:t>
      </w:r>
    </w:p>
    <w:p w14:paraId="23F7B91C" w14:textId="77777777" w:rsidR="00DD1FF1" w:rsidRDefault="00000000">
      <w:pPr>
        <w:numPr>
          <w:ilvl w:val="0"/>
          <w:numId w:val="127"/>
        </w:numPr>
        <w:ind w:right="12" w:hanging="10"/>
      </w:pPr>
      <w: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p w14:paraId="7185383E" w14:textId="77777777" w:rsidR="00DD1FF1" w:rsidRDefault="00000000">
      <w:pPr>
        <w:spacing w:after="0" w:line="259" w:lineRule="auto"/>
        <w:jc w:val="left"/>
      </w:pPr>
      <w:r>
        <w:rPr>
          <w:b/>
        </w:rPr>
        <w:t xml:space="preserve"> </w:t>
      </w:r>
    </w:p>
    <w:p w14:paraId="1ECB90E5" w14:textId="77777777" w:rsidR="00DD1FF1" w:rsidRDefault="00000000">
      <w:pPr>
        <w:spacing w:after="24" w:line="259" w:lineRule="auto"/>
        <w:jc w:val="left"/>
      </w:pPr>
      <w:r>
        <w:rPr>
          <w:b/>
        </w:rPr>
        <w:t xml:space="preserve"> </w:t>
      </w:r>
    </w:p>
    <w:p w14:paraId="02826A1A" w14:textId="77777777" w:rsidR="00DD1FF1" w:rsidRDefault="00000000">
      <w:pPr>
        <w:tabs>
          <w:tab w:val="center" w:pos="3542"/>
          <w:tab w:val="center" w:pos="4982"/>
          <w:tab w:val="center" w:pos="6108"/>
          <w:tab w:val="right" w:pos="9933"/>
        </w:tabs>
        <w:spacing w:after="5" w:line="271" w:lineRule="auto"/>
        <w:jc w:val="left"/>
      </w:pPr>
      <w:r>
        <w:rPr>
          <w:b/>
        </w:rPr>
        <w:t xml:space="preserve">2.1.17 </w:t>
      </w:r>
      <w:proofErr w:type="gramStart"/>
      <w:r>
        <w:rPr>
          <w:b/>
        </w:rPr>
        <w:t xml:space="preserve">Федеральная  </w:t>
      </w:r>
      <w:r>
        <w:rPr>
          <w:b/>
        </w:rPr>
        <w:tab/>
      </w:r>
      <w:proofErr w:type="gramEnd"/>
      <w:r>
        <w:rPr>
          <w:b/>
        </w:rPr>
        <w:t xml:space="preserve">рабочая  </w:t>
      </w:r>
      <w:r>
        <w:rPr>
          <w:b/>
        </w:rPr>
        <w:tab/>
        <w:t xml:space="preserve">программа  </w:t>
      </w:r>
      <w:r>
        <w:rPr>
          <w:b/>
        </w:rPr>
        <w:tab/>
        <w:t xml:space="preserve">по  </w:t>
      </w:r>
      <w:r>
        <w:rPr>
          <w:b/>
        </w:rPr>
        <w:tab/>
        <w:t>учебному предмету «</w:t>
      </w:r>
      <w:proofErr w:type="spellStart"/>
      <w:r>
        <w:rPr>
          <w:b/>
        </w:rPr>
        <w:t>Изобра</w:t>
      </w:r>
      <w:proofErr w:type="spellEnd"/>
      <w:r>
        <w:rPr>
          <w:b/>
        </w:rPr>
        <w:t>-</w:t>
      </w:r>
    </w:p>
    <w:p w14:paraId="602D10CE" w14:textId="77777777" w:rsidR="00DD1FF1" w:rsidRDefault="00000000">
      <w:pPr>
        <w:spacing w:after="5" w:line="271" w:lineRule="auto"/>
        <w:ind w:left="19" w:right="5827" w:hanging="10"/>
        <w:jc w:val="left"/>
      </w:pPr>
      <w:proofErr w:type="spellStart"/>
      <w:r>
        <w:rPr>
          <w:b/>
        </w:rPr>
        <w:t>зительное</w:t>
      </w:r>
      <w:proofErr w:type="spellEnd"/>
      <w:r>
        <w:rPr>
          <w:b/>
        </w:rPr>
        <w:t xml:space="preserve"> искусство» Пояснительная записка</w:t>
      </w:r>
      <w:r>
        <w:t xml:space="preserve"> </w:t>
      </w:r>
    </w:p>
    <w:p w14:paraId="3BEA92DE" w14:textId="77777777" w:rsidR="00DD1FF1" w:rsidRDefault="00000000">
      <w:pPr>
        <w:ind w:left="-1" w:right="12" w:firstLine="601"/>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w:t>
      </w:r>
      <w:r>
        <w:lastRenderedPageBreak/>
        <w:t xml:space="preserve">представленных в ФГОС ООО, а также ориентирована на целевые приоритеты </w:t>
      </w:r>
      <w:proofErr w:type="spellStart"/>
      <w:r>
        <w:t>духовнонравственного</w:t>
      </w:r>
      <w:proofErr w:type="spellEnd"/>
      <w:r>
        <w:t xml:space="preserve"> развития, воспитания и социализации обучающихся, сформулированные в федеральной рабочей программе воспитания.  </w:t>
      </w:r>
    </w:p>
    <w:p w14:paraId="31112BEF" w14:textId="77777777" w:rsidR="00DD1FF1" w:rsidRDefault="00000000">
      <w:pPr>
        <w:ind w:left="-1" w:right="12" w:firstLine="601"/>
      </w:pPr>
      <w: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7ACF4F21" w14:textId="77777777" w:rsidR="00DD1FF1" w:rsidRDefault="00000000">
      <w:pPr>
        <w:ind w:left="-1" w:right="12" w:firstLine="601"/>
      </w:pPr>
      <w: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w:t>
      </w:r>
      <w:proofErr w:type="spellStart"/>
      <w:r>
        <w:t>предметноматериальной</w:t>
      </w:r>
      <w:proofErr w:type="spellEnd"/>
      <w:r>
        <w:t xml:space="preserve"> и пространственной среды, в понимании красоты человека. </w:t>
      </w:r>
    </w:p>
    <w:p w14:paraId="7E1BA6FC" w14:textId="77777777" w:rsidR="00DD1FF1" w:rsidRDefault="00000000">
      <w:pPr>
        <w:ind w:left="-1" w:right="12" w:firstLine="601"/>
      </w:pPr>
      <w: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14:paraId="05E21773" w14:textId="77777777" w:rsidR="00DD1FF1" w:rsidRDefault="00000000">
      <w:pPr>
        <w:ind w:left="-1" w:right="12" w:firstLine="601"/>
      </w:pPr>
      <w:r>
        <w:t xml:space="preserve">Программа по изобразительному искусству ориентирована на </w:t>
      </w:r>
      <w:proofErr w:type="spellStart"/>
      <w:r>
        <w:t>психовозрастные</w:t>
      </w:r>
      <w:proofErr w:type="spellEnd"/>
      <w:r>
        <w:t xml:space="preserve"> особенности развития обучающихся 11–15 лет. </w:t>
      </w:r>
    </w:p>
    <w:p w14:paraId="4DAA3AAB" w14:textId="77777777" w:rsidR="00DD1FF1" w:rsidRDefault="00000000">
      <w:pPr>
        <w:ind w:left="-1" w:right="12" w:firstLine="601"/>
      </w:pPr>
      <w:r>
        <w:rPr>
          <w:b/>
        </w:rPr>
        <w:t>Целью изучения изобразительного искусства</w:t>
      </w:r>
      <w: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r>
        <w:rPr>
          <w:b/>
        </w:rPr>
        <w:t>Задачами изобразительного искусства являются:</w:t>
      </w:r>
      <w:r>
        <w:t xml:space="preserve"> освоение художественной культуры как формы выражения в пространственных формах </w:t>
      </w:r>
    </w:p>
    <w:p w14:paraId="16998C30" w14:textId="77777777" w:rsidR="00DD1FF1" w:rsidRDefault="00000000">
      <w:pPr>
        <w:ind w:left="-1" w:right="12"/>
      </w:pPr>
      <w:r>
        <w:t>духовных ценностей, формирование представлений о месте и значении художественной деятельности в жизни общества; формирование у обучающихся представлений об отечественной и мировой художествен-</w:t>
      </w:r>
    </w:p>
    <w:p w14:paraId="1BA3CDA7" w14:textId="77777777" w:rsidR="00DD1FF1" w:rsidRDefault="00000000">
      <w:pPr>
        <w:ind w:left="600" w:right="12" w:hanging="601"/>
      </w:pPr>
      <w:r>
        <w:t>ной культуре во всём многообразии её видов; формирование у обучающихся навыков эстетического видения и преобразования мира; приобретение опыта создания творческой работы посредством различных художествен-</w:t>
      </w:r>
    </w:p>
    <w:p w14:paraId="76154CB1" w14:textId="77777777" w:rsidR="00DD1FF1" w:rsidRDefault="00000000">
      <w:pPr>
        <w:ind w:left="-1" w:right="12"/>
      </w:pPr>
      <w:proofErr w:type="spellStart"/>
      <w:r>
        <w:t>ных</w:t>
      </w:r>
      <w:proofErr w:type="spellEnd"/>
      <w:r>
        <w:t xml:space="preserve">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w:t>
      </w:r>
    </w:p>
    <w:p w14:paraId="2A2C1804" w14:textId="77777777" w:rsidR="00DD1FF1" w:rsidRDefault="00000000">
      <w:pPr>
        <w:ind w:left="-1" w:right="12"/>
      </w:pPr>
      <w:r>
        <w:t xml:space="preserve">способах воплощения в видимых пространственных формах переживаний, чувств и мировоззренческих позиций человека; развитие наблюдательности, ассоциативного мышления и творческого воображения; воспитание уважения и любви к культурному наследию России через освоение </w:t>
      </w:r>
      <w:proofErr w:type="spellStart"/>
      <w:r>
        <w:t>отече</w:t>
      </w:r>
      <w:proofErr w:type="spellEnd"/>
      <w:r>
        <w:t>-</w:t>
      </w:r>
    </w:p>
    <w:p w14:paraId="78A212B6" w14:textId="77777777" w:rsidR="00DD1FF1" w:rsidRDefault="00000000">
      <w:pPr>
        <w:ind w:left="-1" w:right="12"/>
      </w:pPr>
      <w:proofErr w:type="spellStart"/>
      <w:r>
        <w:lastRenderedPageBreak/>
        <w:t>ственной</w:t>
      </w:r>
      <w:proofErr w:type="spellEnd"/>
      <w:r>
        <w:t xml:space="preserve"> художественной </w:t>
      </w:r>
      <w:proofErr w:type="gramStart"/>
      <w:r>
        <w:t>культуры;  развитие</w:t>
      </w:r>
      <w:proofErr w:type="gramEnd"/>
      <w:r>
        <w:t xml:space="preserve">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14:paraId="7CB4D855" w14:textId="77777777" w:rsidR="00DD1FF1" w:rsidRDefault="00000000">
      <w:pPr>
        <w:ind w:left="-1" w:right="12" w:firstLine="601"/>
      </w:pPr>
      <w: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 </w:t>
      </w:r>
    </w:p>
    <w:p w14:paraId="40DC3DC6" w14:textId="77777777" w:rsidR="00DD1FF1" w:rsidRDefault="00000000">
      <w:pPr>
        <w:ind w:left="-1" w:right="12" w:firstLine="601"/>
      </w:pPr>
      <w: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 </w:t>
      </w:r>
    </w:p>
    <w:p w14:paraId="5C3AA95F" w14:textId="77777777" w:rsidR="00DD1FF1" w:rsidRDefault="00000000">
      <w:pPr>
        <w:ind w:left="601" w:right="12"/>
      </w:pPr>
      <w:r>
        <w:t xml:space="preserve">Модуль №1 «Декоративно-прикладное и народное искусство» (5 класс) </w:t>
      </w:r>
    </w:p>
    <w:p w14:paraId="5180968D" w14:textId="77777777" w:rsidR="00DD1FF1" w:rsidRDefault="00000000">
      <w:pPr>
        <w:ind w:left="601" w:right="12"/>
      </w:pPr>
      <w:r>
        <w:t xml:space="preserve">Модуль №2 «Живопись, графика, скульптура» (6 класс) </w:t>
      </w:r>
    </w:p>
    <w:p w14:paraId="4D1C6E6C" w14:textId="77777777" w:rsidR="00DD1FF1" w:rsidRDefault="00000000">
      <w:pPr>
        <w:ind w:left="601" w:right="12"/>
      </w:pPr>
      <w:r>
        <w:t xml:space="preserve">Модуль №3 «Архитектура и дизайн» (7 класс) </w:t>
      </w:r>
    </w:p>
    <w:p w14:paraId="56C4FED9" w14:textId="77777777" w:rsidR="00DD1FF1" w:rsidRDefault="00000000">
      <w:pPr>
        <w:ind w:left="-1" w:right="12" w:firstLine="601"/>
      </w:pPr>
      <w:r>
        <w:t xml:space="preserve">Модуль №4 «Изображение в синтетических, экранных видах искусства и художественная фотография» (вариативный) </w:t>
      </w:r>
    </w:p>
    <w:p w14:paraId="5E71ADF6" w14:textId="77777777" w:rsidR="00DD1FF1" w:rsidRDefault="00000000">
      <w:pPr>
        <w:ind w:left="-1" w:right="12" w:firstLine="601"/>
      </w:pPr>
      <w: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A2B9C1F" w14:textId="77777777" w:rsidR="00DD1FF1" w:rsidRDefault="00000000">
      <w:pPr>
        <w:spacing w:after="24" w:line="259" w:lineRule="auto"/>
        <w:ind w:left="259"/>
        <w:jc w:val="left"/>
      </w:pPr>
      <w:r>
        <w:t xml:space="preserve"> </w:t>
      </w:r>
    </w:p>
    <w:p w14:paraId="06111E5E" w14:textId="77777777" w:rsidR="00DD1FF1" w:rsidRDefault="00000000">
      <w:pPr>
        <w:spacing w:after="5" w:line="271" w:lineRule="auto"/>
        <w:ind w:left="19" w:hanging="10"/>
        <w:jc w:val="left"/>
      </w:pPr>
      <w:r>
        <w:rPr>
          <w:b/>
        </w:rPr>
        <w:t>СОДЕРЖАНИЕ ОБУЧЕНИЯ</w:t>
      </w:r>
      <w:r>
        <w:t xml:space="preserve"> </w:t>
      </w:r>
    </w:p>
    <w:p w14:paraId="59C6AC1A" w14:textId="77777777" w:rsidR="00DD1FF1" w:rsidRDefault="00000000">
      <w:pPr>
        <w:spacing w:after="22" w:line="259" w:lineRule="auto"/>
        <w:ind w:left="120"/>
        <w:jc w:val="left"/>
      </w:pPr>
      <w:r>
        <w:t xml:space="preserve"> </w:t>
      </w:r>
    </w:p>
    <w:p w14:paraId="35C544E0" w14:textId="77777777" w:rsidR="00DD1FF1" w:rsidRDefault="00000000">
      <w:pPr>
        <w:spacing w:after="5" w:line="271" w:lineRule="auto"/>
        <w:ind w:left="19" w:hanging="10"/>
        <w:jc w:val="left"/>
      </w:pPr>
      <w:r>
        <w:rPr>
          <w:b/>
        </w:rPr>
        <w:t>5 КЛАСС</w:t>
      </w:r>
      <w:r>
        <w:t xml:space="preserve"> </w:t>
      </w:r>
    </w:p>
    <w:p w14:paraId="6BF020A3" w14:textId="77777777" w:rsidR="00DD1FF1" w:rsidRDefault="00000000">
      <w:pPr>
        <w:spacing w:after="24" w:line="259" w:lineRule="auto"/>
        <w:ind w:left="120"/>
        <w:jc w:val="left"/>
      </w:pPr>
      <w:r>
        <w:t xml:space="preserve"> </w:t>
      </w:r>
    </w:p>
    <w:p w14:paraId="7620F031" w14:textId="77777777" w:rsidR="00DD1FF1" w:rsidRDefault="00000000">
      <w:pPr>
        <w:spacing w:after="5" w:line="271" w:lineRule="auto"/>
        <w:ind w:left="19" w:hanging="10"/>
        <w:jc w:val="left"/>
      </w:pPr>
      <w:r>
        <w:rPr>
          <w:b/>
        </w:rPr>
        <w:t>Модуль № 1 «Декоративно-прикладное и народное искусство».</w:t>
      </w:r>
      <w:r>
        <w:t xml:space="preserve"> </w:t>
      </w:r>
    </w:p>
    <w:p w14:paraId="68AB860E" w14:textId="77777777" w:rsidR="00DD1FF1" w:rsidRDefault="00000000">
      <w:pPr>
        <w:ind w:left="-1" w:right="12"/>
      </w:pPr>
      <w:r>
        <w:t xml:space="preserve">Общие сведения о декоративно-прикладном искусстве. </w:t>
      </w:r>
    </w:p>
    <w:p w14:paraId="1742A37A" w14:textId="77777777" w:rsidR="00DD1FF1" w:rsidRDefault="00000000">
      <w:pPr>
        <w:ind w:left="-1" w:right="12"/>
      </w:pPr>
      <w:r>
        <w:t xml:space="preserve">Декоративно-прикладное искусство и его виды. Декоративно-прикладное искусство и предметная среда жизни людей. </w:t>
      </w:r>
    </w:p>
    <w:p w14:paraId="7286315F" w14:textId="77777777" w:rsidR="00DD1FF1" w:rsidRDefault="00000000">
      <w:pPr>
        <w:ind w:left="-1" w:right="12"/>
      </w:pPr>
      <w:r>
        <w:t xml:space="preserve">Древние корни народного искусства. </w:t>
      </w:r>
    </w:p>
    <w:p w14:paraId="2120F03E" w14:textId="77777777" w:rsidR="00DD1FF1" w:rsidRDefault="00000000">
      <w:pPr>
        <w:ind w:left="-1" w:right="12"/>
      </w:pPr>
      <w:r>
        <w:t xml:space="preserve">Истоки образного языка декоративно-прикладного искусства. Традиционные образы народного (крестьянского) прикладного искусства. </w:t>
      </w:r>
    </w:p>
    <w:p w14:paraId="07AD2F34" w14:textId="77777777" w:rsidR="00DD1FF1" w:rsidRDefault="00000000">
      <w:pPr>
        <w:ind w:left="-1" w:right="12"/>
      </w:pPr>
      <w:r>
        <w:t xml:space="preserve">Связь народного искусства с природой, бытом, трудом, верованиями и эпосом. </w:t>
      </w:r>
    </w:p>
    <w:p w14:paraId="19F8859B" w14:textId="77777777" w:rsidR="00DD1FF1" w:rsidRDefault="00000000">
      <w:pPr>
        <w:ind w:left="-1" w:right="12"/>
      </w:pPr>
      <w:r>
        <w:t xml:space="preserve">Роль природных материалов в строительстве и изготовлении предметов быта, их значение в характере труда и жизненного уклада. </w:t>
      </w:r>
    </w:p>
    <w:p w14:paraId="6E2A491F" w14:textId="77777777" w:rsidR="00DD1FF1" w:rsidRDefault="00000000">
      <w:pPr>
        <w:ind w:left="-1" w:right="12"/>
      </w:pPr>
      <w:r>
        <w:t xml:space="preserve">Образно-символический язык народного прикладного искусства. </w:t>
      </w:r>
    </w:p>
    <w:p w14:paraId="674424D8" w14:textId="77777777" w:rsidR="00DD1FF1" w:rsidRDefault="00000000">
      <w:pPr>
        <w:ind w:left="-1" w:right="12"/>
      </w:pPr>
      <w:r>
        <w:t xml:space="preserve">Знаки-символы традиционного крестьянского прикладного искусства. </w:t>
      </w:r>
    </w:p>
    <w:p w14:paraId="3C46529A" w14:textId="77777777" w:rsidR="00DD1FF1" w:rsidRDefault="00000000">
      <w:pPr>
        <w:ind w:left="-1" w:right="12"/>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14:paraId="70DBB981" w14:textId="77777777" w:rsidR="00DD1FF1" w:rsidRDefault="00000000">
      <w:pPr>
        <w:ind w:left="-1" w:right="12"/>
      </w:pPr>
      <w:r>
        <w:t xml:space="preserve">Убранство русской избы. </w:t>
      </w:r>
    </w:p>
    <w:p w14:paraId="386888B8" w14:textId="77777777" w:rsidR="00DD1FF1" w:rsidRDefault="00000000">
      <w:pPr>
        <w:ind w:left="-1" w:right="12"/>
      </w:pPr>
      <w:r>
        <w:t xml:space="preserve">Конструкция избы, единство красоты и пользы – функционального и символического – в её постройке и украшении. </w:t>
      </w:r>
    </w:p>
    <w:p w14:paraId="1D51C241" w14:textId="77777777" w:rsidR="00DD1FF1" w:rsidRDefault="00000000">
      <w:pPr>
        <w:ind w:left="-1" w:right="12"/>
      </w:pPr>
      <w:r>
        <w:lastRenderedPageBreak/>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14:paraId="6495EF0F" w14:textId="77777777" w:rsidR="00DD1FF1" w:rsidRDefault="00000000">
      <w:pPr>
        <w:ind w:left="-1" w:right="12"/>
      </w:pPr>
      <w:r>
        <w:t xml:space="preserve">Выполнение рисунков – эскизов орнаментального декора крестьянского дома. </w:t>
      </w:r>
    </w:p>
    <w:p w14:paraId="6700FC2C" w14:textId="77777777" w:rsidR="00DD1FF1" w:rsidRDefault="00000000">
      <w:pPr>
        <w:ind w:left="-1" w:right="12"/>
      </w:pPr>
      <w:r>
        <w:t xml:space="preserve">Устройство внутреннего пространства крестьянского дома. </w:t>
      </w:r>
    </w:p>
    <w:p w14:paraId="2BD70924" w14:textId="77777777" w:rsidR="00DD1FF1" w:rsidRDefault="00000000">
      <w:pPr>
        <w:ind w:left="-1" w:right="12"/>
      </w:pPr>
      <w:r>
        <w:t xml:space="preserve">Декоративные элементы жилой среды. </w:t>
      </w:r>
    </w:p>
    <w:p w14:paraId="738665CB" w14:textId="77777777" w:rsidR="00DD1FF1" w:rsidRDefault="00000000">
      <w:pPr>
        <w:ind w:left="-1" w:right="12"/>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14:paraId="05FC1409" w14:textId="77777777" w:rsidR="00DD1FF1" w:rsidRDefault="00000000">
      <w:pPr>
        <w:ind w:left="-1" w:right="12"/>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14:paraId="32995757" w14:textId="77777777" w:rsidR="00DD1FF1" w:rsidRDefault="00000000">
      <w:pPr>
        <w:ind w:left="-1" w:right="12"/>
      </w:pPr>
      <w:r>
        <w:t xml:space="preserve">Народный праздничный костюм. </w:t>
      </w:r>
    </w:p>
    <w:p w14:paraId="3FB875AE" w14:textId="77777777" w:rsidR="00DD1FF1" w:rsidRDefault="00000000">
      <w:pPr>
        <w:ind w:left="-1" w:right="12"/>
      </w:pPr>
      <w:r>
        <w:t xml:space="preserve">Образный строй народного праздничного костюма – женского и мужского. </w:t>
      </w:r>
    </w:p>
    <w:p w14:paraId="22875C38" w14:textId="77777777" w:rsidR="00DD1FF1" w:rsidRDefault="00000000">
      <w:pPr>
        <w:ind w:left="-1" w:right="12"/>
      </w:pPr>
      <w:r>
        <w:t xml:space="preserve">Традиционная конструкция русского женского костюма – северорусский (сарафан) и южнорусский (понёва) варианты. </w:t>
      </w:r>
    </w:p>
    <w:p w14:paraId="3DE9992D" w14:textId="77777777" w:rsidR="00DD1FF1" w:rsidRDefault="00000000">
      <w:pPr>
        <w:ind w:left="-1" w:right="12"/>
      </w:pPr>
      <w:r>
        <w:t xml:space="preserve">Разнообразие форм и украшений народного праздничного костюма для различных регионов страны. </w:t>
      </w:r>
    </w:p>
    <w:p w14:paraId="45A61C1A" w14:textId="77777777" w:rsidR="00DD1FF1" w:rsidRDefault="00000000">
      <w:pPr>
        <w:ind w:left="-1" w:right="12"/>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14:paraId="1090F999" w14:textId="77777777" w:rsidR="00DD1FF1" w:rsidRDefault="00000000">
      <w:pPr>
        <w:ind w:left="-1" w:right="12"/>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14:paraId="24C4287E" w14:textId="77777777" w:rsidR="00DD1FF1" w:rsidRDefault="00000000">
      <w:pPr>
        <w:ind w:left="-1" w:right="12"/>
      </w:pPr>
      <w:r>
        <w:t xml:space="preserve">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 Народные художественные промыслы. </w:t>
      </w:r>
    </w:p>
    <w:p w14:paraId="14522F4F" w14:textId="77777777" w:rsidR="00DD1FF1" w:rsidRDefault="00000000">
      <w:pPr>
        <w:ind w:left="-1" w:right="12"/>
      </w:pPr>
      <w:r>
        <w:t xml:space="preserve">Роль и значение народных промыслов в современной жизни. Искусство и ремесло. Традиции культуры, особенные для каждого региона. </w:t>
      </w:r>
    </w:p>
    <w:p w14:paraId="2FEDB2C1" w14:textId="77777777" w:rsidR="00DD1FF1" w:rsidRDefault="00000000">
      <w:pPr>
        <w:ind w:left="-1" w:right="12"/>
      </w:pPr>
      <w:r>
        <w:t xml:space="preserve">Многообразие видов традиционных ремёсел и происхождение художественных промыслов народов России. </w:t>
      </w:r>
    </w:p>
    <w:p w14:paraId="4CEF73C6" w14:textId="77777777" w:rsidR="00DD1FF1" w:rsidRDefault="00000000">
      <w:pPr>
        <w:ind w:left="-1" w:right="12"/>
      </w:pPr>
      <w: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w:t>
      </w:r>
    </w:p>
    <w:p w14:paraId="19394EB8" w14:textId="77777777" w:rsidR="00DD1FF1" w:rsidRDefault="00000000">
      <w:pPr>
        <w:ind w:left="-1" w:right="12"/>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14:paraId="468DAFE0" w14:textId="77777777" w:rsidR="00DD1FF1" w:rsidRDefault="00000000">
      <w:pPr>
        <w:ind w:left="-1" w:right="12"/>
      </w:pPr>
      <w:r>
        <w:t xml:space="preserve">Создание эскиза игрушки по мотивам избранного промысла. </w:t>
      </w:r>
    </w:p>
    <w:p w14:paraId="44A105B5" w14:textId="77777777" w:rsidR="00DD1FF1" w:rsidRDefault="00000000">
      <w:pPr>
        <w:ind w:left="-1" w:right="12"/>
      </w:pPr>
      <w: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w:t>
      </w:r>
    </w:p>
    <w:p w14:paraId="7064C8B8" w14:textId="77777777" w:rsidR="00DD1FF1" w:rsidRDefault="00000000">
      <w:pPr>
        <w:ind w:left="-1" w:right="12"/>
      </w:pPr>
      <w:r>
        <w:t xml:space="preserve">Праздничность изделий «золотой хохломы». </w:t>
      </w:r>
    </w:p>
    <w:p w14:paraId="65751E1F" w14:textId="77777777" w:rsidR="00DD1FF1" w:rsidRDefault="00000000">
      <w:pPr>
        <w:ind w:left="-1" w:right="12"/>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14:paraId="59117F06" w14:textId="77777777" w:rsidR="00DD1FF1" w:rsidRDefault="00000000">
      <w:pPr>
        <w:ind w:left="-1" w:right="12"/>
      </w:pPr>
      <w:r>
        <w:lastRenderedPageBreak/>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14:paraId="0F42FB60" w14:textId="77777777" w:rsidR="00DD1FF1" w:rsidRDefault="00000000">
      <w:pPr>
        <w:ind w:left="-1" w:right="12"/>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14:paraId="17B23E76" w14:textId="77777777" w:rsidR="00DD1FF1" w:rsidRDefault="00000000">
      <w:pPr>
        <w:ind w:left="-1" w:right="12"/>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14:paraId="2C12EB44" w14:textId="77777777" w:rsidR="00DD1FF1" w:rsidRDefault="00000000">
      <w:pPr>
        <w:ind w:left="-1" w:right="12"/>
      </w:pPr>
      <w:r>
        <w:t xml:space="preserve">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w:t>
      </w:r>
    </w:p>
    <w:p w14:paraId="6CD86498" w14:textId="77777777" w:rsidR="00DD1FF1" w:rsidRDefault="00000000">
      <w:pPr>
        <w:ind w:left="-1" w:right="12"/>
      </w:pPr>
      <w:r>
        <w:t xml:space="preserve">Народные художественные ремёсла и промыслы – материальные и духовные ценности, неотъемлемая часть культурного наследия России. </w:t>
      </w:r>
    </w:p>
    <w:p w14:paraId="449813B4" w14:textId="77777777" w:rsidR="00DD1FF1" w:rsidRDefault="00000000">
      <w:pPr>
        <w:ind w:left="-1" w:right="12"/>
      </w:pPr>
      <w:r>
        <w:t xml:space="preserve">Декоративно-прикладное искусство в культуре разных эпох и народов. </w:t>
      </w:r>
    </w:p>
    <w:p w14:paraId="1938BD3B" w14:textId="77777777" w:rsidR="00DD1FF1" w:rsidRDefault="00000000">
      <w:pPr>
        <w:ind w:left="-1" w:right="12"/>
      </w:pPr>
      <w:r>
        <w:t xml:space="preserve">Роль декоративно-прикладного искусства в культуре древних цивилизаций. </w:t>
      </w:r>
    </w:p>
    <w:p w14:paraId="30C035EF" w14:textId="77777777" w:rsidR="00DD1FF1" w:rsidRDefault="00000000">
      <w:pPr>
        <w:ind w:left="-1" w:right="12"/>
      </w:pPr>
      <w:r>
        <w:t xml:space="preserve">Отражение в декоре мировоззрения эпохи, организации общества, традиций быта и ремесла, уклада жизни людей. </w:t>
      </w:r>
    </w:p>
    <w:p w14:paraId="58E1DFD3" w14:textId="77777777" w:rsidR="00DD1FF1" w:rsidRDefault="00000000">
      <w:pPr>
        <w:ind w:left="-1" w:right="12"/>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14:paraId="6C547EDC" w14:textId="77777777" w:rsidR="00DD1FF1" w:rsidRDefault="00000000">
      <w:pPr>
        <w:ind w:left="-1" w:right="12"/>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14:paraId="0093BCA1" w14:textId="77777777" w:rsidR="00DD1FF1" w:rsidRDefault="00000000">
      <w:pPr>
        <w:ind w:left="-1" w:right="12"/>
      </w:pPr>
      <w:r>
        <w:t xml:space="preserve">Декоративно-прикладное искусство в жизни современного человека. </w:t>
      </w:r>
    </w:p>
    <w:p w14:paraId="3EB825F5" w14:textId="77777777" w:rsidR="00DD1FF1" w:rsidRDefault="00000000">
      <w:pPr>
        <w:ind w:left="-1" w:right="12"/>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14:paraId="39950E0F" w14:textId="77777777" w:rsidR="00DD1FF1" w:rsidRDefault="00000000">
      <w:pPr>
        <w:ind w:left="-1" w:right="12"/>
      </w:pPr>
      <w:r>
        <w:t xml:space="preserve">Символический знак в современной жизни: эмблема, логотип, указующий или декоративный знак. </w:t>
      </w:r>
    </w:p>
    <w:p w14:paraId="26492387" w14:textId="77777777" w:rsidR="00DD1FF1" w:rsidRDefault="00000000">
      <w:pPr>
        <w:ind w:left="-1" w:right="12"/>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w:t>
      </w:r>
    </w:p>
    <w:p w14:paraId="5EE4AFDB" w14:textId="77777777" w:rsidR="00DD1FF1" w:rsidRDefault="00000000">
      <w:pPr>
        <w:ind w:left="-1" w:right="12"/>
      </w:pPr>
      <w:r>
        <w:t xml:space="preserve">Декор на улицах и декор помещений. Декор праздничный и повседневный. Праздничное оформление школы. </w:t>
      </w:r>
    </w:p>
    <w:p w14:paraId="063B5F25" w14:textId="77777777" w:rsidR="00DD1FF1" w:rsidRDefault="00000000">
      <w:pPr>
        <w:spacing w:after="0" w:line="259" w:lineRule="auto"/>
        <w:ind w:left="120"/>
        <w:jc w:val="left"/>
      </w:pPr>
      <w:r>
        <w:t xml:space="preserve"> </w:t>
      </w:r>
    </w:p>
    <w:p w14:paraId="2EBDC836" w14:textId="77777777" w:rsidR="00DD1FF1" w:rsidRDefault="00000000">
      <w:pPr>
        <w:spacing w:after="27" w:line="259" w:lineRule="auto"/>
        <w:ind w:left="120"/>
        <w:jc w:val="left"/>
      </w:pPr>
      <w:r>
        <w:t xml:space="preserve"> </w:t>
      </w:r>
    </w:p>
    <w:p w14:paraId="41B69B2E" w14:textId="77777777" w:rsidR="00DD1FF1" w:rsidRDefault="00000000">
      <w:pPr>
        <w:spacing w:after="5" w:line="271" w:lineRule="auto"/>
        <w:ind w:left="130" w:hanging="10"/>
        <w:jc w:val="left"/>
      </w:pPr>
      <w:r>
        <w:rPr>
          <w:b/>
        </w:rPr>
        <w:t>6 КЛАСС</w:t>
      </w:r>
      <w:r>
        <w:t xml:space="preserve"> </w:t>
      </w:r>
    </w:p>
    <w:p w14:paraId="156C0C34" w14:textId="77777777" w:rsidR="00DD1FF1" w:rsidRDefault="00000000">
      <w:pPr>
        <w:spacing w:after="29" w:line="259" w:lineRule="auto"/>
        <w:ind w:left="120"/>
        <w:jc w:val="left"/>
      </w:pPr>
      <w:r>
        <w:t xml:space="preserve"> </w:t>
      </w:r>
    </w:p>
    <w:p w14:paraId="6D1CEE38" w14:textId="77777777" w:rsidR="00DD1FF1" w:rsidRDefault="00000000">
      <w:pPr>
        <w:spacing w:after="5" w:line="271" w:lineRule="auto"/>
        <w:ind w:left="130" w:hanging="10"/>
        <w:jc w:val="left"/>
      </w:pPr>
      <w:r>
        <w:rPr>
          <w:b/>
        </w:rPr>
        <w:t>Модуль № 2 «Живопись, графика, скульптура».</w:t>
      </w:r>
      <w:r>
        <w:t xml:space="preserve"> </w:t>
      </w:r>
    </w:p>
    <w:p w14:paraId="09EBD78D" w14:textId="77777777" w:rsidR="00DD1FF1" w:rsidRDefault="00000000">
      <w:pPr>
        <w:ind w:left="-1" w:right="12"/>
      </w:pPr>
      <w:r>
        <w:t xml:space="preserve">Общие сведения о видах искусства. </w:t>
      </w:r>
    </w:p>
    <w:p w14:paraId="37B903C8" w14:textId="77777777" w:rsidR="00DD1FF1" w:rsidRDefault="00000000">
      <w:pPr>
        <w:ind w:left="-1" w:right="12"/>
      </w:pPr>
      <w:r>
        <w:lastRenderedPageBreak/>
        <w:t xml:space="preserve">Пространственные и временные виды искусства. </w:t>
      </w:r>
    </w:p>
    <w:p w14:paraId="4FD2D50A" w14:textId="77777777" w:rsidR="00DD1FF1" w:rsidRDefault="00000000">
      <w:pPr>
        <w:ind w:left="-1" w:right="12"/>
      </w:pPr>
      <w:r>
        <w:t xml:space="preserve">Изобразительные, конструктивные и декоративные виды пространственных искусств, их место и назначение в жизни людей. </w:t>
      </w:r>
    </w:p>
    <w:p w14:paraId="6643C21D" w14:textId="77777777" w:rsidR="00DD1FF1" w:rsidRDefault="00000000">
      <w:pPr>
        <w:ind w:left="-1" w:right="12"/>
      </w:pPr>
      <w:r>
        <w:t xml:space="preserve">Основные виды живописи, графики и скульптуры. Художник и зритель: зрительские умения, знания и творчество зрителя. </w:t>
      </w:r>
    </w:p>
    <w:p w14:paraId="507AB870" w14:textId="77777777" w:rsidR="00DD1FF1" w:rsidRDefault="00000000">
      <w:pPr>
        <w:ind w:left="-1" w:right="12"/>
      </w:pPr>
      <w:r>
        <w:t xml:space="preserve">Язык изобразительного искусства и его выразительные средства. </w:t>
      </w:r>
    </w:p>
    <w:p w14:paraId="0F027BBB" w14:textId="77777777" w:rsidR="00DD1FF1" w:rsidRDefault="00000000">
      <w:pPr>
        <w:ind w:left="-1" w:right="12"/>
      </w:pPr>
      <w:r>
        <w:t xml:space="preserve">Живописные, графические и скульптурные художественные материалы, их особые свойства. </w:t>
      </w:r>
    </w:p>
    <w:p w14:paraId="6D515CA5" w14:textId="77777777" w:rsidR="00DD1FF1" w:rsidRDefault="00000000">
      <w:pPr>
        <w:ind w:left="-1" w:right="12"/>
      </w:pPr>
      <w:r>
        <w:t xml:space="preserve">Рисунок – основа изобразительного искусства и мастерства художника. </w:t>
      </w:r>
    </w:p>
    <w:p w14:paraId="655C0A1E" w14:textId="77777777" w:rsidR="00DD1FF1" w:rsidRDefault="00000000">
      <w:pPr>
        <w:ind w:left="-1" w:right="12"/>
      </w:pPr>
      <w:r>
        <w:t xml:space="preserve">Виды рисунка: зарисовка, набросок, учебный рисунок и творческий рисунок. </w:t>
      </w:r>
    </w:p>
    <w:p w14:paraId="16FD1B8F" w14:textId="77777777" w:rsidR="00DD1FF1" w:rsidRDefault="00000000">
      <w:pPr>
        <w:ind w:left="-1" w:right="12"/>
      </w:pPr>
      <w:r>
        <w:t xml:space="preserve">Навыки размещения рисунка в листе, выбор формата. </w:t>
      </w:r>
    </w:p>
    <w:p w14:paraId="0716FDB1" w14:textId="77777777" w:rsidR="00DD1FF1" w:rsidRDefault="00000000">
      <w:pPr>
        <w:ind w:left="-1" w:right="12"/>
      </w:pPr>
      <w:r>
        <w:t xml:space="preserve">Начальные умения рисунка с натуры. Зарисовки простых предметов. </w:t>
      </w:r>
    </w:p>
    <w:p w14:paraId="180F2062" w14:textId="77777777" w:rsidR="00DD1FF1" w:rsidRDefault="00000000">
      <w:pPr>
        <w:ind w:left="-1" w:right="12"/>
      </w:pPr>
      <w:r>
        <w:t xml:space="preserve">Линейные графические рисунки и наброски. Тон и тональные отношения: тёмное – светлое. </w:t>
      </w:r>
    </w:p>
    <w:p w14:paraId="175A021B" w14:textId="77777777" w:rsidR="00DD1FF1" w:rsidRDefault="00000000">
      <w:pPr>
        <w:ind w:left="-1" w:right="12"/>
      </w:pPr>
      <w:r>
        <w:t xml:space="preserve">Ритм и ритмическая организация плоскости листа. </w:t>
      </w:r>
    </w:p>
    <w:p w14:paraId="730F899E" w14:textId="77777777" w:rsidR="00DD1FF1" w:rsidRDefault="00000000">
      <w:pPr>
        <w:ind w:left="-1" w:right="12"/>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14:paraId="361F5B00" w14:textId="77777777" w:rsidR="00DD1FF1" w:rsidRDefault="00000000">
      <w:pPr>
        <w:ind w:left="-1" w:right="12"/>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14:paraId="6BF2D85A" w14:textId="77777777" w:rsidR="00DD1FF1" w:rsidRDefault="00000000">
      <w:pPr>
        <w:ind w:left="-1" w:right="12"/>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w:t>
      </w:r>
    </w:p>
    <w:p w14:paraId="5E62EE3A" w14:textId="77777777" w:rsidR="00DD1FF1" w:rsidRDefault="00000000">
      <w:pPr>
        <w:ind w:left="-1" w:right="12"/>
      </w:pPr>
      <w:r>
        <w:t xml:space="preserve">Жанры изобразительного искусства. </w:t>
      </w:r>
    </w:p>
    <w:p w14:paraId="145A18E4" w14:textId="77777777" w:rsidR="00DD1FF1" w:rsidRDefault="00000000">
      <w:pPr>
        <w:ind w:left="-1" w:right="12"/>
      </w:pPr>
      <w:r>
        <w:t xml:space="preserve">Жанровая система в изобразительном искусстве как инструмент для сравнения и анализа произведений изобразительного искусства. </w:t>
      </w:r>
    </w:p>
    <w:p w14:paraId="5F7992EE" w14:textId="77777777" w:rsidR="00DD1FF1" w:rsidRDefault="00000000">
      <w:pPr>
        <w:ind w:left="-1" w:right="12"/>
      </w:pPr>
      <w:r>
        <w:t xml:space="preserve">Предмет изображения, сюжет и содержание произведения изобразительного искусства. </w:t>
      </w:r>
    </w:p>
    <w:p w14:paraId="5606A5D4" w14:textId="77777777" w:rsidR="00DD1FF1" w:rsidRDefault="00000000">
      <w:pPr>
        <w:ind w:left="-1" w:right="12"/>
      </w:pPr>
      <w:r>
        <w:t xml:space="preserve">Натюрморт. </w:t>
      </w:r>
    </w:p>
    <w:p w14:paraId="58148909" w14:textId="77777777" w:rsidR="00DD1FF1" w:rsidRDefault="00000000">
      <w:pPr>
        <w:ind w:left="-1" w:right="12"/>
      </w:pPr>
      <w:r>
        <w:t xml:space="preserve">Изображение предметного мира в изобразительном искусстве и появление жанра натюрморта в европейском и отечественном искусстве. </w:t>
      </w:r>
    </w:p>
    <w:p w14:paraId="26DA0200" w14:textId="77777777" w:rsidR="00DD1FF1" w:rsidRDefault="00000000">
      <w:pPr>
        <w:ind w:left="-1" w:right="12"/>
      </w:pPr>
      <w:r>
        <w:t xml:space="preserve">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w:t>
      </w:r>
    </w:p>
    <w:p w14:paraId="148B8AC7" w14:textId="77777777" w:rsidR="00DD1FF1" w:rsidRDefault="00000000">
      <w:pPr>
        <w:ind w:left="-1" w:right="12"/>
      </w:pPr>
      <w:r>
        <w:t xml:space="preserve">Изображение окружности в перспективе. </w:t>
      </w:r>
    </w:p>
    <w:p w14:paraId="4857A06D" w14:textId="77777777" w:rsidR="00DD1FF1" w:rsidRDefault="00000000">
      <w:pPr>
        <w:ind w:left="-1" w:right="12"/>
      </w:pPr>
      <w:r>
        <w:t xml:space="preserve">Рисование геометрических тел на основе правил линейной перспективы. </w:t>
      </w:r>
    </w:p>
    <w:p w14:paraId="64B24EE9" w14:textId="77777777" w:rsidR="00DD1FF1" w:rsidRDefault="00000000">
      <w:pPr>
        <w:ind w:left="-1" w:right="12"/>
      </w:pPr>
      <w:r>
        <w:t xml:space="preserve">Сложная пространственная форма и выявление её конструкции. </w:t>
      </w:r>
    </w:p>
    <w:p w14:paraId="278A2E44" w14:textId="77777777" w:rsidR="00DD1FF1" w:rsidRDefault="00000000">
      <w:pPr>
        <w:ind w:left="-1" w:right="12"/>
      </w:pPr>
      <w:r>
        <w:t xml:space="preserve">Рисунок сложной формы предмета как соотношение простых геометрических фигур. </w:t>
      </w:r>
    </w:p>
    <w:p w14:paraId="7B1DB693" w14:textId="77777777" w:rsidR="00DD1FF1" w:rsidRDefault="00000000">
      <w:pPr>
        <w:ind w:left="-1" w:right="12"/>
      </w:pPr>
      <w:r>
        <w:t xml:space="preserve">Линейный рисунок конструкции из нескольких геометрических </w:t>
      </w:r>
      <w:proofErr w:type="spellStart"/>
      <w:r>
        <w:t>телОсвещение</w:t>
      </w:r>
      <w:proofErr w:type="spellEnd"/>
      <w:r>
        <w:t xml:space="preserve">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14:paraId="3DF2175E" w14:textId="77777777" w:rsidR="00DD1FF1" w:rsidRDefault="00000000">
      <w:pPr>
        <w:ind w:left="-1" w:right="12"/>
      </w:pPr>
      <w:r>
        <w:t xml:space="preserve">Рисунок натюрморта графическими материалами с натуры или по представлению. </w:t>
      </w:r>
    </w:p>
    <w:p w14:paraId="0B7755A1" w14:textId="77777777" w:rsidR="00DD1FF1" w:rsidRDefault="00000000">
      <w:pPr>
        <w:ind w:left="-1" w:right="12"/>
      </w:pPr>
      <w:r>
        <w:t xml:space="preserve">Творческий натюрморт в графике. Произведения художников-графиков. Особенности графических техник. Печатная графика. </w:t>
      </w:r>
    </w:p>
    <w:p w14:paraId="7C1CCB37" w14:textId="77777777" w:rsidR="00DD1FF1" w:rsidRDefault="00000000">
      <w:pPr>
        <w:ind w:left="-1" w:right="12"/>
      </w:pPr>
      <w:r>
        <w:t xml:space="preserve">Живописное изображение натюрморта. Цвет в натюрмортах европейских и отечественных живописцев. Опыт создания живописного натюрморта. </w:t>
      </w:r>
    </w:p>
    <w:p w14:paraId="77ACF2FD" w14:textId="77777777" w:rsidR="00DD1FF1" w:rsidRDefault="00000000">
      <w:pPr>
        <w:ind w:left="-1" w:right="12"/>
      </w:pPr>
      <w:r>
        <w:t xml:space="preserve">Портрет. </w:t>
      </w:r>
    </w:p>
    <w:p w14:paraId="40F2D769" w14:textId="77777777" w:rsidR="00DD1FF1" w:rsidRDefault="00000000">
      <w:pPr>
        <w:ind w:left="-1" w:right="12"/>
      </w:pPr>
      <w:r>
        <w:lastRenderedPageBreak/>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14:paraId="3F3EA898" w14:textId="77777777" w:rsidR="00DD1FF1" w:rsidRDefault="00000000">
      <w:pPr>
        <w:ind w:left="-1" w:right="12"/>
      </w:pPr>
      <w:r>
        <w:t xml:space="preserve">Великие портретисты в европейском искусстве. </w:t>
      </w:r>
    </w:p>
    <w:p w14:paraId="61D693B4" w14:textId="77777777" w:rsidR="00DD1FF1" w:rsidRDefault="00000000">
      <w:pPr>
        <w:ind w:left="-1" w:right="12"/>
      </w:pPr>
      <w:r>
        <w:t xml:space="preserve">Особенности развития портретного жанра в отечественном искусстве. Великие портретисты в русской живописи. </w:t>
      </w:r>
    </w:p>
    <w:p w14:paraId="7FED3AFA" w14:textId="77777777" w:rsidR="00DD1FF1" w:rsidRDefault="00000000">
      <w:pPr>
        <w:ind w:left="-1" w:right="12"/>
      </w:pPr>
      <w:r>
        <w:t xml:space="preserve">Парадный и камерный портрет в живописи. </w:t>
      </w:r>
    </w:p>
    <w:p w14:paraId="4AFC79D0" w14:textId="77777777" w:rsidR="00DD1FF1" w:rsidRDefault="00000000">
      <w:pPr>
        <w:ind w:left="-1" w:right="12"/>
      </w:pPr>
      <w:r>
        <w:t xml:space="preserve">Особенности развития жанра портрета в искусстве ХХ в. – отечественном и европейском. Построение головы человека, основные пропорции лица, соотношение лицевой и черепной частей головы. </w:t>
      </w:r>
    </w:p>
    <w:p w14:paraId="52D9F71B" w14:textId="77777777" w:rsidR="00DD1FF1" w:rsidRDefault="00000000">
      <w:pPr>
        <w:ind w:left="-1" w:right="12"/>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14:paraId="0EE998C9" w14:textId="77777777" w:rsidR="00DD1FF1" w:rsidRDefault="00000000">
      <w:pPr>
        <w:ind w:left="-1" w:right="12"/>
      </w:pPr>
      <w:r>
        <w:t xml:space="preserve">Роль освещения головы при создании портретного образа. </w:t>
      </w:r>
    </w:p>
    <w:p w14:paraId="3296FF8F" w14:textId="77777777" w:rsidR="00DD1FF1" w:rsidRDefault="00000000">
      <w:pPr>
        <w:ind w:left="-1" w:right="12"/>
      </w:pPr>
      <w:r>
        <w:t xml:space="preserve">Свет и тень в изображении головы человека. </w:t>
      </w:r>
    </w:p>
    <w:p w14:paraId="65D6CEB0" w14:textId="77777777" w:rsidR="00DD1FF1" w:rsidRDefault="00000000">
      <w:pPr>
        <w:ind w:left="-1" w:right="12"/>
      </w:pPr>
      <w:r>
        <w:t xml:space="preserve">Портрет в скульптуре. </w:t>
      </w:r>
    </w:p>
    <w:p w14:paraId="7CC4298C" w14:textId="77777777" w:rsidR="00DD1FF1" w:rsidRDefault="00000000">
      <w:pPr>
        <w:ind w:left="-1" w:right="12"/>
      </w:pPr>
      <w:r>
        <w:t xml:space="preserve">Выражение характера человека, его социального положения и образа эпохи в скульптурном портрете. </w:t>
      </w:r>
    </w:p>
    <w:p w14:paraId="0C7AEA7B" w14:textId="77777777" w:rsidR="00DD1FF1" w:rsidRDefault="00000000">
      <w:pPr>
        <w:ind w:left="-1" w:right="12"/>
      </w:pPr>
      <w:r>
        <w:t xml:space="preserve">Значение свойств художественных материалов в создании скульптурного портрета. </w:t>
      </w:r>
    </w:p>
    <w:p w14:paraId="628225A8" w14:textId="77777777" w:rsidR="00DD1FF1" w:rsidRDefault="00000000">
      <w:pPr>
        <w:ind w:left="-1" w:right="12"/>
      </w:pPr>
      <w:r>
        <w:t xml:space="preserve">Живописное изображение портрета. Роль цвета в живописном портретном образе в произведениях выдающихся живописцев. </w:t>
      </w:r>
    </w:p>
    <w:p w14:paraId="35EB87FB" w14:textId="77777777" w:rsidR="00DD1FF1" w:rsidRDefault="00000000">
      <w:pPr>
        <w:ind w:left="-1" w:right="12"/>
      </w:pPr>
      <w:r>
        <w:t xml:space="preserve">Опыт работы над созданием живописного портрета. </w:t>
      </w:r>
    </w:p>
    <w:p w14:paraId="27CC7BE1" w14:textId="77777777" w:rsidR="00DD1FF1" w:rsidRDefault="00000000">
      <w:pPr>
        <w:ind w:left="-1" w:right="12"/>
      </w:pPr>
      <w:r>
        <w:t xml:space="preserve">Пейзаж. </w:t>
      </w:r>
    </w:p>
    <w:p w14:paraId="6AB93C74" w14:textId="77777777" w:rsidR="00DD1FF1" w:rsidRDefault="00000000">
      <w:pPr>
        <w:ind w:left="-1" w:right="12"/>
      </w:pPr>
      <w:r>
        <w:t xml:space="preserve">Особенности изображения пространства в эпоху Древнего мира, в средневековом искусстве и в эпоху Возрождения. </w:t>
      </w:r>
    </w:p>
    <w:p w14:paraId="5F51268C" w14:textId="77777777" w:rsidR="00DD1FF1" w:rsidRDefault="00000000">
      <w:pPr>
        <w:ind w:left="-1" w:right="12"/>
      </w:pPr>
      <w:r>
        <w:t xml:space="preserve">Правила построения линейной перспективы в изображении пространства. </w:t>
      </w:r>
    </w:p>
    <w:p w14:paraId="4740C517" w14:textId="77777777" w:rsidR="00DD1FF1" w:rsidRDefault="00000000">
      <w:pPr>
        <w:ind w:left="-1" w:right="12"/>
      </w:pPr>
      <w:r>
        <w:t xml:space="preserve">Правила воздушной перспективы, построения переднего, среднего и дальнего планов при изображении пейзажа. </w:t>
      </w:r>
    </w:p>
    <w:p w14:paraId="1AD5E357" w14:textId="77777777" w:rsidR="00DD1FF1" w:rsidRDefault="00000000">
      <w:pPr>
        <w:ind w:left="-1" w:right="12"/>
      </w:pPr>
      <w:r>
        <w:t xml:space="preserve">Особенности изображения разных состояний природы и её освещения. Романтический пейзаж. Морские пейзажи И. Айвазовского. </w:t>
      </w:r>
    </w:p>
    <w:p w14:paraId="1A7F4E3C" w14:textId="77777777" w:rsidR="00DD1FF1" w:rsidRDefault="00000000">
      <w:pPr>
        <w:ind w:left="-1" w:right="12"/>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14:paraId="20E90E2B" w14:textId="77777777" w:rsidR="00DD1FF1" w:rsidRDefault="00000000">
      <w:pPr>
        <w:ind w:left="-1" w:right="12"/>
      </w:pPr>
      <w: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14:paraId="27D14E35" w14:textId="77777777" w:rsidR="00DD1FF1" w:rsidRDefault="00000000">
      <w:pPr>
        <w:ind w:left="-1" w:right="12"/>
      </w:pPr>
      <w:r>
        <w:t xml:space="preserve">Становление образа родной природы в произведениях </w:t>
      </w:r>
      <w:proofErr w:type="spellStart"/>
      <w:r>
        <w:t>А.Венецианова</w:t>
      </w:r>
      <w:proofErr w:type="spellEnd"/>
      <w:r>
        <w:t xml:space="preserve"> и его учеников: </w:t>
      </w:r>
      <w:proofErr w:type="spellStart"/>
      <w:r>
        <w:t>А.Саврасова</w:t>
      </w:r>
      <w:proofErr w:type="spellEnd"/>
      <w:r>
        <w:t xml:space="preserve">, </w:t>
      </w:r>
      <w:proofErr w:type="spellStart"/>
      <w:r>
        <w:t>И.Шишкина</w:t>
      </w:r>
      <w:proofErr w:type="spellEnd"/>
      <w:r>
        <w:t xml:space="preserve">. Пейзажная живопись </w:t>
      </w:r>
      <w:proofErr w:type="spellStart"/>
      <w:r>
        <w:t>И.Левитана</w:t>
      </w:r>
      <w:proofErr w:type="spellEnd"/>
      <w:r>
        <w:t xml:space="preserve"> и её значение для русской культуры. Значение художественного образа отечественного пейзажа в развитии чувства Родины. </w:t>
      </w:r>
    </w:p>
    <w:p w14:paraId="23B1FEC7" w14:textId="77777777" w:rsidR="00DD1FF1" w:rsidRDefault="00000000">
      <w:pPr>
        <w:ind w:left="-1" w:right="12"/>
      </w:pPr>
      <w:r>
        <w:t xml:space="preserve">Творческий опыт в создании композиционного живописного пейзажа своей Родины. </w:t>
      </w:r>
    </w:p>
    <w:p w14:paraId="7E87E29E" w14:textId="77777777" w:rsidR="00DD1FF1" w:rsidRDefault="00000000">
      <w:pPr>
        <w:ind w:left="-1" w:right="12"/>
      </w:pPr>
      <w:r>
        <w:t xml:space="preserve">Графический образ пейзажа в работах выдающихся мастеров. Средства выразительности в графическом рисунке и многообразие графических техник. </w:t>
      </w:r>
    </w:p>
    <w:p w14:paraId="3E0DCECB" w14:textId="77777777" w:rsidR="00DD1FF1" w:rsidRDefault="00000000">
      <w:pPr>
        <w:ind w:left="-1" w:right="12"/>
      </w:pPr>
      <w:r>
        <w:t xml:space="preserve">Графические зарисовки и графическая композиция на темы окружающей природы. </w:t>
      </w:r>
    </w:p>
    <w:p w14:paraId="32C32447" w14:textId="77777777" w:rsidR="00DD1FF1" w:rsidRDefault="00000000">
      <w:pPr>
        <w:ind w:left="-1" w:right="12"/>
      </w:pPr>
      <w:r>
        <w:lastRenderedPageBreak/>
        <w:t xml:space="preserve">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14:paraId="03538C2B" w14:textId="77777777" w:rsidR="00DD1FF1" w:rsidRDefault="00000000">
      <w:pPr>
        <w:ind w:left="-1" w:right="12"/>
      </w:pPr>
      <w:r>
        <w:t xml:space="preserve">Опыт изображения городского пейзажа. Наблюдательная перспектива и ритмическая организация плоскости изображения. </w:t>
      </w:r>
    </w:p>
    <w:p w14:paraId="3734EEF7" w14:textId="77777777" w:rsidR="00DD1FF1" w:rsidRDefault="00000000">
      <w:pPr>
        <w:ind w:left="-1" w:right="12"/>
      </w:pPr>
      <w:r>
        <w:t xml:space="preserve">Бытовой жанр в изобразительном искусстве. </w:t>
      </w:r>
    </w:p>
    <w:p w14:paraId="04C04D0F" w14:textId="77777777" w:rsidR="00DD1FF1" w:rsidRDefault="00000000">
      <w:pPr>
        <w:ind w:left="-1" w:right="12"/>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14:paraId="6058DBF7" w14:textId="77777777" w:rsidR="00DD1FF1" w:rsidRDefault="00000000">
      <w:pPr>
        <w:ind w:left="-1" w:right="12"/>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14:paraId="4BFB7051" w14:textId="77777777" w:rsidR="00DD1FF1" w:rsidRDefault="00000000">
      <w:pPr>
        <w:ind w:left="-1" w:right="12"/>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14:paraId="0810A840" w14:textId="77777777" w:rsidR="00DD1FF1" w:rsidRDefault="00000000">
      <w:pPr>
        <w:ind w:left="-1" w:right="12"/>
      </w:pPr>
      <w:r>
        <w:t xml:space="preserve">Исторический жанр в изобразительном искусстве. </w:t>
      </w:r>
    </w:p>
    <w:p w14:paraId="0213440B" w14:textId="77777777" w:rsidR="00DD1FF1" w:rsidRDefault="00000000">
      <w:pPr>
        <w:ind w:left="-1" w:right="12"/>
      </w:pPr>
      <w:r>
        <w:t xml:space="preserve">Историческая тема в искусстве как изображение наиболее значительных событий в жизни общества. </w:t>
      </w:r>
    </w:p>
    <w:p w14:paraId="38261497" w14:textId="77777777" w:rsidR="00DD1FF1" w:rsidRDefault="00000000">
      <w:pPr>
        <w:ind w:left="-1" w:right="12"/>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другие. </w:t>
      </w:r>
    </w:p>
    <w:p w14:paraId="27F0C059" w14:textId="77777777" w:rsidR="00DD1FF1" w:rsidRDefault="00000000">
      <w:pPr>
        <w:ind w:left="-1" w:right="12"/>
      </w:pPr>
      <w:r>
        <w:t xml:space="preserve">Историческая картина в русском искусстве XIX в. и её особое место в развитии отечественной культуры. </w:t>
      </w:r>
    </w:p>
    <w:p w14:paraId="5A0FD87E" w14:textId="77777777" w:rsidR="00DD1FF1" w:rsidRDefault="00000000">
      <w:pPr>
        <w:ind w:left="-1" w:right="12"/>
      </w:pPr>
      <w:r>
        <w:t xml:space="preserve">Картина К. Брюллова «Последний день Помпеи», исторические картины в творчестве В. Сурикова и других. Исторический образ России в картинах ХХ в. </w:t>
      </w:r>
    </w:p>
    <w:p w14:paraId="2CF14286" w14:textId="77777777" w:rsidR="00DD1FF1" w:rsidRDefault="00000000">
      <w:pPr>
        <w:ind w:left="-1" w:right="12"/>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14:paraId="3E91E5F9" w14:textId="77777777" w:rsidR="00DD1FF1" w:rsidRDefault="00000000">
      <w:pPr>
        <w:ind w:left="-1" w:right="12"/>
      </w:pPr>
      <w:r>
        <w:t xml:space="preserve">Разработка эскизов композиции на историческую тему с опорой на собранный материал по задуманному сюжету. </w:t>
      </w:r>
    </w:p>
    <w:p w14:paraId="7E304C62" w14:textId="77777777" w:rsidR="00DD1FF1" w:rsidRDefault="00000000">
      <w:pPr>
        <w:ind w:left="-1" w:right="12"/>
      </w:pPr>
      <w:r>
        <w:t xml:space="preserve">Библейские темы в изобразительном искусстве. </w:t>
      </w:r>
    </w:p>
    <w:p w14:paraId="1DEF3E05" w14:textId="77777777" w:rsidR="00DD1FF1" w:rsidRDefault="00000000">
      <w:pPr>
        <w:ind w:left="-1" w:right="12"/>
      </w:pPr>
      <w:r>
        <w:t xml:space="preserve">Исторические картины на библейские темы: место и значение сюжетов Священной истории в европейской культуре. </w:t>
      </w:r>
    </w:p>
    <w:p w14:paraId="7E2B0760" w14:textId="77777777" w:rsidR="00DD1FF1" w:rsidRDefault="00000000">
      <w:pPr>
        <w:ind w:left="-1" w:right="12"/>
      </w:pPr>
      <w:r>
        <w:t xml:space="preserve">Вечные темы и их нравственное и духовно-ценностное выражение как «духовная ось», соединяющая жизненные позиции разных поколений. </w:t>
      </w:r>
    </w:p>
    <w:p w14:paraId="53C6EB9B" w14:textId="77777777" w:rsidR="00DD1FF1" w:rsidRDefault="00000000">
      <w:pPr>
        <w:ind w:left="-1" w:right="12"/>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w:t>
      </w:r>
      <w:proofErr w:type="spellStart"/>
      <w:r>
        <w:t>Ге</w:t>
      </w:r>
      <w:proofErr w:type="spellEnd"/>
      <w:r>
        <w:t xml:space="preserve">.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w:t>
      </w:r>
    </w:p>
    <w:p w14:paraId="11496B5C" w14:textId="77777777" w:rsidR="00DD1FF1" w:rsidRDefault="00000000">
      <w:pPr>
        <w:ind w:left="-1" w:right="12"/>
      </w:pPr>
      <w:r>
        <w:t xml:space="preserve">Великие русские иконописцы: духовный свет икон Андрея Рублёва, Феофана Грека, Дионисия. </w:t>
      </w:r>
    </w:p>
    <w:p w14:paraId="48A857ED" w14:textId="77777777" w:rsidR="00DD1FF1" w:rsidRDefault="00000000">
      <w:pPr>
        <w:ind w:left="-1" w:right="12"/>
      </w:pPr>
      <w:r>
        <w:t xml:space="preserve">Работа над эскизом сюжетной композиции. </w:t>
      </w:r>
    </w:p>
    <w:p w14:paraId="7D41FF14" w14:textId="77777777" w:rsidR="00DD1FF1" w:rsidRDefault="00000000">
      <w:pPr>
        <w:ind w:left="-1" w:right="12"/>
      </w:pPr>
      <w:r>
        <w:t xml:space="preserve">Роль и значение изобразительного искусства в жизни людей: образ мира в изобразительном искусстве. </w:t>
      </w:r>
    </w:p>
    <w:p w14:paraId="67E39641" w14:textId="77777777" w:rsidR="00DD1FF1" w:rsidRDefault="00000000">
      <w:pPr>
        <w:spacing w:after="22" w:line="259" w:lineRule="auto"/>
        <w:ind w:left="120"/>
        <w:jc w:val="left"/>
      </w:pPr>
      <w:r>
        <w:t xml:space="preserve"> </w:t>
      </w:r>
    </w:p>
    <w:p w14:paraId="21081C59" w14:textId="77777777" w:rsidR="00DD1FF1" w:rsidRDefault="00000000">
      <w:pPr>
        <w:spacing w:after="5" w:line="271" w:lineRule="auto"/>
        <w:ind w:left="130" w:hanging="10"/>
        <w:jc w:val="left"/>
      </w:pPr>
      <w:r>
        <w:rPr>
          <w:b/>
        </w:rPr>
        <w:lastRenderedPageBreak/>
        <w:t>7 КЛАСС</w:t>
      </w:r>
      <w:r>
        <w:t xml:space="preserve"> </w:t>
      </w:r>
    </w:p>
    <w:p w14:paraId="4F3448EA" w14:textId="77777777" w:rsidR="00DD1FF1" w:rsidRDefault="00000000">
      <w:pPr>
        <w:spacing w:after="24" w:line="259" w:lineRule="auto"/>
        <w:ind w:left="120"/>
        <w:jc w:val="left"/>
      </w:pPr>
      <w:r>
        <w:t xml:space="preserve"> </w:t>
      </w:r>
    </w:p>
    <w:p w14:paraId="23DE16E5" w14:textId="77777777" w:rsidR="00DD1FF1" w:rsidRDefault="00000000">
      <w:pPr>
        <w:spacing w:after="5" w:line="271" w:lineRule="auto"/>
        <w:ind w:left="19" w:hanging="10"/>
        <w:jc w:val="left"/>
      </w:pPr>
      <w:r>
        <w:rPr>
          <w:b/>
        </w:rPr>
        <w:t>Модуль № 3 «Архитектура и дизайн».</w:t>
      </w:r>
      <w:r>
        <w:t xml:space="preserve"> </w:t>
      </w:r>
    </w:p>
    <w:p w14:paraId="1A211986" w14:textId="77777777" w:rsidR="00DD1FF1" w:rsidRDefault="00000000">
      <w:pPr>
        <w:ind w:left="-1" w:right="12"/>
      </w:pPr>
      <w:r>
        <w:t xml:space="preserve">Архитектура и дизайн – искусства художественной постройки – конструктивные искусства. Дизайн и архитектура как создатели «второй природы» – предметно-пространственной среды жизни людей. </w:t>
      </w:r>
    </w:p>
    <w:p w14:paraId="02DCE45A" w14:textId="77777777" w:rsidR="00DD1FF1" w:rsidRDefault="00000000">
      <w:pPr>
        <w:ind w:left="-1" w:right="12"/>
      </w:pPr>
      <w:r>
        <w:t xml:space="preserve">Функциональность предметно-пространственной среды и выражение в ней мировосприятия, духовно-ценностных позиций общества. </w:t>
      </w:r>
    </w:p>
    <w:p w14:paraId="6F310CC9" w14:textId="77777777" w:rsidR="00DD1FF1" w:rsidRDefault="00000000">
      <w:pPr>
        <w:ind w:left="-1" w:right="12"/>
      </w:pPr>
      <w:r>
        <w:t xml:space="preserve">Материальная культура человечества как уникальная информация о жизни людей в разные исторические эпохи. </w:t>
      </w:r>
    </w:p>
    <w:p w14:paraId="47C46EC9" w14:textId="77777777" w:rsidR="00DD1FF1" w:rsidRDefault="00000000">
      <w:pPr>
        <w:ind w:left="-1" w:right="12"/>
      </w:pPr>
      <w:r>
        <w:t xml:space="preserve">Роль архитектуры в понимании человеком своей идентичности. Задачи сохранения культурного наследия и природного ландшафта. </w:t>
      </w:r>
    </w:p>
    <w:p w14:paraId="55DAF7D9" w14:textId="77777777" w:rsidR="00DD1FF1" w:rsidRDefault="00000000">
      <w:pPr>
        <w:ind w:left="-1" w:right="12"/>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14:paraId="4C633013" w14:textId="77777777" w:rsidR="00DD1FF1" w:rsidRDefault="00000000">
      <w:pPr>
        <w:ind w:left="-1" w:right="12"/>
      </w:pPr>
      <w:r>
        <w:t xml:space="preserve">Графический дизайн. </w:t>
      </w:r>
    </w:p>
    <w:p w14:paraId="1438267E" w14:textId="77777777" w:rsidR="00DD1FF1" w:rsidRDefault="00000000">
      <w:pPr>
        <w:ind w:left="-1" w:right="12"/>
      </w:pPr>
      <w:r>
        <w:t xml:space="preserve">Композиция как основа реализации замысла в любой творческой деятельности. Основы формальной композиции в конструктивных искусствах. </w:t>
      </w:r>
    </w:p>
    <w:p w14:paraId="49295E3B" w14:textId="77777777" w:rsidR="00DD1FF1" w:rsidRDefault="00000000">
      <w:pPr>
        <w:ind w:left="-1" w:right="12"/>
      </w:pPr>
      <w:r>
        <w:t xml:space="preserve">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w:t>
      </w:r>
    </w:p>
    <w:p w14:paraId="5310C896" w14:textId="77777777" w:rsidR="00DD1FF1" w:rsidRDefault="00000000">
      <w:pPr>
        <w:ind w:left="-1" w:right="12"/>
      </w:pPr>
      <w:r>
        <w:t xml:space="preserve">Основные свойства композиции: целостность и соподчинённость элементов. </w:t>
      </w:r>
    </w:p>
    <w:p w14:paraId="45EC0373" w14:textId="77777777" w:rsidR="00DD1FF1" w:rsidRDefault="00000000">
      <w:pPr>
        <w:ind w:left="-1" w:right="12"/>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14:paraId="0A4D2E45" w14:textId="77777777" w:rsidR="00DD1FF1" w:rsidRDefault="00000000">
      <w:pPr>
        <w:ind w:left="-1" w:right="12"/>
      </w:pPr>
      <w:r>
        <w:t xml:space="preserve">Практические упражнения по созданию композиции с вариативным ритмическим расположением геометрических фигур на плоскости. </w:t>
      </w:r>
    </w:p>
    <w:p w14:paraId="4DF4B839" w14:textId="77777777" w:rsidR="00DD1FF1" w:rsidRDefault="00000000">
      <w:pPr>
        <w:ind w:left="-1" w:right="12"/>
      </w:pPr>
      <w:r>
        <w:t xml:space="preserve">Роль цвета в организации композиционного пространства. Функциональные задачи цвета в конструктивных искусствах. </w:t>
      </w:r>
    </w:p>
    <w:p w14:paraId="404C5486" w14:textId="77777777" w:rsidR="00DD1FF1" w:rsidRDefault="00000000">
      <w:pPr>
        <w:ind w:left="-1" w:right="12"/>
      </w:pPr>
      <w:r>
        <w:t xml:space="preserve">Цвет и законы колористики. Применение локального цвета. Цветовой акцент, ритм цветовых форм, доминанта. </w:t>
      </w:r>
    </w:p>
    <w:p w14:paraId="4B536F26" w14:textId="77777777" w:rsidR="00DD1FF1" w:rsidRDefault="00000000">
      <w:pPr>
        <w:ind w:left="-1" w:right="12"/>
      </w:pPr>
      <w:r>
        <w:t xml:space="preserve">Шрифты и шрифтовая композиция в графическом дизайне. Форма буквы как </w:t>
      </w:r>
      <w:proofErr w:type="spellStart"/>
      <w:r>
        <w:t>изобразительносмысловой</w:t>
      </w:r>
      <w:proofErr w:type="spellEnd"/>
      <w:r>
        <w:t xml:space="preserve"> символ. </w:t>
      </w:r>
    </w:p>
    <w:p w14:paraId="5ADBCFCE" w14:textId="77777777" w:rsidR="00DD1FF1" w:rsidRDefault="00000000">
      <w:pPr>
        <w:ind w:left="-1" w:right="12"/>
      </w:pPr>
      <w:r>
        <w:t xml:space="preserve">Шрифт и содержание текста. Стилизация шрифта. </w:t>
      </w:r>
    </w:p>
    <w:p w14:paraId="3DC00B38" w14:textId="77777777" w:rsidR="00DD1FF1" w:rsidRDefault="00000000">
      <w:pPr>
        <w:ind w:left="-1" w:right="12"/>
      </w:pPr>
      <w:r>
        <w:t xml:space="preserve">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 </w:t>
      </w:r>
    </w:p>
    <w:p w14:paraId="0B7B4714" w14:textId="77777777" w:rsidR="00DD1FF1" w:rsidRDefault="00000000">
      <w:pPr>
        <w:ind w:left="-1" w:right="12"/>
      </w:pPr>
      <w:r>
        <w:t xml:space="preserve">Логотип как графический знак, эмблема или стилизованный графический символ. Функции логотипа. Шрифтовой логотип. Знаковый логотип. </w:t>
      </w:r>
    </w:p>
    <w:p w14:paraId="136274AE" w14:textId="77777777" w:rsidR="00DD1FF1" w:rsidRDefault="00000000">
      <w:pPr>
        <w:ind w:left="-1" w:right="12"/>
      </w:pPr>
      <w:r>
        <w:t xml:space="preserve">Композиционные основы макетирования в графическом дизайне при соединении текста и изображения. </w:t>
      </w:r>
    </w:p>
    <w:p w14:paraId="4322E358" w14:textId="77777777" w:rsidR="00DD1FF1" w:rsidRDefault="00000000">
      <w:pPr>
        <w:ind w:left="-1" w:right="12"/>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14:paraId="2C788049" w14:textId="77777777" w:rsidR="00DD1FF1" w:rsidRDefault="00000000">
      <w:pPr>
        <w:ind w:left="-1" w:right="12"/>
      </w:pPr>
      <w:r>
        <w:lastRenderedPageBreak/>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14:paraId="25DE37C7" w14:textId="77777777" w:rsidR="00DD1FF1" w:rsidRDefault="00000000">
      <w:pPr>
        <w:ind w:left="-1" w:right="12"/>
      </w:pPr>
      <w:r>
        <w:t xml:space="preserve">Макет разворота книги или журнала по выбранной теме в виде коллажа или на основе компьютерных программ. </w:t>
      </w:r>
    </w:p>
    <w:p w14:paraId="590E9D2A" w14:textId="77777777" w:rsidR="00DD1FF1" w:rsidRDefault="00000000">
      <w:pPr>
        <w:ind w:left="-1" w:right="12"/>
      </w:pPr>
      <w:r>
        <w:t xml:space="preserve">Макетирование объёмно-пространственных композиций. </w:t>
      </w:r>
    </w:p>
    <w:p w14:paraId="20B0463A" w14:textId="77777777" w:rsidR="00DD1FF1" w:rsidRDefault="00000000">
      <w:pPr>
        <w:ind w:left="-1" w:right="12"/>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14:paraId="2582DD1D" w14:textId="77777777" w:rsidR="00DD1FF1" w:rsidRDefault="00000000">
      <w:pPr>
        <w:ind w:left="-1" w:right="12"/>
      </w:pPr>
      <w:r>
        <w:t xml:space="preserve">Макетирование. Введение в макет понятия рельефа местности и способы его обозначения на макете. </w:t>
      </w:r>
    </w:p>
    <w:p w14:paraId="2869644C" w14:textId="77777777" w:rsidR="00DD1FF1" w:rsidRDefault="00000000">
      <w:pPr>
        <w:ind w:left="-1" w:right="12"/>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14:paraId="6E398B60" w14:textId="77777777" w:rsidR="00DD1FF1" w:rsidRDefault="00000000">
      <w:pPr>
        <w:ind w:left="-1" w:right="12"/>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14:paraId="30A4E4ED" w14:textId="77777777" w:rsidR="00DD1FF1" w:rsidRDefault="00000000">
      <w:pPr>
        <w:ind w:left="-1" w:right="12"/>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14:paraId="40EF2619" w14:textId="77777777" w:rsidR="00DD1FF1" w:rsidRDefault="00000000">
      <w:pPr>
        <w:ind w:left="-1" w:right="12"/>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14:paraId="31956A4B" w14:textId="77777777" w:rsidR="00DD1FF1" w:rsidRDefault="00000000">
      <w:pPr>
        <w:ind w:left="-1" w:right="12"/>
      </w:pPr>
      <w:r>
        <w:t xml:space="preserve">Многообразие предметного мира, создаваемого человеком. Функция вещи и её форма. Образ времени в предметах, создаваемых человеком. </w:t>
      </w:r>
    </w:p>
    <w:p w14:paraId="4C1B9796" w14:textId="77777777" w:rsidR="00DD1FF1" w:rsidRDefault="00000000">
      <w:pPr>
        <w:ind w:left="-1" w:right="12"/>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14:paraId="59933540" w14:textId="77777777" w:rsidR="00DD1FF1" w:rsidRDefault="00000000">
      <w:pPr>
        <w:ind w:left="-1" w:right="12"/>
      </w:pPr>
      <w:r>
        <w:t xml:space="preserve">Выполнение аналитических зарисовок форм бытовых предметов. </w:t>
      </w:r>
    </w:p>
    <w:p w14:paraId="7F6EB755" w14:textId="77777777" w:rsidR="00DD1FF1" w:rsidRDefault="00000000">
      <w:pPr>
        <w:ind w:left="-1" w:right="12"/>
      </w:pPr>
      <w:r>
        <w:t xml:space="preserve">Творческое проектирование предметов быта с определением их функций и материала изготовления. </w:t>
      </w:r>
    </w:p>
    <w:p w14:paraId="557C24F9" w14:textId="77777777" w:rsidR="00DD1FF1" w:rsidRDefault="00000000">
      <w:pPr>
        <w:ind w:left="-1" w:right="12"/>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14:paraId="16A35048" w14:textId="77777777" w:rsidR="00DD1FF1" w:rsidRDefault="00000000">
      <w:pPr>
        <w:ind w:left="-1" w:right="12"/>
      </w:pPr>
      <w:r>
        <w:t xml:space="preserve">Конструирование объектов дизайна или архитектурное макетирование с использованием цвета. </w:t>
      </w:r>
    </w:p>
    <w:p w14:paraId="124B9C3F" w14:textId="77777777" w:rsidR="00DD1FF1" w:rsidRDefault="00000000">
      <w:pPr>
        <w:ind w:left="-1" w:right="12"/>
      </w:pPr>
      <w:r>
        <w:t xml:space="preserve">Социальное значение дизайна и архитектуры как среды жизни человека. </w:t>
      </w:r>
    </w:p>
    <w:p w14:paraId="79B5D84D" w14:textId="77777777" w:rsidR="00DD1FF1" w:rsidRDefault="00000000">
      <w:pPr>
        <w:ind w:left="-1" w:right="12"/>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14:paraId="503803BF" w14:textId="77777777" w:rsidR="00DD1FF1" w:rsidRDefault="00000000">
      <w:pPr>
        <w:ind w:left="-1" w:right="12"/>
      </w:pPr>
      <w:r>
        <w:t xml:space="preserve">Архитектура народного жилища, храмовая архитектура, частный дом в </w:t>
      </w:r>
      <w:proofErr w:type="spellStart"/>
      <w:r>
        <w:t>предметнопространственной</w:t>
      </w:r>
      <w:proofErr w:type="spellEnd"/>
      <w:r>
        <w:t xml:space="preserve"> среде жизни разных народов. </w:t>
      </w:r>
    </w:p>
    <w:p w14:paraId="0FF4A74F" w14:textId="77777777" w:rsidR="00DD1FF1" w:rsidRDefault="00000000">
      <w:pPr>
        <w:ind w:left="-1" w:right="12"/>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 </w:t>
      </w:r>
    </w:p>
    <w:p w14:paraId="37C32AE9" w14:textId="77777777" w:rsidR="00DD1FF1" w:rsidRDefault="00000000">
      <w:pPr>
        <w:ind w:left="-1" w:right="12"/>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14:paraId="555202BC" w14:textId="77777777" w:rsidR="00DD1FF1" w:rsidRDefault="00000000">
      <w:pPr>
        <w:ind w:left="-1" w:right="12"/>
      </w:pPr>
      <w:r>
        <w:lastRenderedPageBreak/>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14:paraId="463FDB2F" w14:textId="77777777" w:rsidR="00DD1FF1" w:rsidRDefault="00000000">
      <w:pPr>
        <w:ind w:left="-1" w:right="12"/>
      </w:pPr>
      <w:r>
        <w:t xml:space="preserve">Пространство городской среды. Исторические формы планировки городской среды и их связь с образом жизни людей. </w:t>
      </w:r>
    </w:p>
    <w:p w14:paraId="1AC881B4" w14:textId="77777777" w:rsidR="00DD1FF1" w:rsidRDefault="00000000">
      <w:pPr>
        <w:ind w:left="-1" w:right="12"/>
      </w:pPr>
      <w:r>
        <w:t xml:space="preserve">Роль цвета в формировании пространства. Схема-планировка и реальность. </w:t>
      </w:r>
    </w:p>
    <w:p w14:paraId="192491E3" w14:textId="77777777" w:rsidR="00DD1FF1" w:rsidRDefault="00000000">
      <w:pPr>
        <w:ind w:left="-1" w:right="12"/>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14:paraId="2AFD6D7C" w14:textId="77777777" w:rsidR="00DD1FF1" w:rsidRDefault="00000000">
      <w:pPr>
        <w:ind w:left="-1" w:right="12"/>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14:paraId="575DF47A" w14:textId="77777777" w:rsidR="00DD1FF1" w:rsidRDefault="00000000">
      <w:pPr>
        <w:ind w:left="-1" w:right="12"/>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14:paraId="4A78E2A2" w14:textId="77777777" w:rsidR="00DD1FF1" w:rsidRDefault="00000000">
      <w:pPr>
        <w:ind w:left="-1" w:right="12"/>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14:paraId="1A9B336D" w14:textId="77777777" w:rsidR="00DD1FF1" w:rsidRDefault="00000000">
      <w:pPr>
        <w:ind w:left="-1" w:right="12"/>
      </w:pPr>
      <w:r>
        <w:t xml:space="preserve">Выполнение практической работы по теме «Проектирование дизайна объектов городской среды» в виде создания </w:t>
      </w:r>
      <w:proofErr w:type="spellStart"/>
      <w:r>
        <w:t>коллажнографической</w:t>
      </w:r>
      <w:proofErr w:type="spellEnd"/>
      <w:r>
        <w:t xml:space="preserve"> композиции или дизайн-проекта оформления витрины магазина. </w:t>
      </w:r>
    </w:p>
    <w:p w14:paraId="4F109684" w14:textId="77777777" w:rsidR="00DD1FF1" w:rsidRDefault="00000000">
      <w:pPr>
        <w:ind w:left="-1" w:right="12"/>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14:paraId="4A6B2F74" w14:textId="77777777" w:rsidR="00DD1FF1" w:rsidRDefault="00000000">
      <w:pPr>
        <w:ind w:left="-1" w:right="12"/>
      </w:pPr>
      <w:r>
        <w:t xml:space="preserve">Образно-стилевое единство материальной культуры каждой эпохи. Интерьер как отражение стиля жизни его хозяев. </w:t>
      </w:r>
    </w:p>
    <w:p w14:paraId="0D084564" w14:textId="77777777" w:rsidR="00DD1FF1" w:rsidRDefault="00000000">
      <w:pPr>
        <w:ind w:left="-1" w:right="12"/>
      </w:pPr>
      <w:r>
        <w:t xml:space="preserve">Зонирование интерьера – создание многофункционального пространства. Отделочные материалы, введение фактуры и цвета в интерьер. </w:t>
      </w:r>
    </w:p>
    <w:p w14:paraId="115AD56A" w14:textId="77777777" w:rsidR="00DD1FF1" w:rsidRDefault="00000000">
      <w:pPr>
        <w:ind w:left="-1" w:right="12"/>
      </w:pPr>
      <w:r>
        <w:t xml:space="preserve">Интерьеры общественных зданий (театр, кафе, вокзал, офис, школа). </w:t>
      </w:r>
    </w:p>
    <w:p w14:paraId="64B9ECF1" w14:textId="77777777" w:rsidR="00DD1FF1" w:rsidRDefault="00000000">
      <w:pPr>
        <w:ind w:left="-1" w:right="12"/>
      </w:pPr>
      <w: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14:paraId="4BC3C48C" w14:textId="77777777" w:rsidR="00DD1FF1" w:rsidRDefault="00000000">
      <w:pPr>
        <w:ind w:left="-1" w:right="12"/>
      </w:pPr>
      <w:r>
        <w:t xml:space="preserve">Организация архитектурно-ландшафтного пространства. Город в единстве с </w:t>
      </w:r>
      <w:proofErr w:type="spellStart"/>
      <w:r>
        <w:t>ландшафтнопарковой</w:t>
      </w:r>
      <w:proofErr w:type="spellEnd"/>
      <w:r>
        <w:t xml:space="preserve"> средой. </w:t>
      </w:r>
    </w:p>
    <w:p w14:paraId="30581763" w14:textId="77777777" w:rsidR="00DD1FF1" w:rsidRDefault="00000000">
      <w:pPr>
        <w:spacing w:after="11"/>
        <w:ind w:left="9" w:right="10" w:hanging="10"/>
        <w:jc w:val="left"/>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14:paraId="3E85F35A" w14:textId="77777777" w:rsidR="00DD1FF1" w:rsidRDefault="00000000">
      <w:pPr>
        <w:ind w:left="-1" w:right="12"/>
      </w:pPr>
      <w:r>
        <w:t xml:space="preserve">Выполнение дизайн-проекта территории парка или приусадебного участка в виде </w:t>
      </w:r>
      <w:proofErr w:type="spellStart"/>
      <w:r>
        <w:t>схемычертежа</w:t>
      </w:r>
      <w:proofErr w:type="spellEnd"/>
      <w:r>
        <w:t xml:space="preserve">. </w:t>
      </w:r>
    </w:p>
    <w:p w14:paraId="33D59AFD" w14:textId="77777777" w:rsidR="00DD1FF1" w:rsidRDefault="00000000">
      <w:pPr>
        <w:ind w:left="-1" w:right="12"/>
      </w:pPr>
      <w:r>
        <w:t xml:space="preserve">Единство эстетического и функционального в объёмно-пространственной организации среды жизнедеятельности людей. </w:t>
      </w:r>
    </w:p>
    <w:p w14:paraId="24A7A6D7" w14:textId="77777777" w:rsidR="00DD1FF1" w:rsidRDefault="00000000">
      <w:pPr>
        <w:ind w:left="-1" w:right="12"/>
      </w:pPr>
      <w:r>
        <w:t xml:space="preserve">Образ человека и индивидуальное проектирование. </w:t>
      </w:r>
    </w:p>
    <w:p w14:paraId="4EB85228" w14:textId="77777777" w:rsidR="00DD1FF1" w:rsidRDefault="00000000">
      <w:pPr>
        <w:ind w:left="-1" w:right="12"/>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14:paraId="1034B063" w14:textId="77777777" w:rsidR="00DD1FF1" w:rsidRDefault="00000000">
      <w:pPr>
        <w:ind w:left="-1" w:right="12"/>
      </w:pPr>
      <w:r>
        <w:t xml:space="preserve">Образно-личностное проектирование в дизайне и архитектуре. </w:t>
      </w:r>
    </w:p>
    <w:p w14:paraId="505F7000" w14:textId="77777777" w:rsidR="00DD1FF1" w:rsidRDefault="00000000">
      <w:pPr>
        <w:ind w:left="-1" w:right="12"/>
      </w:pPr>
      <w: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w:t>
      </w:r>
    </w:p>
    <w:p w14:paraId="78588604" w14:textId="77777777" w:rsidR="00DD1FF1" w:rsidRDefault="00000000">
      <w:pPr>
        <w:spacing w:after="11"/>
        <w:ind w:left="9" w:right="10" w:hanging="10"/>
        <w:jc w:val="left"/>
      </w:pPr>
      <w:r>
        <w:lastRenderedPageBreak/>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14:paraId="771A355F" w14:textId="77777777" w:rsidR="00DD1FF1" w:rsidRDefault="00000000">
      <w:pPr>
        <w:ind w:left="-1" w:right="12"/>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14:paraId="437E6955" w14:textId="77777777" w:rsidR="00DD1FF1" w:rsidRDefault="00000000">
      <w:pPr>
        <w:ind w:left="-1" w:right="12"/>
      </w:pPr>
      <w:r>
        <w:t xml:space="preserve">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карнавальный. Грим бытовой и сценический. </w:t>
      </w:r>
    </w:p>
    <w:p w14:paraId="639BCA67" w14:textId="77777777" w:rsidR="00DD1FF1" w:rsidRDefault="00000000">
      <w:pPr>
        <w:ind w:left="-1" w:right="12"/>
      </w:pPr>
      <w:r>
        <w:t xml:space="preserve">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 </w:t>
      </w:r>
    </w:p>
    <w:p w14:paraId="6AB0BA2A" w14:textId="77777777" w:rsidR="00DD1FF1" w:rsidRDefault="00000000">
      <w:pPr>
        <w:spacing w:after="0" w:line="259" w:lineRule="auto"/>
        <w:ind w:left="120"/>
        <w:jc w:val="left"/>
      </w:pPr>
      <w:r>
        <w:t xml:space="preserve"> </w:t>
      </w:r>
    </w:p>
    <w:p w14:paraId="18E2DAEA" w14:textId="77777777" w:rsidR="00DD1FF1" w:rsidRDefault="00000000">
      <w:pPr>
        <w:spacing w:after="5" w:line="271" w:lineRule="auto"/>
        <w:ind w:left="130" w:hanging="10"/>
        <w:jc w:val="left"/>
      </w:pPr>
      <w:r>
        <w:rPr>
          <w:b/>
        </w:rPr>
        <w:t>Вариативный модуль. Модуль № 4 «Изображение в синтетических, экранных видах искусства и художественная фотография»</w:t>
      </w:r>
      <w:r>
        <w:t xml:space="preserve"> </w:t>
      </w:r>
    </w:p>
    <w:p w14:paraId="51F50DEF" w14:textId="77777777" w:rsidR="00DD1FF1" w:rsidRDefault="00000000">
      <w:pPr>
        <w:ind w:left="-1" w:right="12"/>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Значение развития технологий в становлении новых видов искусства. </w:t>
      </w:r>
    </w:p>
    <w:p w14:paraId="41247C3D" w14:textId="77777777" w:rsidR="00DD1FF1" w:rsidRDefault="00000000">
      <w:pPr>
        <w:ind w:left="-1" w:right="12"/>
      </w:pPr>
      <w:r>
        <w:t xml:space="preserve">Мультимедиа и объединение множества воспринимаемых человеком информационных средств на экране цифрового искусства. </w:t>
      </w:r>
    </w:p>
    <w:p w14:paraId="2FBF1803" w14:textId="77777777" w:rsidR="00DD1FF1" w:rsidRDefault="00000000">
      <w:pPr>
        <w:ind w:left="-1" w:right="12"/>
      </w:pPr>
      <w:r>
        <w:t xml:space="preserve">Художник и искусство театра. </w:t>
      </w:r>
    </w:p>
    <w:p w14:paraId="5108FB7D" w14:textId="77777777" w:rsidR="00DD1FF1" w:rsidRDefault="00000000">
      <w:pPr>
        <w:ind w:left="-1" w:right="12"/>
      </w:pPr>
      <w:r>
        <w:t xml:space="preserve">Рождение театра в древнейших обрядах. История развития искусства театра. </w:t>
      </w:r>
    </w:p>
    <w:p w14:paraId="60A4C06D" w14:textId="77777777" w:rsidR="00DD1FF1" w:rsidRDefault="00000000">
      <w:pPr>
        <w:ind w:left="-1" w:right="12"/>
      </w:pPr>
      <w:r>
        <w:t xml:space="preserve">Жанровое многообразие театральных представлений, шоу, праздников и их визуальный облик. </w:t>
      </w:r>
    </w:p>
    <w:p w14:paraId="2B770385" w14:textId="77777777" w:rsidR="00DD1FF1" w:rsidRDefault="00000000">
      <w:pPr>
        <w:ind w:left="-1" w:right="12"/>
      </w:pPr>
      <w:r>
        <w:t xml:space="preserve">Роль художника и виды профессиональной деятельности художника в современном театре. Сценография и создание сценического образа. Сотворчество художника-постановщика с драматургом, режиссёром и актёрами. </w:t>
      </w:r>
    </w:p>
    <w:p w14:paraId="0FCECAB4" w14:textId="77777777" w:rsidR="00DD1FF1" w:rsidRDefault="00000000">
      <w:pPr>
        <w:ind w:left="-1" w:right="12"/>
      </w:pPr>
      <w:r>
        <w:t xml:space="preserve">Роль освещения в визуальном облике театрального действия. Бутафорские, пошивочные, декорационные и иные цеха в театре. </w:t>
      </w:r>
    </w:p>
    <w:p w14:paraId="0B431683" w14:textId="77777777" w:rsidR="00DD1FF1" w:rsidRDefault="00000000">
      <w:pPr>
        <w:ind w:left="-1" w:right="12"/>
      </w:pPr>
      <w:r>
        <w:t xml:space="preserve">Сценический костюм, грим и маска. Стилистическое единство в решении образа спектакля. Выражение в костюме характера персонажа. </w:t>
      </w:r>
    </w:p>
    <w:p w14:paraId="27C35F21" w14:textId="77777777" w:rsidR="00DD1FF1" w:rsidRDefault="00000000">
      <w:pPr>
        <w:ind w:left="-1" w:right="12"/>
      </w:pPr>
      <w: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 </w:t>
      </w:r>
    </w:p>
    <w:p w14:paraId="0D255008" w14:textId="77777777" w:rsidR="00DD1FF1" w:rsidRDefault="00000000">
      <w:pPr>
        <w:ind w:left="-1" w:right="12"/>
      </w:pPr>
      <w:r>
        <w:t xml:space="preserve">Художник в театре кукол и его ведущая роль как соавтора режиссёра и актёра в процессе создания образа персонажа. </w:t>
      </w:r>
    </w:p>
    <w:p w14:paraId="6B7BEA9E" w14:textId="77777777" w:rsidR="00DD1FF1" w:rsidRDefault="00000000">
      <w:pPr>
        <w:ind w:left="-1" w:right="12"/>
      </w:pPr>
      <w:r>
        <w:t xml:space="preserve">Условность и метафора в театральной постановке как образная и авторская интерпретация реальности. </w:t>
      </w:r>
    </w:p>
    <w:p w14:paraId="0BE49395" w14:textId="77777777" w:rsidR="00DD1FF1" w:rsidRDefault="00000000">
      <w:pPr>
        <w:ind w:left="-1" w:right="12"/>
      </w:pPr>
      <w:r>
        <w:t xml:space="preserve">Художественная фотография. </w:t>
      </w:r>
    </w:p>
    <w:p w14:paraId="5AFE690F" w14:textId="77777777" w:rsidR="00DD1FF1" w:rsidRDefault="00000000">
      <w:pPr>
        <w:ind w:left="-1" w:right="12"/>
      </w:pPr>
      <w: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t>дагеротипа</w:t>
      </w:r>
      <w:proofErr w:type="spellEnd"/>
      <w:r>
        <w:t xml:space="preserve"> до компьютерных технологий. </w:t>
      </w:r>
    </w:p>
    <w:p w14:paraId="6D114B8C" w14:textId="77777777" w:rsidR="00DD1FF1" w:rsidRDefault="00000000">
      <w:pPr>
        <w:ind w:left="-1" w:right="12"/>
      </w:pPr>
      <w:r>
        <w:t xml:space="preserve">Современные возможности художественной обработки цифровой фотографии. </w:t>
      </w:r>
    </w:p>
    <w:p w14:paraId="4B8C37AA" w14:textId="77777777" w:rsidR="00DD1FF1" w:rsidRDefault="00000000">
      <w:pPr>
        <w:ind w:left="-1" w:right="12"/>
      </w:pPr>
      <w:r>
        <w:t>Картина мира и «</w:t>
      </w:r>
      <w:proofErr w:type="spellStart"/>
      <w:r>
        <w:t>Родиноведение</w:t>
      </w:r>
      <w:proofErr w:type="spellEnd"/>
      <w:r>
        <w:t xml:space="preserve">» в фотографиях С.М. Прокудина-Горского. Сохранённая история и роль его фотографий в современной отечественной культуре. </w:t>
      </w:r>
    </w:p>
    <w:p w14:paraId="5D404DB2" w14:textId="77777777" w:rsidR="00DD1FF1" w:rsidRDefault="00000000">
      <w:pPr>
        <w:ind w:left="-1" w:right="12"/>
      </w:pPr>
      <w:r>
        <w:lastRenderedPageBreak/>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14:paraId="06F196CF" w14:textId="77777777" w:rsidR="00DD1FF1" w:rsidRDefault="00000000">
      <w:pPr>
        <w:ind w:left="-1" w:right="12"/>
      </w:pPr>
      <w:r>
        <w:t xml:space="preserve">Композиция кадра, ракурс, плановость, графический ритм. </w:t>
      </w:r>
    </w:p>
    <w:p w14:paraId="7D334150" w14:textId="77777777" w:rsidR="00DD1FF1" w:rsidRDefault="00000000">
      <w:pPr>
        <w:ind w:left="-1" w:right="12"/>
      </w:pPr>
      <w:r>
        <w:t xml:space="preserve">Умения наблюдать и выявлять выразительность и красоту окружающей жизни с помощью фотографии. </w:t>
      </w:r>
    </w:p>
    <w:p w14:paraId="325D8A28" w14:textId="77777777" w:rsidR="00DD1FF1" w:rsidRDefault="00000000">
      <w:pPr>
        <w:ind w:left="-1" w:right="12"/>
      </w:pPr>
      <w:r>
        <w:t xml:space="preserve">Фотопейзаж в творчестве профессиональных фотографов.  </w:t>
      </w:r>
    </w:p>
    <w:p w14:paraId="4989F02E" w14:textId="77777777" w:rsidR="00DD1FF1" w:rsidRDefault="00000000">
      <w:pPr>
        <w:ind w:left="-1" w:right="12"/>
      </w:pPr>
      <w:r>
        <w:t xml:space="preserve">Образные возможности чёрно-белой и цветной фотографии. </w:t>
      </w:r>
    </w:p>
    <w:p w14:paraId="4BCFF1C5" w14:textId="77777777" w:rsidR="00DD1FF1" w:rsidRDefault="00000000">
      <w:pPr>
        <w:ind w:left="-1" w:right="12"/>
      </w:pPr>
      <w:r>
        <w:t xml:space="preserve">Роль тональных контрастов и роль цвета в эмоционально-образном восприятии пейзажа. </w:t>
      </w:r>
    </w:p>
    <w:p w14:paraId="037B0356" w14:textId="77777777" w:rsidR="00DD1FF1" w:rsidRDefault="00000000">
      <w:pPr>
        <w:ind w:left="-1" w:right="12"/>
      </w:pPr>
      <w:r>
        <w:t xml:space="preserve">Роль освещения в портретном образе. Фотография постановочная и документальная. </w:t>
      </w:r>
    </w:p>
    <w:p w14:paraId="213BBBE2" w14:textId="77777777" w:rsidR="00DD1FF1" w:rsidRDefault="00000000">
      <w:pPr>
        <w:ind w:left="-1" w:right="12"/>
      </w:pPr>
      <w:r>
        <w:t xml:space="preserve">Фотопортрет в истории профессиональной фотографии и его связь с направлениями в изобразительном искусстве. </w:t>
      </w:r>
    </w:p>
    <w:p w14:paraId="0BA38514" w14:textId="77777777" w:rsidR="00DD1FF1" w:rsidRDefault="00000000">
      <w:pPr>
        <w:ind w:left="-1" w:right="12"/>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14:paraId="1B34F7AE" w14:textId="77777777" w:rsidR="00DD1FF1" w:rsidRDefault="00000000">
      <w:pPr>
        <w:ind w:left="-1" w:right="12"/>
      </w:pPr>
      <w:r>
        <w:t xml:space="preserve">Фоторепортаж. Образ события в кадре. Репортажный снимок – свидетельство истории и его значение в сохранении памяти о событии. </w:t>
      </w:r>
    </w:p>
    <w:p w14:paraId="5A0E9684" w14:textId="77777777" w:rsidR="00DD1FF1" w:rsidRDefault="00000000">
      <w:pPr>
        <w:ind w:left="-1" w:right="12"/>
      </w:pPr>
      <w: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14:paraId="7CB12AA7" w14:textId="77777777" w:rsidR="00DD1FF1" w:rsidRDefault="00000000">
      <w:pPr>
        <w:ind w:left="-1" w:right="12"/>
      </w:pPr>
      <w:r>
        <w:t xml:space="preserve">«Работать для жизни…» – фотографии Александра Родченко, их значение и влияние на стиль эпохи. </w:t>
      </w:r>
    </w:p>
    <w:p w14:paraId="33BE4DAB" w14:textId="77777777" w:rsidR="00DD1FF1" w:rsidRDefault="00000000">
      <w:pPr>
        <w:ind w:left="-1" w:right="12"/>
      </w:pPr>
      <w:r>
        <w:t xml:space="preserve">Возможности компьютерной обработки фотографий, задачи преобразования фотографий и границы достоверности. </w:t>
      </w:r>
    </w:p>
    <w:p w14:paraId="26B65C7C" w14:textId="77777777" w:rsidR="00DD1FF1" w:rsidRDefault="00000000">
      <w:pPr>
        <w:ind w:left="-1" w:right="12"/>
      </w:pPr>
      <w:r>
        <w:t xml:space="preserve">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w:t>
      </w:r>
      <w:proofErr w:type="spellStart"/>
      <w:r>
        <w:t>фотообраза</w:t>
      </w:r>
      <w:proofErr w:type="spellEnd"/>
      <w:r>
        <w:t xml:space="preserve"> на жизнь людей. </w:t>
      </w:r>
    </w:p>
    <w:p w14:paraId="3D06BFD6" w14:textId="77777777" w:rsidR="00DD1FF1" w:rsidRDefault="00000000">
      <w:pPr>
        <w:ind w:left="-1" w:right="12"/>
      </w:pPr>
      <w:r>
        <w:t xml:space="preserve">Изображение и искусство кино. </w:t>
      </w:r>
    </w:p>
    <w:p w14:paraId="46FA56D3" w14:textId="77777777" w:rsidR="00DD1FF1" w:rsidRDefault="00000000">
      <w:pPr>
        <w:ind w:left="-1" w:right="12"/>
      </w:pPr>
      <w:r>
        <w:t xml:space="preserve">Ожившее изображение. История кино и его эволюция как искусства. </w:t>
      </w:r>
    </w:p>
    <w:p w14:paraId="0CE1AD94" w14:textId="77777777" w:rsidR="00DD1FF1" w:rsidRDefault="00000000">
      <w:pPr>
        <w:ind w:left="-1" w:right="12"/>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14:paraId="48CCC0D6" w14:textId="77777777" w:rsidR="00DD1FF1" w:rsidRDefault="00000000">
      <w:pPr>
        <w:ind w:left="-1" w:right="12"/>
      </w:pPr>
      <w:r>
        <w:t xml:space="preserve">Монтаж композиционно построенных кадров – основа языка киноискусства. </w:t>
      </w:r>
    </w:p>
    <w:p w14:paraId="720EA2D0" w14:textId="77777777" w:rsidR="00DD1FF1" w:rsidRDefault="00000000">
      <w:pPr>
        <w:ind w:left="-1" w:right="12"/>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14:paraId="3688F3EF" w14:textId="77777777" w:rsidR="00DD1FF1" w:rsidRDefault="00000000">
      <w:pPr>
        <w:ind w:left="-1" w:right="12"/>
      </w:pPr>
      <w:r>
        <w:t xml:space="preserve">Создание видеоролика – от замысла до съёмки. Разные жанры – разные задачи в работе над видеороликом. Этапы создания видеоролика. </w:t>
      </w:r>
    </w:p>
    <w:p w14:paraId="3F02E0BB" w14:textId="77777777" w:rsidR="00DD1FF1" w:rsidRDefault="00000000">
      <w:pPr>
        <w:ind w:left="-1" w:right="12"/>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14:paraId="6C7435A8" w14:textId="77777777" w:rsidR="00DD1FF1" w:rsidRDefault="00000000">
      <w:pPr>
        <w:ind w:left="-1" w:right="12"/>
      </w:pPr>
      <w:r>
        <w:t xml:space="preserve">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14:paraId="413B5210" w14:textId="77777777" w:rsidR="00DD1FF1" w:rsidRDefault="00000000">
      <w:pPr>
        <w:ind w:left="-1" w:right="12"/>
      </w:pPr>
      <w:r>
        <w:lastRenderedPageBreak/>
        <w:t xml:space="preserve">Этапы создания анимационного фильма. Требования и критерии художественности. </w:t>
      </w:r>
    </w:p>
    <w:p w14:paraId="1BC7F62C" w14:textId="77777777" w:rsidR="00DD1FF1" w:rsidRDefault="00000000">
      <w:pPr>
        <w:ind w:left="-1" w:right="12"/>
      </w:pPr>
      <w:r>
        <w:t xml:space="preserve">Изобразительное искусство на телевидении. </w:t>
      </w:r>
    </w:p>
    <w:p w14:paraId="613BBEF6" w14:textId="77777777" w:rsidR="00DD1FF1" w:rsidRDefault="00000000">
      <w:pPr>
        <w:ind w:left="-1" w:right="12"/>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14:paraId="4C19E06C" w14:textId="77777777" w:rsidR="00DD1FF1" w:rsidRDefault="00000000">
      <w:pPr>
        <w:ind w:left="-1" w:right="12"/>
      </w:pPr>
      <w:r>
        <w:t xml:space="preserve">Искусство и технология. Создатель телевидения – русский инженер Владимир Козьмич Зворыкин. </w:t>
      </w:r>
    </w:p>
    <w:p w14:paraId="17C36F25" w14:textId="77777777" w:rsidR="00DD1FF1" w:rsidRDefault="00000000">
      <w:pPr>
        <w:ind w:left="-1" w:right="12"/>
      </w:pPr>
      <w: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14:paraId="3F8BA519" w14:textId="77777777" w:rsidR="00DD1FF1" w:rsidRDefault="00000000">
      <w:pPr>
        <w:ind w:left="-1" w:right="12"/>
      </w:pPr>
      <w:r>
        <w:t xml:space="preserve">Деятельность художника на телевидении: художники по свету, костюму, гриму, сценографический дизайн и компьютерная графика. </w:t>
      </w:r>
    </w:p>
    <w:p w14:paraId="6B4994EF" w14:textId="77777777" w:rsidR="00DD1FF1" w:rsidRDefault="00000000">
      <w:pPr>
        <w:ind w:left="-1" w:right="12"/>
      </w:pPr>
      <w:r>
        <w:t xml:space="preserve">Школьное телевидение и студия мультимедиа. Построение видеоряда и художественного оформления. </w:t>
      </w:r>
    </w:p>
    <w:p w14:paraId="00E38166" w14:textId="77777777" w:rsidR="00DD1FF1" w:rsidRDefault="00000000">
      <w:pPr>
        <w:ind w:left="-1" w:right="2090"/>
      </w:pPr>
      <w:r>
        <w:t xml:space="preserve">Художнические роли каждого человека в реальной бытийной жизни. Роль искусства в жизни общества и его влияние на жизнь каждого человека. </w:t>
      </w:r>
    </w:p>
    <w:p w14:paraId="32E7E12D" w14:textId="77777777" w:rsidR="00DD1FF1" w:rsidRDefault="00000000">
      <w:pPr>
        <w:spacing w:after="0" w:line="259" w:lineRule="auto"/>
        <w:jc w:val="left"/>
      </w:pPr>
      <w:r>
        <w:t xml:space="preserve"> </w:t>
      </w:r>
    </w:p>
    <w:p w14:paraId="04B63AE4" w14:textId="77777777" w:rsidR="00DD1FF1" w:rsidRDefault="00000000">
      <w:pPr>
        <w:spacing w:after="5" w:line="271" w:lineRule="auto"/>
        <w:ind w:left="19" w:hanging="10"/>
        <w:jc w:val="left"/>
      </w:pPr>
      <w:r>
        <w:rPr>
          <w:b/>
        </w:rPr>
        <w:t>ПЛАНИРУЕМЫЕ РЕЗУЛЬТАТЫ ОСВОЕНИЯ ПРОГРАММЫ ПО ИЗОБРАЗИТЕЛЬ-</w:t>
      </w:r>
    </w:p>
    <w:p w14:paraId="5DFDFD01" w14:textId="77777777" w:rsidR="00DD1FF1" w:rsidRDefault="00000000">
      <w:pPr>
        <w:spacing w:after="5" w:line="271" w:lineRule="auto"/>
        <w:ind w:left="19" w:hanging="10"/>
        <w:jc w:val="left"/>
      </w:pPr>
      <w:r>
        <w:rPr>
          <w:b/>
        </w:rPr>
        <w:t xml:space="preserve">НОМУ ИСКУССТВУ НА УРОВНЕ ОСНОВНОГО ОБЩЕГО ОБРАЗОВАНИЯ </w:t>
      </w:r>
    </w:p>
    <w:p w14:paraId="73DFEC16" w14:textId="77777777" w:rsidR="00DD1FF1" w:rsidRDefault="00000000">
      <w:pPr>
        <w:spacing w:after="24" w:line="259" w:lineRule="auto"/>
        <w:jc w:val="left"/>
      </w:pPr>
      <w:r>
        <w:t xml:space="preserve"> </w:t>
      </w:r>
    </w:p>
    <w:p w14:paraId="7070EC8B" w14:textId="77777777" w:rsidR="00DD1FF1" w:rsidRDefault="00000000">
      <w:pPr>
        <w:spacing w:after="5" w:line="271" w:lineRule="auto"/>
        <w:ind w:left="19" w:hanging="10"/>
        <w:jc w:val="left"/>
      </w:pPr>
      <w:r>
        <w:rPr>
          <w:b/>
        </w:rPr>
        <w:t xml:space="preserve">ЛИЧНОСТНЫЕ РЕЗУЛЬТАТЫ  </w:t>
      </w:r>
    </w:p>
    <w:p w14:paraId="372F87B5" w14:textId="77777777" w:rsidR="00DD1FF1" w:rsidRDefault="00000000">
      <w:pPr>
        <w:spacing w:after="0" w:line="259" w:lineRule="auto"/>
        <w:jc w:val="left"/>
      </w:pPr>
      <w:r>
        <w:t xml:space="preserve"> </w:t>
      </w:r>
    </w:p>
    <w:p w14:paraId="3576044B" w14:textId="77777777" w:rsidR="00DD1FF1" w:rsidRDefault="00000000">
      <w:pPr>
        <w:ind w:left="-1" w:right="12"/>
      </w:pPr>
      <w: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w:t>
      </w:r>
    </w:p>
    <w:p w14:paraId="0B8F8D69" w14:textId="77777777" w:rsidR="00DD1FF1" w:rsidRDefault="00000000">
      <w:pPr>
        <w:ind w:left="-1" w:right="12"/>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14:paraId="1D30B8A8" w14:textId="77777777" w:rsidR="00DD1FF1" w:rsidRDefault="00000000">
      <w:pPr>
        <w:ind w:left="-1" w:right="12"/>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14:paraId="7128D1C1" w14:textId="77777777" w:rsidR="00DD1FF1" w:rsidRDefault="00000000">
      <w:pPr>
        <w:numPr>
          <w:ilvl w:val="0"/>
          <w:numId w:val="128"/>
        </w:numPr>
        <w:spacing w:after="5" w:line="271" w:lineRule="auto"/>
        <w:ind w:hanging="264"/>
        <w:jc w:val="left"/>
      </w:pPr>
      <w:r>
        <w:rPr>
          <w:b/>
          <w:i/>
        </w:rPr>
        <w:t xml:space="preserve">Патриотическое воспитание. </w:t>
      </w:r>
    </w:p>
    <w:p w14:paraId="4603D951" w14:textId="77777777" w:rsidR="00DD1FF1" w:rsidRDefault="00000000">
      <w:pPr>
        <w:ind w:left="-1" w:right="12"/>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w:t>
      </w:r>
      <w:proofErr w:type="spellStart"/>
      <w:r>
        <w:t>чувственноэмоциональному</w:t>
      </w:r>
      <w:proofErr w:type="spellEnd"/>
      <w:r>
        <w:t xml:space="preserve"> восприятию и творческому созиданию художественного образа. </w:t>
      </w:r>
    </w:p>
    <w:p w14:paraId="1CB4CA2D" w14:textId="77777777" w:rsidR="00DD1FF1" w:rsidRDefault="00000000">
      <w:pPr>
        <w:numPr>
          <w:ilvl w:val="0"/>
          <w:numId w:val="128"/>
        </w:numPr>
        <w:spacing w:after="5" w:line="271" w:lineRule="auto"/>
        <w:ind w:hanging="264"/>
        <w:jc w:val="left"/>
      </w:pPr>
      <w:r>
        <w:rPr>
          <w:b/>
          <w:i/>
        </w:rPr>
        <w:t xml:space="preserve">Гражданское воспитание. </w:t>
      </w:r>
    </w:p>
    <w:p w14:paraId="5EBCDA57" w14:textId="77777777" w:rsidR="00DD1FF1" w:rsidRDefault="00000000">
      <w:pPr>
        <w:ind w:left="-1" w:right="12"/>
      </w:pPr>
      <w:r>
        <w:lastRenderedPageBreak/>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14:paraId="0E112C14" w14:textId="77777777" w:rsidR="00DD1FF1" w:rsidRDefault="00000000">
      <w:pPr>
        <w:numPr>
          <w:ilvl w:val="0"/>
          <w:numId w:val="128"/>
        </w:numPr>
        <w:spacing w:after="5" w:line="271" w:lineRule="auto"/>
        <w:ind w:hanging="264"/>
        <w:jc w:val="left"/>
      </w:pPr>
      <w:r>
        <w:rPr>
          <w:b/>
          <w:i/>
        </w:rPr>
        <w:t xml:space="preserve">Духовно-нравственное воспитание. </w:t>
      </w:r>
    </w:p>
    <w:p w14:paraId="43D4A108" w14:textId="77777777" w:rsidR="00DD1FF1" w:rsidRDefault="00000000">
      <w:pPr>
        <w:ind w:left="-1" w:right="12"/>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14:paraId="4F32785C" w14:textId="77777777" w:rsidR="00DD1FF1" w:rsidRDefault="00000000">
      <w:pPr>
        <w:numPr>
          <w:ilvl w:val="0"/>
          <w:numId w:val="128"/>
        </w:numPr>
        <w:spacing w:after="5" w:line="271" w:lineRule="auto"/>
        <w:ind w:hanging="264"/>
        <w:jc w:val="left"/>
      </w:pPr>
      <w:r>
        <w:rPr>
          <w:b/>
          <w:i/>
        </w:rPr>
        <w:t xml:space="preserve">Эстетическое воспитание. </w:t>
      </w:r>
    </w:p>
    <w:p w14:paraId="5E405410" w14:textId="77777777" w:rsidR="00DD1FF1" w:rsidRDefault="00000000">
      <w:pPr>
        <w:ind w:left="-1" w:right="12"/>
      </w:pPr>
      <w:r>
        <w:t xml:space="preserve">Эстетическое (от греч. </w:t>
      </w:r>
      <w:proofErr w:type="spellStart"/>
      <w:r>
        <w:t>aisthetikos</w:t>
      </w:r>
      <w:proofErr w:type="spellEnd"/>
      <w: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t>самореализующейся</w:t>
      </w:r>
      <w:proofErr w:type="spellEnd"/>
      <w: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14:paraId="64E5C034" w14:textId="77777777" w:rsidR="00DD1FF1" w:rsidRDefault="00000000">
      <w:pPr>
        <w:numPr>
          <w:ilvl w:val="0"/>
          <w:numId w:val="128"/>
        </w:numPr>
        <w:spacing w:after="5" w:line="271" w:lineRule="auto"/>
        <w:ind w:hanging="264"/>
        <w:jc w:val="left"/>
      </w:pPr>
      <w:r>
        <w:rPr>
          <w:b/>
          <w:i/>
        </w:rPr>
        <w:t xml:space="preserve">Ценности познавательной деятельности. </w:t>
      </w:r>
    </w:p>
    <w:p w14:paraId="5D0B754A" w14:textId="77777777" w:rsidR="00DD1FF1" w:rsidRDefault="00000000">
      <w:pPr>
        <w:ind w:left="-1" w:right="12"/>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14:paraId="1B9F6F07" w14:textId="77777777" w:rsidR="00DD1FF1" w:rsidRDefault="00000000">
      <w:pPr>
        <w:numPr>
          <w:ilvl w:val="0"/>
          <w:numId w:val="128"/>
        </w:numPr>
        <w:spacing w:after="5" w:line="271" w:lineRule="auto"/>
        <w:ind w:hanging="264"/>
        <w:jc w:val="left"/>
      </w:pPr>
      <w:r>
        <w:rPr>
          <w:b/>
          <w:i/>
        </w:rPr>
        <w:t xml:space="preserve">Экологическое воспитание. </w:t>
      </w:r>
    </w:p>
    <w:p w14:paraId="4E731C89" w14:textId="77777777" w:rsidR="00DD1FF1" w:rsidRDefault="00000000">
      <w:pPr>
        <w:ind w:left="-1" w:right="12"/>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w:t>
      </w:r>
      <w:proofErr w:type="spellStart"/>
      <w:r>
        <w:lastRenderedPageBreak/>
        <w:t>художественноэстетического</w:t>
      </w:r>
      <w:proofErr w:type="spellEnd"/>
      <w:r>
        <w:t xml:space="preserve"> наблюдения природы, её образа в произведениях искусства и личной художественно-творческой работе. </w:t>
      </w:r>
    </w:p>
    <w:p w14:paraId="311A8811" w14:textId="77777777" w:rsidR="00DD1FF1" w:rsidRDefault="00000000">
      <w:pPr>
        <w:numPr>
          <w:ilvl w:val="0"/>
          <w:numId w:val="128"/>
        </w:numPr>
        <w:spacing w:after="5" w:line="271" w:lineRule="auto"/>
        <w:ind w:hanging="264"/>
        <w:jc w:val="left"/>
      </w:pPr>
      <w:r>
        <w:rPr>
          <w:b/>
          <w:i/>
        </w:rPr>
        <w:t xml:space="preserve">Трудовое воспитание. </w:t>
      </w:r>
    </w:p>
    <w:p w14:paraId="61E2B4E9" w14:textId="77777777" w:rsidR="00DD1FF1" w:rsidRDefault="00000000">
      <w:pPr>
        <w:ind w:left="-1" w:right="12"/>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14:paraId="51434C73" w14:textId="77777777" w:rsidR="00DD1FF1" w:rsidRDefault="00000000">
      <w:pPr>
        <w:numPr>
          <w:ilvl w:val="0"/>
          <w:numId w:val="128"/>
        </w:numPr>
        <w:spacing w:after="5" w:line="271" w:lineRule="auto"/>
        <w:ind w:hanging="264"/>
        <w:jc w:val="left"/>
      </w:pPr>
      <w:r>
        <w:rPr>
          <w:b/>
          <w:i/>
        </w:rPr>
        <w:t xml:space="preserve">Воспитывающая предметно-эстетическая среда. </w:t>
      </w:r>
    </w:p>
    <w:p w14:paraId="1DD8B0A5" w14:textId="77777777" w:rsidR="00DD1FF1" w:rsidRDefault="00000000">
      <w:pPr>
        <w:ind w:left="-1" w:right="12"/>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w:t>
      </w:r>
      <w:proofErr w:type="spellStart"/>
      <w:r>
        <w:t>предметнопространственной</w:t>
      </w:r>
      <w:proofErr w:type="spellEnd"/>
      <w:r>
        <w:t xml:space="preserve">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14:paraId="1CFD6DC1" w14:textId="77777777" w:rsidR="00DD1FF1" w:rsidRDefault="00000000">
      <w:pPr>
        <w:spacing w:after="29" w:line="259" w:lineRule="auto"/>
        <w:jc w:val="left"/>
      </w:pPr>
      <w:r>
        <w:t xml:space="preserve"> </w:t>
      </w:r>
    </w:p>
    <w:p w14:paraId="4168475A" w14:textId="77777777" w:rsidR="00DD1FF1" w:rsidRDefault="00000000">
      <w:pPr>
        <w:spacing w:after="5" w:line="271" w:lineRule="auto"/>
        <w:ind w:left="19" w:hanging="10"/>
        <w:jc w:val="left"/>
      </w:pPr>
      <w:r>
        <w:rPr>
          <w:b/>
        </w:rPr>
        <w:t xml:space="preserve">МЕТАПРЕДМЕТНЫЕ РЕЗУЛЬТАТЫ  </w:t>
      </w:r>
    </w:p>
    <w:p w14:paraId="5886110D" w14:textId="77777777" w:rsidR="00DD1FF1" w:rsidRDefault="00000000">
      <w:pPr>
        <w:spacing w:after="28" w:line="259" w:lineRule="auto"/>
        <w:jc w:val="left"/>
      </w:pPr>
      <w:r>
        <w:t xml:space="preserve"> </w:t>
      </w:r>
    </w:p>
    <w:p w14:paraId="2A48F2E5" w14:textId="77777777" w:rsidR="00DD1FF1" w:rsidRDefault="00000000">
      <w:pPr>
        <w:spacing w:after="5" w:line="271" w:lineRule="auto"/>
        <w:ind w:left="5" w:hanging="10"/>
        <w:jc w:val="left"/>
      </w:pPr>
      <w:r>
        <w:t xml:space="preserve">Овладение </w:t>
      </w:r>
      <w:r>
        <w:rPr>
          <w:b/>
          <w:i/>
        </w:rPr>
        <w:t>универсальными познавательными действиями</w:t>
      </w:r>
      <w:r>
        <w:t xml:space="preserve">  </w:t>
      </w:r>
    </w:p>
    <w:p w14:paraId="4B9B067E" w14:textId="77777777" w:rsidR="00DD1FF1" w:rsidRDefault="00000000">
      <w:pPr>
        <w:ind w:left="-1" w:right="12"/>
      </w:pPr>
      <w:r>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 сравнивать предметные и пространственные объекты по заданным основаниям; </w:t>
      </w:r>
    </w:p>
    <w:p w14:paraId="1554FEAC" w14:textId="77777777" w:rsidR="00DD1FF1" w:rsidRDefault="00000000">
      <w:pPr>
        <w:numPr>
          <w:ilvl w:val="0"/>
          <w:numId w:val="129"/>
        </w:numPr>
        <w:ind w:right="12" w:hanging="706"/>
      </w:pPr>
      <w:r>
        <w:t xml:space="preserve">характеризовать форму предмета, конструкции; </w:t>
      </w:r>
    </w:p>
    <w:p w14:paraId="78BAB95D" w14:textId="77777777" w:rsidR="00DD1FF1" w:rsidRDefault="00000000">
      <w:pPr>
        <w:numPr>
          <w:ilvl w:val="0"/>
          <w:numId w:val="129"/>
        </w:numPr>
        <w:ind w:right="12" w:hanging="706"/>
      </w:pPr>
      <w:r>
        <w:t xml:space="preserve">выявлять положение предметной формы в пространстве; </w:t>
      </w:r>
    </w:p>
    <w:p w14:paraId="2E661D6C" w14:textId="77777777" w:rsidR="00DD1FF1" w:rsidRDefault="00000000">
      <w:pPr>
        <w:numPr>
          <w:ilvl w:val="0"/>
          <w:numId w:val="129"/>
        </w:numPr>
        <w:ind w:right="12" w:hanging="706"/>
      </w:pPr>
      <w:r>
        <w:t xml:space="preserve">обобщать форму составной конструкции; </w:t>
      </w:r>
    </w:p>
    <w:p w14:paraId="1E837CCC" w14:textId="77777777" w:rsidR="00DD1FF1" w:rsidRDefault="00000000">
      <w:pPr>
        <w:numPr>
          <w:ilvl w:val="0"/>
          <w:numId w:val="129"/>
        </w:numPr>
        <w:ind w:right="12" w:hanging="706"/>
      </w:pPr>
      <w:r>
        <w:t xml:space="preserve">анализировать структуру предмета, конструкции, пространства, зрительного образа; </w:t>
      </w:r>
    </w:p>
    <w:p w14:paraId="3557594E" w14:textId="77777777" w:rsidR="00DD1FF1" w:rsidRDefault="00000000">
      <w:pPr>
        <w:numPr>
          <w:ilvl w:val="0"/>
          <w:numId w:val="129"/>
        </w:numPr>
        <w:ind w:right="12" w:hanging="706"/>
      </w:pPr>
      <w:r>
        <w:t xml:space="preserve">структурировать предметно-пространственные явления; </w:t>
      </w:r>
    </w:p>
    <w:p w14:paraId="7309CBD7" w14:textId="77777777" w:rsidR="00DD1FF1" w:rsidRDefault="00000000">
      <w:pPr>
        <w:numPr>
          <w:ilvl w:val="0"/>
          <w:numId w:val="129"/>
        </w:numPr>
        <w:spacing w:after="11"/>
        <w:ind w:right="12" w:hanging="706"/>
      </w:pPr>
      <w:r>
        <w:t xml:space="preserve">сопоставлять пропорциональное соотношение частей внутри целого и предметов между собой; • </w:t>
      </w:r>
      <w:r>
        <w:tab/>
        <w:t xml:space="preserve">абстрагировать образ реальности в построении плоской или пространственной композиции. </w:t>
      </w:r>
    </w:p>
    <w:p w14:paraId="59DDF462" w14:textId="77777777" w:rsidR="00DD1FF1" w:rsidRDefault="00000000">
      <w:pPr>
        <w:ind w:left="-1" w:right="12"/>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w:t>
      </w:r>
    </w:p>
    <w:p w14:paraId="32F5486A" w14:textId="77777777" w:rsidR="00DD1FF1" w:rsidRDefault="00000000">
      <w:pPr>
        <w:numPr>
          <w:ilvl w:val="0"/>
          <w:numId w:val="129"/>
        </w:numPr>
        <w:ind w:right="12" w:hanging="706"/>
      </w:pPr>
      <w:r>
        <w:t xml:space="preserve">выявлять и характеризовать существенные признаки явлений художественной культуры; • сопоставлять, анализировать, сравнивать и оценивать с позиций эстетических категорий явления искусства и действительности; </w:t>
      </w:r>
    </w:p>
    <w:p w14:paraId="06E7EB2B" w14:textId="77777777" w:rsidR="00DD1FF1" w:rsidRDefault="00000000">
      <w:pPr>
        <w:numPr>
          <w:ilvl w:val="0"/>
          <w:numId w:val="129"/>
        </w:numPr>
        <w:ind w:right="12" w:hanging="706"/>
      </w:pPr>
      <w:r>
        <w:t xml:space="preserve">классифицировать произведения искусства по видам и, соответственно, по назначению в жизни людей; </w:t>
      </w:r>
    </w:p>
    <w:p w14:paraId="0A35903D" w14:textId="77777777" w:rsidR="00DD1FF1" w:rsidRDefault="00000000">
      <w:pPr>
        <w:numPr>
          <w:ilvl w:val="0"/>
          <w:numId w:val="129"/>
        </w:numPr>
        <w:ind w:right="12" w:hanging="706"/>
      </w:pPr>
      <w:r>
        <w:lastRenderedPageBreak/>
        <w:t xml:space="preserve">ставить и использовать вопросы как исследовательский инструмент познания; </w:t>
      </w:r>
    </w:p>
    <w:p w14:paraId="43EB2FCE" w14:textId="77777777" w:rsidR="00DD1FF1" w:rsidRDefault="00000000">
      <w:pPr>
        <w:numPr>
          <w:ilvl w:val="0"/>
          <w:numId w:val="129"/>
        </w:numPr>
        <w:ind w:right="12" w:hanging="706"/>
      </w:pPr>
      <w:r>
        <w:t xml:space="preserve">вести исследовательскую работу по сбору информационного материала по установленной или выбранной теме; </w:t>
      </w:r>
    </w:p>
    <w:p w14:paraId="3095BBCB" w14:textId="77777777" w:rsidR="00DD1FF1" w:rsidRDefault="00000000">
      <w:pPr>
        <w:numPr>
          <w:ilvl w:val="0"/>
          <w:numId w:val="129"/>
        </w:numPr>
        <w:ind w:right="12" w:hanging="706"/>
      </w:pPr>
      <w: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7B5218EF" w14:textId="77777777" w:rsidR="00DD1FF1" w:rsidRDefault="00000000">
      <w:pPr>
        <w:ind w:left="-1" w:right="12"/>
      </w:pPr>
      <w:r>
        <w:t xml:space="preserve">У обучающегося будут сформированы следующие умения работать с информацией как часть универсальных познавательных учебных действий: </w:t>
      </w:r>
    </w:p>
    <w:p w14:paraId="17937FE3" w14:textId="77777777" w:rsidR="00DD1FF1" w:rsidRDefault="00000000">
      <w:pPr>
        <w:numPr>
          <w:ilvl w:val="0"/>
          <w:numId w:val="129"/>
        </w:numPr>
        <w:ind w:right="12" w:hanging="706"/>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109DF312" w14:textId="77777777" w:rsidR="00DD1FF1" w:rsidRDefault="00000000">
      <w:pPr>
        <w:numPr>
          <w:ilvl w:val="0"/>
          <w:numId w:val="129"/>
        </w:numPr>
        <w:ind w:right="12" w:hanging="706"/>
      </w:pPr>
      <w:r>
        <w:t xml:space="preserve">использовать электронные образовательные ресурсы; </w:t>
      </w:r>
    </w:p>
    <w:p w14:paraId="1682B795" w14:textId="77777777" w:rsidR="00DD1FF1" w:rsidRDefault="00000000">
      <w:pPr>
        <w:numPr>
          <w:ilvl w:val="0"/>
          <w:numId w:val="129"/>
        </w:numPr>
        <w:ind w:right="12" w:hanging="706"/>
      </w:pPr>
      <w:r>
        <w:t xml:space="preserve">уметь работать с электронными учебными пособиями и учебниками; </w:t>
      </w:r>
    </w:p>
    <w:p w14:paraId="2FC991E4" w14:textId="77777777" w:rsidR="00DD1FF1" w:rsidRDefault="00000000">
      <w:pPr>
        <w:numPr>
          <w:ilvl w:val="0"/>
          <w:numId w:val="129"/>
        </w:numPr>
        <w:ind w:right="12" w:hanging="706"/>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62EEAB99" w14:textId="77777777" w:rsidR="00DD1FF1" w:rsidRDefault="00000000">
      <w:pPr>
        <w:numPr>
          <w:ilvl w:val="0"/>
          <w:numId w:val="129"/>
        </w:numPr>
        <w:ind w:right="12" w:hanging="706"/>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14:paraId="7939E944" w14:textId="77777777" w:rsidR="00DD1FF1" w:rsidRDefault="00000000">
      <w:pPr>
        <w:spacing w:after="25" w:line="259" w:lineRule="auto"/>
        <w:jc w:val="left"/>
      </w:pPr>
      <w:r>
        <w:t xml:space="preserve"> </w:t>
      </w:r>
    </w:p>
    <w:p w14:paraId="3DB6C9FE" w14:textId="77777777" w:rsidR="00DD1FF1" w:rsidRDefault="00000000">
      <w:pPr>
        <w:spacing w:after="5" w:line="271" w:lineRule="auto"/>
        <w:ind w:left="5" w:hanging="10"/>
        <w:jc w:val="left"/>
      </w:pPr>
      <w:r>
        <w:rPr>
          <w:b/>
          <w:i/>
        </w:rPr>
        <w:t xml:space="preserve">Овладение универсальными коммуникативными действиями </w:t>
      </w:r>
    </w:p>
    <w:p w14:paraId="286FEB85" w14:textId="77777777" w:rsidR="00DD1FF1" w:rsidRDefault="00000000">
      <w:pPr>
        <w:ind w:left="-1" w:right="12"/>
      </w:pPr>
      <w:r>
        <w:t xml:space="preserve">У обучающегося будут сформированы следующие умения общения как часть коммуникативных универсальных учебных действий:  </w:t>
      </w:r>
    </w:p>
    <w:p w14:paraId="68AB036A" w14:textId="77777777" w:rsidR="00DD1FF1" w:rsidRDefault="00000000">
      <w:pPr>
        <w:numPr>
          <w:ilvl w:val="0"/>
          <w:numId w:val="129"/>
        </w:numPr>
        <w:ind w:right="12" w:hanging="706"/>
      </w:pPr>
      <w:r>
        <w:t xml:space="preserve">понимать искусство в качестве особого языка общения – межличностного (автор – зритель), между поколениями, между народами; </w:t>
      </w:r>
    </w:p>
    <w:p w14:paraId="03AED8E5" w14:textId="77777777" w:rsidR="00DD1FF1" w:rsidRDefault="00000000">
      <w:pPr>
        <w:numPr>
          <w:ilvl w:val="0"/>
          <w:numId w:val="129"/>
        </w:numPr>
        <w:ind w:right="12" w:hanging="706"/>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65C3856F" w14:textId="77777777" w:rsidR="00DD1FF1" w:rsidRDefault="00000000">
      <w:pPr>
        <w:numPr>
          <w:ilvl w:val="0"/>
          <w:numId w:val="129"/>
        </w:numPr>
        <w:ind w:right="12" w:hanging="706"/>
      </w:pPr>
      <w:r>
        <w:t xml:space="preserve">публично представлять и объяснять результаты своего творческого, художественного или исследовательского опыта; </w:t>
      </w:r>
    </w:p>
    <w:p w14:paraId="18E2CEAA" w14:textId="77777777" w:rsidR="00DD1FF1" w:rsidRDefault="00000000">
      <w:pPr>
        <w:numPr>
          <w:ilvl w:val="0"/>
          <w:numId w:val="129"/>
        </w:numPr>
        <w:ind w:right="12" w:hanging="706"/>
      </w:pPr>
      <w: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14:paraId="501F1358" w14:textId="77777777" w:rsidR="00DD1FF1" w:rsidRDefault="00000000">
      <w:pPr>
        <w:spacing w:after="24" w:line="259" w:lineRule="auto"/>
        <w:jc w:val="left"/>
      </w:pPr>
      <w:r>
        <w:t xml:space="preserve"> </w:t>
      </w:r>
    </w:p>
    <w:p w14:paraId="5335EAAA" w14:textId="77777777" w:rsidR="00DD1FF1" w:rsidRDefault="00000000">
      <w:pPr>
        <w:spacing w:after="5" w:line="271" w:lineRule="auto"/>
        <w:ind w:left="5" w:hanging="10"/>
        <w:jc w:val="left"/>
      </w:pPr>
      <w:r>
        <w:rPr>
          <w:b/>
          <w:i/>
        </w:rPr>
        <w:t xml:space="preserve">Овладение универсальными регулятивными действиями </w:t>
      </w:r>
    </w:p>
    <w:p w14:paraId="5678517A" w14:textId="77777777" w:rsidR="00DD1FF1" w:rsidRDefault="00000000">
      <w:pPr>
        <w:ind w:left="-1" w:right="12"/>
      </w:pPr>
      <w:r>
        <w:t xml:space="preserve">У обучающегося будут сформированы следующие умения самоорганизации как часть универсальных регулятивных учебных действий: </w:t>
      </w:r>
    </w:p>
    <w:p w14:paraId="60DA875D" w14:textId="77777777" w:rsidR="00DD1FF1" w:rsidRDefault="00000000">
      <w:pPr>
        <w:numPr>
          <w:ilvl w:val="0"/>
          <w:numId w:val="129"/>
        </w:numPr>
        <w:ind w:right="12" w:hanging="706"/>
      </w:pPr>
      <w: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A87F704" w14:textId="77777777" w:rsidR="00DD1FF1" w:rsidRDefault="00000000">
      <w:pPr>
        <w:numPr>
          <w:ilvl w:val="0"/>
          <w:numId w:val="129"/>
        </w:numPr>
        <w:ind w:right="12" w:hanging="706"/>
      </w:pPr>
      <w:r>
        <w:lastRenderedPageBreak/>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D1C3471" w14:textId="77777777" w:rsidR="00DD1FF1" w:rsidRDefault="00000000">
      <w:pPr>
        <w:numPr>
          <w:ilvl w:val="0"/>
          <w:numId w:val="129"/>
        </w:numPr>
        <w:ind w:right="12" w:hanging="706"/>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0E147A51" w14:textId="77777777" w:rsidR="00DD1FF1" w:rsidRDefault="00000000">
      <w:pPr>
        <w:ind w:left="-1" w:right="12"/>
      </w:pPr>
      <w:r>
        <w:t xml:space="preserve">У обучающегося будут сформированы следующие умения самоконтроля как часть универсальных регулятивных учебных действий: </w:t>
      </w:r>
    </w:p>
    <w:p w14:paraId="42A52FCC" w14:textId="77777777" w:rsidR="00DD1FF1" w:rsidRDefault="00000000">
      <w:pPr>
        <w:numPr>
          <w:ilvl w:val="0"/>
          <w:numId w:val="129"/>
        </w:numPr>
        <w:ind w:right="12" w:hanging="706"/>
      </w:pPr>
      <w: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56276BB1" w14:textId="77777777" w:rsidR="00DD1FF1" w:rsidRDefault="00000000">
      <w:pPr>
        <w:numPr>
          <w:ilvl w:val="0"/>
          <w:numId w:val="129"/>
        </w:numPr>
        <w:ind w:right="12" w:hanging="706"/>
      </w:pPr>
      <w:r>
        <w:t xml:space="preserve">владеть основами самоконтроля, рефлексии, самооценки на основе соответствующих целям критериев. </w:t>
      </w:r>
    </w:p>
    <w:p w14:paraId="415B4330" w14:textId="77777777" w:rsidR="00DD1FF1" w:rsidRDefault="00000000">
      <w:pPr>
        <w:ind w:left="-1" w:right="12"/>
      </w:pPr>
      <w:r>
        <w:t xml:space="preserve">У обучающегося будут сформированы следующие умения эмоционального интеллекта как часть универсальных регулятивных учебных действий: </w:t>
      </w:r>
    </w:p>
    <w:p w14:paraId="652D52C4" w14:textId="77777777" w:rsidR="00DD1FF1" w:rsidRDefault="00000000">
      <w:pPr>
        <w:numPr>
          <w:ilvl w:val="0"/>
          <w:numId w:val="129"/>
        </w:numPr>
        <w:ind w:right="12" w:hanging="706"/>
      </w:pPr>
      <w:r>
        <w:t xml:space="preserve">развивать способность управлять собственными эмоциями, стремиться к пониманию эмоций других; </w:t>
      </w:r>
    </w:p>
    <w:p w14:paraId="16CD0A3D" w14:textId="77777777" w:rsidR="00DD1FF1" w:rsidRDefault="00000000">
      <w:pPr>
        <w:numPr>
          <w:ilvl w:val="0"/>
          <w:numId w:val="129"/>
        </w:numPr>
        <w:ind w:right="12" w:hanging="706"/>
      </w:pPr>
      <w:r>
        <w:t xml:space="preserve">уметь рефлексировать эмоции как основание для художественного восприятия искусства и собственной художественной деятельности; </w:t>
      </w:r>
    </w:p>
    <w:p w14:paraId="530E8240" w14:textId="77777777" w:rsidR="00DD1FF1" w:rsidRDefault="00000000">
      <w:pPr>
        <w:numPr>
          <w:ilvl w:val="0"/>
          <w:numId w:val="129"/>
        </w:numPr>
        <w:ind w:right="12" w:hanging="706"/>
      </w:pPr>
      <w:r>
        <w:t xml:space="preserve">развивать свои эмпатические способности, способность сопереживать, понимать намерения и переживания свои и других; </w:t>
      </w:r>
    </w:p>
    <w:p w14:paraId="6EA7C503" w14:textId="77777777" w:rsidR="00DD1FF1" w:rsidRDefault="00000000">
      <w:pPr>
        <w:numPr>
          <w:ilvl w:val="0"/>
          <w:numId w:val="129"/>
        </w:numPr>
        <w:ind w:right="12" w:hanging="706"/>
      </w:pPr>
      <w:r>
        <w:t xml:space="preserve">признавать своё и чужое право на ошибку; </w:t>
      </w:r>
    </w:p>
    <w:p w14:paraId="353DF648" w14:textId="77777777" w:rsidR="00DD1FF1" w:rsidRDefault="00000000">
      <w:pPr>
        <w:numPr>
          <w:ilvl w:val="0"/>
          <w:numId w:val="129"/>
        </w:numPr>
        <w:ind w:right="12" w:hanging="706"/>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t>межвозрастном</w:t>
      </w:r>
      <w:proofErr w:type="spellEnd"/>
      <w:r>
        <w:t xml:space="preserve"> взаимодействии. </w:t>
      </w:r>
    </w:p>
    <w:p w14:paraId="251DFB1B" w14:textId="77777777" w:rsidR="00DD1FF1" w:rsidRDefault="00000000">
      <w:pPr>
        <w:spacing w:after="0" w:line="259" w:lineRule="auto"/>
        <w:jc w:val="left"/>
      </w:pPr>
      <w:r>
        <w:t xml:space="preserve"> </w:t>
      </w:r>
    </w:p>
    <w:p w14:paraId="0A36F136" w14:textId="77777777" w:rsidR="00DD1FF1" w:rsidRDefault="00000000">
      <w:pPr>
        <w:spacing w:after="24" w:line="259" w:lineRule="auto"/>
        <w:jc w:val="left"/>
      </w:pPr>
      <w:r>
        <w:t xml:space="preserve"> </w:t>
      </w:r>
    </w:p>
    <w:p w14:paraId="78D05325" w14:textId="77777777" w:rsidR="00DD1FF1" w:rsidRDefault="00000000">
      <w:pPr>
        <w:spacing w:after="5" w:line="271" w:lineRule="auto"/>
        <w:ind w:left="19" w:hanging="10"/>
        <w:jc w:val="left"/>
      </w:pPr>
      <w:r>
        <w:rPr>
          <w:b/>
        </w:rPr>
        <w:t xml:space="preserve">ПРЕДМЕТНЫЕ РЕЗУЛЬТАТЫ </w:t>
      </w:r>
    </w:p>
    <w:p w14:paraId="6B12AAEC" w14:textId="77777777" w:rsidR="00DD1FF1" w:rsidRDefault="00000000">
      <w:pPr>
        <w:spacing w:after="21" w:line="259" w:lineRule="auto"/>
        <w:jc w:val="left"/>
      </w:pPr>
      <w:r>
        <w:t xml:space="preserve"> </w:t>
      </w:r>
    </w:p>
    <w:p w14:paraId="463422EF" w14:textId="77777777" w:rsidR="00DD1FF1" w:rsidRDefault="00000000">
      <w:pPr>
        <w:ind w:left="-1" w:right="12"/>
      </w:pPr>
      <w:r>
        <w:t xml:space="preserve">К концу обучения </w:t>
      </w:r>
      <w:r>
        <w:rPr>
          <w:b/>
        </w:rPr>
        <w:t>в 5 классе</w:t>
      </w:r>
      <w:r>
        <w:t xml:space="preserve"> обучающийся получит следующие предметные результаты по отдельным темам программы по изобразительному искусству: </w:t>
      </w:r>
    </w:p>
    <w:p w14:paraId="592D06C3" w14:textId="77777777" w:rsidR="00DD1FF1" w:rsidRDefault="00000000">
      <w:pPr>
        <w:spacing w:after="28" w:line="259" w:lineRule="auto"/>
        <w:jc w:val="left"/>
      </w:pPr>
      <w:r>
        <w:t xml:space="preserve"> </w:t>
      </w:r>
    </w:p>
    <w:p w14:paraId="2F693BCF" w14:textId="77777777" w:rsidR="00DD1FF1" w:rsidRDefault="00000000">
      <w:pPr>
        <w:ind w:left="-1" w:right="12"/>
      </w:pPr>
      <w:r>
        <w:rPr>
          <w:b/>
          <w:i/>
        </w:rPr>
        <w:t xml:space="preserve">Модуль № 1 «Декоративно-прикладное и народное искусство»: </w:t>
      </w:r>
      <w:r>
        <w:t xml:space="preserve">знать о многообразии видов декоративно-прикладного искусства: народного, классического, современного, искусства, </w:t>
      </w:r>
      <w:proofErr w:type="gramStart"/>
      <w:r>
        <w:t>промыслов;  понимать</w:t>
      </w:r>
      <w:proofErr w:type="gramEnd"/>
      <w:r>
        <w:t xml:space="preserve"> связь декоративно-прикладного искусства с бытовыми потребностями людей, необходимость присутствия в предметном мире и жилой среде; </w:t>
      </w:r>
    </w:p>
    <w:p w14:paraId="73284D49" w14:textId="77777777" w:rsidR="00DD1FF1" w:rsidRDefault="00000000">
      <w:pPr>
        <w:ind w:left="-1" w:right="12"/>
      </w:pPr>
      <w: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p>
    <w:p w14:paraId="6C29E898" w14:textId="77777777" w:rsidR="00DD1FF1" w:rsidRDefault="00000000">
      <w:pPr>
        <w:ind w:left="-1" w:right="12"/>
      </w:pPr>
      <w:r>
        <w:t xml:space="preserve">характеризовать коммуникативные, познавательные и культовые функции </w:t>
      </w:r>
      <w:proofErr w:type="spellStart"/>
      <w:r>
        <w:t>декоративноприкладного</w:t>
      </w:r>
      <w:proofErr w:type="spellEnd"/>
      <w:r>
        <w:t xml:space="preserve"> искусства; </w:t>
      </w:r>
    </w:p>
    <w:p w14:paraId="1ECD11D2" w14:textId="77777777" w:rsidR="00DD1FF1" w:rsidRDefault="00000000">
      <w:pPr>
        <w:ind w:left="-1" w:right="12"/>
      </w:pPr>
      <w: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w:t>
      </w:r>
      <w:proofErr w:type="spellStart"/>
      <w:r>
        <w:t>предметнопространственной</w:t>
      </w:r>
      <w:proofErr w:type="spellEnd"/>
      <w:r>
        <w:t xml:space="preserve"> среды; </w:t>
      </w:r>
    </w:p>
    <w:p w14:paraId="3C316FD8" w14:textId="77777777" w:rsidR="00DD1FF1" w:rsidRDefault="00000000">
      <w:pPr>
        <w:ind w:left="-1" w:right="12"/>
      </w:pPr>
      <w:r>
        <w:lastRenderedPageBreak/>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w:t>
      </w:r>
    </w:p>
    <w:p w14:paraId="4F9C810B" w14:textId="77777777" w:rsidR="00DD1FF1" w:rsidRDefault="00000000">
      <w:pPr>
        <w:ind w:left="-1" w:right="12"/>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 </w:t>
      </w:r>
    </w:p>
    <w:p w14:paraId="420F5917" w14:textId="77777777" w:rsidR="00DD1FF1" w:rsidRDefault="00000000">
      <w:pPr>
        <w:ind w:left="-1" w:right="12"/>
      </w:pPr>
      <w:r>
        <w:t xml:space="preserve">знать специфику образного языка декоративного искусства – его знаковую природу, орнаментальность, стилизацию изображения; </w:t>
      </w:r>
    </w:p>
    <w:p w14:paraId="61D995E1" w14:textId="77777777" w:rsidR="00DD1FF1" w:rsidRDefault="00000000">
      <w:pPr>
        <w:ind w:left="-1" w:right="12"/>
      </w:pPr>
      <w:r>
        <w:t xml:space="preserve">различать разные виды орнамента по сюжетной основе: геометрический, растительный, зооморфный, антропоморфный; </w:t>
      </w:r>
    </w:p>
    <w:p w14:paraId="7357C05C" w14:textId="77777777" w:rsidR="00DD1FF1" w:rsidRDefault="00000000">
      <w:pPr>
        <w:ind w:left="-1" w:right="12"/>
      </w:pPr>
      <w:r>
        <w:t xml:space="preserve">владеть практическими навыками самостоятельного творческого создания орнаментов ленточных, сетчатых, центрических; </w:t>
      </w:r>
    </w:p>
    <w:p w14:paraId="087B91A5" w14:textId="77777777" w:rsidR="00DD1FF1" w:rsidRDefault="00000000">
      <w:pPr>
        <w:ind w:left="-1" w:right="12"/>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14:paraId="078F231D" w14:textId="77777777" w:rsidR="00DD1FF1" w:rsidRDefault="00000000">
      <w:pPr>
        <w:ind w:left="-1" w:right="12"/>
      </w:pPr>
      <w:r>
        <w:t xml:space="preserve">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w:t>
      </w:r>
    </w:p>
    <w:p w14:paraId="1942BD8B" w14:textId="77777777" w:rsidR="00DD1FF1" w:rsidRDefault="00000000">
      <w:pPr>
        <w:ind w:left="-1" w:right="12"/>
      </w:pPr>
      <w: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крестьянского искусства (солярные знаки, древо жизни, конь, птица, мать-земля); </w:t>
      </w:r>
    </w:p>
    <w:p w14:paraId="306E4534" w14:textId="77777777" w:rsidR="00DD1FF1" w:rsidRDefault="00000000">
      <w:pPr>
        <w:ind w:left="-1" w:right="12"/>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1161AF37" w14:textId="77777777" w:rsidR="00DD1FF1" w:rsidRDefault="00000000">
      <w:pPr>
        <w:ind w:left="-1" w:right="12"/>
      </w:pPr>
      <w:r>
        <w:t xml:space="preserve">иметь практический опыт изображения характерных традиционных предметов крестьянского быта; </w:t>
      </w:r>
    </w:p>
    <w:p w14:paraId="6B8B83DB" w14:textId="77777777" w:rsidR="00DD1FF1" w:rsidRDefault="00000000">
      <w:pPr>
        <w:ind w:left="-1" w:right="12"/>
      </w:pPr>
      <w: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14:paraId="624E4F35" w14:textId="77777777" w:rsidR="00DD1FF1" w:rsidRDefault="00000000">
      <w:pPr>
        <w:ind w:left="-1" w:right="12"/>
      </w:pPr>
      <w: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14:paraId="71419EC2" w14:textId="77777777" w:rsidR="00DD1FF1" w:rsidRDefault="00000000">
      <w:pPr>
        <w:ind w:left="-1" w:right="12"/>
      </w:pPr>
      <w: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14:paraId="7D747800" w14:textId="77777777" w:rsidR="00DD1FF1" w:rsidRDefault="00000000">
      <w:pPr>
        <w:ind w:left="-1" w:right="12"/>
      </w:pPr>
      <w: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ремесла в современной жизни; </w:t>
      </w:r>
    </w:p>
    <w:p w14:paraId="782C9E32" w14:textId="77777777" w:rsidR="00DD1FF1" w:rsidRDefault="00000000">
      <w:pPr>
        <w:ind w:left="-1" w:right="12"/>
      </w:pPr>
      <w:r>
        <w:t xml:space="preserve">рассказывать о происхождении народных художественных промыслов, о соотношении ремесла и искусства; </w:t>
      </w:r>
    </w:p>
    <w:p w14:paraId="62BDCA4A" w14:textId="77777777" w:rsidR="00DD1FF1" w:rsidRDefault="00000000">
      <w:pPr>
        <w:ind w:left="-1" w:right="12"/>
      </w:pPr>
      <w:r>
        <w:lastRenderedPageBreak/>
        <w:t xml:space="preserve">называть характерные черты орнаментов и изделий ряда отечественных народных художественных промыслов; </w:t>
      </w:r>
    </w:p>
    <w:p w14:paraId="260668E7" w14:textId="77777777" w:rsidR="00DD1FF1" w:rsidRDefault="00000000">
      <w:pPr>
        <w:ind w:left="-1" w:right="12"/>
      </w:pPr>
      <w:r>
        <w:t xml:space="preserve">характеризовать древние образы народного искусства в произведениях современных народных промыслов; </w:t>
      </w:r>
    </w:p>
    <w:p w14:paraId="5EF32E99" w14:textId="77777777" w:rsidR="00DD1FF1" w:rsidRDefault="00000000">
      <w:pPr>
        <w:ind w:left="-1" w:right="12"/>
      </w:pPr>
      <w:r>
        <w:t xml:space="preserve">уметь перечислять материалы, используемые в народных художественных промыслах: дерево, глина, металл, стекло; различать изделия народных художественных промыслов по материалу изготовления и технике декора; </w:t>
      </w:r>
    </w:p>
    <w:p w14:paraId="324F84C4" w14:textId="77777777" w:rsidR="00DD1FF1" w:rsidRDefault="00000000">
      <w:pPr>
        <w:ind w:left="-1" w:right="12"/>
      </w:pPr>
      <w:r>
        <w:t xml:space="preserve">объяснять связь между материалом, формой и техникой декора в произведениях народных промыслов; </w:t>
      </w:r>
    </w:p>
    <w:p w14:paraId="2FA51D3C" w14:textId="77777777" w:rsidR="00DD1FF1" w:rsidRDefault="00000000">
      <w:pPr>
        <w:ind w:left="-1" w:right="12"/>
      </w:pPr>
      <w:r>
        <w:t xml:space="preserve">иметь представление о приёмах и последовательности работы при создании изделий некоторых художественных промыслов; </w:t>
      </w:r>
    </w:p>
    <w:p w14:paraId="6C5F4BF4" w14:textId="77777777" w:rsidR="00DD1FF1" w:rsidRDefault="00000000">
      <w:pPr>
        <w:ind w:left="-1" w:right="12"/>
      </w:pPr>
      <w:r>
        <w:t xml:space="preserve">уметь изображать фрагменты орнаментов, отдельные сюжеты, детали или общий вид изделий ряда отечественных художественных промыслов; </w:t>
      </w:r>
    </w:p>
    <w:p w14:paraId="1EF1C295" w14:textId="77777777" w:rsidR="00DD1FF1" w:rsidRDefault="00000000">
      <w:pPr>
        <w:ind w:left="-1" w:right="12"/>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значении и содержании геральдики; </w:t>
      </w:r>
    </w:p>
    <w:p w14:paraId="3BC29A2F" w14:textId="77777777" w:rsidR="00DD1FF1" w:rsidRDefault="00000000">
      <w:pPr>
        <w:ind w:left="-1" w:right="12"/>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14:paraId="33A1BE90" w14:textId="77777777" w:rsidR="00DD1FF1" w:rsidRDefault="00000000">
      <w:pPr>
        <w:ind w:left="-1" w:right="12"/>
      </w:pPr>
      <w: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 </w:t>
      </w:r>
    </w:p>
    <w:p w14:paraId="5F186AB6" w14:textId="77777777" w:rsidR="00DD1FF1" w:rsidRDefault="00000000">
      <w:pPr>
        <w:ind w:left="-1" w:right="12"/>
      </w:pPr>
      <w:r>
        <w:t xml:space="preserve">иметь навыки коллективной практической творческой работы по оформлению пространства школы и школьных праздников. </w:t>
      </w:r>
    </w:p>
    <w:p w14:paraId="46C29E23" w14:textId="77777777" w:rsidR="00DD1FF1" w:rsidRDefault="00000000">
      <w:pPr>
        <w:spacing w:after="26" w:line="259" w:lineRule="auto"/>
        <w:jc w:val="left"/>
      </w:pPr>
      <w:r>
        <w:t xml:space="preserve"> </w:t>
      </w:r>
    </w:p>
    <w:p w14:paraId="33396C46" w14:textId="77777777" w:rsidR="00DD1FF1" w:rsidRDefault="00000000">
      <w:pPr>
        <w:ind w:left="-1" w:right="12"/>
      </w:pPr>
      <w:r>
        <w:t xml:space="preserve">К концу обучения </w:t>
      </w:r>
      <w:r>
        <w:rPr>
          <w:b/>
        </w:rPr>
        <w:t>в 6 классе</w:t>
      </w:r>
      <w:r>
        <w:t xml:space="preserve"> обучающийся получит следующие предметные результаты по отдельным темам программы по изобразительному искусству: </w:t>
      </w:r>
    </w:p>
    <w:p w14:paraId="3CFB7ED0" w14:textId="77777777" w:rsidR="00DD1FF1" w:rsidRDefault="00000000">
      <w:pPr>
        <w:spacing w:after="24" w:line="259" w:lineRule="auto"/>
        <w:jc w:val="left"/>
      </w:pPr>
      <w:r>
        <w:t xml:space="preserve"> </w:t>
      </w:r>
    </w:p>
    <w:p w14:paraId="173CD30C" w14:textId="77777777" w:rsidR="00DD1FF1" w:rsidRDefault="00000000">
      <w:pPr>
        <w:ind w:left="-1" w:right="12"/>
      </w:pPr>
      <w:r>
        <w:rPr>
          <w:b/>
          <w:i/>
        </w:rPr>
        <w:t xml:space="preserve">Модуль № 2 «Живопись, графика, скульптура»: </w:t>
      </w:r>
      <w:r>
        <w:t xml:space="preserve">характеризовать различия между пространственными и временными видами искусства и их значение в жизни людей; </w:t>
      </w:r>
    </w:p>
    <w:p w14:paraId="137932E7" w14:textId="77777777" w:rsidR="00DD1FF1" w:rsidRDefault="00000000">
      <w:pPr>
        <w:ind w:left="-1" w:right="12"/>
      </w:pPr>
      <w:r>
        <w:t xml:space="preserve">объяснять причины деления пространственных искусств на виды; </w:t>
      </w:r>
    </w:p>
    <w:p w14:paraId="2BA27C98" w14:textId="77777777" w:rsidR="00DD1FF1" w:rsidRDefault="00000000">
      <w:pPr>
        <w:ind w:left="-1" w:right="12"/>
      </w:pPr>
      <w:r>
        <w:t xml:space="preserve">знать основные виды живописи, графики и скульптуры, объяснять их назначение в жизни людей. </w:t>
      </w:r>
    </w:p>
    <w:p w14:paraId="1392A14C" w14:textId="77777777" w:rsidR="00DD1FF1" w:rsidRDefault="00000000">
      <w:pPr>
        <w:ind w:left="-1" w:right="12"/>
      </w:pPr>
      <w:r>
        <w:rPr>
          <w:i/>
        </w:rPr>
        <w:t xml:space="preserve">Язык изобразительного искусства и его выразительные средства: </w:t>
      </w:r>
      <w:r>
        <w:t xml:space="preserve">различать и характеризовать традиционные художественные материалы для графики, живописи, скульптуры; </w:t>
      </w:r>
    </w:p>
    <w:p w14:paraId="7B429E6C" w14:textId="77777777" w:rsidR="00DD1FF1" w:rsidRDefault="00000000">
      <w:pPr>
        <w:ind w:left="-1" w:right="12"/>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14:paraId="45C48FD1" w14:textId="77777777" w:rsidR="00DD1FF1" w:rsidRDefault="00000000">
      <w:pPr>
        <w:ind w:left="-1" w:right="12"/>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p w14:paraId="20CE2510" w14:textId="77777777" w:rsidR="00DD1FF1" w:rsidRDefault="00000000">
      <w:pPr>
        <w:ind w:left="-1" w:right="12"/>
      </w:pPr>
      <w:r>
        <w:t xml:space="preserve">иметь представление о различных художественных техниках в использовании художественных материалов; </w:t>
      </w:r>
    </w:p>
    <w:p w14:paraId="1F708C04" w14:textId="77777777" w:rsidR="00DD1FF1" w:rsidRDefault="00000000">
      <w:pPr>
        <w:ind w:left="-1" w:right="12"/>
      </w:pPr>
      <w:r>
        <w:lastRenderedPageBreak/>
        <w:t xml:space="preserve">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 </w:t>
      </w:r>
    </w:p>
    <w:p w14:paraId="3BB82795" w14:textId="77777777" w:rsidR="00DD1FF1" w:rsidRDefault="00000000">
      <w:pPr>
        <w:ind w:left="-1" w:right="12"/>
      </w:pPr>
      <w: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понимать содержание понятий «тон», «тональные отношения» и иметь опыт их визуального анализа; </w:t>
      </w:r>
    </w:p>
    <w:p w14:paraId="22D34676" w14:textId="77777777" w:rsidR="00DD1FF1" w:rsidRDefault="00000000">
      <w:pPr>
        <w:ind w:left="-1" w:right="12"/>
      </w:pPr>
      <w: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 </w:t>
      </w:r>
    </w:p>
    <w:p w14:paraId="1E42F3B6" w14:textId="77777777" w:rsidR="00DD1FF1" w:rsidRDefault="00000000">
      <w:pPr>
        <w:ind w:left="-1" w:right="12"/>
      </w:pPr>
      <w:r>
        <w:t xml:space="preserve">знать основы цветоведения: характеризовать основные и составные цвета, дополнительные цвета – и значение этих знаний для искусства живописи; определять содержание понятий «колорит», «цветовые отношения», «цветовой контраст» и иметь навыки практической работы гуашью и акварелью; </w:t>
      </w:r>
    </w:p>
    <w:p w14:paraId="098C549A" w14:textId="77777777" w:rsidR="00DD1FF1" w:rsidRDefault="00000000">
      <w:pPr>
        <w:ind w:left="-1" w:right="12"/>
      </w:pPr>
      <w: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14:paraId="6796565C" w14:textId="77777777" w:rsidR="00DD1FF1" w:rsidRDefault="00000000">
      <w:pPr>
        <w:spacing w:after="10" w:line="270" w:lineRule="auto"/>
        <w:ind w:left="5" w:hanging="10"/>
      </w:pPr>
      <w:r>
        <w:rPr>
          <w:i/>
        </w:rPr>
        <w:t xml:space="preserve">Жанры изобразительного искусства: </w:t>
      </w:r>
    </w:p>
    <w:p w14:paraId="0D7BED07" w14:textId="77777777" w:rsidR="00DD1FF1" w:rsidRDefault="00000000">
      <w:pPr>
        <w:ind w:left="-1" w:right="12"/>
      </w:pPr>
      <w:r>
        <w:t xml:space="preserve">объяснять понятие «жанры в изобразительном искусстве», перечислять жанры; </w:t>
      </w:r>
    </w:p>
    <w:p w14:paraId="6640E4B5" w14:textId="77777777" w:rsidR="00DD1FF1" w:rsidRDefault="00000000">
      <w:pPr>
        <w:ind w:left="-1" w:right="12"/>
      </w:pPr>
      <w:r>
        <w:t xml:space="preserve">объяснять разницу между предметом изображения, сюжетом и содержанием произведения искусства. </w:t>
      </w:r>
    </w:p>
    <w:p w14:paraId="6292D250" w14:textId="77777777" w:rsidR="00DD1FF1" w:rsidRDefault="00000000">
      <w:pPr>
        <w:ind w:left="-1" w:right="12"/>
      </w:pPr>
      <w:r>
        <w:rPr>
          <w:i/>
        </w:rPr>
        <w:t xml:space="preserve">Натюрморт: </w:t>
      </w: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359B29BE" w14:textId="77777777" w:rsidR="00DD1FF1" w:rsidRDefault="00000000">
      <w:pPr>
        <w:ind w:left="-1" w:right="12"/>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знать и уметь применять в рисунке правила линейной перспективы и изображения объёмного предмета в двухмерном пространстве листа; </w:t>
      </w:r>
    </w:p>
    <w:p w14:paraId="1C9D4055" w14:textId="77777777" w:rsidR="00DD1FF1" w:rsidRDefault="00000000">
      <w:pPr>
        <w:ind w:left="-1" w:right="12"/>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 </w:t>
      </w:r>
    </w:p>
    <w:p w14:paraId="57B9BC58" w14:textId="77777777" w:rsidR="00DD1FF1" w:rsidRDefault="00000000">
      <w:pPr>
        <w:ind w:left="-1" w:right="12"/>
      </w:pPr>
      <w:r>
        <w:rPr>
          <w:i/>
        </w:rPr>
        <w:t xml:space="preserve">Портрет: </w:t>
      </w:r>
      <w:r>
        <w:t xml:space="preserve">иметь представление об истории портретного изображения человека в разные эпохи как последовательности изменений представления о человеке; </w:t>
      </w:r>
    </w:p>
    <w:p w14:paraId="0B7B500B" w14:textId="77777777" w:rsidR="00DD1FF1" w:rsidRDefault="00000000">
      <w:pPr>
        <w:ind w:left="-1" w:right="12"/>
      </w:pPr>
      <w:r>
        <w:t xml:space="preserve">уметь сравнивать содержание портретного образа в искусстве Древнего Рима, эпохи Возрождения и Нового времени; </w:t>
      </w:r>
    </w:p>
    <w:p w14:paraId="14BA61D5" w14:textId="77777777" w:rsidR="00DD1FF1" w:rsidRDefault="00000000">
      <w:pPr>
        <w:ind w:left="-1" w:right="12"/>
      </w:pPr>
      <w:r>
        <w:t xml:space="preserve">понимать, что в художественном портрете присутствует также выражение идеалов эпохи и авторская позиция художника; </w:t>
      </w:r>
    </w:p>
    <w:p w14:paraId="4D47E5D2" w14:textId="77777777" w:rsidR="00DD1FF1" w:rsidRDefault="00000000">
      <w:pPr>
        <w:ind w:left="-1" w:right="12"/>
      </w:pPr>
      <w: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 знать и </w:t>
      </w:r>
      <w:r>
        <w:lastRenderedPageBreak/>
        <w:t xml:space="preserve">претворять в рисунке основные позиции конструкции головы человека, пропорции лица, соотношение лицевой и черепной частей головы; </w:t>
      </w:r>
    </w:p>
    <w:p w14:paraId="5A488107" w14:textId="77777777" w:rsidR="00DD1FF1" w:rsidRDefault="00000000">
      <w:pPr>
        <w:ind w:left="-1" w:right="12"/>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 </w:t>
      </w:r>
    </w:p>
    <w:p w14:paraId="2A8ADE48" w14:textId="77777777" w:rsidR="00DD1FF1" w:rsidRDefault="00000000">
      <w:pPr>
        <w:ind w:left="-1" w:right="12"/>
      </w:pPr>
      <w:r>
        <w:t xml:space="preserve">иметь опыт графического портретного изображения как нового для себя видения индивидуальности человека; </w:t>
      </w:r>
    </w:p>
    <w:p w14:paraId="2C7E49D9" w14:textId="77777777" w:rsidR="00DD1FF1" w:rsidRDefault="00000000">
      <w:pPr>
        <w:ind w:left="-1" w:right="12"/>
      </w:pPr>
      <w:r>
        <w:t xml:space="preserve">иметь представление о графических портретах мастеров разных эпох, о разнообразии графических средств в изображении образа человека; </w:t>
      </w:r>
    </w:p>
    <w:p w14:paraId="03E3CD92" w14:textId="77777777" w:rsidR="00DD1FF1" w:rsidRDefault="00000000">
      <w:pPr>
        <w:ind w:left="-1" w:right="12"/>
      </w:pPr>
      <w:r>
        <w:t xml:space="preserve">уметь характеризовать роль освещения как выразительного средства при создании художественного образа; </w:t>
      </w:r>
    </w:p>
    <w:p w14:paraId="5552154E" w14:textId="77777777" w:rsidR="00DD1FF1" w:rsidRDefault="00000000">
      <w:pPr>
        <w:spacing w:after="11"/>
        <w:ind w:left="9" w:right="10" w:hanging="10"/>
        <w:jc w:val="left"/>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отечественном. </w:t>
      </w:r>
    </w:p>
    <w:p w14:paraId="4908452D" w14:textId="77777777" w:rsidR="00DD1FF1" w:rsidRDefault="00000000">
      <w:pPr>
        <w:spacing w:after="10" w:line="270" w:lineRule="auto"/>
        <w:ind w:left="5" w:hanging="10"/>
      </w:pPr>
      <w:r>
        <w:rPr>
          <w:i/>
        </w:rPr>
        <w:t xml:space="preserve">Пейзаж: </w:t>
      </w:r>
    </w:p>
    <w:p w14:paraId="5D52A224" w14:textId="77777777" w:rsidR="00DD1FF1" w:rsidRDefault="00000000">
      <w:pPr>
        <w:ind w:left="-1" w:right="12"/>
      </w:pPr>
      <w:r>
        <w:t xml:space="preserve">иметь представление и уметь сравнивать изображение пространства в эпоху Древнего мира, в Средневековом искусстве и в эпоху Возрождения; </w:t>
      </w:r>
    </w:p>
    <w:p w14:paraId="46233444" w14:textId="77777777" w:rsidR="00DD1FF1" w:rsidRDefault="00000000">
      <w:pPr>
        <w:ind w:left="-1" w:right="12"/>
      </w:pPr>
      <w:r>
        <w:t xml:space="preserve">знать правила построения линейной перспективы и уметь применять их в рисунке;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w:t>
      </w:r>
    </w:p>
    <w:p w14:paraId="4F98F1D7" w14:textId="77777777" w:rsidR="00DD1FF1" w:rsidRDefault="00000000">
      <w:pPr>
        <w:ind w:left="-1" w:right="12"/>
      </w:pPr>
      <w:r>
        <w:t xml:space="preserve">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иметь представление о морских пейзажах И. Айвазовского; </w:t>
      </w:r>
    </w:p>
    <w:p w14:paraId="3982967A" w14:textId="77777777" w:rsidR="00DD1FF1" w:rsidRDefault="00000000">
      <w:pPr>
        <w:ind w:left="-1" w:right="12"/>
      </w:pPr>
      <w:r>
        <w:t xml:space="preserve">иметь представление об особенностях пленэрной живописи и колористической изменчивости состояний природы; </w:t>
      </w:r>
    </w:p>
    <w:p w14:paraId="61D3AA33" w14:textId="77777777" w:rsidR="00DD1FF1" w:rsidRDefault="00000000">
      <w:pPr>
        <w:ind w:left="-1" w:right="12"/>
      </w:pPr>
      <w: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w:t>
      </w:r>
    </w:p>
    <w:p w14:paraId="1035453D" w14:textId="77777777" w:rsidR="00DD1FF1" w:rsidRDefault="00000000">
      <w:pPr>
        <w:ind w:left="-1" w:right="12"/>
      </w:pPr>
      <w:r>
        <w:t xml:space="preserve">(по выбору); </w:t>
      </w:r>
    </w:p>
    <w:p w14:paraId="66ADFF69" w14:textId="77777777" w:rsidR="00DD1FF1" w:rsidRDefault="00000000">
      <w:pPr>
        <w:ind w:left="-1" w:right="12"/>
      </w:pPr>
      <w:r>
        <w:t xml:space="preserve">уметь объяснять, как в пейзажной живописи развивался образ отечественной природы и каково его значение в развитии чувства Родины; </w:t>
      </w:r>
    </w:p>
    <w:p w14:paraId="3C2C5F92" w14:textId="77777777" w:rsidR="00DD1FF1" w:rsidRDefault="00000000">
      <w:pPr>
        <w:ind w:left="-1" w:right="12"/>
      </w:pPr>
      <w:r>
        <w:t xml:space="preserve">иметь опыт живописного изображения различных активно выраженных состояний природы; иметь опыт пейзажных зарисовок, графического изображения природы по памяти и представлению; </w:t>
      </w:r>
    </w:p>
    <w:p w14:paraId="0D5B4A9F" w14:textId="77777777" w:rsidR="00DD1FF1" w:rsidRDefault="00000000">
      <w:pPr>
        <w:ind w:left="-1" w:right="12"/>
      </w:pPr>
      <w:r>
        <w:t xml:space="preserve">иметь опыт художественной наблюдательности как способа развития интереса к окружающему миру и его художественно-поэтическому видению; </w:t>
      </w:r>
    </w:p>
    <w:p w14:paraId="024A5C6E" w14:textId="77777777" w:rsidR="00DD1FF1" w:rsidRDefault="00000000">
      <w:pPr>
        <w:ind w:left="-1" w:right="12"/>
      </w:pPr>
      <w:r>
        <w:t xml:space="preserve">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 </w:t>
      </w:r>
    </w:p>
    <w:p w14:paraId="79C890F2" w14:textId="77777777" w:rsidR="00DD1FF1" w:rsidRDefault="00000000">
      <w:pPr>
        <w:ind w:left="-1" w:right="12"/>
      </w:pPr>
      <w:r>
        <w:t xml:space="preserve">понимать и объяснять роль культурного наследия в городском пространстве, задачи его охраны и сохранения. </w:t>
      </w:r>
      <w:r>
        <w:rPr>
          <w:i/>
        </w:rPr>
        <w:t xml:space="preserve">Бытовой жанр: </w:t>
      </w:r>
      <w:r>
        <w:t xml:space="preserve">характеризовать роль изобразительного искусства в формировании представлений о жизни людей разных эпох и народов; </w:t>
      </w:r>
    </w:p>
    <w:p w14:paraId="1E6D7B78" w14:textId="77777777" w:rsidR="00DD1FF1" w:rsidRDefault="00000000">
      <w:pPr>
        <w:ind w:left="-1" w:right="12"/>
      </w:pPr>
      <w:r>
        <w:lastRenderedPageBreak/>
        <w:t xml:space="preserve">уметь объяснять понятия «тематическая картина», «станковая живопись», «монументальная живопись», перечислять основные жанры тематической картины; </w:t>
      </w:r>
    </w:p>
    <w:p w14:paraId="69267632" w14:textId="77777777" w:rsidR="00DD1FF1" w:rsidRDefault="00000000">
      <w:pPr>
        <w:ind w:left="-1" w:right="12"/>
      </w:pPr>
      <w:r>
        <w:t xml:space="preserve">различать тему, сюжет и содержание в жанровой картине, выявлять образ нравственных и ценностных смыслов в жанровой картине; </w:t>
      </w:r>
    </w:p>
    <w:p w14:paraId="03914092" w14:textId="77777777" w:rsidR="00DD1FF1" w:rsidRDefault="00000000">
      <w:pPr>
        <w:ind w:left="-1" w:right="12"/>
      </w:pPr>
      <w: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p>
    <w:p w14:paraId="7666E3CC" w14:textId="77777777" w:rsidR="00DD1FF1" w:rsidRDefault="00000000">
      <w:pPr>
        <w:ind w:left="-1" w:right="12"/>
      </w:pPr>
      <w:r>
        <w:t xml:space="preserve">уметь объяснять значение художественного изображения бытовой жизни людей в понимании истории человечества и современной жизни; </w:t>
      </w:r>
    </w:p>
    <w:p w14:paraId="643E033E" w14:textId="77777777" w:rsidR="00DD1FF1" w:rsidRDefault="00000000">
      <w:pPr>
        <w:ind w:left="-1" w:right="12"/>
      </w:pPr>
      <w:r>
        <w:t xml:space="preserve">осознавать многообразие форм организации бытовой жизни и одновременно единство мира людей; </w:t>
      </w:r>
    </w:p>
    <w:p w14:paraId="3A0F3E5C" w14:textId="77777777" w:rsidR="00DD1FF1" w:rsidRDefault="00000000">
      <w:pPr>
        <w:ind w:left="-1" w:right="12"/>
      </w:pPr>
      <w: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 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произведений европейского и отечественного искусства; </w:t>
      </w:r>
    </w:p>
    <w:p w14:paraId="75D82B48" w14:textId="77777777" w:rsidR="00DD1FF1" w:rsidRDefault="00000000">
      <w:pPr>
        <w:ind w:left="-1" w:right="12"/>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14:paraId="01015D86" w14:textId="77777777" w:rsidR="00DD1FF1" w:rsidRDefault="00000000">
      <w:pPr>
        <w:ind w:left="-1" w:right="12"/>
      </w:pPr>
      <w:r>
        <w:rPr>
          <w:i/>
        </w:rPr>
        <w:t xml:space="preserve">Исторический жанр: </w:t>
      </w:r>
      <w: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иметь представление о развитии исторического жанра в творчестве отечественных художников </w:t>
      </w:r>
    </w:p>
    <w:p w14:paraId="2C6D949B" w14:textId="77777777" w:rsidR="00DD1FF1" w:rsidRDefault="00000000">
      <w:pPr>
        <w:ind w:left="-1" w:right="12"/>
      </w:pPr>
      <w:r>
        <w:t xml:space="preserve">ХХ в.; </w:t>
      </w:r>
    </w:p>
    <w:p w14:paraId="02EAB742" w14:textId="77777777" w:rsidR="00DD1FF1" w:rsidRDefault="00000000">
      <w:pPr>
        <w:ind w:left="-1" w:right="12"/>
      </w:pPr>
      <w:r>
        <w:t xml:space="preserve">уметь объяснять, почему произведения на библейские, мифологические темы, сюжеты об античных героях принято относить к историческому жанру; </w:t>
      </w:r>
    </w:p>
    <w:p w14:paraId="01851FC2" w14:textId="77777777" w:rsidR="00DD1FF1" w:rsidRDefault="00000000">
      <w:pPr>
        <w:ind w:left="-1" w:right="12"/>
      </w:pPr>
      <w:r>
        <w:t xml:space="preserve">узнавать и называть авторов таких произведений, как «Давид» Микеланджело, «Весна» С. Боттичелли; </w:t>
      </w:r>
    </w:p>
    <w:p w14:paraId="6B1FF6DB" w14:textId="77777777" w:rsidR="00DD1FF1" w:rsidRDefault="00000000">
      <w:pPr>
        <w:ind w:left="-1" w:right="12"/>
      </w:pPr>
      <w: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14:paraId="444E308B" w14:textId="77777777" w:rsidR="00DD1FF1" w:rsidRDefault="00000000">
      <w:pPr>
        <w:ind w:left="-1" w:right="12"/>
      </w:pPr>
      <w: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14:paraId="06A912CD" w14:textId="77777777" w:rsidR="00DD1FF1" w:rsidRDefault="00000000">
      <w:pPr>
        <w:spacing w:after="10" w:line="270" w:lineRule="auto"/>
        <w:ind w:left="5" w:hanging="10"/>
      </w:pPr>
      <w:r>
        <w:rPr>
          <w:i/>
        </w:rPr>
        <w:t xml:space="preserve">Библейские темы в изобразительном искусстве: </w:t>
      </w:r>
    </w:p>
    <w:p w14:paraId="1F42EED5" w14:textId="77777777" w:rsidR="00DD1FF1" w:rsidRDefault="00000000">
      <w:pPr>
        <w:ind w:left="-1" w:right="12"/>
      </w:pPr>
      <w:r>
        <w:t xml:space="preserve">знать о значении библейских сюжетов в истории культуры и узнавать сюжеты Священной истории в произведениях искусства; </w:t>
      </w:r>
    </w:p>
    <w:p w14:paraId="65D1293C" w14:textId="77777777" w:rsidR="00DD1FF1" w:rsidRDefault="00000000">
      <w:pPr>
        <w:ind w:left="-1" w:right="12"/>
      </w:pPr>
      <w:r>
        <w:t xml:space="preserve">объяснять значение великих – вечных тем в искусстве на основе сюжетов Библии как «духовную ось», соединяющую жизненные позиции разных поколений;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знать о картинах на библейские темы в истории русского </w:t>
      </w:r>
      <w:r>
        <w:lastRenderedPageBreak/>
        <w:t xml:space="preserve">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
    <w:p w14:paraId="2427C40E" w14:textId="77777777" w:rsidR="00DD1FF1" w:rsidRDefault="00000000">
      <w:pPr>
        <w:ind w:left="-1" w:right="12"/>
      </w:pPr>
      <w:proofErr w:type="spellStart"/>
      <w:r>
        <w:t>Ге</w:t>
      </w:r>
      <w:proofErr w:type="spellEnd"/>
      <w:r>
        <w:t xml:space="preserve">, «Христос и грешница» В. Поленова и других картин; </w:t>
      </w:r>
    </w:p>
    <w:p w14:paraId="24991E16" w14:textId="77777777" w:rsidR="00DD1FF1" w:rsidRDefault="00000000">
      <w:pPr>
        <w:ind w:left="-1" w:right="12"/>
      </w:pPr>
      <w:r>
        <w:t xml:space="preserve">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 Греке, Дионисии; </w:t>
      </w:r>
    </w:p>
    <w:p w14:paraId="2123F308" w14:textId="77777777" w:rsidR="00DD1FF1" w:rsidRDefault="00000000">
      <w:pPr>
        <w:ind w:left="-1" w:right="12"/>
      </w:pPr>
      <w:r>
        <w:t xml:space="preserve">воспринимать искусство древнерусской иконописи как уникальное и высокое достижение отечественной культуры; </w:t>
      </w:r>
    </w:p>
    <w:p w14:paraId="7B2F46DB" w14:textId="77777777" w:rsidR="00DD1FF1" w:rsidRDefault="00000000">
      <w:pPr>
        <w:ind w:left="-1" w:right="12"/>
      </w:pPr>
      <w:r>
        <w:t xml:space="preserve">объяснять творческий и деятельный характер восприятия произведений искусства на основе художественной культуры зрителя; </w:t>
      </w:r>
    </w:p>
    <w:p w14:paraId="5FBE2E4D" w14:textId="77777777" w:rsidR="00DD1FF1" w:rsidRDefault="00000000">
      <w:pPr>
        <w:ind w:left="-1" w:right="12"/>
      </w:pPr>
      <w:r>
        <w:t xml:space="preserve">рассуждать о месте и значении изобразительного искусства в культуре, в жизни общества, в жизни человека. </w:t>
      </w:r>
    </w:p>
    <w:p w14:paraId="1E032BCC" w14:textId="77777777" w:rsidR="00DD1FF1" w:rsidRDefault="00000000">
      <w:pPr>
        <w:spacing w:after="21" w:line="259" w:lineRule="auto"/>
        <w:jc w:val="left"/>
      </w:pPr>
      <w:r>
        <w:t xml:space="preserve"> </w:t>
      </w:r>
    </w:p>
    <w:p w14:paraId="7AB3F331" w14:textId="77777777" w:rsidR="00DD1FF1" w:rsidRDefault="00000000">
      <w:pPr>
        <w:ind w:left="-1" w:right="12"/>
      </w:pPr>
      <w:r>
        <w:t xml:space="preserve">К концу обучения </w:t>
      </w:r>
      <w:r>
        <w:rPr>
          <w:b/>
        </w:rPr>
        <w:t>в 7 классе</w:t>
      </w:r>
      <w:r>
        <w:t xml:space="preserve"> обучающийся получит следующие предметные результаты по отдельным темам программы по изобразительному искусству: </w:t>
      </w:r>
    </w:p>
    <w:p w14:paraId="6485A6F2" w14:textId="77777777" w:rsidR="00DD1FF1" w:rsidRDefault="00000000">
      <w:pPr>
        <w:spacing w:after="29" w:line="259" w:lineRule="auto"/>
        <w:jc w:val="left"/>
      </w:pPr>
      <w:r>
        <w:t xml:space="preserve"> </w:t>
      </w:r>
    </w:p>
    <w:p w14:paraId="76626D66" w14:textId="77777777" w:rsidR="00DD1FF1" w:rsidRDefault="00000000">
      <w:pPr>
        <w:spacing w:after="5" w:line="271" w:lineRule="auto"/>
        <w:ind w:left="5" w:hanging="10"/>
        <w:jc w:val="left"/>
      </w:pPr>
      <w:r>
        <w:rPr>
          <w:b/>
          <w:i/>
        </w:rPr>
        <w:t xml:space="preserve">Модуль № 3 «Архитектура и дизайн» </w:t>
      </w:r>
    </w:p>
    <w:p w14:paraId="390BD9F1" w14:textId="77777777" w:rsidR="00DD1FF1" w:rsidRDefault="00000000">
      <w:pPr>
        <w:ind w:left="-1" w:right="12"/>
      </w:pPr>
      <w:r>
        <w:t xml:space="preserve">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w:t>
      </w:r>
    </w:p>
    <w:p w14:paraId="16B4BE02" w14:textId="77777777" w:rsidR="00DD1FF1" w:rsidRDefault="00000000">
      <w:pPr>
        <w:ind w:left="-1" w:right="12"/>
      </w:pPr>
      <w:r>
        <w:t xml:space="preserve">объяснять роль архитектуры и дизайна в построении предметно-пространственной среды жизнедеятельности человека; </w:t>
      </w:r>
    </w:p>
    <w:p w14:paraId="2EEA02D5" w14:textId="77777777" w:rsidR="00DD1FF1" w:rsidRDefault="00000000">
      <w:pPr>
        <w:ind w:left="-1" w:right="12"/>
      </w:pPr>
      <w:r>
        <w:t xml:space="preserve">рассуждать о влиянии предметно-пространственной среды на чувства, установки и поведение человека; </w:t>
      </w:r>
    </w:p>
    <w:p w14:paraId="627B7061" w14:textId="77777777" w:rsidR="00DD1FF1" w:rsidRDefault="00000000">
      <w:pPr>
        <w:ind w:left="-1" w:right="12"/>
      </w:pPr>
      <w:r>
        <w:t xml:space="preserve">рассуждать о том, как предметно-пространственная среда организует деятельность человека и представления о самом себе; </w:t>
      </w:r>
    </w:p>
    <w:p w14:paraId="349332A0" w14:textId="77777777" w:rsidR="00DD1FF1" w:rsidRDefault="00000000">
      <w:pPr>
        <w:ind w:left="-1" w:right="12"/>
      </w:pPr>
      <w:r>
        <w:t xml:space="preserve">объяснять ценность сохранения культурного наследия, выраженного в архитектуре, предметах труда и быта разных эпох. </w:t>
      </w:r>
    </w:p>
    <w:p w14:paraId="0E09E17F" w14:textId="77777777" w:rsidR="00DD1FF1" w:rsidRDefault="00000000">
      <w:pPr>
        <w:ind w:left="-1" w:right="12"/>
      </w:pPr>
      <w:r>
        <w:rPr>
          <w:i/>
        </w:rPr>
        <w:t xml:space="preserve">Графический дизайн: </w:t>
      </w:r>
      <w:r>
        <w:t xml:space="preserve">объяснять понятие формальной композиции и её значение как основы языка конструктивных искусств; </w:t>
      </w:r>
    </w:p>
    <w:p w14:paraId="2C1C6F8C" w14:textId="77777777" w:rsidR="00DD1FF1" w:rsidRDefault="00000000">
      <w:pPr>
        <w:ind w:left="-1" w:right="12"/>
      </w:pPr>
      <w:r>
        <w:t xml:space="preserve">объяснять основные средства – требования к композиции; </w:t>
      </w:r>
    </w:p>
    <w:p w14:paraId="59F0205B" w14:textId="77777777" w:rsidR="00DD1FF1" w:rsidRDefault="00000000">
      <w:pPr>
        <w:ind w:left="-1" w:right="12"/>
      </w:pPr>
      <w:r>
        <w:t xml:space="preserve">уметь перечислять и объяснять основные типы формальной композиции; </w:t>
      </w:r>
    </w:p>
    <w:p w14:paraId="6C161C5F" w14:textId="77777777" w:rsidR="00DD1FF1" w:rsidRDefault="00000000">
      <w:pPr>
        <w:ind w:left="-1" w:right="12"/>
      </w:pPr>
      <w:r>
        <w:t xml:space="preserve">составлять различные формальные композиции на плоскости в зависимости от поставленных задач; </w:t>
      </w:r>
    </w:p>
    <w:p w14:paraId="274B5622" w14:textId="77777777" w:rsidR="00DD1FF1" w:rsidRDefault="00000000">
      <w:pPr>
        <w:spacing w:after="11"/>
        <w:ind w:left="9" w:right="1041" w:hanging="10"/>
        <w:jc w:val="left"/>
      </w:pPr>
      <w:r>
        <w:t xml:space="preserve">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 </w:t>
      </w:r>
    </w:p>
    <w:p w14:paraId="1034264E" w14:textId="77777777" w:rsidR="00DD1FF1" w:rsidRDefault="00000000">
      <w:pPr>
        <w:ind w:left="-1" w:right="12"/>
      </w:pPr>
      <w:r>
        <w:t xml:space="preserve">различать технологию использования цвета в живописи и в конструктивных искусствах; объяснять выражение «цветовой образ»; </w:t>
      </w:r>
    </w:p>
    <w:p w14:paraId="3BAE2A8B" w14:textId="77777777" w:rsidR="00DD1FF1" w:rsidRDefault="00000000">
      <w:pPr>
        <w:ind w:left="-1" w:right="12"/>
      </w:pPr>
      <w:r>
        <w:t xml:space="preserve">применять цвет в графических композициях как акцент или доминанту, объединённые одним стилем; </w:t>
      </w:r>
    </w:p>
    <w:p w14:paraId="23A2F6C8" w14:textId="77777777" w:rsidR="00DD1FF1" w:rsidRDefault="00000000">
      <w:pPr>
        <w:ind w:left="-1" w:right="12"/>
      </w:pPr>
      <w:r>
        <w:lastRenderedPageBreak/>
        <w:t xml:space="preserve">определять шрифт как графический рисунок начертания букв, объединённых общим стилем, отвечающий законам художественной композиции; </w:t>
      </w:r>
    </w:p>
    <w:p w14:paraId="3DE219CB" w14:textId="77777777" w:rsidR="00DD1FF1" w:rsidRDefault="00000000">
      <w:pPr>
        <w:ind w:left="-1" w:right="12"/>
      </w:pPr>
      <w: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14:paraId="260450FF" w14:textId="77777777" w:rsidR="00DD1FF1" w:rsidRDefault="00000000">
      <w:pPr>
        <w:ind w:left="-1" w:right="12"/>
      </w:pPr>
      <w:r>
        <w:t xml:space="preserve">применять печатное слово, типографскую строку в качестве элементов графической композиции; </w:t>
      </w:r>
    </w:p>
    <w:p w14:paraId="0EA40EB9" w14:textId="77777777" w:rsidR="00DD1FF1" w:rsidRDefault="00000000">
      <w:pPr>
        <w:ind w:left="-1" w:right="12"/>
      </w:pPr>
      <w: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w:t>
      </w:r>
    </w:p>
    <w:p w14:paraId="46D578A4" w14:textId="77777777" w:rsidR="00DD1FF1" w:rsidRDefault="00000000">
      <w:pPr>
        <w:ind w:left="-1" w:right="12"/>
      </w:pPr>
      <w:r>
        <w:t xml:space="preserve">иметь творческий опыт построения композиции плаката, поздравительной открытки или рекламы на основе соединения текста и изображения; </w:t>
      </w:r>
    </w:p>
    <w:p w14:paraId="06821694" w14:textId="77777777" w:rsidR="00DD1FF1" w:rsidRDefault="00000000">
      <w:pPr>
        <w:ind w:left="-1" w:right="12"/>
      </w:pPr>
      <w: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14:paraId="47A8EDED" w14:textId="77777777" w:rsidR="00DD1FF1" w:rsidRDefault="00000000">
      <w:pPr>
        <w:ind w:left="-1" w:right="12"/>
      </w:pPr>
      <w:r>
        <w:rPr>
          <w:i/>
        </w:rPr>
        <w:t xml:space="preserve">Социальное значение дизайна и архитектуры как среды жизни </w:t>
      </w:r>
      <w:proofErr w:type="gramStart"/>
      <w:r>
        <w:rPr>
          <w:i/>
        </w:rPr>
        <w:t xml:space="preserve">человека:  </w:t>
      </w:r>
      <w:r>
        <w:t>иметь</w:t>
      </w:r>
      <w:proofErr w:type="gramEnd"/>
      <w:r>
        <w:t xml:space="preserve"> опыт построения объёмно-пространственной композиции как макета архитектурного пространства в реальной жизни;  </w:t>
      </w:r>
    </w:p>
    <w:p w14:paraId="36BC85D9" w14:textId="77777777" w:rsidR="00DD1FF1" w:rsidRDefault="00000000">
      <w:pPr>
        <w:ind w:left="-1" w:right="12"/>
      </w:pPr>
      <w:r>
        <w:t xml:space="preserve">уметь 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знать о роли строительного материала в эволюции архитектурных конструкций и изменении облика архитектурных сооружений; </w:t>
      </w:r>
    </w:p>
    <w:p w14:paraId="7967AD1F" w14:textId="77777777" w:rsidR="00DD1FF1" w:rsidRDefault="00000000">
      <w:pPr>
        <w:ind w:left="-1" w:right="12"/>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14:paraId="19696F8E" w14:textId="77777777" w:rsidR="00DD1FF1" w:rsidRDefault="00000000">
      <w:pPr>
        <w:ind w:left="-1" w:right="12"/>
      </w:pPr>
      <w: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p w14:paraId="7CE966A2" w14:textId="77777777" w:rsidR="00DD1FF1" w:rsidRDefault="00000000">
      <w:pPr>
        <w:ind w:left="-1" w:right="12"/>
      </w:pPr>
      <w: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объяснять планировку города как способ организации образа жизни людей; </w:t>
      </w:r>
    </w:p>
    <w:p w14:paraId="21136311" w14:textId="77777777" w:rsidR="00DD1FF1" w:rsidRDefault="00000000">
      <w:pPr>
        <w:ind w:left="-1" w:right="12"/>
      </w:pPr>
      <w:r>
        <w:t xml:space="preserve">знать различные виды планировки города, иметь опыт разработки построения городского пространства в виде макетной или графической схемы; </w:t>
      </w:r>
    </w:p>
    <w:p w14:paraId="7FCC53B8" w14:textId="77777777" w:rsidR="00DD1FF1" w:rsidRDefault="00000000">
      <w:pPr>
        <w:ind w:left="-1" w:right="12"/>
      </w:pPr>
      <w: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14:paraId="5CB4C429" w14:textId="77777777" w:rsidR="00DD1FF1" w:rsidRDefault="00000000">
      <w:pPr>
        <w:ind w:left="-1" w:right="12"/>
      </w:pPr>
      <w: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14:paraId="1DD63EB9" w14:textId="77777777" w:rsidR="00DD1FF1" w:rsidRDefault="00000000">
      <w:pPr>
        <w:ind w:left="-1" w:right="12"/>
      </w:pPr>
      <w:r>
        <w:lastRenderedPageBreak/>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14:paraId="3F311347" w14:textId="77777777" w:rsidR="00DD1FF1" w:rsidRDefault="00000000">
      <w:pPr>
        <w:ind w:left="-1" w:right="12"/>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p>
    <w:p w14:paraId="58BD5CFD" w14:textId="77777777" w:rsidR="00DD1FF1" w:rsidRDefault="00000000">
      <w:pPr>
        <w:ind w:left="-1" w:right="12"/>
      </w:pPr>
      <w:r>
        <w:t xml:space="preserve">иметь опыт творческого проектирования интерьерного пространства для конкретных задач жизнедеятельности человека; </w:t>
      </w:r>
    </w:p>
    <w:p w14:paraId="73A539B6" w14:textId="77777777" w:rsidR="00DD1FF1" w:rsidRDefault="00000000">
      <w:pPr>
        <w:ind w:left="-1" w:right="12"/>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p>
    <w:p w14:paraId="24A3F939" w14:textId="77777777" w:rsidR="00DD1FF1" w:rsidRDefault="00000000">
      <w:pPr>
        <w:ind w:left="-1" w:right="12"/>
      </w:pPr>
      <w:r>
        <w:t xml:space="preserve">иметь представление об истории костюма в истории разных эпох, характеризовать понятие моды в одежде;  </w:t>
      </w:r>
    </w:p>
    <w:p w14:paraId="419CCE28" w14:textId="77777777" w:rsidR="00DD1FF1" w:rsidRDefault="00000000">
      <w:pPr>
        <w:ind w:left="-1" w:right="12"/>
      </w:pPr>
      <w:r>
        <w:t xml:space="preserve">объяснять, как в одежде проявляются социальный статус человека, его ценностные ориентации, мировоззренческие идеалы и характер деятельности; </w:t>
      </w:r>
    </w:p>
    <w:p w14:paraId="379DB531" w14:textId="77777777" w:rsidR="00DD1FF1" w:rsidRDefault="00000000">
      <w:pPr>
        <w:ind w:left="-1" w:right="12"/>
      </w:pPr>
      <w:r>
        <w:t xml:space="preserve">иметь представление о конструкции костюма и применении законов композиции в проектировании одежды, ансамбле в костюме; </w:t>
      </w:r>
    </w:p>
    <w:p w14:paraId="383CD86A" w14:textId="77777777" w:rsidR="00DD1FF1" w:rsidRDefault="00000000">
      <w:pPr>
        <w:ind w:left="-1" w:right="12"/>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 </w:t>
      </w:r>
    </w:p>
    <w:p w14:paraId="11473C84" w14:textId="77777777" w:rsidR="00DD1FF1" w:rsidRDefault="00000000">
      <w:pPr>
        <w:ind w:left="-1" w:right="12"/>
      </w:pPr>
      <w: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14:paraId="74E95DE8" w14:textId="77777777" w:rsidR="00DD1FF1" w:rsidRDefault="00000000">
      <w:pPr>
        <w:spacing w:after="0" w:line="259" w:lineRule="auto"/>
        <w:jc w:val="left"/>
      </w:pPr>
      <w:r>
        <w:t xml:space="preserve"> </w:t>
      </w:r>
    </w:p>
    <w:p w14:paraId="37C471D6" w14:textId="77777777" w:rsidR="00DD1FF1" w:rsidRDefault="00000000">
      <w:pPr>
        <w:ind w:left="-1" w:right="12"/>
      </w:pPr>
      <w: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14:paraId="064FEF98" w14:textId="77777777" w:rsidR="00DD1FF1" w:rsidRDefault="00000000">
      <w:pPr>
        <w:spacing w:after="5" w:line="271" w:lineRule="auto"/>
        <w:ind w:left="5" w:hanging="10"/>
        <w:jc w:val="left"/>
      </w:pPr>
      <w:r>
        <w:rPr>
          <w:b/>
          <w:i/>
        </w:rPr>
        <w:t xml:space="preserve">Модуль № 4 «Изображение в синтетических, экранных видах искусства и художественная фотография» (вариативный) </w:t>
      </w:r>
    </w:p>
    <w:p w14:paraId="43A74D52" w14:textId="77777777" w:rsidR="00DD1FF1" w:rsidRDefault="00000000">
      <w:pPr>
        <w:ind w:left="-1" w:right="12"/>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14:paraId="044E17FD" w14:textId="77777777" w:rsidR="00DD1FF1" w:rsidRDefault="00000000">
      <w:pPr>
        <w:ind w:left="-1" w:right="12"/>
      </w:pPr>
      <w:r>
        <w:rPr>
          <w:i/>
        </w:rPr>
        <w:t xml:space="preserve">Художник и искусство театра: </w:t>
      </w:r>
      <w:r>
        <w:t xml:space="preserve">иметь представление об истории развития театра и жанровом многообразии театральных представлений; </w:t>
      </w:r>
    </w:p>
    <w:p w14:paraId="42FAE62E" w14:textId="77777777" w:rsidR="00DD1FF1" w:rsidRDefault="00000000">
      <w:pPr>
        <w:ind w:left="-1" w:right="12"/>
      </w:pPr>
      <w:r>
        <w:t xml:space="preserve">знать о роли художника и видах профессиональной художнической деятельности в современном театре; </w:t>
      </w:r>
    </w:p>
    <w:p w14:paraId="2E5D3F10" w14:textId="77777777" w:rsidR="00DD1FF1" w:rsidRDefault="00000000">
      <w:pPr>
        <w:ind w:left="-1" w:right="12"/>
      </w:pPr>
      <w:r>
        <w:t xml:space="preserve">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14:paraId="4A49262C" w14:textId="77777777" w:rsidR="00DD1FF1" w:rsidRDefault="00000000">
      <w:pPr>
        <w:ind w:left="-1" w:right="12"/>
      </w:pPr>
      <w:r>
        <w:lastRenderedPageBreak/>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 </w:t>
      </w:r>
    </w:p>
    <w:p w14:paraId="734A4C42" w14:textId="77777777" w:rsidR="00DD1FF1" w:rsidRDefault="00000000">
      <w:pPr>
        <w:ind w:left="-1" w:right="12"/>
      </w:pPr>
      <w: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 </w:t>
      </w:r>
    </w:p>
    <w:p w14:paraId="045C7DDC" w14:textId="77777777" w:rsidR="00DD1FF1" w:rsidRDefault="00000000">
      <w:pPr>
        <w:ind w:left="-1" w:right="12"/>
      </w:pPr>
      <w:r>
        <w:t xml:space="preserve">объяснять ведущую роль художника кукольного спектакля как соавтора режиссёра и актёра в процессе создания образа персонажа; </w:t>
      </w:r>
    </w:p>
    <w:p w14:paraId="6B551A64" w14:textId="77777777" w:rsidR="00DD1FF1" w:rsidRDefault="00000000">
      <w:pPr>
        <w:ind w:left="-1" w:right="12"/>
      </w:pPr>
      <w:r>
        <w:t xml:space="preserve">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14:paraId="3AE25462" w14:textId="77777777" w:rsidR="00DD1FF1" w:rsidRDefault="00000000">
      <w:pPr>
        <w:ind w:left="-1" w:right="12"/>
      </w:pPr>
      <w:r>
        <w:rPr>
          <w:i/>
        </w:rPr>
        <w:t xml:space="preserve">Художественная фотография: </w:t>
      </w: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14:paraId="17CBF65E" w14:textId="77777777" w:rsidR="00DD1FF1" w:rsidRDefault="00000000">
      <w:pPr>
        <w:ind w:left="-1" w:right="12"/>
      </w:pPr>
      <w:r>
        <w:t xml:space="preserve">уметь объяснять понятия «длительность экспозиции», «выдержка», «диафрагма»; иметь навыки фотографирования и обработки цифровых фотографий с помощью компьютерных графических редакторов; </w:t>
      </w:r>
    </w:p>
    <w:p w14:paraId="06B7218F" w14:textId="77777777" w:rsidR="00DD1FF1" w:rsidRDefault="00000000">
      <w:pPr>
        <w:ind w:left="-1" w:right="12"/>
      </w:pPr>
      <w:r>
        <w:t>уметь объяснять значение фотографий «</w:t>
      </w:r>
      <w:proofErr w:type="spellStart"/>
      <w:r>
        <w:t>Родиноведения</w:t>
      </w:r>
      <w:proofErr w:type="spellEnd"/>
      <w:r>
        <w:t xml:space="preserve">» С.М. Прокудина-Горского для современных представлений об истории жизни в нашей стране; </w:t>
      </w:r>
    </w:p>
    <w:p w14:paraId="3A8F2146" w14:textId="77777777" w:rsidR="00DD1FF1" w:rsidRDefault="00000000">
      <w:pPr>
        <w:ind w:left="-1" w:right="897"/>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p>
    <w:p w14:paraId="1FFC485B" w14:textId="77777777" w:rsidR="00DD1FF1" w:rsidRDefault="00000000">
      <w:pPr>
        <w:ind w:left="-1" w:right="12"/>
      </w:pPr>
      <w: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иметь опыт наблюдения и художественно-эстетического анализа художественных фотографий известных профессиональных мастеров фотографии; </w:t>
      </w:r>
    </w:p>
    <w:p w14:paraId="2C70A14D" w14:textId="77777777" w:rsidR="00DD1FF1" w:rsidRDefault="00000000">
      <w:pPr>
        <w:ind w:left="-1" w:right="12"/>
      </w:pPr>
      <w:r>
        <w:t xml:space="preserve">иметь опыт применения знаний о художественно-образных критериях к композиции кадра при самостоятельном фотографировании окружающей жизни; </w:t>
      </w:r>
    </w:p>
    <w:p w14:paraId="77E8E36E" w14:textId="77777777" w:rsidR="00DD1FF1" w:rsidRDefault="00000000">
      <w:pPr>
        <w:ind w:left="-1" w:right="12"/>
      </w:pPr>
      <w:r>
        <w:t xml:space="preserve">развивать опыт художественного наблюдения жизни, проявлять познавательный интерес и внимание к окружающему миру, к людям; </w:t>
      </w:r>
    </w:p>
    <w:p w14:paraId="3C69F8B5" w14:textId="77777777" w:rsidR="00DD1FF1" w:rsidRDefault="00000000">
      <w:pPr>
        <w:ind w:left="-1" w:right="12"/>
      </w:pPr>
      <w: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14:paraId="48771A6F" w14:textId="77777777" w:rsidR="00DD1FF1" w:rsidRDefault="00000000">
      <w:pPr>
        <w:ind w:left="-1" w:right="12"/>
      </w:pPr>
      <w:r>
        <w:t xml:space="preserve">понимать значение репортажного жанра, роли журналистов-фотографов в истории ХХ в. и современном мире; </w:t>
      </w:r>
    </w:p>
    <w:p w14:paraId="1C3DF6A2" w14:textId="77777777" w:rsidR="00DD1FF1" w:rsidRDefault="00000000">
      <w:pPr>
        <w:ind w:left="-1" w:right="12"/>
      </w:pPr>
      <w:r>
        <w:t xml:space="preserve">иметь представление о </w:t>
      </w:r>
      <w:proofErr w:type="spellStart"/>
      <w:r>
        <w:t>фототворчестве</w:t>
      </w:r>
      <w:proofErr w:type="spellEnd"/>
      <w:r>
        <w:t xml:space="preserve"> А. Родченко, о </w:t>
      </w:r>
      <w:proofErr w:type="spellStart"/>
      <w:proofErr w:type="gramStart"/>
      <w:r>
        <w:t>том,как</w:t>
      </w:r>
      <w:proofErr w:type="spellEnd"/>
      <w:proofErr w:type="gramEnd"/>
      <w:r>
        <w:t xml:space="preserve">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 </w:t>
      </w:r>
    </w:p>
    <w:p w14:paraId="102B6452" w14:textId="77777777" w:rsidR="00DD1FF1" w:rsidRDefault="00000000">
      <w:pPr>
        <w:spacing w:after="10" w:line="270" w:lineRule="auto"/>
        <w:ind w:left="5" w:hanging="10"/>
      </w:pPr>
      <w:r>
        <w:rPr>
          <w:i/>
        </w:rPr>
        <w:t xml:space="preserve">Изображение и искусство кино: </w:t>
      </w:r>
    </w:p>
    <w:p w14:paraId="6BB44B7E" w14:textId="77777777" w:rsidR="00DD1FF1" w:rsidRDefault="00000000">
      <w:pPr>
        <w:ind w:left="-1" w:right="12"/>
      </w:pPr>
      <w:r>
        <w:t xml:space="preserve">иметь представление об этапах в истории кино и его эволюции как искусства; </w:t>
      </w:r>
    </w:p>
    <w:p w14:paraId="7EC11954" w14:textId="77777777" w:rsidR="00DD1FF1" w:rsidRDefault="00000000">
      <w:pPr>
        <w:ind w:left="-1" w:right="12"/>
      </w:pPr>
      <w:r>
        <w:t xml:space="preserve">уметь объяснять, почему экранное время и всё изображаемое в фильме, являясь условностью, формирует у людей восприятие реального мира; </w:t>
      </w:r>
    </w:p>
    <w:p w14:paraId="50F5B5C2" w14:textId="77777777" w:rsidR="00DD1FF1" w:rsidRDefault="00000000">
      <w:pPr>
        <w:ind w:left="-1" w:right="12"/>
      </w:pPr>
      <w:r>
        <w:t xml:space="preserve">иметь представление об экранных искусствах как монтаже композиционно построенных </w:t>
      </w:r>
      <w:proofErr w:type="spellStart"/>
      <w:r>
        <w:t>кад</w:t>
      </w:r>
      <w:proofErr w:type="spellEnd"/>
      <w:r>
        <w:t>-</w:t>
      </w:r>
    </w:p>
    <w:p w14:paraId="7D4AB242" w14:textId="77777777" w:rsidR="00DD1FF1" w:rsidRDefault="00000000">
      <w:pPr>
        <w:ind w:left="-1" w:right="12"/>
      </w:pPr>
      <w:r>
        <w:t xml:space="preserve">ров; </w:t>
      </w:r>
    </w:p>
    <w:p w14:paraId="35A58590" w14:textId="77777777" w:rsidR="00DD1FF1" w:rsidRDefault="00000000">
      <w:pPr>
        <w:ind w:left="-1" w:right="12"/>
      </w:pPr>
      <w:r>
        <w:lastRenderedPageBreak/>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 </w:t>
      </w:r>
    </w:p>
    <w:p w14:paraId="2A01BB42" w14:textId="77777777" w:rsidR="00DD1FF1" w:rsidRDefault="00000000">
      <w:pPr>
        <w:ind w:left="-1" w:right="12"/>
      </w:pPr>
      <w:r>
        <w:t xml:space="preserve">иметь опыт создания видеоролика, осваивать основные этапы создания видеоролика и планировать свою работу по созданию видеоролика; </w:t>
      </w:r>
    </w:p>
    <w:p w14:paraId="1F799391" w14:textId="77777777" w:rsidR="00DD1FF1" w:rsidRDefault="00000000">
      <w:pPr>
        <w:ind w:left="-1" w:right="12"/>
      </w:pPr>
      <w: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14:paraId="161EEB2F" w14:textId="77777777" w:rsidR="00DD1FF1" w:rsidRDefault="00000000">
      <w:pPr>
        <w:ind w:left="-1" w:right="12"/>
      </w:pPr>
      <w:r>
        <w:t xml:space="preserve">иметь начальные навыки практической работы по видеомонтажу на основе соответствующих компьютерных программ; </w:t>
      </w:r>
    </w:p>
    <w:p w14:paraId="3B3124D2" w14:textId="77777777" w:rsidR="00DD1FF1" w:rsidRDefault="00000000">
      <w:pPr>
        <w:ind w:left="-1" w:right="12"/>
      </w:pPr>
      <w:r>
        <w:t xml:space="preserve">иметь навык критического осмысления качества снятых роликов; </w:t>
      </w:r>
    </w:p>
    <w:p w14:paraId="675E4F59" w14:textId="77777777" w:rsidR="00DD1FF1" w:rsidRDefault="00000000">
      <w:pPr>
        <w:ind w:left="-1" w:right="12"/>
      </w:pPr>
      <w:r>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14:paraId="2816F8FA" w14:textId="77777777" w:rsidR="00DD1FF1" w:rsidRDefault="00000000">
      <w:pPr>
        <w:ind w:left="-1" w:right="12"/>
      </w:pPr>
      <w: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14:paraId="145A5B06" w14:textId="77777777" w:rsidR="00DD1FF1" w:rsidRDefault="00000000">
      <w:pPr>
        <w:ind w:left="-1" w:right="12"/>
      </w:pPr>
      <w:r>
        <w:t xml:space="preserve">осваивать опыт создания компьютерной анимации в выбранной технике и в соответствующей компьютерной программе; иметь опыт совместной творческой коллективной работы по созданию анимационного фильма. </w:t>
      </w:r>
    </w:p>
    <w:p w14:paraId="6962C49A" w14:textId="77777777" w:rsidR="00DD1FF1" w:rsidRDefault="00000000">
      <w:pPr>
        <w:ind w:left="-1" w:right="12"/>
      </w:pPr>
      <w:r>
        <w:rPr>
          <w:i/>
        </w:rPr>
        <w:t xml:space="preserve">Изобразительное искусство на телевидении: </w:t>
      </w: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14:paraId="0D1D3678" w14:textId="77777777" w:rsidR="00DD1FF1" w:rsidRDefault="00000000">
      <w:pPr>
        <w:ind w:left="-1" w:right="12"/>
      </w:pPr>
      <w:r>
        <w:t xml:space="preserve">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телевидении; </w:t>
      </w:r>
    </w:p>
    <w:p w14:paraId="34BF4A00" w14:textId="77777777" w:rsidR="00DD1FF1" w:rsidRDefault="00000000">
      <w:pPr>
        <w:ind w:left="-1" w:right="12"/>
      </w:pPr>
      <w:r>
        <w:t xml:space="preserve">применять полученные знания и опыт творчества в работе школьного телевидения и студии мультимедиа; </w:t>
      </w:r>
    </w:p>
    <w:p w14:paraId="2986A284" w14:textId="77777777" w:rsidR="00DD1FF1" w:rsidRDefault="00000000">
      <w:pPr>
        <w:ind w:left="-1" w:right="12"/>
      </w:pPr>
      <w:r>
        <w:t xml:space="preserve">понимать образовательные задачи зрительской культуры и необходимость зрительских умений;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14:paraId="2D15647E" w14:textId="77777777" w:rsidR="00DD1FF1" w:rsidRDefault="00000000">
      <w:pPr>
        <w:spacing w:after="20" w:line="259" w:lineRule="auto"/>
        <w:jc w:val="left"/>
      </w:pPr>
      <w:r>
        <w:t xml:space="preserve"> </w:t>
      </w:r>
    </w:p>
    <w:p w14:paraId="28BCF4A4" w14:textId="77777777" w:rsidR="00DD1FF1" w:rsidRDefault="00000000">
      <w:pPr>
        <w:spacing w:after="5" w:line="271" w:lineRule="auto"/>
        <w:ind w:left="19" w:hanging="10"/>
        <w:jc w:val="left"/>
      </w:pPr>
      <w:r>
        <w:rPr>
          <w:b/>
        </w:rPr>
        <w:t xml:space="preserve">2.1.18 Федеральная рабочая программа по учебному предмету «Музыка» </w:t>
      </w:r>
      <w:r>
        <w:t xml:space="preserve"> </w:t>
      </w:r>
    </w:p>
    <w:p w14:paraId="7401FA43" w14:textId="77777777" w:rsidR="00DD1FF1" w:rsidRDefault="00000000">
      <w:pPr>
        <w:spacing w:after="24" w:line="259" w:lineRule="auto"/>
        <w:jc w:val="left"/>
      </w:pPr>
      <w:r>
        <w:t xml:space="preserve"> </w:t>
      </w:r>
    </w:p>
    <w:p w14:paraId="0AEACF82" w14:textId="77777777" w:rsidR="00DD1FF1" w:rsidRDefault="00000000">
      <w:pPr>
        <w:spacing w:after="5" w:line="271" w:lineRule="auto"/>
        <w:ind w:left="611" w:hanging="10"/>
        <w:jc w:val="left"/>
      </w:pPr>
      <w:r>
        <w:rPr>
          <w:b/>
        </w:rPr>
        <w:t>ПОЯСНИТЕЛЬНАЯ ЗАПИСКА</w:t>
      </w:r>
      <w:r>
        <w:t xml:space="preserve"> </w:t>
      </w:r>
    </w:p>
    <w:p w14:paraId="6D2768BE" w14:textId="77777777" w:rsidR="00DD1FF1" w:rsidRDefault="00000000">
      <w:pPr>
        <w:ind w:left="-1" w:right="12" w:firstLine="601"/>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14:paraId="1BEA3BE9" w14:textId="77777777" w:rsidR="00DD1FF1" w:rsidRDefault="00000000">
      <w:pPr>
        <w:ind w:left="-1" w:right="12" w:firstLine="601"/>
      </w:pPr>
      <w:r>
        <w:lastRenderedPageBreak/>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14:paraId="040908EE" w14:textId="77777777" w:rsidR="00DD1FF1" w:rsidRDefault="00000000">
      <w:pPr>
        <w:ind w:left="-1" w:right="12" w:firstLine="601"/>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w:t>
      </w:r>
    </w:p>
    <w:p w14:paraId="69A8372C" w14:textId="77777777" w:rsidR="00DD1FF1" w:rsidRDefault="00000000">
      <w:pPr>
        <w:ind w:left="-1" w:right="12" w:firstLine="601"/>
      </w:pPr>
      <w:r>
        <w:t xml:space="preserve">Музыка – </w:t>
      </w:r>
      <w:proofErr w:type="spellStart"/>
      <w:r>
        <w:t>временно́е</w:t>
      </w:r>
      <w:proofErr w:type="spellEnd"/>
      <w: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14:paraId="75599355" w14:textId="77777777" w:rsidR="00DD1FF1" w:rsidRDefault="00000000">
      <w:pPr>
        <w:ind w:left="-1" w:right="12" w:firstLine="601"/>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14:paraId="087629DB" w14:textId="77777777" w:rsidR="00DD1FF1" w:rsidRDefault="00000000">
      <w:pPr>
        <w:ind w:left="-1" w:right="12" w:firstLine="601"/>
      </w:pPr>
      <w: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38306158" w14:textId="77777777" w:rsidR="00DD1FF1" w:rsidRDefault="00000000">
      <w:pPr>
        <w:ind w:left="-1" w:right="12" w:firstLine="601"/>
      </w:pPr>
      <w:r>
        <w:rPr>
          <w:b/>
        </w:rPr>
        <w:t>Основная цель реализации программы по музыке</w:t>
      </w:r>
      <w: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14:paraId="33133BF2" w14:textId="77777777" w:rsidR="00DD1FF1" w:rsidRDefault="00000000">
      <w:pPr>
        <w:ind w:left="-1" w:right="12" w:firstLine="601"/>
      </w:pPr>
      <w:r>
        <w:t xml:space="preserve">В процессе конкретизации учебных целей их реализация осуществляется по следующим направлениям: </w:t>
      </w:r>
    </w:p>
    <w:p w14:paraId="03EF77A1" w14:textId="77777777" w:rsidR="00DD1FF1" w:rsidRDefault="00000000">
      <w:pPr>
        <w:spacing w:after="28" w:line="256" w:lineRule="auto"/>
        <w:ind w:left="10" w:right="14" w:hanging="10"/>
        <w:jc w:val="right"/>
      </w:pPr>
      <w:r>
        <w:t xml:space="preserve">становление системы ценностей обучающихся, развитие целостного миропонимания в </w:t>
      </w:r>
    </w:p>
    <w:p w14:paraId="14CCFE42" w14:textId="77777777" w:rsidR="00DD1FF1" w:rsidRDefault="00000000">
      <w:pPr>
        <w:ind w:left="-1" w:right="12"/>
      </w:pPr>
      <w:r>
        <w:t>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формирование творческих способностей ребенка, развитие внутренней мотивации к ин-</w:t>
      </w:r>
    </w:p>
    <w:p w14:paraId="1742E83F" w14:textId="77777777" w:rsidR="00DD1FF1" w:rsidRDefault="00000000">
      <w:pPr>
        <w:ind w:left="600" w:right="12" w:hanging="601"/>
      </w:pPr>
      <w:proofErr w:type="spellStart"/>
      <w:r>
        <w:t>тонационно</w:t>
      </w:r>
      <w:proofErr w:type="spellEnd"/>
      <w:r>
        <w:t xml:space="preserve">-содержательной деятельности. </w:t>
      </w:r>
      <w:r>
        <w:rPr>
          <w:b/>
        </w:rPr>
        <w:t>Задачи обучения музыке на уровне основного общего образования:</w:t>
      </w:r>
      <w:r>
        <w:t xml:space="preserve"> приобщение к традиционным российским ценностям через личный психологический </w:t>
      </w:r>
    </w:p>
    <w:p w14:paraId="7CD46A30" w14:textId="77777777" w:rsidR="00DD1FF1" w:rsidRDefault="00000000">
      <w:pPr>
        <w:ind w:left="600" w:right="12" w:hanging="601"/>
      </w:pPr>
      <w:r>
        <w:lastRenderedPageBreak/>
        <w:t xml:space="preserve">опыт эмоционально-эстетического </w:t>
      </w:r>
      <w:proofErr w:type="gramStart"/>
      <w:r>
        <w:t>переживания;  осознание</w:t>
      </w:r>
      <w:proofErr w:type="gramEnd"/>
      <w:r>
        <w:t xml:space="preserve"> социальной функции музыки, стремление понять закономерности развития </w:t>
      </w:r>
      <w:proofErr w:type="spellStart"/>
      <w:r>
        <w:t>му</w:t>
      </w:r>
      <w:proofErr w:type="spellEnd"/>
      <w:r>
        <w:t>-</w:t>
      </w:r>
    </w:p>
    <w:p w14:paraId="7BFAA134" w14:textId="77777777" w:rsidR="00DD1FF1" w:rsidRDefault="00000000">
      <w:pPr>
        <w:ind w:left="-1" w:right="12"/>
      </w:pPr>
      <w:proofErr w:type="spellStart"/>
      <w:r>
        <w:t>зыкального</w:t>
      </w:r>
      <w:proofErr w:type="spellEnd"/>
      <w:r>
        <w:t xml:space="preserve"> искусства, условия разнообразного проявления и бытования музыки в человеческом обществе, специфики ее воздействия на человека;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развитие общих и специальных музыкальных способностей, совершенствование в пред-</w:t>
      </w:r>
    </w:p>
    <w:p w14:paraId="59074C23" w14:textId="77777777" w:rsidR="00DD1FF1" w:rsidRDefault="00000000">
      <w:pPr>
        <w:ind w:left="-1" w:right="12"/>
      </w:pPr>
      <w:proofErr w:type="spellStart"/>
      <w:r>
        <w:t>метных</w:t>
      </w:r>
      <w:proofErr w:type="spellEnd"/>
      <w:r>
        <w:t xml:space="preserve"> умениях и навыках, в том числе: </w:t>
      </w:r>
    </w:p>
    <w:p w14:paraId="0800CB7C" w14:textId="77777777" w:rsidR="00DD1FF1" w:rsidRDefault="00000000">
      <w:pPr>
        <w:ind w:left="-1" w:right="12" w:firstLine="601"/>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14:paraId="218B15B0" w14:textId="77777777" w:rsidR="00DD1FF1" w:rsidRDefault="00000000">
      <w:pPr>
        <w:ind w:left="601" w:right="12"/>
      </w:pPr>
      <w:r>
        <w:t xml:space="preserve">сочинение (элементы вокальной и инструментальной импровизации, композиции, </w:t>
      </w:r>
      <w:proofErr w:type="spellStart"/>
      <w:r>
        <w:t>аран</w:t>
      </w:r>
      <w:proofErr w:type="spellEnd"/>
      <w:r>
        <w:t>-</w:t>
      </w:r>
    </w:p>
    <w:p w14:paraId="6FCBB8E8" w14:textId="77777777" w:rsidR="00DD1FF1" w:rsidRDefault="00000000">
      <w:pPr>
        <w:ind w:left="600" w:right="12" w:hanging="601"/>
      </w:pPr>
      <w:r>
        <w:t xml:space="preserve">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w:t>
      </w:r>
    </w:p>
    <w:p w14:paraId="7581906B" w14:textId="77777777" w:rsidR="00DD1FF1" w:rsidRDefault="00000000">
      <w:pPr>
        <w:ind w:left="600" w:right="12" w:hanging="601"/>
      </w:pPr>
      <w:r>
        <w:t>моделирование); творческие проекты, музыкально-театральная деятельность (концерты, фестивали, пред-</w:t>
      </w:r>
    </w:p>
    <w:p w14:paraId="068E47B2" w14:textId="77777777" w:rsidR="00DD1FF1" w:rsidRDefault="00000000">
      <w:pPr>
        <w:ind w:left="600" w:right="1972" w:hanging="601"/>
      </w:pPr>
      <w:r>
        <w:t xml:space="preserve">ставления); исследовательская деятельность на материале музыкального искусства. </w:t>
      </w:r>
    </w:p>
    <w:p w14:paraId="1B611DA8" w14:textId="77777777" w:rsidR="00DD1FF1" w:rsidRDefault="00000000">
      <w:pPr>
        <w:ind w:left="-1" w:right="12" w:firstLine="601"/>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77BB6D07" w14:textId="77777777" w:rsidR="00DD1FF1" w:rsidRDefault="00000000">
      <w:pPr>
        <w:ind w:left="-1" w:right="12" w:firstLine="601"/>
      </w:pPr>
      <w:r>
        <w:rPr>
          <w:b/>
        </w:rPr>
        <w:t>Содержание учебного предмета структурно представлено девятью модулями</w:t>
      </w:r>
      <w: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6C528BD1" w14:textId="77777777" w:rsidR="00DD1FF1" w:rsidRDefault="00000000">
      <w:pPr>
        <w:spacing w:after="5" w:line="271" w:lineRule="auto"/>
        <w:ind w:left="611" w:hanging="10"/>
        <w:jc w:val="left"/>
      </w:pPr>
      <w:r>
        <w:rPr>
          <w:b/>
        </w:rPr>
        <w:t>инвариантные модули:</w:t>
      </w:r>
      <w:r>
        <w:t xml:space="preserve"> </w:t>
      </w:r>
    </w:p>
    <w:p w14:paraId="35CACEE2" w14:textId="77777777" w:rsidR="00DD1FF1" w:rsidRDefault="00000000">
      <w:pPr>
        <w:ind w:left="601" w:right="12"/>
      </w:pPr>
      <w:r>
        <w:t xml:space="preserve">модуль № 1 «Музыка моего края»;  </w:t>
      </w:r>
    </w:p>
    <w:p w14:paraId="406F749D" w14:textId="77777777" w:rsidR="00DD1FF1" w:rsidRDefault="00000000">
      <w:pPr>
        <w:spacing w:after="11"/>
        <w:ind w:left="611" w:right="3385" w:hanging="10"/>
        <w:jc w:val="left"/>
      </w:pPr>
      <w:r>
        <w:t>модуль № 2 «Народное музыкальное творчество России</w:t>
      </w:r>
      <w:proofErr w:type="gramStart"/>
      <w:r>
        <w:t>»;  модуль</w:t>
      </w:r>
      <w:proofErr w:type="gramEnd"/>
      <w:r>
        <w:t xml:space="preserve"> № 3 «Русская классическая музыка»;  модуль № 4 «Жанры музыкального искусства»  </w:t>
      </w:r>
      <w:r>
        <w:rPr>
          <w:b/>
        </w:rPr>
        <w:t>вариативные модули:</w:t>
      </w:r>
      <w:r>
        <w:t xml:space="preserve"> модуль № 5 «Музыка народов мира»;  модуль № </w:t>
      </w:r>
      <w:r>
        <w:lastRenderedPageBreak/>
        <w:t xml:space="preserve">6 «Европейская классическая музыка»;  модуль № 7 «Духовная музыка»;  </w:t>
      </w:r>
    </w:p>
    <w:p w14:paraId="0ED993F0" w14:textId="77777777" w:rsidR="00DD1FF1" w:rsidRDefault="00000000">
      <w:pPr>
        <w:ind w:left="601" w:right="1328"/>
      </w:pPr>
      <w:r>
        <w:t>модуль № 8 «Современная музыка: основные жанры и направления</w:t>
      </w:r>
      <w:proofErr w:type="gramStart"/>
      <w:r>
        <w:t>»;  модуль</w:t>
      </w:r>
      <w:proofErr w:type="gramEnd"/>
      <w:r>
        <w:t xml:space="preserve"> № 9 «Связь музыки с другими видами искусства»;  </w:t>
      </w:r>
    </w:p>
    <w:p w14:paraId="4C0D1D0D" w14:textId="77777777" w:rsidR="00DD1FF1" w:rsidRDefault="00000000">
      <w:pPr>
        <w:ind w:left="-1" w:right="12" w:firstLine="601"/>
      </w:pPr>
      <w:r>
        <w:t xml:space="preserve">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 </w:t>
      </w:r>
    </w:p>
    <w:p w14:paraId="2E2064C6" w14:textId="77777777" w:rsidR="00DD1FF1" w:rsidRDefault="00000000">
      <w:pPr>
        <w:ind w:left="-1" w:right="12" w:firstLine="601"/>
      </w:pPr>
      <w:r>
        <w:t xml:space="preserve">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 </w:t>
      </w:r>
    </w:p>
    <w:p w14:paraId="2BC6CCBC" w14:textId="77777777" w:rsidR="00DD1FF1" w:rsidRDefault="00000000">
      <w:pPr>
        <w:ind w:left="-1" w:right="12" w:firstLine="601"/>
      </w:pPr>
      <w: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14:paraId="04A902BF" w14:textId="77777777" w:rsidR="00DD1FF1" w:rsidRDefault="00000000">
      <w:pPr>
        <w:spacing w:after="28" w:line="259" w:lineRule="auto"/>
        <w:jc w:val="left"/>
      </w:pPr>
      <w:r>
        <w:t xml:space="preserve"> </w:t>
      </w:r>
    </w:p>
    <w:p w14:paraId="62DB0093" w14:textId="77777777" w:rsidR="00DD1FF1" w:rsidRDefault="00000000">
      <w:pPr>
        <w:spacing w:after="5" w:line="271" w:lineRule="auto"/>
        <w:ind w:left="130" w:hanging="10"/>
        <w:jc w:val="left"/>
      </w:pPr>
      <w:r>
        <w:rPr>
          <w:b/>
        </w:rPr>
        <w:t>СОДЕРЖАНИЕ ОБУЧЕНИЯ</w:t>
      </w:r>
      <w:r>
        <w:t xml:space="preserve"> </w:t>
      </w:r>
    </w:p>
    <w:p w14:paraId="06B1E12C" w14:textId="77777777" w:rsidR="00DD1FF1" w:rsidRDefault="00000000">
      <w:pPr>
        <w:spacing w:after="28" w:line="259" w:lineRule="auto"/>
        <w:ind w:left="120"/>
        <w:jc w:val="left"/>
      </w:pPr>
      <w:r>
        <w:t xml:space="preserve"> </w:t>
      </w:r>
    </w:p>
    <w:p w14:paraId="7117F952" w14:textId="77777777" w:rsidR="00DD1FF1" w:rsidRDefault="00000000">
      <w:pPr>
        <w:spacing w:after="5" w:line="271" w:lineRule="auto"/>
        <w:ind w:left="130" w:hanging="10"/>
        <w:jc w:val="left"/>
      </w:pPr>
      <w:r>
        <w:rPr>
          <w:b/>
        </w:rPr>
        <w:t>Инвариантные модули</w:t>
      </w:r>
      <w:r>
        <w:t xml:space="preserve"> </w:t>
      </w:r>
    </w:p>
    <w:p w14:paraId="3FC4C2AA" w14:textId="77777777" w:rsidR="00DD1FF1" w:rsidRDefault="00000000">
      <w:pPr>
        <w:spacing w:after="24" w:line="259" w:lineRule="auto"/>
        <w:ind w:left="120"/>
        <w:jc w:val="left"/>
      </w:pPr>
      <w:r>
        <w:t xml:space="preserve"> </w:t>
      </w:r>
    </w:p>
    <w:p w14:paraId="7A6CC19B" w14:textId="77777777" w:rsidR="00DD1FF1" w:rsidRDefault="00000000">
      <w:pPr>
        <w:spacing w:after="5" w:line="271" w:lineRule="auto"/>
        <w:ind w:left="601" w:right="4795" w:hanging="481"/>
        <w:jc w:val="left"/>
      </w:pPr>
      <w:r>
        <w:rPr>
          <w:b/>
        </w:rPr>
        <w:t xml:space="preserve">Модуль № 1 «Музыка моего </w:t>
      </w:r>
      <w:proofErr w:type="gramStart"/>
      <w:r>
        <w:rPr>
          <w:b/>
        </w:rPr>
        <w:t xml:space="preserve">края» </w:t>
      </w:r>
      <w:r>
        <w:t xml:space="preserve"> </w:t>
      </w:r>
      <w:r>
        <w:rPr>
          <w:b/>
        </w:rPr>
        <w:t>Фольклор</w:t>
      </w:r>
      <w:proofErr w:type="gramEnd"/>
      <w:r>
        <w:rPr>
          <w:b/>
        </w:rPr>
        <w:t xml:space="preserve"> – народное творчество.</w:t>
      </w:r>
      <w:r>
        <w:t xml:space="preserve"> </w:t>
      </w:r>
    </w:p>
    <w:p w14:paraId="394C4CF2" w14:textId="77777777" w:rsidR="00DD1FF1" w:rsidRDefault="00000000">
      <w:pPr>
        <w:ind w:left="-1" w:right="12" w:firstLine="601"/>
      </w:pPr>
      <w:r>
        <w:t xml:space="preserve">Содержание: Традиционная музыка – отражение жизни народа. Жанры детского и игрового фольклора (игры, пляски, хороводы). </w:t>
      </w:r>
    </w:p>
    <w:p w14:paraId="3F30C0A6" w14:textId="77777777" w:rsidR="00DD1FF1" w:rsidRDefault="00000000">
      <w:pPr>
        <w:spacing w:after="11"/>
        <w:ind w:left="611" w:right="1805" w:hanging="10"/>
        <w:jc w:val="left"/>
      </w:pPr>
      <w:r>
        <w:t xml:space="preserve">Виды деятельности обучающихся: знакомство со звучанием фольклорных образцов в аудио- и видеозаписи; определение на слух: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 </w:t>
      </w:r>
    </w:p>
    <w:p w14:paraId="4C5B66E3" w14:textId="77777777" w:rsidR="00DD1FF1" w:rsidRDefault="00000000">
      <w:pPr>
        <w:ind w:left="601" w:right="12"/>
      </w:pPr>
      <w:r>
        <w:t xml:space="preserve">разучивание и исполнение народных песен, танцев, инструментальных наигрышей, </w:t>
      </w:r>
      <w:proofErr w:type="spellStart"/>
      <w:r>
        <w:t>фоль</w:t>
      </w:r>
      <w:proofErr w:type="spellEnd"/>
      <w:r>
        <w:t>-</w:t>
      </w:r>
    </w:p>
    <w:p w14:paraId="6986F059" w14:textId="77777777" w:rsidR="00DD1FF1" w:rsidRDefault="00000000">
      <w:pPr>
        <w:ind w:left="-1" w:right="12"/>
      </w:pPr>
      <w:proofErr w:type="spellStart"/>
      <w:r>
        <w:t>клорных</w:t>
      </w:r>
      <w:proofErr w:type="spellEnd"/>
      <w:r>
        <w:t xml:space="preserve"> игр. </w:t>
      </w:r>
    </w:p>
    <w:p w14:paraId="78BF7705" w14:textId="77777777" w:rsidR="00DD1FF1" w:rsidRDefault="00000000">
      <w:pPr>
        <w:spacing w:after="5" w:line="271" w:lineRule="auto"/>
        <w:ind w:left="611" w:hanging="10"/>
        <w:jc w:val="left"/>
      </w:pPr>
      <w:r>
        <w:rPr>
          <w:b/>
        </w:rPr>
        <w:t>Календарный фольклор.</w:t>
      </w:r>
      <w:r>
        <w:t xml:space="preserve"> </w:t>
      </w:r>
    </w:p>
    <w:p w14:paraId="64460236" w14:textId="77777777" w:rsidR="00DD1FF1" w:rsidRDefault="00000000">
      <w:pPr>
        <w:ind w:left="-1" w:right="12" w:firstLine="601"/>
      </w:pPr>
      <w:r>
        <w:t xml:space="preserve">Содержание: Календарные обряды, традиционные для данной местности (осенние, зимние, весенние – на выбор учителя). Виды деятельности обучающихся: знакомство с символикой календарных обрядов, поиск информации о соответствующих </w:t>
      </w:r>
    </w:p>
    <w:p w14:paraId="6CCFB425" w14:textId="77777777" w:rsidR="00DD1FF1" w:rsidRDefault="00000000">
      <w:pPr>
        <w:ind w:left="600" w:right="4035" w:hanging="601"/>
      </w:pPr>
      <w:r>
        <w:t xml:space="preserve">фольклорных традициях; разучивание и исполнение народных песен, танцев; </w:t>
      </w:r>
    </w:p>
    <w:p w14:paraId="773EEA2C" w14:textId="77777777" w:rsidR="00DD1FF1" w:rsidRDefault="00000000">
      <w:pPr>
        <w:ind w:left="601" w:right="12"/>
      </w:pPr>
      <w:r>
        <w:t xml:space="preserve">вариативно: реконструкция фольклорного обряда или его фрагмента; участие в народном </w:t>
      </w:r>
    </w:p>
    <w:p w14:paraId="43AA8834" w14:textId="77777777" w:rsidR="00DD1FF1" w:rsidRDefault="00000000">
      <w:pPr>
        <w:ind w:left="-1" w:right="12"/>
      </w:pPr>
      <w:r>
        <w:t xml:space="preserve">гулянии, празднике на улицах своего города, поселка. </w:t>
      </w:r>
    </w:p>
    <w:p w14:paraId="0038143A" w14:textId="77777777" w:rsidR="00DD1FF1" w:rsidRDefault="00000000">
      <w:pPr>
        <w:spacing w:after="5" w:line="271" w:lineRule="auto"/>
        <w:ind w:left="611" w:hanging="10"/>
        <w:jc w:val="left"/>
      </w:pPr>
      <w:r>
        <w:rPr>
          <w:b/>
        </w:rPr>
        <w:t>Семейный фольклор.</w:t>
      </w:r>
      <w:r>
        <w:t xml:space="preserve"> </w:t>
      </w:r>
    </w:p>
    <w:p w14:paraId="026CA6AD" w14:textId="77777777" w:rsidR="00DD1FF1" w:rsidRDefault="00000000">
      <w:pPr>
        <w:ind w:left="-1" w:right="12" w:firstLine="601"/>
      </w:pPr>
      <w:r>
        <w:t xml:space="preserve">Содержание: Фольклорные жанры, связанные с жизнью человека: свадебный обряд, рекрутские песни, плачи-причитания. Виды деятельности обучающихся: </w:t>
      </w:r>
    </w:p>
    <w:p w14:paraId="1D42F7C5" w14:textId="77777777" w:rsidR="00DD1FF1" w:rsidRDefault="00000000">
      <w:pPr>
        <w:ind w:left="601" w:right="2575"/>
      </w:pPr>
      <w:r>
        <w:t xml:space="preserve">знакомство с фольклорными жанрами семейного цикла; изучение особенностей их исполнения и звучания; </w:t>
      </w:r>
    </w:p>
    <w:p w14:paraId="2D27F5E8" w14:textId="77777777" w:rsidR="00DD1FF1" w:rsidRDefault="00000000">
      <w:pPr>
        <w:ind w:left="601" w:right="12"/>
      </w:pPr>
      <w:r>
        <w:lastRenderedPageBreak/>
        <w:t xml:space="preserve">определение на слух жанровой принадлежности, анализ символики традиционных </w:t>
      </w:r>
      <w:proofErr w:type="spellStart"/>
      <w:r>
        <w:t>обра</w:t>
      </w:r>
      <w:proofErr w:type="spellEnd"/>
      <w:r>
        <w:t>-</w:t>
      </w:r>
    </w:p>
    <w:p w14:paraId="71118574" w14:textId="77777777" w:rsidR="00DD1FF1" w:rsidRDefault="00000000">
      <w:pPr>
        <w:ind w:left="600" w:right="12" w:hanging="601"/>
      </w:pPr>
      <w:r>
        <w:t xml:space="preserve">зов; 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 </w:t>
      </w:r>
    </w:p>
    <w:p w14:paraId="4839B63A" w14:textId="77777777" w:rsidR="00DD1FF1" w:rsidRDefault="00000000">
      <w:pPr>
        <w:ind w:left="-1" w:right="12"/>
      </w:pPr>
      <w:r>
        <w:t xml:space="preserve">проекты по теме «Жанры семейного фольклора». </w:t>
      </w:r>
    </w:p>
    <w:p w14:paraId="6910B3B2" w14:textId="77777777" w:rsidR="00DD1FF1" w:rsidRDefault="00000000">
      <w:pPr>
        <w:spacing w:after="5" w:line="271" w:lineRule="auto"/>
        <w:ind w:left="611" w:hanging="10"/>
        <w:jc w:val="left"/>
      </w:pPr>
      <w:r>
        <w:rPr>
          <w:b/>
        </w:rPr>
        <w:t>Наш край сегодня.</w:t>
      </w:r>
      <w:r>
        <w:t xml:space="preserve"> </w:t>
      </w:r>
    </w:p>
    <w:p w14:paraId="40CAB1B2" w14:textId="77777777" w:rsidR="00DD1FF1" w:rsidRDefault="00000000">
      <w:pPr>
        <w:ind w:left="-1" w:right="12" w:firstLine="601"/>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14:paraId="3B0FC112" w14:textId="77777777" w:rsidR="00DD1FF1" w:rsidRDefault="00000000">
      <w:pPr>
        <w:ind w:left="601" w:right="12"/>
      </w:pPr>
      <w:r>
        <w:t xml:space="preserve">Виды деятельности обучающихся: </w:t>
      </w:r>
    </w:p>
    <w:p w14:paraId="666EAD59" w14:textId="77777777" w:rsidR="00DD1FF1" w:rsidRDefault="00000000">
      <w:pPr>
        <w:ind w:left="601" w:right="12"/>
      </w:pPr>
      <w:r>
        <w:t xml:space="preserve">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w:t>
      </w:r>
      <w:proofErr w:type="spellStart"/>
      <w:r>
        <w:t>ис</w:t>
      </w:r>
      <w:proofErr w:type="spellEnd"/>
      <w:r>
        <w:t>-</w:t>
      </w:r>
    </w:p>
    <w:p w14:paraId="3EFD190E" w14:textId="77777777" w:rsidR="00DD1FF1" w:rsidRDefault="00000000">
      <w:pPr>
        <w:ind w:left="600" w:right="12" w:hanging="601"/>
      </w:pPr>
      <w:proofErr w:type="spellStart"/>
      <w:r>
        <w:t>кусства</w:t>
      </w:r>
      <w:proofErr w:type="spellEnd"/>
      <w:r>
        <w:t>; вариативно: посещение местных музыкальных театров, музеев, концертов, написание от-</w:t>
      </w:r>
    </w:p>
    <w:p w14:paraId="0EB7133E" w14:textId="77777777" w:rsidR="00DD1FF1" w:rsidRDefault="00000000">
      <w:pPr>
        <w:ind w:left="600" w:right="12" w:hanging="601"/>
      </w:pPr>
      <w:proofErr w:type="spellStart"/>
      <w:r>
        <w:t>зыва</w:t>
      </w:r>
      <w:proofErr w:type="spellEnd"/>
      <w:r>
        <w:t xml:space="preserve"> с анализом спектакля, концерта, экскурсии; исследовательские проекты, посвященные деятелям музыкальной культуры своей малой </w:t>
      </w:r>
    </w:p>
    <w:p w14:paraId="2069ED3E" w14:textId="77777777" w:rsidR="00DD1FF1" w:rsidRDefault="00000000">
      <w:pPr>
        <w:ind w:left="600" w:right="12" w:hanging="601"/>
      </w:pPr>
      <w:r>
        <w:t xml:space="preserve">родины (композиторам, исполнителям, творческим коллективам); творческие проекты (сочинение песен, создание аранжировок народных мелодий; съемка, </w:t>
      </w:r>
    </w:p>
    <w:p w14:paraId="1ABF3473" w14:textId="77777777" w:rsidR="00DD1FF1" w:rsidRDefault="00000000">
      <w:pPr>
        <w:ind w:left="-1" w:right="12"/>
      </w:pPr>
      <w:r>
        <w:t xml:space="preserve">монтаж и озвучивание любительского фильма), </w:t>
      </w:r>
      <w:proofErr w:type="spellStart"/>
      <w:r>
        <w:t>направленныена</w:t>
      </w:r>
      <w:proofErr w:type="spellEnd"/>
      <w:r>
        <w:t xml:space="preserve"> сохранение и продолжение музыкальных традиций своего края. </w:t>
      </w:r>
    </w:p>
    <w:p w14:paraId="344BD9D9" w14:textId="77777777" w:rsidR="00DD1FF1" w:rsidRDefault="00000000">
      <w:pPr>
        <w:spacing w:after="24" w:line="259" w:lineRule="auto"/>
        <w:ind w:left="120"/>
        <w:jc w:val="left"/>
      </w:pPr>
      <w:r>
        <w:t xml:space="preserve"> </w:t>
      </w:r>
    </w:p>
    <w:p w14:paraId="5CF12AE7" w14:textId="77777777" w:rsidR="00DD1FF1" w:rsidRDefault="00000000">
      <w:pPr>
        <w:spacing w:after="5" w:line="271" w:lineRule="auto"/>
        <w:ind w:left="601" w:right="2719" w:hanging="481"/>
        <w:jc w:val="left"/>
      </w:pPr>
      <w:r>
        <w:rPr>
          <w:b/>
        </w:rPr>
        <w:t>Модуль № 2 «Народное музыкальное творчество России»</w:t>
      </w:r>
      <w:r>
        <w:t xml:space="preserve"> </w:t>
      </w:r>
      <w:r>
        <w:rPr>
          <w:b/>
        </w:rPr>
        <w:t>Россия – наш общий дом.</w:t>
      </w:r>
      <w:r>
        <w:t xml:space="preserve"> </w:t>
      </w:r>
    </w:p>
    <w:p w14:paraId="2B07CE4A" w14:textId="77777777" w:rsidR="00DD1FF1" w:rsidRDefault="00000000">
      <w:pPr>
        <w:ind w:left="-1" w:right="12" w:firstLine="601"/>
      </w:pPr>
      <w: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14:paraId="6581B5B6" w14:textId="77777777" w:rsidR="00DD1FF1" w:rsidRDefault="00000000">
      <w:pPr>
        <w:ind w:left="601" w:right="12"/>
      </w:pPr>
      <w:r>
        <w:t xml:space="preserve">Виды деятельности обучающихся: знакомство со звучанием фольклорных образцов близких и далеких регионов в аудио- и </w:t>
      </w:r>
    </w:p>
    <w:p w14:paraId="3C24F63D" w14:textId="77777777" w:rsidR="00DD1FF1" w:rsidRDefault="00000000">
      <w:pPr>
        <w:ind w:left="600" w:right="12" w:hanging="601"/>
      </w:pPr>
      <w:r>
        <w:t xml:space="preserve">видеозаписи; разучивание и исполнение народных песен, танцев, инструментальных наигрышей, </w:t>
      </w:r>
      <w:proofErr w:type="spellStart"/>
      <w:r>
        <w:t>фоль</w:t>
      </w:r>
      <w:proofErr w:type="spellEnd"/>
      <w:r>
        <w:t>-</w:t>
      </w:r>
    </w:p>
    <w:p w14:paraId="710743F2" w14:textId="77777777" w:rsidR="00DD1FF1" w:rsidRDefault="00000000">
      <w:pPr>
        <w:spacing w:after="11"/>
        <w:ind w:left="600" w:right="3362" w:hanging="601"/>
        <w:jc w:val="left"/>
      </w:pPr>
      <w:proofErr w:type="spellStart"/>
      <w:r>
        <w:t>клорных</w:t>
      </w:r>
      <w:proofErr w:type="spellEnd"/>
      <w:r>
        <w:t xml:space="preserve"> игр разных народов России; определение на слух: принадлежности к народной или композиторской музыке; </w:t>
      </w:r>
    </w:p>
    <w:p w14:paraId="3EC68730" w14:textId="77777777" w:rsidR="00DD1FF1" w:rsidRDefault="00000000">
      <w:pPr>
        <w:ind w:left="601" w:right="965"/>
      </w:pPr>
      <w:r>
        <w:t xml:space="preserve">исполнительского состава (вокального, инструментального, смешанного); жанра, характера музыки. </w:t>
      </w:r>
    </w:p>
    <w:p w14:paraId="613D020B" w14:textId="77777777" w:rsidR="00DD1FF1" w:rsidRDefault="00000000">
      <w:pPr>
        <w:spacing w:after="5" w:line="271" w:lineRule="auto"/>
        <w:ind w:left="611" w:hanging="10"/>
        <w:jc w:val="left"/>
      </w:pPr>
      <w:r>
        <w:rPr>
          <w:b/>
        </w:rPr>
        <w:t>Фольклорные жанры.</w:t>
      </w:r>
      <w:r>
        <w:t xml:space="preserve"> </w:t>
      </w:r>
    </w:p>
    <w:p w14:paraId="7C845661" w14:textId="77777777" w:rsidR="00DD1FF1" w:rsidRDefault="00000000">
      <w:pPr>
        <w:ind w:left="601" w:right="12"/>
      </w:pPr>
      <w:r>
        <w:t xml:space="preserve">Содержание: Общее и особенное в фольклоре народов России: лирика, эпос, танец. </w:t>
      </w:r>
    </w:p>
    <w:p w14:paraId="7BF2C723" w14:textId="77777777" w:rsidR="00DD1FF1" w:rsidRDefault="00000000">
      <w:pPr>
        <w:spacing w:after="11"/>
        <w:ind w:left="611" w:right="587" w:hanging="10"/>
        <w:jc w:val="left"/>
      </w:pPr>
      <w:r>
        <w:t xml:space="preserve">Виды деятельности обучающихся: знакомство со звучанием фольклора разных регионов России в аудио-и видеозаписи; аутентичная манера исполнения; </w:t>
      </w:r>
    </w:p>
    <w:p w14:paraId="2BCE8C51" w14:textId="77777777" w:rsidR="00DD1FF1" w:rsidRDefault="00000000">
      <w:pPr>
        <w:ind w:left="601" w:right="12"/>
      </w:pPr>
      <w:r>
        <w:lastRenderedPageBreak/>
        <w:t xml:space="preserve">выявление характерных интонаций и ритмов в звучании традиционной музыки разных </w:t>
      </w:r>
    </w:p>
    <w:p w14:paraId="2DE9C9FB" w14:textId="77777777" w:rsidR="00DD1FF1" w:rsidRDefault="00000000">
      <w:pPr>
        <w:ind w:left="600" w:right="12" w:hanging="601"/>
      </w:pPr>
      <w:r>
        <w:t xml:space="preserve">народов; выявление общего и особенного при сравнении танцевальных, лирических и эпических </w:t>
      </w:r>
    </w:p>
    <w:p w14:paraId="7CF671C1" w14:textId="77777777" w:rsidR="00DD1FF1" w:rsidRDefault="00000000">
      <w:pPr>
        <w:ind w:left="600" w:right="1882" w:hanging="601"/>
      </w:pPr>
      <w:r>
        <w:t xml:space="preserve">песенных образцов фольклора разных народов России; разучивание и исполнение народных песен, танцев, эпических сказаний; </w:t>
      </w:r>
    </w:p>
    <w:p w14:paraId="1576F592" w14:textId="77777777" w:rsidR="00DD1FF1" w:rsidRDefault="00000000">
      <w:pPr>
        <w:ind w:left="601" w:right="12"/>
      </w:pPr>
      <w:r>
        <w:t>двигательная, ритмическая, интонационная импровизация в характере изученных народ-</w:t>
      </w:r>
    </w:p>
    <w:p w14:paraId="0FB7B0A4" w14:textId="77777777" w:rsidR="00DD1FF1" w:rsidRDefault="00000000">
      <w:pPr>
        <w:ind w:left="600" w:right="12" w:hanging="601"/>
      </w:pPr>
      <w:proofErr w:type="spellStart"/>
      <w:r>
        <w:t>ных</w:t>
      </w:r>
      <w:proofErr w:type="spellEnd"/>
      <w:r>
        <w:t xml:space="preserve"> танцев и песен; вариативно: исследовательские проекты, посвященные музыке разных народов России; </w:t>
      </w:r>
    </w:p>
    <w:p w14:paraId="15004BD0" w14:textId="77777777" w:rsidR="00DD1FF1" w:rsidRDefault="00000000">
      <w:pPr>
        <w:ind w:left="-1" w:right="12"/>
      </w:pPr>
      <w:r>
        <w:t xml:space="preserve">музыкальный фестиваль «Народы России». </w:t>
      </w:r>
    </w:p>
    <w:p w14:paraId="476921EF" w14:textId="77777777" w:rsidR="00DD1FF1" w:rsidRDefault="00000000">
      <w:pPr>
        <w:spacing w:after="5" w:line="271" w:lineRule="auto"/>
        <w:ind w:left="611" w:hanging="10"/>
        <w:jc w:val="left"/>
      </w:pPr>
      <w:r>
        <w:rPr>
          <w:b/>
        </w:rPr>
        <w:t>Фольклор в творчестве профессиональных композиторов.</w:t>
      </w:r>
      <w:r>
        <w:t xml:space="preserve"> </w:t>
      </w:r>
    </w:p>
    <w:p w14:paraId="2747B095" w14:textId="77777777" w:rsidR="00DD1FF1" w:rsidRDefault="00000000">
      <w:pPr>
        <w:ind w:left="-1" w:right="12" w:firstLine="601"/>
      </w:pPr>
      <w: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14:paraId="044E070B" w14:textId="77777777" w:rsidR="00DD1FF1" w:rsidRDefault="00000000">
      <w:pPr>
        <w:ind w:left="601" w:right="12"/>
      </w:pPr>
      <w:r>
        <w:t xml:space="preserve">Виды деятельности обучающихся: сравнение аутентичного звучания фольклора и фольклорных мелодий в композиторской </w:t>
      </w:r>
    </w:p>
    <w:p w14:paraId="4070EC57" w14:textId="77777777" w:rsidR="00DD1FF1" w:rsidRDefault="00000000">
      <w:pPr>
        <w:ind w:left="600" w:right="1976" w:hanging="601"/>
      </w:pPr>
      <w:r>
        <w:t xml:space="preserve">обработке; разучивание, исполнение народной песни в композиторской обработке; </w:t>
      </w:r>
    </w:p>
    <w:p w14:paraId="47279A0D" w14:textId="77777777" w:rsidR="00DD1FF1" w:rsidRDefault="00000000">
      <w:pPr>
        <w:ind w:left="601" w:right="12"/>
      </w:pPr>
      <w:r>
        <w:t xml:space="preserve">знакомство с 2–3 фрагментами крупных сочинений (опера, симфония, концерт, квартет, </w:t>
      </w:r>
    </w:p>
    <w:p w14:paraId="554DB365" w14:textId="77777777" w:rsidR="00DD1FF1" w:rsidRDefault="00000000">
      <w:pPr>
        <w:ind w:left="600" w:right="12" w:hanging="601"/>
      </w:pPr>
      <w:r>
        <w:t xml:space="preserve">вариации), в которых использованы подлинные народные мелодии; наблюдение за принципами композиторской обработки, развития фольклорного </w:t>
      </w:r>
      <w:proofErr w:type="spellStart"/>
      <w:r>
        <w:t>темати</w:t>
      </w:r>
      <w:proofErr w:type="spellEnd"/>
      <w:r>
        <w:t>-</w:t>
      </w:r>
    </w:p>
    <w:p w14:paraId="20E81F42" w14:textId="77777777" w:rsidR="00DD1FF1" w:rsidRDefault="00000000">
      <w:pPr>
        <w:ind w:left="600" w:right="12" w:hanging="601"/>
      </w:pPr>
      <w:proofErr w:type="spellStart"/>
      <w:r>
        <w:t>ческого</w:t>
      </w:r>
      <w:proofErr w:type="spellEnd"/>
      <w:r>
        <w:t xml:space="preserve"> материала; вариативно: исследовательские, творческие проекты, раскрывающие тему отражения </w:t>
      </w:r>
    </w:p>
    <w:p w14:paraId="0403DA3B" w14:textId="77777777" w:rsidR="00DD1FF1" w:rsidRDefault="00000000">
      <w:pPr>
        <w:ind w:left="-1" w:right="12"/>
      </w:pPr>
      <w:r>
        <w:t xml:space="preserve">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данной </w:t>
      </w:r>
    </w:p>
    <w:p w14:paraId="22D7C634" w14:textId="77777777" w:rsidR="00DD1FF1" w:rsidRDefault="00000000">
      <w:pPr>
        <w:ind w:left="600" w:right="1374" w:hanging="601"/>
      </w:pPr>
      <w:r>
        <w:t xml:space="preserve">теме; обсуждение в классе и (или) письменная рецензия по результатам просмотра. </w:t>
      </w:r>
    </w:p>
    <w:p w14:paraId="4ADB7848" w14:textId="77777777" w:rsidR="00DD1FF1" w:rsidRDefault="00000000">
      <w:pPr>
        <w:spacing w:after="5" w:line="271" w:lineRule="auto"/>
        <w:ind w:left="611" w:hanging="10"/>
        <w:jc w:val="left"/>
      </w:pPr>
      <w:r>
        <w:rPr>
          <w:b/>
        </w:rPr>
        <w:t>На рубежах культур.</w:t>
      </w:r>
      <w:r>
        <w:t xml:space="preserve"> </w:t>
      </w:r>
    </w:p>
    <w:p w14:paraId="60A22F41" w14:textId="77777777" w:rsidR="00DD1FF1" w:rsidRDefault="00000000">
      <w:pPr>
        <w:ind w:left="-1" w:right="12" w:firstLine="601"/>
      </w:pPr>
      <w:r>
        <w:t xml:space="preserve">Содержание: Взаимное влияние фольклорных традиций друг на друга. Этнографические экспедиции и фестивали. Современная жизнь фольклора. </w:t>
      </w:r>
    </w:p>
    <w:p w14:paraId="48FBCD4B" w14:textId="77777777" w:rsidR="00DD1FF1" w:rsidRDefault="00000000">
      <w:pPr>
        <w:ind w:left="-1" w:right="12" w:firstLine="601"/>
      </w:pPr>
      <w:r>
        <w:t xml:space="preserve">Виды деятельности обучающихся: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этно-исполнителей, </w:t>
      </w:r>
      <w:proofErr w:type="spellStart"/>
      <w:r>
        <w:t>ис</w:t>
      </w:r>
      <w:proofErr w:type="spellEnd"/>
      <w:r>
        <w:t>-</w:t>
      </w:r>
    </w:p>
    <w:p w14:paraId="7EFF99AC" w14:textId="77777777" w:rsidR="00DD1FF1" w:rsidRDefault="00000000">
      <w:pPr>
        <w:ind w:left="-1" w:right="12"/>
      </w:pPr>
      <w:r>
        <w:t xml:space="preserve">следователей традиционного фольклора; </w:t>
      </w:r>
    </w:p>
    <w:p w14:paraId="2EB75D1D" w14:textId="77777777" w:rsidR="00DD1FF1" w:rsidRDefault="00000000">
      <w:pPr>
        <w:ind w:left="601" w:right="12"/>
      </w:pPr>
      <w:r>
        <w:t xml:space="preserve">вариативно: участие в этнографической экспедиции; посещение (участие) в фестивале </w:t>
      </w:r>
    </w:p>
    <w:p w14:paraId="4B7BDE4D" w14:textId="77777777" w:rsidR="00DD1FF1" w:rsidRDefault="00000000">
      <w:pPr>
        <w:ind w:left="-1" w:right="12"/>
      </w:pPr>
      <w:r>
        <w:t xml:space="preserve">традиционной культуры. </w:t>
      </w:r>
    </w:p>
    <w:p w14:paraId="6A0C15B9" w14:textId="77777777" w:rsidR="00DD1FF1" w:rsidRDefault="00000000">
      <w:pPr>
        <w:spacing w:after="29" w:line="259" w:lineRule="auto"/>
        <w:ind w:left="120"/>
        <w:jc w:val="left"/>
      </w:pPr>
      <w:r>
        <w:t xml:space="preserve"> </w:t>
      </w:r>
    </w:p>
    <w:p w14:paraId="6CAA4DAB" w14:textId="77777777" w:rsidR="00DD1FF1" w:rsidRDefault="00000000">
      <w:pPr>
        <w:spacing w:after="5" w:line="271" w:lineRule="auto"/>
        <w:ind w:left="130" w:hanging="10"/>
        <w:jc w:val="left"/>
      </w:pPr>
      <w:r>
        <w:rPr>
          <w:b/>
        </w:rPr>
        <w:t>Модуль № 3 «Русская классическая музыка»</w:t>
      </w:r>
      <w:r>
        <w:t xml:space="preserve"> </w:t>
      </w:r>
    </w:p>
    <w:p w14:paraId="5C7295CD" w14:textId="77777777" w:rsidR="00DD1FF1" w:rsidRDefault="00000000">
      <w:pPr>
        <w:ind w:left="-1" w:right="12" w:firstLine="601"/>
      </w:pPr>
      <w: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p w14:paraId="32E9BCE7" w14:textId="77777777" w:rsidR="00DD1FF1" w:rsidRDefault="00000000">
      <w:pPr>
        <w:spacing w:after="5" w:line="271" w:lineRule="auto"/>
        <w:ind w:left="611" w:hanging="10"/>
        <w:jc w:val="left"/>
      </w:pPr>
      <w:r>
        <w:rPr>
          <w:b/>
        </w:rPr>
        <w:t>Образы родной земли.</w:t>
      </w:r>
      <w:r>
        <w:t xml:space="preserve"> </w:t>
      </w:r>
    </w:p>
    <w:p w14:paraId="4C00C52E" w14:textId="77777777" w:rsidR="00DD1FF1" w:rsidRDefault="00000000">
      <w:pPr>
        <w:ind w:left="-1" w:right="12" w:firstLine="601"/>
      </w:pPr>
      <w:r>
        <w:lastRenderedPageBreak/>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 </w:t>
      </w:r>
    </w:p>
    <w:p w14:paraId="549958B1" w14:textId="77777777" w:rsidR="00DD1FF1" w:rsidRDefault="00000000">
      <w:pPr>
        <w:ind w:left="601" w:right="12"/>
      </w:pPr>
      <w:r>
        <w:t xml:space="preserve">Виды деятельности обучающихся: повторение, обобщение опыта слушания, проживания, анализа музыки русских </w:t>
      </w:r>
      <w:proofErr w:type="spellStart"/>
      <w:r>
        <w:t>компози</w:t>
      </w:r>
      <w:proofErr w:type="spellEnd"/>
      <w:r>
        <w:t>-</w:t>
      </w:r>
    </w:p>
    <w:p w14:paraId="19EC561F" w14:textId="77777777" w:rsidR="00DD1FF1" w:rsidRDefault="00000000">
      <w:pPr>
        <w:ind w:left="600" w:right="12" w:hanging="601"/>
      </w:pPr>
      <w:r>
        <w:t xml:space="preserve">торов, полученного на уровне начального общего образования; выявление мелодичности, широты дыхания, интонационной близости русскому </w:t>
      </w:r>
      <w:proofErr w:type="spellStart"/>
      <w:r>
        <w:t>фолькло</w:t>
      </w:r>
      <w:proofErr w:type="spellEnd"/>
      <w:r>
        <w:t>-</w:t>
      </w:r>
    </w:p>
    <w:p w14:paraId="1AB0923F" w14:textId="77777777" w:rsidR="00DD1FF1" w:rsidRDefault="00000000">
      <w:pPr>
        <w:ind w:left="600" w:right="12" w:hanging="601"/>
      </w:pPr>
      <w:proofErr w:type="spellStart"/>
      <w:r>
        <w:t>ру</w:t>
      </w:r>
      <w:proofErr w:type="spellEnd"/>
      <w:r>
        <w:t>; разучивание, исполнение не менее одного вокального произведения, сочиненного рус-</w:t>
      </w:r>
    </w:p>
    <w:p w14:paraId="02E72A18" w14:textId="77777777" w:rsidR="00DD1FF1" w:rsidRDefault="00000000">
      <w:pPr>
        <w:ind w:left="-1" w:right="12"/>
      </w:pPr>
      <w:proofErr w:type="spellStart"/>
      <w:r>
        <w:t>ским</w:t>
      </w:r>
      <w:proofErr w:type="spellEnd"/>
      <w:r>
        <w:t xml:space="preserve"> композитором-классиком; музыкальная викторина на знание музыки, названий авторов изученных 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p w14:paraId="79469ED3" w14:textId="77777777" w:rsidR="00DD1FF1" w:rsidRDefault="00000000">
      <w:pPr>
        <w:spacing w:after="5" w:line="271" w:lineRule="auto"/>
        <w:ind w:left="611" w:hanging="10"/>
        <w:jc w:val="left"/>
      </w:pPr>
      <w:r>
        <w:rPr>
          <w:b/>
        </w:rPr>
        <w:t>Золотой век русской культуры.</w:t>
      </w:r>
      <w:r>
        <w:t xml:space="preserve"> </w:t>
      </w:r>
    </w:p>
    <w:p w14:paraId="25480921" w14:textId="77777777" w:rsidR="00DD1FF1" w:rsidRDefault="00000000">
      <w:pPr>
        <w:ind w:left="-1" w:right="12" w:firstLine="601"/>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w:t>
      </w:r>
      <w:proofErr w:type="spellStart"/>
      <w:r>
        <w:t>П.И.Чайковского</w:t>
      </w:r>
      <w:proofErr w:type="spellEnd"/>
      <w:r>
        <w:t xml:space="preserve">, </w:t>
      </w:r>
      <w:proofErr w:type="spellStart"/>
      <w:r>
        <w:t>Н.А.Римского</w:t>
      </w:r>
      <w:proofErr w:type="spellEnd"/>
      <w:r>
        <w:t xml:space="preserve">-Корсакова и других композиторов).  </w:t>
      </w:r>
    </w:p>
    <w:p w14:paraId="579306F0" w14:textId="77777777" w:rsidR="00DD1FF1" w:rsidRDefault="00000000">
      <w:pPr>
        <w:ind w:left="601" w:right="12"/>
      </w:pPr>
      <w:r>
        <w:t xml:space="preserve">Виды деятельности обучающихся: знакомство с шедеврами русской музыки XIX века, анализ художественного содержания, </w:t>
      </w:r>
    </w:p>
    <w:p w14:paraId="3E7DF7C2" w14:textId="77777777" w:rsidR="00DD1FF1" w:rsidRDefault="00000000">
      <w:pPr>
        <w:ind w:left="600" w:right="12" w:hanging="601"/>
      </w:pPr>
      <w:r>
        <w:t xml:space="preserve">выразительных средств; разучивание, исполнение не менее одного вокального произведения лирического </w:t>
      </w:r>
      <w:proofErr w:type="spellStart"/>
      <w:r>
        <w:t>характе</w:t>
      </w:r>
      <w:proofErr w:type="spellEnd"/>
      <w:r>
        <w:t>-</w:t>
      </w:r>
    </w:p>
    <w:p w14:paraId="0196ADC3" w14:textId="77777777" w:rsidR="00DD1FF1" w:rsidRDefault="00000000">
      <w:pPr>
        <w:ind w:left="600" w:right="12" w:hanging="601"/>
      </w:pPr>
      <w:proofErr w:type="spellStart"/>
      <w:r>
        <w:t>ра</w:t>
      </w:r>
      <w:proofErr w:type="spellEnd"/>
      <w:r>
        <w:t xml:space="preserve">, сочиненного русским композитором-классиком; 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w:t>
      </w:r>
    </w:p>
    <w:p w14:paraId="0C94D4FB" w14:textId="77777777" w:rsidR="00DD1FF1" w:rsidRDefault="00000000">
      <w:pPr>
        <w:ind w:left="-1" w:right="12"/>
      </w:pPr>
      <w:r>
        <w:t xml:space="preserve">культуре XIX века; создание любительского фильма, радиопередачи, театрализованной </w:t>
      </w:r>
      <w:proofErr w:type="spellStart"/>
      <w:r>
        <w:t>музыкальнолитературной</w:t>
      </w:r>
      <w:proofErr w:type="spellEnd"/>
      <w:r>
        <w:t xml:space="preserve"> композиции на основе музыки и литературы XIX века; реконструкция костюмированного бала, музыкального салона. </w:t>
      </w:r>
    </w:p>
    <w:p w14:paraId="44BB4B12" w14:textId="77777777" w:rsidR="00DD1FF1" w:rsidRDefault="00000000">
      <w:pPr>
        <w:spacing w:after="5" w:line="271" w:lineRule="auto"/>
        <w:ind w:left="611" w:hanging="10"/>
        <w:jc w:val="left"/>
      </w:pPr>
      <w:r>
        <w:rPr>
          <w:b/>
        </w:rPr>
        <w:t>История страны и народа в музыке русских композиторов.</w:t>
      </w:r>
      <w:r>
        <w:t xml:space="preserve"> </w:t>
      </w:r>
    </w:p>
    <w:p w14:paraId="603BC51F" w14:textId="77777777" w:rsidR="00DD1FF1" w:rsidRDefault="00000000">
      <w:pPr>
        <w:ind w:left="-1" w:right="12" w:firstLine="601"/>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proofErr w:type="spellStart"/>
      <w:r>
        <w:t>Н.А.Римского</w:t>
      </w:r>
      <w:proofErr w:type="spellEnd"/>
      <w:r>
        <w:t xml:space="preserve">-Корсакова, </w:t>
      </w:r>
      <w:proofErr w:type="spellStart"/>
      <w:r>
        <w:t>А.П.Бородина</w:t>
      </w:r>
      <w:proofErr w:type="spellEnd"/>
      <w:r>
        <w:t xml:space="preserve">, </w:t>
      </w:r>
      <w:proofErr w:type="spellStart"/>
      <w:r>
        <w:t>М.П.Мусоргского</w:t>
      </w:r>
      <w:proofErr w:type="spellEnd"/>
      <w:r>
        <w:t xml:space="preserve">, </w:t>
      </w:r>
      <w:proofErr w:type="spellStart"/>
      <w:r>
        <w:t>С.С.Прокофьева</w:t>
      </w:r>
      <w:proofErr w:type="spellEnd"/>
      <w:r>
        <w:t xml:space="preserve">, </w:t>
      </w:r>
      <w:proofErr w:type="spellStart"/>
      <w:r>
        <w:t>Г.В.Свиридова</w:t>
      </w:r>
      <w:proofErr w:type="spellEnd"/>
      <w:r>
        <w:t xml:space="preserve"> и других композиторов).  </w:t>
      </w:r>
    </w:p>
    <w:p w14:paraId="700614AB" w14:textId="77777777" w:rsidR="00DD1FF1" w:rsidRDefault="00000000">
      <w:pPr>
        <w:ind w:left="601" w:right="12"/>
      </w:pPr>
      <w:r>
        <w:t xml:space="preserve">Виды деятельности обучающихся: знакомство с шедеврами русской музыки XIX–XX веков, анализ художественного </w:t>
      </w:r>
      <w:proofErr w:type="spellStart"/>
      <w:r>
        <w:t>содер</w:t>
      </w:r>
      <w:proofErr w:type="spellEnd"/>
      <w:r>
        <w:t>-</w:t>
      </w:r>
    </w:p>
    <w:p w14:paraId="3453DF3B" w14:textId="77777777" w:rsidR="00DD1FF1" w:rsidRDefault="00000000">
      <w:pPr>
        <w:ind w:left="600" w:right="12" w:hanging="601"/>
      </w:pPr>
      <w:proofErr w:type="spellStart"/>
      <w:r>
        <w:t>жания</w:t>
      </w:r>
      <w:proofErr w:type="spellEnd"/>
      <w:r>
        <w:t xml:space="preserve"> и способов выражения патриотической идеи, гражданского пафоса; разучивание, исполнение не менее одного вокального произведения патриотического со-</w:t>
      </w:r>
    </w:p>
    <w:p w14:paraId="10A79EB2" w14:textId="77777777" w:rsidR="00DD1FF1" w:rsidRDefault="00000000">
      <w:pPr>
        <w:ind w:left="600" w:right="2585" w:hanging="601"/>
      </w:pPr>
      <w:r>
        <w:t xml:space="preserve">держания, сочиненного русским композитором-классиком; исполнение Гимна Российской Федерации; </w:t>
      </w:r>
    </w:p>
    <w:p w14:paraId="097FD85A" w14:textId="77777777" w:rsidR="00DD1FF1" w:rsidRDefault="00000000">
      <w:pPr>
        <w:ind w:left="601" w:right="12"/>
      </w:pPr>
      <w:r>
        <w:t xml:space="preserve">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творчеству </w:t>
      </w:r>
    </w:p>
    <w:p w14:paraId="089BA554" w14:textId="77777777" w:rsidR="00DD1FF1" w:rsidRDefault="00000000">
      <w:pPr>
        <w:ind w:left="-1" w:right="12"/>
      </w:pPr>
      <w:r>
        <w:t xml:space="preserve">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14:paraId="56223692" w14:textId="77777777" w:rsidR="00DD1FF1" w:rsidRDefault="00000000">
      <w:pPr>
        <w:spacing w:after="5" w:line="271" w:lineRule="auto"/>
        <w:ind w:left="611" w:hanging="10"/>
        <w:jc w:val="left"/>
      </w:pPr>
      <w:r>
        <w:rPr>
          <w:b/>
        </w:rPr>
        <w:lastRenderedPageBreak/>
        <w:t>Русский балет.</w:t>
      </w:r>
      <w:r>
        <w:t xml:space="preserve"> </w:t>
      </w:r>
    </w:p>
    <w:p w14:paraId="79945B93" w14:textId="77777777" w:rsidR="00DD1FF1" w:rsidRDefault="00000000">
      <w:pPr>
        <w:ind w:left="-1" w:right="12" w:firstLine="601"/>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 </w:t>
      </w:r>
    </w:p>
    <w:p w14:paraId="4B89FCC1" w14:textId="77777777" w:rsidR="00DD1FF1" w:rsidRDefault="00000000">
      <w:pPr>
        <w:ind w:left="601" w:right="12"/>
      </w:pPr>
      <w:r>
        <w:t xml:space="preserve">Виды деятельности обучающихся: </w:t>
      </w:r>
    </w:p>
    <w:p w14:paraId="07B256C0" w14:textId="77777777" w:rsidR="00DD1FF1" w:rsidRDefault="00000000">
      <w:pPr>
        <w:ind w:left="601" w:right="12"/>
      </w:pPr>
      <w:r>
        <w:t xml:space="preserve">знакомство с шедеврами русской балетной музыки; </w:t>
      </w:r>
    </w:p>
    <w:p w14:paraId="5FB6C709" w14:textId="77777777" w:rsidR="00DD1FF1" w:rsidRDefault="00000000">
      <w:pPr>
        <w:ind w:left="601" w:right="12"/>
      </w:pPr>
      <w:r>
        <w:t xml:space="preserve">поиск информации о постановках балетных спектаклей, гастролях российских балетных </w:t>
      </w:r>
    </w:p>
    <w:p w14:paraId="01FE8275" w14:textId="77777777" w:rsidR="00DD1FF1" w:rsidRDefault="00000000">
      <w:pPr>
        <w:ind w:left="600" w:right="2029" w:hanging="601"/>
      </w:pPr>
      <w:r>
        <w:t xml:space="preserve">трупп за рубежом; посещение балетного спектакля (просмотр в видеозаписи); характеристика отдельных музыкальных номеров и спектакля в целом; </w:t>
      </w:r>
    </w:p>
    <w:p w14:paraId="1BDF8258" w14:textId="77777777" w:rsidR="00DD1FF1" w:rsidRDefault="00000000">
      <w:pPr>
        <w:ind w:left="601" w:right="12"/>
      </w:pPr>
      <w:r>
        <w:t>вариативно: исследовательские проекты, посвященные истории создания знаменитых ба-</w:t>
      </w:r>
    </w:p>
    <w:p w14:paraId="68983A84" w14:textId="77777777" w:rsidR="00DD1FF1" w:rsidRDefault="00000000">
      <w:pPr>
        <w:ind w:left="600" w:right="12" w:hanging="601"/>
      </w:pPr>
      <w:proofErr w:type="spellStart"/>
      <w:r>
        <w:t>летов</w:t>
      </w:r>
      <w:proofErr w:type="spellEnd"/>
      <w:r>
        <w:t xml:space="preserve">, творческой биографии балерин, танцовщиков, балетмейстеров; съемки любительского фильма (в технике теневого, кукольного театра, мультипликации) </w:t>
      </w:r>
    </w:p>
    <w:p w14:paraId="3309D4E9" w14:textId="77777777" w:rsidR="00DD1FF1" w:rsidRDefault="00000000">
      <w:pPr>
        <w:ind w:left="600" w:right="4496" w:hanging="601"/>
      </w:pPr>
      <w:r>
        <w:t xml:space="preserve">на музыку какого-либо балета (фрагменты). </w:t>
      </w:r>
      <w:r>
        <w:rPr>
          <w:b/>
        </w:rPr>
        <w:t>Русская исполнительская школа.</w:t>
      </w:r>
      <w:r>
        <w:t xml:space="preserve"> </w:t>
      </w:r>
    </w:p>
    <w:p w14:paraId="1B39CB42" w14:textId="77777777" w:rsidR="00DD1FF1" w:rsidRDefault="00000000">
      <w:pPr>
        <w:ind w:left="-1" w:right="12" w:firstLine="601"/>
      </w:pPr>
      <w: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133769F0" w14:textId="77777777" w:rsidR="00DD1FF1" w:rsidRDefault="00000000">
      <w:pPr>
        <w:ind w:left="601" w:right="12"/>
      </w:pPr>
      <w:r>
        <w:t xml:space="preserve">Виды деятельности обучающихся: слушание одних и тех же произведений в исполнении разных музыкантов, оценка </w:t>
      </w:r>
      <w:proofErr w:type="spellStart"/>
      <w:r>
        <w:t>особен</w:t>
      </w:r>
      <w:proofErr w:type="spellEnd"/>
      <w:r>
        <w:t>-</w:t>
      </w:r>
    </w:p>
    <w:p w14:paraId="4FE7D030" w14:textId="77777777" w:rsidR="00DD1FF1" w:rsidRDefault="00000000">
      <w:pPr>
        <w:spacing w:after="11"/>
        <w:ind w:left="600" w:right="1849" w:hanging="601"/>
        <w:jc w:val="left"/>
      </w:pPr>
      <w:proofErr w:type="spellStart"/>
      <w:r>
        <w:t>ностей</w:t>
      </w:r>
      <w:proofErr w:type="spellEnd"/>
      <w:r>
        <w:t xml:space="preserve"> интерпретации; создание домашней фоно- и видеотеки из понравившихся произведений; дискуссия на тему «Исполнитель – соавтор композитора»; </w:t>
      </w:r>
    </w:p>
    <w:p w14:paraId="0B2A9D87" w14:textId="77777777" w:rsidR="00DD1FF1" w:rsidRDefault="00000000">
      <w:pPr>
        <w:ind w:left="601" w:right="12"/>
      </w:pPr>
      <w:r>
        <w:t xml:space="preserve">вариативно: исследовательские проекты, посвященные биографиям известных </w:t>
      </w:r>
      <w:proofErr w:type="spellStart"/>
      <w:r>
        <w:t>отече</w:t>
      </w:r>
      <w:proofErr w:type="spellEnd"/>
      <w:r>
        <w:t>-</w:t>
      </w:r>
    </w:p>
    <w:p w14:paraId="7CEA0095" w14:textId="77777777" w:rsidR="00DD1FF1" w:rsidRDefault="00000000">
      <w:pPr>
        <w:ind w:left="-1" w:right="12"/>
      </w:pPr>
      <w:proofErr w:type="spellStart"/>
      <w:r>
        <w:t>ственных</w:t>
      </w:r>
      <w:proofErr w:type="spellEnd"/>
      <w:r>
        <w:t xml:space="preserve"> исполнителей классической музыки. </w:t>
      </w:r>
    </w:p>
    <w:p w14:paraId="38254B57" w14:textId="77777777" w:rsidR="00DD1FF1" w:rsidRDefault="00000000">
      <w:pPr>
        <w:spacing w:after="5" w:line="271" w:lineRule="auto"/>
        <w:ind w:left="611" w:hanging="10"/>
        <w:jc w:val="left"/>
      </w:pPr>
      <w:r>
        <w:rPr>
          <w:b/>
        </w:rPr>
        <w:t>Русская музыка – взгляд в будущее.</w:t>
      </w:r>
      <w:r>
        <w:t xml:space="preserve"> </w:t>
      </w:r>
    </w:p>
    <w:p w14:paraId="09C82226" w14:textId="77777777" w:rsidR="00DD1FF1" w:rsidRDefault="00000000">
      <w:pPr>
        <w:ind w:left="-1" w:right="12" w:firstLine="601"/>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w:t>
      </w:r>
    </w:p>
    <w:p w14:paraId="5DD2C19A" w14:textId="77777777" w:rsidR="00DD1FF1" w:rsidRDefault="00000000">
      <w:pPr>
        <w:ind w:left="601" w:right="12"/>
      </w:pPr>
      <w:r>
        <w:t xml:space="preserve">Виды деятельности обучающихся: знакомство с музыкой отечественных композиторов XX века, эстетическими и </w:t>
      </w:r>
      <w:proofErr w:type="spellStart"/>
      <w:r>
        <w:t>техноло</w:t>
      </w:r>
      <w:proofErr w:type="spellEnd"/>
      <w:r>
        <w:t>-</w:t>
      </w:r>
    </w:p>
    <w:p w14:paraId="795A1AD1" w14:textId="77777777" w:rsidR="00DD1FF1" w:rsidRDefault="00000000">
      <w:pPr>
        <w:ind w:left="600" w:right="12" w:hanging="601"/>
      </w:pPr>
      <w:proofErr w:type="spellStart"/>
      <w:r>
        <w:t>гическими</w:t>
      </w:r>
      <w:proofErr w:type="spellEnd"/>
      <w:r>
        <w:t xml:space="preserve"> идеями по расширению возможностей и средств музыкального искусства; слушание образцов электронной музыки, дискуссия о значении технических средств в со-</w:t>
      </w:r>
    </w:p>
    <w:p w14:paraId="10C3B705" w14:textId="77777777" w:rsidR="00DD1FF1" w:rsidRDefault="00000000">
      <w:pPr>
        <w:ind w:left="600" w:right="12" w:hanging="601"/>
      </w:pPr>
      <w:r>
        <w:t>здании современной музыки; вариативно: исследовательские проекты, посвященные развитию музыкальной электро-</w:t>
      </w:r>
    </w:p>
    <w:p w14:paraId="3F50EE4B" w14:textId="77777777" w:rsidR="00DD1FF1" w:rsidRDefault="00000000">
      <w:pPr>
        <w:ind w:left="600" w:right="12" w:hanging="601"/>
      </w:pPr>
      <w:r>
        <w:t xml:space="preserve">ники в России; импровизация, сочинение музыки с помощью цифровых устройств, программных </w:t>
      </w:r>
      <w:proofErr w:type="spellStart"/>
      <w:r>
        <w:t>продук</w:t>
      </w:r>
      <w:proofErr w:type="spellEnd"/>
      <w:r>
        <w:t>-</w:t>
      </w:r>
    </w:p>
    <w:p w14:paraId="1ED284EC" w14:textId="77777777" w:rsidR="00DD1FF1" w:rsidRDefault="00000000">
      <w:pPr>
        <w:ind w:left="-1" w:right="12"/>
      </w:pPr>
      <w:proofErr w:type="spellStart"/>
      <w:r>
        <w:t>тов</w:t>
      </w:r>
      <w:proofErr w:type="spellEnd"/>
      <w:r>
        <w:t xml:space="preserve"> и электронных гаджетов. </w:t>
      </w:r>
    </w:p>
    <w:p w14:paraId="0D4204C4" w14:textId="77777777" w:rsidR="00DD1FF1" w:rsidRDefault="00000000">
      <w:pPr>
        <w:spacing w:after="29" w:line="259" w:lineRule="auto"/>
        <w:ind w:left="120"/>
        <w:jc w:val="left"/>
      </w:pPr>
      <w:r>
        <w:t xml:space="preserve"> </w:t>
      </w:r>
    </w:p>
    <w:p w14:paraId="38BD7B11" w14:textId="77777777" w:rsidR="00DD1FF1" w:rsidRDefault="00000000">
      <w:pPr>
        <w:spacing w:after="5" w:line="271" w:lineRule="auto"/>
        <w:ind w:left="601" w:right="3445" w:hanging="481"/>
        <w:jc w:val="left"/>
      </w:pPr>
      <w:r>
        <w:rPr>
          <w:b/>
        </w:rPr>
        <w:t>Модуль № 4 «Жанры музыкального искусства»</w:t>
      </w:r>
      <w:r>
        <w:t xml:space="preserve"> </w:t>
      </w:r>
      <w:r>
        <w:rPr>
          <w:b/>
        </w:rPr>
        <w:t>Камерная музыка.</w:t>
      </w:r>
      <w:r>
        <w:t xml:space="preserve"> </w:t>
      </w:r>
    </w:p>
    <w:p w14:paraId="582706ED" w14:textId="77777777" w:rsidR="00DD1FF1" w:rsidRDefault="00000000">
      <w:pPr>
        <w:ind w:left="-1" w:right="12" w:firstLine="601"/>
      </w:pPr>
      <w: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Виды деятельности обучающихся: </w:t>
      </w:r>
    </w:p>
    <w:p w14:paraId="6C41A470" w14:textId="77777777" w:rsidR="00DD1FF1" w:rsidRDefault="00000000">
      <w:pPr>
        <w:ind w:left="601" w:right="12"/>
      </w:pPr>
      <w:r>
        <w:lastRenderedPageBreak/>
        <w:t>слушание музыкальных произведений изучаемых жанров, (</w:t>
      </w:r>
      <w:proofErr w:type="spellStart"/>
      <w:r>
        <w:t>зарубежныхи</w:t>
      </w:r>
      <w:proofErr w:type="spellEnd"/>
      <w:r>
        <w:t xml:space="preserve"> русских </w:t>
      </w:r>
      <w:proofErr w:type="spellStart"/>
      <w:r>
        <w:t>компо</w:t>
      </w:r>
      <w:proofErr w:type="spellEnd"/>
      <w:r>
        <w:t>-</w:t>
      </w:r>
    </w:p>
    <w:p w14:paraId="2D4E3D92" w14:textId="77777777" w:rsidR="00DD1FF1" w:rsidRDefault="00000000">
      <w:pPr>
        <w:spacing w:after="11"/>
        <w:ind w:left="600" w:right="10" w:hanging="601"/>
        <w:jc w:val="left"/>
      </w:pPr>
      <w:proofErr w:type="spellStart"/>
      <w:r>
        <w:t>зиторов</w:t>
      </w:r>
      <w:proofErr w:type="spellEnd"/>
      <w:r>
        <w:t>), анализ выразительных средств, характеристика музыкального образа; 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при-</w:t>
      </w:r>
    </w:p>
    <w:p w14:paraId="2D9CDEA2" w14:textId="77777777" w:rsidR="00DD1FF1" w:rsidRDefault="00000000">
      <w:pPr>
        <w:ind w:left="600" w:right="1324" w:hanging="601"/>
      </w:pPr>
      <w:r>
        <w:t>знаков жанра (вокализ пение без слов, вальс – трехдольный метр</w:t>
      </w:r>
      <w:proofErr w:type="gramStart"/>
      <w:r>
        <w:t>);  индивидуальная</w:t>
      </w:r>
      <w:proofErr w:type="gramEnd"/>
      <w:r>
        <w:t xml:space="preserve"> или коллективная импровизация в заданной форме; </w:t>
      </w:r>
    </w:p>
    <w:p w14:paraId="7615C976" w14:textId="77777777" w:rsidR="00DD1FF1" w:rsidRDefault="00000000">
      <w:pPr>
        <w:ind w:left="601" w:right="12"/>
      </w:pPr>
      <w:r>
        <w:t xml:space="preserve">выражение музыкального образа камерной миниатюры через </w:t>
      </w:r>
      <w:proofErr w:type="spellStart"/>
      <w:r>
        <w:t>устныйили</w:t>
      </w:r>
      <w:proofErr w:type="spellEnd"/>
      <w:r>
        <w:t xml:space="preserve"> письменный </w:t>
      </w:r>
    </w:p>
    <w:p w14:paraId="3CDEA130" w14:textId="77777777" w:rsidR="00DD1FF1" w:rsidRDefault="00000000">
      <w:pPr>
        <w:ind w:left="-1" w:right="12"/>
      </w:pPr>
      <w:r>
        <w:t xml:space="preserve">текст, рисунок, пластический этюд. </w:t>
      </w:r>
    </w:p>
    <w:p w14:paraId="43DA88E0" w14:textId="77777777" w:rsidR="00DD1FF1" w:rsidRDefault="00000000">
      <w:pPr>
        <w:spacing w:after="5" w:line="271" w:lineRule="auto"/>
        <w:ind w:left="611" w:hanging="10"/>
        <w:jc w:val="left"/>
      </w:pPr>
      <w:r>
        <w:rPr>
          <w:b/>
        </w:rPr>
        <w:t>Циклические формы и жанры.</w:t>
      </w:r>
      <w:r>
        <w:t xml:space="preserve"> </w:t>
      </w:r>
    </w:p>
    <w:p w14:paraId="31C1DC6E" w14:textId="77777777" w:rsidR="00DD1FF1" w:rsidRDefault="00000000">
      <w:pPr>
        <w:ind w:left="-1" w:right="12" w:firstLine="601"/>
      </w:pPr>
      <w: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p w14:paraId="753246BE" w14:textId="77777777" w:rsidR="00DD1FF1" w:rsidRDefault="00000000">
      <w:pPr>
        <w:ind w:left="601" w:right="12"/>
      </w:pPr>
      <w:r>
        <w:t>Виды деятельности обучающихся: знакомство с циклом миниатюр, определение принципа, основного художественного за-</w:t>
      </w:r>
    </w:p>
    <w:p w14:paraId="24D0DE9C" w14:textId="77777777" w:rsidR="00DD1FF1" w:rsidRDefault="00000000">
      <w:pPr>
        <w:spacing w:after="11"/>
        <w:ind w:left="600" w:right="3382" w:hanging="601"/>
        <w:jc w:val="left"/>
      </w:pPr>
      <w:proofErr w:type="spellStart"/>
      <w:r>
        <w:t>мысла</w:t>
      </w:r>
      <w:proofErr w:type="spellEnd"/>
      <w:r>
        <w:t xml:space="preserve"> цикла; разучивание и исполнение небольшого вокального цикла; знакомство со строением сонатной формы; </w:t>
      </w:r>
    </w:p>
    <w:p w14:paraId="7BF8DC9C" w14:textId="77777777" w:rsidR="00DD1FF1" w:rsidRDefault="00000000">
      <w:pPr>
        <w:ind w:left="601" w:right="12"/>
      </w:pPr>
      <w:r>
        <w:t xml:space="preserve">определение на слух основных партий-тем в одной из классических сонат; </w:t>
      </w:r>
    </w:p>
    <w:p w14:paraId="153459FD" w14:textId="77777777" w:rsidR="00DD1FF1" w:rsidRDefault="00000000">
      <w:pPr>
        <w:ind w:left="-1" w:right="12" w:firstLine="601"/>
      </w:pPr>
      <w:r>
        <w:t xml:space="preserve">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14:paraId="146D0891" w14:textId="77777777" w:rsidR="00DD1FF1" w:rsidRDefault="00000000">
      <w:pPr>
        <w:spacing w:after="5" w:line="271" w:lineRule="auto"/>
        <w:ind w:left="611" w:hanging="10"/>
        <w:jc w:val="left"/>
      </w:pPr>
      <w:r>
        <w:rPr>
          <w:b/>
        </w:rPr>
        <w:t>Симфоническая музыка.</w:t>
      </w:r>
      <w:r>
        <w:t xml:space="preserve"> </w:t>
      </w:r>
    </w:p>
    <w:p w14:paraId="35EE6B5B" w14:textId="77777777" w:rsidR="00DD1FF1" w:rsidRDefault="00000000">
      <w:pPr>
        <w:ind w:left="601" w:right="12"/>
      </w:pPr>
      <w:r>
        <w:t xml:space="preserve">Содержание: Одночастные симфонические жанры (увертюра, картина). Симфония. </w:t>
      </w:r>
    </w:p>
    <w:p w14:paraId="1699633E" w14:textId="77777777" w:rsidR="00DD1FF1" w:rsidRDefault="00000000">
      <w:pPr>
        <w:ind w:left="601" w:right="12"/>
      </w:pPr>
      <w:r>
        <w:t xml:space="preserve">Виды деятельности обучающихся: знакомство с образцами симфонической музыки: программной увертюры, классической </w:t>
      </w:r>
    </w:p>
    <w:p w14:paraId="15810B8E" w14:textId="77777777" w:rsidR="00DD1FF1" w:rsidRDefault="00000000">
      <w:pPr>
        <w:ind w:left="600" w:right="12" w:hanging="601"/>
      </w:pPr>
      <w:r>
        <w:t>4-частной симфонии; освоение основных тем (</w:t>
      </w:r>
      <w:proofErr w:type="spellStart"/>
      <w:r>
        <w:t>пропевание</w:t>
      </w:r>
      <w:proofErr w:type="spellEnd"/>
      <w:r>
        <w:t xml:space="preserve">, графическая фиксация, пластическое </w:t>
      </w:r>
      <w:proofErr w:type="spellStart"/>
      <w:r>
        <w:t>интонирова</w:t>
      </w:r>
      <w:proofErr w:type="spellEnd"/>
      <w:r>
        <w:t>-</w:t>
      </w:r>
    </w:p>
    <w:p w14:paraId="12A50BBF" w14:textId="77777777" w:rsidR="00DD1FF1" w:rsidRDefault="00000000">
      <w:pPr>
        <w:ind w:left="600" w:right="12" w:hanging="601"/>
      </w:pPr>
      <w:proofErr w:type="spellStart"/>
      <w:r>
        <w:t>ние</w:t>
      </w:r>
      <w:proofErr w:type="spellEnd"/>
      <w:r>
        <w:t xml:space="preserve">), наблюдение за процессом развертывания музыкального повествования; образно-тематический конспект; </w:t>
      </w:r>
    </w:p>
    <w:p w14:paraId="60C06AF6" w14:textId="77777777" w:rsidR="00DD1FF1" w:rsidRDefault="00000000">
      <w:pPr>
        <w:ind w:left="601" w:right="12"/>
      </w:pPr>
      <w:r>
        <w:t>исполнение (вокализация, пластическое интонирование, графическое моделирование, ин-</w:t>
      </w:r>
    </w:p>
    <w:p w14:paraId="50D451A2" w14:textId="77777777" w:rsidR="00DD1FF1" w:rsidRDefault="00000000">
      <w:pPr>
        <w:ind w:left="600" w:right="1677" w:hanging="601"/>
      </w:pPr>
      <w:proofErr w:type="spellStart"/>
      <w:r>
        <w:t>струментальное</w:t>
      </w:r>
      <w:proofErr w:type="spellEnd"/>
      <w:r>
        <w:t xml:space="preserve"> музицирование) фрагментов симфонической музыки; слушание целиком не менее одного симфонического произведения; </w:t>
      </w:r>
    </w:p>
    <w:p w14:paraId="7C4C8DC3" w14:textId="77777777" w:rsidR="00DD1FF1" w:rsidRDefault="00000000">
      <w:pPr>
        <w:ind w:left="601" w:right="12"/>
      </w:pPr>
      <w:r>
        <w:t xml:space="preserve">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w:t>
      </w:r>
    </w:p>
    <w:p w14:paraId="1FE770D8" w14:textId="77777777" w:rsidR="00DD1FF1" w:rsidRDefault="00000000">
      <w:pPr>
        <w:ind w:left="600" w:right="2570" w:hanging="601"/>
      </w:pPr>
      <w:r>
        <w:t xml:space="preserve">как они называются, когда могут звучать аплодисменты); последующее составление рецензии на концерт. </w:t>
      </w:r>
    </w:p>
    <w:p w14:paraId="0CE0E3D1" w14:textId="77777777" w:rsidR="00DD1FF1" w:rsidRDefault="00000000">
      <w:pPr>
        <w:spacing w:after="5" w:line="271" w:lineRule="auto"/>
        <w:ind w:left="611" w:hanging="10"/>
        <w:jc w:val="left"/>
      </w:pPr>
      <w:r>
        <w:rPr>
          <w:b/>
        </w:rPr>
        <w:t>Театральные жанры.</w:t>
      </w:r>
      <w:r>
        <w:t xml:space="preserve"> </w:t>
      </w:r>
    </w:p>
    <w:p w14:paraId="2A907822" w14:textId="77777777" w:rsidR="00DD1FF1" w:rsidRDefault="00000000">
      <w:pPr>
        <w:ind w:left="-1" w:right="12" w:firstLine="601"/>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p>
    <w:p w14:paraId="035D7477" w14:textId="77777777" w:rsidR="00DD1FF1" w:rsidRDefault="00000000">
      <w:pPr>
        <w:ind w:left="601" w:right="12"/>
      </w:pPr>
      <w:r>
        <w:t xml:space="preserve">Виды деятельности обучающихся: </w:t>
      </w:r>
    </w:p>
    <w:p w14:paraId="3349B0FA" w14:textId="77777777" w:rsidR="00DD1FF1" w:rsidRDefault="00000000">
      <w:pPr>
        <w:ind w:left="601" w:right="12"/>
      </w:pPr>
      <w:r>
        <w:t xml:space="preserve">знакомство с отдельными номерами из известных опер, балетов; </w:t>
      </w:r>
    </w:p>
    <w:p w14:paraId="2D17460E" w14:textId="77777777" w:rsidR="00DD1FF1" w:rsidRDefault="00000000">
      <w:pPr>
        <w:ind w:left="601" w:right="12"/>
      </w:pPr>
      <w:r>
        <w:lastRenderedPageBreak/>
        <w:t xml:space="preserve">разучивание и исполнение небольшого хорового фрагмента из оперы, слушание данного </w:t>
      </w:r>
    </w:p>
    <w:p w14:paraId="70E75BC1" w14:textId="77777777" w:rsidR="00DD1FF1" w:rsidRDefault="00000000">
      <w:pPr>
        <w:spacing w:after="11"/>
        <w:ind w:left="600" w:right="321" w:hanging="601"/>
        <w:jc w:val="left"/>
      </w:pPr>
      <w:r>
        <w:t xml:space="preserve">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спектаклей; различение, определение на слух: тембров голосов оперных певцов; оркестровых групп, тембров инструментов; типа номера (соло, дуэт, хор); </w:t>
      </w:r>
    </w:p>
    <w:p w14:paraId="76B7DEB1" w14:textId="77777777" w:rsidR="00DD1FF1" w:rsidRDefault="00000000">
      <w:pPr>
        <w:ind w:left="601" w:right="12"/>
      </w:pPr>
      <w:r>
        <w:t xml:space="preserve">вариативно: посещение театра оперы и балета (в том числе виртуального); </w:t>
      </w:r>
      <w:proofErr w:type="spellStart"/>
      <w:r>
        <w:t>предваритель</w:t>
      </w:r>
      <w:proofErr w:type="spellEnd"/>
      <w:r>
        <w:t>-</w:t>
      </w:r>
    </w:p>
    <w:p w14:paraId="06E71594" w14:textId="77777777" w:rsidR="00DD1FF1" w:rsidRDefault="00000000">
      <w:pPr>
        <w:ind w:left="-1" w:right="12"/>
      </w:pPr>
      <w:proofErr w:type="spellStart"/>
      <w:r>
        <w:t>ное</w:t>
      </w:r>
      <w:proofErr w:type="spellEnd"/>
      <w:r>
        <w:t xml:space="preserve">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p w14:paraId="6A338A2E" w14:textId="77777777" w:rsidR="00DD1FF1" w:rsidRDefault="00000000">
      <w:pPr>
        <w:spacing w:after="5" w:line="271" w:lineRule="auto"/>
        <w:ind w:left="611" w:hanging="10"/>
        <w:jc w:val="left"/>
      </w:pPr>
      <w:r>
        <w:rPr>
          <w:b/>
        </w:rPr>
        <w:t>Вариативные модули</w:t>
      </w:r>
      <w:r>
        <w:t xml:space="preserve"> </w:t>
      </w:r>
    </w:p>
    <w:p w14:paraId="5649087C" w14:textId="77777777" w:rsidR="00DD1FF1" w:rsidRDefault="00000000">
      <w:pPr>
        <w:spacing w:after="5" w:line="271" w:lineRule="auto"/>
        <w:ind w:left="611" w:hanging="10"/>
        <w:jc w:val="left"/>
      </w:pPr>
      <w:r>
        <w:rPr>
          <w:b/>
        </w:rPr>
        <w:t xml:space="preserve">Модуль № 5 «Музыка народов мира» </w:t>
      </w:r>
      <w:r>
        <w:t xml:space="preserve"> </w:t>
      </w:r>
    </w:p>
    <w:p w14:paraId="4AD76DF7" w14:textId="77777777" w:rsidR="00DD1FF1" w:rsidRDefault="00000000">
      <w:pPr>
        <w:ind w:left="-1" w:right="12" w:firstLine="601"/>
      </w:pPr>
      <w:r>
        <w:t xml:space="preserve">(изучение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14:paraId="45A26C4E" w14:textId="77777777" w:rsidR="00DD1FF1" w:rsidRDefault="00000000">
      <w:pPr>
        <w:spacing w:after="5" w:line="271" w:lineRule="auto"/>
        <w:ind w:left="611" w:hanging="10"/>
        <w:jc w:val="left"/>
      </w:pPr>
      <w:r>
        <w:rPr>
          <w:b/>
        </w:rPr>
        <w:t>Музыка – древнейший язык человечества.</w:t>
      </w:r>
      <w:r>
        <w:t xml:space="preserve"> </w:t>
      </w:r>
    </w:p>
    <w:p w14:paraId="0321C26F" w14:textId="77777777" w:rsidR="00DD1FF1" w:rsidRDefault="00000000">
      <w:pPr>
        <w:ind w:left="-1" w:right="12" w:firstLine="601"/>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14:paraId="412CC47C" w14:textId="77777777" w:rsidR="00DD1FF1" w:rsidRDefault="00000000">
      <w:pPr>
        <w:ind w:left="601" w:right="12"/>
      </w:pPr>
      <w:r>
        <w:t xml:space="preserve">Виды деятельности обучающихся: экскурсия в музей (реальный или виртуальный) с экспозицией музыкальных артефактов </w:t>
      </w:r>
    </w:p>
    <w:p w14:paraId="6D7AB0AC" w14:textId="77777777" w:rsidR="00DD1FF1" w:rsidRDefault="00000000">
      <w:pPr>
        <w:ind w:left="600" w:right="12" w:hanging="601"/>
      </w:pPr>
      <w:r>
        <w:t>древности, последующий пересказ полученной информации; импровизация в духе древнего обряда (вызывание дождя, поклонение тотемному живот-</w:t>
      </w:r>
    </w:p>
    <w:p w14:paraId="16D8AF59" w14:textId="77777777" w:rsidR="00DD1FF1" w:rsidRDefault="00000000">
      <w:pPr>
        <w:spacing w:after="11"/>
        <w:ind w:left="600" w:right="3444" w:hanging="601"/>
        <w:jc w:val="left"/>
      </w:pPr>
      <w:r>
        <w:t xml:space="preserve">ному); озвучивание, театрализация легенды (мифа) о музыке; вариативно: квесты, викторины, интеллектуальные игры; </w:t>
      </w:r>
    </w:p>
    <w:p w14:paraId="11CB9C5D" w14:textId="77777777" w:rsidR="00DD1FF1" w:rsidRDefault="00000000">
      <w:pPr>
        <w:ind w:left="601" w:right="12"/>
      </w:pPr>
      <w:r>
        <w:t xml:space="preserve">исследовательские проекты в рамках тематики «Мифы Древней Греции в музыкальном </w:t>
      </w:r>
    </w:p>
    <w:p w14:paraId="4B3A43A6" w14:textId="77777777" w:rsidR="00DD1FF1" w:rsidRDefault="00000000">
      <w:pPr>
        <w:spacing w:after="5" w:line="271" w:lineRule="auto"/>
        <w:ind w:left="610" w:right="4649" w:hanging="601"/>
        <w:jc w:val="left"/>
      </w:pPr>
      <w:r>
        <w:t xml:space="preserve">искусстве XVII—XX веков». </w:t>
      </w:r>
      <w:r>
        <w:rPr>
          <w:b/>
        </w:rPr>
        <w:t>Музыкальный фольклор народов Европы</w:t>
      </w:r>
      <w:r>
        <w:t xml:space="preserve">.  </w:t>
      </w:r>
    </w:p>
    <w:p w14:paraId="1542030F" w14:textId="77777777" w:rsidR="00DD1FF1" w:rsidRDefault="00000000">
      <w:pPr>
        <w:ind w:left="-1" w:right="12" w:firstLine="601"/>
      </w:pPr>
      <w:r>
        <w:t xml:space="preserve">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 </w:t>
      </w:r>
    </w:p>
    <w:p w14:paraId="207C226E" w14:textId="77777777" w:rsidR="00DD1FF1" w:rsidRDefault="00000000">
      <w:pPr>
        <w:ind w:left="601" w:right="12"/>
      </w:pPr>
      <w:r>
        <w:t xml:space="preserve">Виды деятельности обучающихся: выявление характерных интонаций и ритмов в звучании традиционной музыки народов </w:t>
      </w:r>
    </w:p>
    <w:p w14:paraId="5541907B" w14:textId="77777777" w:rsidR="00DD1FF1" w:rsidRDefault="00000000">
      <w:pPr>
        <w:ind w:left="600" w:right="12" w:hanging="601"/>
      </w:pPr>
      <w:r>
        <w:t>Европы; выявление общего и особенного при сравнении изучаемых образцов европейского фольк-</w:t>
      </w:r>
    </w:p>
    <w:p w14:paraId="4F509334" w14:textId="77777777" w:rsidR="00DD1FF1" w:rsidRDefault="00000000">
      <w:pPr>
        <w:ind w:left="600" w:right="4035" w:hanging="601"/>
      </w:pPr>
      <w:r>
        <w:t xml:space="preserve">лора и фольклора народов России; разучивание и исполнение народных песен, танцев; </w:t>
      </w:r>
    </w:p>
    <w:p w14:paraId="612C0788" w14:textId="77777777" w:rsidR="00DD1FF1" w:rsidRDefault="00000000">
      <w:pPr>
        <w:ind w:left="601" w:right="12"/>
      </w:pPr>
      <w:r>
        <w:t xml:space="preserve">двигательная, ритмическая, интонационная импровизация по мотивам изученных </w:t>
      </w:r>
      <w:proofErr w:type="spellStart"/>
      <w:r>
        <w:t>тради</w:t>
      </w:r>
      <w:proofErr w:type="spellEnd"/>
      <w:r>
        <w:t>-</w:t>
      </w:r>
    </w:p>
    <w:p w14:paraId="7129DDD8" w14:textId="77777777" w:rsidR="00DD1FF1" w:rsidRDefault="00000000">
      <w:pPr>
        <w:ind w:left="-1" w:right="12"/>
      </w:pPr>
      <w:proofErr w:type="spellStart"/>
      <w:r>
        <w:lastRenderedPageBreak/>
        <w:t>ций</w:t>
      </w:r>
      <w:proofErr w:type="spellEnd"/>
      <w:r>
        <w:t xml:space="preserve"> народов Европы (в том числе в форме рондо). </w:t>
      </w:r>
    </w:p>
    <w:p w14:paraId="6E30A7D2" w14:textId="77777777" w:rsidR="00DD1FF1" w:rsidRDefault="00000000">
      <w:pPr>
        <w:spacing w:after="5" w:line="271" w:lineRule="auto"/>
        <w:ind w:left="611" w:hanging="10"/>
        <w:jc w:val="left"/>
      </w:pPr>
      <w:r>
        <w:rPr>
          <w:b/>
        </w:rPr>
        <w:t>Музыкальный фольклор народов Азии и Африки.</w:t>
      </w:r>
      <w:r>
        <w:t xml:space="preserve"> </w:t>
      </w:r>
    </w:p>
    <w:p w14:paraId="5BA302F9" w14:textId="77777777" w:rsidR="00DD1FF1" w:rsidRDefault="00000000">
      <w:pPr>
        <w:ind w:left="-1" w:right="12" w:firstLine="601"/>
      </w:pPr>
      <w: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 </w:t>
      </w:r>
    </w:p>
    <w:p w14:paraId="17B5E2A7" w14:textId="77777777" w:rsidR="00DD1FF1" w:rsidRDefault="00000000">
      <w:pPr>
        <w:ind w:left="-1" w:right="12" w:firstLine="601"/>
      </w:pPr>
      <w:r>
        <w:t xml:space="preserve">Виды деятельности обучающихся: выявление характерных интонаций и ритмов в звучании традиционной музыки народов Африки и Азии; </w:t>
      </w:r>
    </w:p>
    <w:p w14:paraId="37C4CC21" w14:textId="77777777" w:rsidR="00DD1FF1" w:rsidRDefault="00000000">
      <w:pPr>
        <w:ind w:left="601" w:right="12"/>
      </w:pPr>
      <w:r>
        <w:t xml:space="preserve">выявление общего и особенного при сравнении изучаемых образцов азиатского </w:t>
      </w:r>
      <w:proofErr w:type="spellStart"/>
      <w:r>
        <w:t>фолькло</w:t>
      </w:r>
      <w:proofErr w:type="spellEnd"/>
      <w:r>
        <w:t>-</w:t>
      </w:r>
    </w:p>
    <w:p w14:paraId="13D7CEF4" w14:textId="77777777" w:rsidR="00DD1FF1" w:rsidRDefault="00000000">
      <w:pPr>
        <w:ind w:left="600" w:right="4035" w:hanging="601"/>
      </w:pPr>
      <w:proofErr w:type="spellStart"/>
      <w:r>
        <w:t>ра</w:t>
      </w:r>
      <w:proofErr w:type="spellEnd"/>
      <w:r>
        <w:t xml:space="preserve"> и фольклора народов России; разучивание и исполнение народных песен, танцев; </w:t>
      </w:r>
    </w:p>
    <w:p w14:paraId="592B2C9F" w14:textId="77777777" w:rsidR="00DD1FF1" w:rsidRDefault="00000000">
      <w:pPr>
        <w:ind w:left="601" w:right="12"/>
      </w:pPr>
      <w:r>
        <w:t xml:space="preserve">коллективные ритмические импровизации на шумовых и ударных инструментах; вариативно: исследовательские проекты по теме «Музыка стран Азии и Африки». </w:t>
      </w:r>
    </w:p>
    <w:p w14:paraId="685BC2A0" w14:textId="77777777" w:rsidR="00DD1FF1" w:rsidRDefault="00000000">
      <w:pPr>
        <w:spacing w:after="5" w:line="271" w:lineRule="auto"/>
        <w:ind w:left="611" w:hanging="10"/>
        <w:jc w:val="left"/>
      </w:pPr>
      <w:r>
        <w:rPr>
          <w:b/>
        </w:rPr>
        <w:t>Народная музыка Американского континента.</w:t>
      </w:r>
      <w:r>
        <w:t xml:space="preserve"> </w:t>
      </w:r>
    </w:p>
    <w:p w14:paraId="23465F6D" w14:textId="77777777" w:rsidR="00DD1FF1" w:rsidRDefault="00000000">
      <w:pPr>
        <w:ind w:left="-1" w:right="12" w:firstLine="601"/>
      </w:pPr>
      <w:r>
        <w:t xml:space="preserve">Содержание: Стили и жанры американской музыки (кантри, блюз, спиричуэлс, самба, босса-нова). Смешение интонаций и ритмов различного происхождения. </w:t>
      </w:r>
    </w:p>
    <w:p w14:paraId="5DC79045" w14:textId="77777777" w:rsidR="00DD1FF1" w:rsidRDefault="00000000">
      <w:pPr>
        <w:ind w:left="601" w:right="12"/>
      </w:pPr>
      <w:r>
        <w:t xml:space="preserve">Виды деятельности обучающихся: выявление характерных интонаций и ритмов в звучании американского, </w:t>
      </w:r>
      <w:proofErr w:type="spellStart"/>
      <w:r>
        <w:t>латиноамерикан</w:t>
      </w:r>
      <w:proofErr w:type="spellEnd"/>
      <w:r>
        <w:t>-</w:t>
      </w:r>
    </w:p>
    <w:p w14:paraId="4BF67F55" w14:textId="77777777" w:rsidR="00DD1FF1" w:rsidRDefault="00000000">
      <w:pPr>
        <w:ind w:left="-1" w:right="12"/>
      </w:pPr>
      <w:proofErr w:type="spellStart"/>
      <w:r>
        <w:t>ского</w:t>
      </w:r>
      <w:proofErr w:type="spellEnd"/>
      <w:r>
        <w:t xml:space="preserve"> фольклора, прослеживание их национальных истоков; 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 </w:t>
      </w:r>
    </w:p>
    <w:p w14:paraId="4A7FB8AB" w14:textId="77777777" w:rsidR="00DD1FF1" w:rsidRDefault="00000000">
      <w:pPr>
        <w:spacing w:after="5" w:line="271" w:lineRule="auto"/>
        <w:ind w:left="611" w:right="2076" w:hanging="10"/>
        <w:jc w:val="left"/>
      </w:pPr>
      <w:r>
        <w:rPr>
          <w:b/>
        </w:rPr>
        <w:t xml:space="preserve">Модуль № 6 «Европейская классическая </w:t>
      </w:r>
      <w:proofErr w:type="gramStart"/>
      <w:r>
        <w:rPr>
          <w:b/>
        </w:rPr>
        <w:t>музыка»</w:t>
      </w:r>
      <w:r>
        <w:t xml:space="preserve">  </w:t>
      </w:r>
      <w:r>
        <w:rPr>
          <w:b/>
        </w:rPr>
        <w:t>Национальные</w:t>
      </w:r>
      <w:proofErr w:type="gramEnd"/>
      <w:r>
        <w:rPr>
          <w:b/>
        </w:rPr>
        <w:t xml:space="preserve"> истоки классической музыки.</w:t>
      </w:r>
      <w:r>
        <w:t xml:space="preserve"> </w:t>
      </w:r>
    </w:p>
    <w:p w14:paraId="20DC5B54" w14:textId="77777777" w:rsidR="00DD1FF1" w:rsidRDefault="00000000">
      <w:pPr>
        <w:ind w:left="-1" w:right="12" w:firstLine="601"/>
      </w:pPr>
      <w: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 </w:t>
      </w:r>
    </w:p>
    <w:p w14:paraId="40A86BE0" w14:textId="77777777" w:rsidR="00DD1FF1" w:rsidRDefault="00000000">
      <w:pPr>
        <w:ind w:left="601" w:right="12"/>
      </w:pPr>
      <w:r>
        <w:t xml:space="preserve">Виды деятельности обучающихся: знакомство с образцами музыки разных жанров, типичных для рассматриваемых </w:t>
      </w:r>
      <w:proofErr w:type="spellStart"/>
      <w:r>
        <w:t>нацио</w:t>
      </w:r>
      <w:proofErr w:type="spellEnd"/>
      <w:r>
        <w:t>-</w:t>
      </w:r>
    </w:p>
    <w:p w14:paraId="183F395C" w14:textId="77777777" w:rsidR="00DD1FF1" w:rsidRDefault="00000000">
      <w:pPr>
        <w:ind w:left="600" w:right="12" w:hanging="601"/>
      </w:pPr>
      <w:proofErr w:type="spellStart"/>
      <w:r>
        <w:t>нальных</w:t>
      </w:r>
      <w:proofErr w:type="spellEnd"/>
      <w:r>
        <w:t xml:space="preserve"> стилей, творчества изучаемых композиторов; определение на слух характерных интонаций, ритмов, элементов музыкального языка, </w:t>
      </w:r>
    </w:p>
    <w:p w14:paraId="4C882EC0" w14:textId="77777777" w:rsidR="00DD1FF1" w:rsidRDefault="00000000">
      <w:pPr>
        <w:ind w:left="-1" w:right="12"/>
      </w:pPr>
      <w:r>
        <w:t xml:space="preserve">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w:t>
      </w:r>
      <w:proofErr w:type="spellStart"/>
      <w:r>
        <w:t>компо</w:t>
      </w:r>
      <w:proofErr w:type="spellEnd"/>
      <w:r>
        <w:t>-</w:t>
      </w:r>
    </w:p>
    <w:p w14:paraId="1F765BA9" w14:textId="77777777" w:rsidR="00DD1FF1" w:rsidRDefault="00000000">
      <w:pPr>
        <w:ind w:left="600" w:right="12" w:hanging="601"/>
      </w:pPr>
      <w:proofErr w:type="spellStart"/>
      <w:r>
        <w:t>зитором</w:t>
      </w:r>
      <w:proofErr w:type="spellEnd"/>
      <w:r>
        <w:t>-классиком (из числа изучаемых в данном разделе); 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w:t>
      </w:r>
    </w:p>
    <w:p w14:paraId="1AA7290E" w14:textId="77777777" w:rsidR="00DD1FF1" w:rsidRDefault="00000000">
      <w:pPr>
        <w:ind w:left="-1" w:right="12"/>
      </w:pPr>
      <w:r>
        <w:t xml:space="preserve">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14:paraId="19DEBC94" w14:textId="77777777" w:rsidR="00DD1FF1" w:rsidRDefault="00000000">
      <w:pPr>
        <w:spacing w:after="5" w:line="271" w:lineRule="auto"/>
        <w:ind w:left="611" w:hanging="10"/>
        <w:jc w:val="left"/>
      </w:pPr>
      <w:r>
        <w:rPr>
          <w:b/>
        </w:rPr>
        <w:t>Музыкант и публика.</w:t>
      </w:r>
      <w:r>
        <w:t xml:space="preserve"> </w:t>
      </w:r>
    </w:p>
    <w:p w14:paraId="10F53FFA" w14:textId="77777777" w:rsidR="00DD1FF1" w:rsidRDefault="00000000">
      <w:pPr>
        <w:ind w:left="601" w:right="12"/>
      </w:pPr>
      <w:r>
        <w:t xml:space="preserve">Содержание: Кумиры публики (на примере творчества В.А. Моцарта, Н. Паганини, Ф. </w:t>
      </w:r>
    </w:p>
    <w:p w14:paraId="2BA414DE" w14:textId="77777777" w:rsidR="00DD1FF1" w:rsidRDefault="00000000">
      <w:pPr>
        <w:spacing w:after="11"/>
        <w:ind w:left="9" w:right="10" w:hanging="10"/>
        <w:jc w:val="left"/>
      </w:pPr>
      <w:r>
        <w:lastRenderedPageBreak/>
        <w:t xml:space="preserve">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14:paraId="50C14138" w14:textId="77777777" w:rsidR="00DD1FF1" w:rsidRDefault="00000000">
      <w:pPr>
        <w:ind w:left="601" w:right="12"/>
      </w:pPr>
      <w:r>
        <w:t xml:space="preserve">Виды деятельности обучающихся: </w:t>
      </w:r>
    </w:p>
    <w:p w14:paraId="20EFE081" w14:textId="77777777" w:rsidR="00DD1FF1" w:rsidRDefault="00000000">
      <w:pPr>
        <w:ind w:left="601" w:right="12"/>
      </w:pPr>
      <w:r>
        <w:t xml:space="preserve">знакомство с образцами виртуозной музыки; </w:t>
      </w:r>
    </w:p>
    <w:p w14:paraId="2D848291" w14:textId="77777777" w:rsidR="00DD1FF1" w:rsidRDefault="00000000">
      <w:pPr>
        <w:ind w:left="601" w:right="12"/>
      </w:pPr>
      <w:r>
        <w:t xml:space="preserve">размышление над фактами биографий великих музыкантов – как любимцев публики, так </w:t>
      </w:r>
    </w:p>
    <w:p w14:paraId="4F91B603" w14:textId="77777777" w:rsidR="00DD1FF1" w:rsidRDefault="00000000">
      <w:pPr>
        <w:ind w:left="600" w:right="12" w:hanging="601"/>
      </w:pPr>
      <w:r>
        <w:t xml:space="preserve">и непонятых современниками; определение на слух мелодий, интонаций, ритмов, элементов музыкального языка, </w:t>
      </w:r>
      <w:proofErr w:type="spellStart"/>
      <w:r>
        <w:t>изуча</w:t>
      </w:r>
      <w:proofErr w:type="spellEnd"/>
      <w:r>
        <w:t>-</w:t>
      </w:r>
    </w:p>
    <w:p w14:paraId="240079EB" w14:textId="77777777" w:rsidR="00DD1FF1" w:rsidRDefault="00000000">
      <w:pPr>
        <w:ind w:left="600" w:right="12" w:hanging="601"/>
      </w:pPr>
      <w:proofErr w:type="spellStart"/>
      <w:r>
        <w:t>емых</w:t>
      </w:r>
      <w:proofErr w:type="spellEnd"/>
      <w:r>
        <w:t xml:space="preserve"> классических произведений, умение напеть их наиболее яркие </w:t>
      </w:r>
      <w:proofErr w:type="spellStart"/>
      <w:r>
        <w:t>ритмоинтонации</w:t>
      </w:r>
      <w:proofErr w:type="spellEnd"/>
      <w:r>
        <w:t>;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w:t>
      </w:r>
    </w:p>
    <w:p w14:paraId="4151E445" w14:textId="77777777" w:rsidR="00DD1FF1" w:rsidRDefault="00000000">
      <w:pPr>
        <w:ind w:left="600" w:right="12" w:hanging="601"/>
      </w:pPr>
      <w:proofErr w:type="spellStart"/>
      <w:r>
        <w:t>цертном</w:t>
      </w:r>
      <w:proofErr w:type="spellEnd"/>
      <w:r>
        <w:t xml:space="preserve"> зале, театре оперы и балета; вариативно: работа с интерактивной картой (география путешествий, гастролей), лентой </w:t>
      </w:r>
    </w:p>
    <w:p w14:paraId="7DAEF1DF" w14:textId="77777777" w:rsidR="00DD1FF1" w:rsidRDefault="00000000">
      <w:pPr>
        <w:ind w:left="-1" w:right="12"/>
      </w:pPr>
      <w:r>
        <w:t xml:space="preserve">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14:paraId="3B81EACD" w14:textId="77777777" w:rsidR="00DD1FF1" w:rsidRDefault="00000000">
      <w:pPr>
        <w:spacing w:after="5" w:line="271" w:lineRule="auto"/>
        <w:ind w:left="611" w:hanging="10"/>
        <w:jc w:val="left"/>
      </w:pPr>
      <w:r>
        <w:rPr>
          <w:b/>
        </w:rPr>
        <w:t>Музыка – зеркало эпохи.</w:t>
      </w:r>
      <w:r>
        <w:t xml:space="preserve"> </w:t>
      </w:r>
    </w:p>
    <w:p w14:paraId="02199ECE" w14:textId="77777777" w:rsidR="00DD1FF1" w:rsidRDefault="00000000">
      <w:pPr>
        <w:ind w:left="-1" w:right="12" w:firstLine="601"/>
      </w:pPr>
      <w: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 </w:t>
      </w:r>
    </w:p>
    <w:p w14:paraId="2BEE00A1" w14:textId="77777777" w:rsidR="00DD1FF1" w:rsidRDefault="00000000">
      <w:pPr>
        <w:ind w:left="601" w:right="12"/>
      </w:pPr>
      <w:r>
        <w:t xml:space="preserve">Виды деятельности обучающихся: знакомство с образцами полифонической и гомофонно-гармонической музыки; разучивание, исполнение не менее одного вокального произведения, сочиненного </w:t>
      </w:r>
      <w:proofErr w:type="spellStart"/>
      <w:r>
        <w:t>компо</w:t>
      </w:r>
      <w:proofErr w:type="spellEnd"/>
      <w:r>
        <w:t>-</w:t>
      </w:r>
    </w:p>
    <w:p w14:paraId="649AF861" w14:textId="77777777" w:rsidR="00DD1FF1" w:rsidRDefault="00000000">
      <w:pPr>
        <w:ind w:left="600" w:right="2527" w:hanging="601"/>
      </w:pPr>
      <w:proofErr w:type="spellStart"/>
      <w:r>
        <w:t>зитором</w:t>
      </w:r>
      <w:proofErr w:type="spellEnd"/>
      <w:r>
        <w:t xml:space="preserve">-классиком (из числа изучаемых в данном разделе); исполнение вокальных, ритмических, речевых канонов; </w:t>
      </w:r>
    </w:p>
    <w:p w14:paraId="2837948E" w14:textId="77777777" w:rsidR="00DD1FF1" w:rsidRDefault="00000000">
      <w:pPr>
        <w:ind w:left="-1" w:right="12" w:firstLine="601"/>
      </w:pPr>
      <w:r>
        <w:t xml:space="preserve">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w:t>
      </w:r>
    </w:p>
    <w:p w14:paraId="774AD3F7" w14:textId="77777777" w:rsidR="00DD1FF1" w:rsidRDefault="00000000">
      <w:pPr>
        <w:spacing w:after="5" w:line="271" w:lineRule="auto"/>
        <w:ind w:left="611" w:hanging="10"/>
        <w:jc w:val="left"/>
      </w:pPr>
      <w:r>
        <w:rPr>
          <w:b/>
        </w:rPr>
        <w:t>Музыкальный образ.</w:t>
      </w:r>
      <w:r>
        <w:t xml:space="preserve"> </w:t>
      </w:r>
    </w:p>
    <w:p w14:paraId="0CB29668" w14:textId="77777777" w:rsidR="00DD1FF1" w:rsidRDefault="00000000">
      <w:pPr>
        <w:ind w:left="-1" w:right="12" w:firstLine="601"/>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 </w:t>
      </w:r>
    </w:p>
    <w:p w14:paraId="3A40C802" w14:textId="77777777" w:rsidR="00DD1FF1" w:rsidRDefault="00000000">
      <w:pPr>
        <w:ind w:left="-1" w:right="12" w:firstLine="601"/>
      </w:pPr>
      <w:r>
        <w:t xml:space="preserve">Виды деятельности обучающихся: знакомство с произведениями композиторов – венских классиков, </w:t>
      </w:r>
      <w:proofErr w:type="spellStart"/>
      <w:r>
        <w:t>композиторовромантиков</w:t>
      </w:r>
      <w:proofErr w:type="spellEnd"/>
      <w:r>
        <w:t xml:space="preserve">,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w:t>
      </w:r>
      <w:proofErr w:type="spellStart"/>
      <w:r>
        <w:t>изучае</w:t>
      </w:r>
      <w:proofErr w:type="spellEnd"/>
      <w:r>
        <w:t>-</w:t>
      </w:r>
    </w:p>
    <w:p w14:paraId="6245BF5A" w14:textId="77777777" w:rsidR="00DD1FF1" w:rsidRDefault="00000000">
      <w:pPr>
        <w:ind w:left="600" w:right="12" w:hanging="601"/>
      </w:pPr>
      <w:proofErr w:type="spellStart"/>
      <w:r>
        <w:t>мых</w:t>
      </w:r>
      <w:proofErr w:type="spellEnd"/>
      <w:r>
        <w:t xml:space="preserve"> классических произведений, умение напеть их наиболее яркие темы, </w:t>
      </w:r>
      <w:proofErr w:type="spellStart"/>
      <w:r>
        <w:t>ритмоинтонации</w:t>
      </w:r>
      <w:proofErr w:type="spellEnd"/>
      <w:r>
        <w:t xml:space="preserve">; разучивание, исполнение не менее одного вокального произведения, сочиненного </w:t>
      </w:r>
      <w:proofErr w:type="spellStart"/>
      <w:r>
        <w:t>компо</w:t>
      </w:r>
      <w:proofErr w:type="spellEnd"/>
      <w:r>
        <w:t>-</w:t>
      </w:r>
    </w:p>
    <w:p w14:paraId="28CADC9A" w14:textId="77777777" w:rsidR="00DD1FF1" w:rsidRDefault="00000000">
      <w:pPr>
        <w:ind w:left="600" w:right="12" w:hanging="601"/>
      </w:pPr>
      <w:proofErr w:type="spellStart"/>
      <w:r>
        <w:lastRenderedPageBreak/>
        <w:t>зитором</w:t>
      </w:r>
      <w:proofErr w:type="spellEnd"/>
      <w:r>
        <w:t xml:space="preserve">-классиком, художественная интерпретация его музыкального образа; 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w:t>
      </w:r>
      <w:proofErr w:type="spellStart"/>
      <w:r>
        <w:t>творче</w:t>
      </w:r>
      <w:proofErr w:type="spellEnd"/>
      <w:r>
        <w:t>-</w:t>
      </w:r>
    </w:p>
    <w:p w14:paraId="097DD1EC" w14:textId="77777777" w:rsidR="00DD1FF1" w:rsidRDefault="00000000">
      <w:pPr>
        <w:ind w:left="-1" w:right="12"/>
      </w:pPr>
      <w:proofErr w:type="spellStart"/>
      <w:r>
        <w:t>ство</w:t>
      </w:r>
      <w:proofErr w:type="spellEnd"/>
      <w:r>
        <w:t xml:space="preserve">,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p>
    <w:p w14:paraId="3AEAF345" w14:textId="77777777" w:rsidR="00DD1FF1" w:rsidRDefault="00000000">
      <w:pPr>
        <w:spacing w:after="5" w:line="271" w:lineRule="auto"/>
        <w:ind w:left="611" w:hanging="10"/>
        <w:jc w:val="left"/>
      </w:pPr>
      <w:r>
        <w:rPr>
          <w:b/>
        </w:rPr>
        <w:t>Музыкальная драматургия.</w:t>
      </w:r>
      <w:r>
        <w:t xml:space="preserve"> </w:t>
      </w:r>
    </w:p>
    <w:p w14:paraId="6283822B" w14:textId="77777777" w:rsidR="00DD1FF1" w:rsidRDefault="00000000">
      <w:pPr>
        <w:ind w:left="-1" w:right="12" w:firstLine="601"/>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14:paraId="6A259F3C" w14:textId="77777777" w:rsidR="00DD1FF1" w:rsidRDefault="00000000">
      <w:pPr>
        <w:ind w:left="601" w:right="12"/>
      </w:pPr>
      <w:r>
        <w:t xml:space="preserve">Виды деятельности обучающихся: </w:t>
      </w:r>
    </w:p>
    <w:p w14:paraId="405AA50D" w14:textId="77777777" w:rsidR="00DD1FF1" w:rsidRDefault="00000000">
      <w:pPr>
        <w:ind w:left="601" w:right="12"/>
      </w:pPr>
      <w:r>
        <w:t xml:space="preserve">наблюдение за развитием музыкальных тем, образов, восприятие логики музыкального </w:t>
      </w:r>
    </w:p>
    <w:p w14:paraId="707ABEE8" w14:textId="77777777" w:rsidR="00DD1FF1" w:rsidRDefault="00000000">
      <w:pPr>
        <w:ind w:left="600" w:right="12" w:hanging="601"/>
      </w:pPr>
      <w:r>
        <w:t xml:space="preserve">развития; умение слышать, запоминать основные изменения, последовательность настроений, </w:t>
      </w:r>
    </w:p>
    <w:p w14:paraId="2FFACCA8" w14:textId="77777777" w:rsidR="00DD1FF1" w:rsidRDefault="00000000">
      <w:pPr>
        <w:ind w:left="600" w:right="12" w:hanging="601"/>
      </w:pPr>
      <w:r>
        <w:t xml:space="preserve">чувств, характеров в развертывании музыкальной драматургии; 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w:t>
      </w:r>
      <w:proofErr w:type="spellStart"/>
      <w:r>
        <w:t>произведе</w:t>
      </w:r>
      <w:proofErr w:type="spellEnd"/>
      <w:r>
        <w:t>-</w:t>
      </w:r>
    </w:p>
    <w:p w14:paraId="438A24F8" w14:textId="77777777" w:rsidR="00DD1FF1" w:rsidRDefault="00000000">
      <w:pPr>
        <w:ind w:left="600" w:right="12" w:hanging="601"/>
      </w:pPr>
      <w:proofErr w:type="spellStart"/>
      <w:r>
        <w:t>ния</w:t>
      </w:r>
      <w:proofErr w:type="spellEnd"/>
      <w:r>
        <w:t xml:space="preserve">; разучивание, исполнение не менее одного вокального произведения, сочиненного </w:t>
      </w:r>
      <w:proofErr w:type="spellStart"/>
      <w:r>
        <w:t>компо</w:t>
      </w:r>
      <w:proofErr w:type="spellEnd"/>
      <w:r>
        <w:t>-</w:t>
      </w:r>
    </w:p>
    <w:p w14:paraId="25B91310" w14:textId="77777777" w:rsidR="00DD1FF1" w:rsidRDefault="00000000">
      <w:pPr>
        <w:ind w:left="600" w:right="12" w:hanging="601"/>
      </w:pPr>
      <w:proofErr w:type="spellStart"/>
      <w:r>
        <w:t>зитором</w:t>
      </w:r>
      <w:proofErr w:type="spellEnd"/>
      <w:r>
        <w:t xml:space="preserve">-классиком,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w:t>
      </w:r>
      <w:proofErr w:type="spellStart"/>
      <w:r>
        <w:t>присут</w:t>
      </w:r>
      <w:proofErr w:type="spellEnd"/>
      <w:r>
        <w:t>-</w:t>
      </w:r>
    </w:p>
    <w:p w14:paraId="481D25E7" w14:textId="77777777" w:rsidR="00DD1FF1" w:rsidRDefault="00000000">
      <w:pPr>
        <w:ind w:left="-1" w:right="12"/>
      </w:pPr>
      <w:proofErr w:type="spellStart"/>
      <w:r>
        <w:t>ствуют</w:t>
      </w:r>
      <w:proofErr w:type="spellEnd"/>
      <w:r>
        <w:t xml:space="preserve">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14:paraId="2143E7A3" w14:textId="77777777" w:rsidR="00DD1FF1" w:rsidRDefault="00000000">
      <w:pPr>
        <w:spacing w:after="5" w:line="271" w:lineRule="auto"/>
        <w:ind w:left="611" w:hanging="10"/>
        <w:jc w:val="left"/>
      </w:pPr>
      <w:r>
        <w:rPr>
          <w:b/>
        </w:rPr>
        <w:t>Музыкальный стиль.</w:t>
      </w:r>
      <w:r>
        <w:t xml:space="preserve"> </w:t>
      </w:r>
    </w:p>
    <w:p w14:paraId="451A0E17" w14:textId="77777777" w:rsidR="00DD1FF1" w:rsidRDefault="00000000">
      <w:pPr>
        <w:ind w:left="-1" w:right="12" w:firstLine="601"/>
      </w:pPr>
      <w:r>
        <w:t xml:space="preserve">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 </w:t>
      </w:r>
    </w:p>
    <w:p w14:paraId="139B52D6" w14:textId="77777777" w:rsidR="00DD1FF1" w:rsidRDefault="00000000">
      <w:pPr>
        <w:ind w:left="601" w:right="12"/>
      </w:pPr>
      <w:r>
        <w:t xml:space="preserve">Виды деятельности обучающихся: обобщение и систематизация знаний о различных проявлениях музыкального стиля </w:t>
      </w:r>
    </w:p>
    <w:p w14:paraId="48C5A459" w14:textId="77777777" w:rsidR="00DD1FF1" w:rsidRDefault="00000000">
      <w:pPr>
        <w:ind w:left="600" w:right="12" w:hanging="601"/>
      </w:pPr>
      <w:r>
        <w:t xml:space="preserve">(стиль композитора, национальный стиль, стиль эпохи); исполнение 2–3 вокальных произведений – образцов барокко, классицизма, романтизма, </w:t>
      </w:r>
    </w:p>
    <w:p w14:paraId="613EC48B" w14:textId="77777777" w:rsidR="00DD1FF1" w:rsidRDefault="00000000">
      <w:pPr>
        <w:ind w:left="600" w:right="173" w:hanging="601"/>
      </w:pPr>
      <w:r>
        <w:t xml:space="preserve">импрессионизма (подлинных или стилизованных); музыкальная викторина на знание музыки, названий и авторов изученных произведений; определение на слух в звучании незнакомого произведения: </w:t>
      </w:r>
    </w:p>
    <w:p w14:paraId="4006FD03" w14:textId="77777777" w:rsidR="00DD1FF1" w:rsidRDefault="00000000">
      <w:pPr>
        <w:ind w:left="601" w:right="12"/>
      </w:pPr>
      <w:r>
        <w:t xml:space="preserve">принадлежности к одному из изученных стилей; </w:t>
      </w:r>
    </w:p>
    <w:p w14:paraId="672520DF" w14:textId="77777777" w:rsidR="00DD1FF1" w:rsidRDefault="00000000">
      <w:pPr>
        <w:ind w:left="601" w:right="12"/>
      </w:pPr>
      <w:r>
        <w:t xml:space="preserve">исполнительского состава (количество и состав исполнителей, музыкальных </w:t>
      </w:r>
      <w:proofErr w:type="spellStart"/>
      <w:r>
        <w:t>инструмен</w:t>
      </w:r>
      <w:proofErr w:type="spellEnd"/>
      <w:r>
        <w:t>-</w:t>
      </w:r>
    </w:p>
    <w:p w14:paraId="166B017A" w14:textId="77777777" w:rsidR="00DD1FF1" w:rsidRDefault="00000000">
      <w:pPr>
        <w:ind w:left="600" w:right="12" w:hanging="601"/>
      </w:pPr>
      <w:proofErr w:type="spellStart"/>
      <w:r>
        <w:t>тов</w:t>
      </w:r>
      <w:proofErr w:type="spellEnd"/>
      <w:r>
        <w:t xml:space="preserve">); жанра, круга образов; способа музыкального изложения и развития в простых и сложных музыкальных формах </w:t>
      </w:r>
    </w:p>
    <w:p w14:paraId="22245F78" w14:textId="77777777" w:rsidR="00DD1FF1" w:rsidRDefault="00000000">
      <w:pPr>
        <w:ind w:left="600" w:right="12" w:hanging="601"/>
      </w:pPr>
      <w:r>
        <w:t>(гомофония,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музы-</w:t>
      </w:r>
    </w:p>
    <w:p w14:paraId="686F3045" w14:textId="77777777" w:rsidR="00DD1FF1" w:rsidRDefault="00000000">
      <w:pPr>
        <w:ind w:left="-1" w:right="12"/>
      </w:pPr>
      <w:proofErr w:type="spellStart"/>
      <w:r>
        <w:t>кального</w:t>
      </w:r>
      <w:proofErr w:type="spellEnd"/>
      <w:r>
        <w:t xml:space="preserve"> искусства различных стилей XX века. </w:t>
      </w:r>
    </w:p>
    <w:p w14:paraId="0C9BB151" w14:textId="77777777" w:rsidR="00DD1FF1" w:rsidRDefault="00000000">
      <w:pPr>
        <w:spacing w:after="5" w:line="271" w:lineRule="auto"/>
        <w:ind w:left="611" w:right="4487" w:hanging="10"/>
        <w:jc w:val="left"/>
      </w:pPr>
      <w:r>
        <w:rPr>
          <w:b/>
        </w:rPr>
        <w:t xml:space="preserve">Модуль № 7 «Духовная </w:t>
      </w:r>
      <w:proofErr w:type="gramStart"/>
      <w:r>
        <w:rPr>
          <w:b/>
        </w:rPr>
        <w:t xml:space="preserve">музыка» </w:t>
      </w:r>
      <w:r>
        <w:t xml:space="preserve"> </w:t>
      </w:r>
      <w:r>
        <w:rPr>
          <w:b/>
        </w:rPr>
        <w:t>Храмовый</w:t>
      </w:r>
      <w:proofErr w:type="gramEnd"/>
      <w:r>
        <w:rPr>
          <w:b/>
        </w:rPr>
        <w:t xml:space="preserve"> синтез искусств.</w:t>
      </w:r>
      <w:r>
        <w:t xml:space="preserve"> </w:t>
      </w:r>
    </w:p>
    <w:p w14:paraId="4BEE39A1" w14:textId="77777777" w:rsidR="00DD1FF1" w:rsidRDefault="00000000">
      <w:pPr>
        <w:ind w:left="-1" w:right="12" w:firstLine="601"/>
      </w:pPr>
      <w:r>
        <w:lastRenderedPageBreak/>
        <w:t xml:space="preserve">Музыка православного и католического богослужения (колокола, пение </w:t>
      </w:r>
      <w:proofErr w:type="spellStart"/>
      <w:r>
        <w:t>acapella</w:t>
      </w:r>
      <w:proofErr w:type="spellEnd"/>
      <w:r>
        <w:t xml:space="preserve"> или пение в Сопровождении органа). Основные жанры, традиции. Образы Христа, Богородицы, Рождества, Воскресения. </w:t>
      </w:r>
    </w:p>
    <w:p w14:paraId="0D25C117" w14:textId="77777777" w:rsidR="00DD1FF1" w:rsidRDefault="00000000">
      <w:pPr>
        <w:ind w:left="601" w:right="12"/>
      </w:pPr>
      <w:r>
        <w:t xml:space="preserve">Виды деятельности обучающихся: повторение, обобщение и систематизация знаний о христианской культуре </w:t>
      </w:r>
      <w:proofErr w:type="spellStart"/>
      <w:r>
        <w:t>западноевро</w:t>
      </w:r>
      <w:proofErr w:type="spellEnd"/>
      <w:r>
        <w:t>-</w:t>
      </w:r>
    </w:p>
    <w:p w14:paraId="7C6D3C89" w14:textId="77777777" w:rsidR="00DD1FF1" w:rsidRDefault="00000000">
      <w:pPr>
        <w:ind w:left="-1" w:right="12"/>
      </w:pPr>
      <w:proofErr w:type="spellStart"/>
      <w:r>
        <w:t>пейской</w:t>
      </w:r>
      <w:proofErr w:type="spellEnd"/>
      <w:r>
        <w:t xml:space="preserve">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 </w:t>
      </w:r>
      <w:proofErr w:type="spellStart"/>
      <w:r>
        <w:t>соче</w:t>
      </w:r>
      <w:proofErr w:type="spellEnd"/>
      <w:r>
        <w:t>-</w:t>
      </w:r>
    </w:p>
    <w:p w14:paraId="05B841EB" w14:textId="77777777" w:rsidR="00DD1FF1" w:rsidRDefault="00000000">
      <w:pPr>
        <w:ind w:left="600" w:right="12" w:hanging="601"/>
      </w:pPr>
      <w:proofErr w:type="spellStart"/>
      <w:r>
        <w:t>тания</w:t>
      </w:r>
      <w:proofErr w:type="spellEnd"/>
      <w:r>
        <w:t xml:space="preserve"> разных проявлений единого мировоззрения, основной идеи христианства; исполнение вокальных произведений, связанных с религиозной традицией, перекликаю-</w:t>
      </w:r>
    </w:p>
    <w:p w14:paraId="08C58873" w14:textId="77777777" w:rsidR="00DD1FF1" w:rsidRDefault="00000000">
      <w:pPr>
        <w:ind w:left="600" w:right="12" w:hanging="601"/>
      </w:pPr>
      <w:proofErr w:type="spellStart"/>
      <w:r>
        <w:t>щихся</w:t>
      </w:r>
      <w:proofErr w:type="spellEnd"/>
      <w:r>
        <w:t xml:space="preserve"> с ней по тематике; определение сходства и различия элементов разных видов искусства (музыки, живописи, </w:t>
      </w:r>
    </w:p>
    <w:p w14:paraId="1D106079" w14:textId="77777777" w:rsidR="00DD1FF1" w:rsidRDefault="00000000">
      <w:pPr>
        <w:ind w:left="-1" w:right="12"/>
      </w:pPr>
      <w:r>
        <w:t xml:space="preserve">архитектуры), относящихся: </w:t>
      </w:r>
    </w:p>
    <w:p w14:paraId="1851BA61" w14:textId="77777777" w:rsidR="00DD1FF1" w:rsidRDefault="00000000">
      <w:pPr>
        <w:spacing w:after="11"/>
        <w:ind w:left="611" w:right="3859" w:hanging="10"/>
        <w:jc w:val="left"/>
      </w:pPr>
      <w:r>
        <w:t xml:space="preserve">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w:t>
      </w:r>
    </w:p>
    <w:p w14:paraId="1267EC77" w14:textId="77777777" w:rsidR="00DD1FF1" w:rsidRDefault="00000000">
      <w:pPr>
        <w:spacing w:after="5" w:line="271" w:lineRule="auto"/>
        <w:ind w:left="611" w:hanging="10"/>
        <w:jc w:val="left"/>
      </w:pPr>
      <w:r>
        <w:rPr>
          <w:b/>
        </w:rPr>
        <w:t xml:space="preserve">Развитие церковной музыки </w:t>
      </w:r>
      <w:r>
        <w:t xml:space="preserve"> </w:t>
      </w:r>
    </w:p>
    <w:p w14:paraId="37E740D0" w14:textId="77777777" w:rsidR="00DD1FF1" w:rsidRDefault="00000000">
      <w:pPr>
        <w:ind w:left="-1" w:right="12" w:firstLine="601"/>
      </w:pPr>
      <w:r>
        <w:t xml:space="preserve">Содержание: Европейская музыка религиозной традиции (григорианский хорал, изобретение нотной записи </w:t>
      </w:r>
      <w:proofErr w:type="spellStart"/>
      <w:r>
        <w:t>Гвидод’Ареццо</w:t>
      </w:r>
      <w:proofErr w:type="spellEnd"/>
      <w:r>
        <w:t xml:space="preserve">, протестантский хорал). Русская музыка религиозной традиции (знаменный распев, крюковая запись, </w:t>
      </w:r>
      <w:proofErr w:type="spellStart"/>
      <w:r>
        <w:t>партесное</w:t>
      </w:r>
      <w:proofErr w:type="spellEnd"/>
      <w:r>
        <w:t xml:space="preserve"> пение). Полифония в западной и русской духовной музыке. Жанры: кантата, духовный концерт, реквием. </w:t>
      </w:r>
    </w:p>
    <w:p w14:paraId="3DAE2C27" w14:textId="77777777" w:rsidR="00DD1FF1" w:rsidRDefault="00000000">
      <w:pPr>
        <w:ind w:left="601" w:right="12"/>
      </w:pPr>
      <w:r>
        <w:t xml:space="preserve">Виды деятельности обучающихся: </w:t>
      </w:r>
    </w:p>
    <w:p w14:paraId="5DE09DAC" w14:textId="77777777" w:rsidR="00DD1FF1" w:rsidRDefault="00000000">
      <w:pPr>
        <w:ind w:left="601" w:right="12"/>
      </w:pPr>
      <w:r>
        <w:t xml:space="preserve">знакомство с историей возникновения нотной записи; </w:t>
      </w:r>
    </w:p>
    <w:p w14:paraId="0D0DB098" w14:textId="77777777" w:rsidR="00DD1FF1" w:rsidRDefault="00000000">
      <w:pPr>
        <w:ind w:left="601" w:right="12"/>
      </w:pPr>
      <w:r>
        <w:t>сравнение нотаций религиозной музыки разных традиций (григорианский хорал, знамен-</w:t>
      </w:r>
    </w:p>
    <w:p w14:paraId="613C7A47" w14:textId="77777777" w:rsidR="00DD1FF1" w:rsidRDefault="00000000">
      <w:pPr>
        <w:ind w:left="600" w:right="12" w:hanging="601"/>
      </w:pPr>
      <w:proofErr w:type="spellStart"/>
      <w:r>
        <w:t>ный</w:t>
      </w:r>
      <w:proofErr w:type="spellEnd"/>
      <w:r>
        <w:t xml:space="preserve"> распев, современные ноты); знакомство с образцами (фрагментами) средневековых церковных распевов (</w:t>
      </w:r>
      <w:proofErr w:type="spellStart"/>
      <w:r>
        <w:t>одноголо</w:t>
      </w:r>
      <w:proofErr w:type="spellEnd"/>
      <w:r>
        <w:t>-</w:t>
      </w:r>
    </w:p>
    <w:p w14:paraId="682BE56F" w14:textId="77777777" w:rsidR="00DD1FF1" w:rsidRDefault="00000000">
      <w:pPr>
        <w:spacing w:after="32"/>
        <w:ind w:left="600" w:right="6398" w:hanging="601"/>
        <w:jc w:val="left"/>
      </w:pPr>
      <w:r>
        <w:t xml:space="preserve">сие); слушание духовной музыки; определение на слух: состава исполнителей; типа фактуры (хоральный склад, </w:t>
      </w:r>
      <w:proofErr w:type="spellStart"/>
      <w:r>
        <w:t>полифо</w:t>
      </w:r>
      <w:proofErr w:type="spellEnd"/>
      <w:r>
        <w:t>-</w:t>
      </w:r>
    </w:p>
    <w:p w14:paraId="770DC5E3" w14:textId="77777777" w:rsidR="00DD1FF1" w:rsidRDefault="00000000">
      <w:pPr>
        <w:ind w:left="-1" w:right="12"/>
      </w:pPr>
      <w:proofErr w:type="spellStart"/>
      <w:r>
        <w:t>ния</w:t>
      </w:r>
      <w:proofErr w:type="spellEnd"/>
      <w:r>
        <w:t xml:space="preserve">);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p>
    <w:p w14:paraId="666D8B40" w14:textId="77777777" w:rsidR="00DD1FF1" w:rsidRDefault="00000000">
      <w:pPr>
        <w:spacing w:after="5" w:line="271" w:lineRule="auto"/>
        <w:ind w:left="611" w:hanging="10"/>
        <w:jc w:val="left"/>
      </w:pPr>
      <w:r>
        <w:rPr>
          <w:b/>
        </w:rPr>
        <w:t>Музыкальные жанры богослужения.</w:t>
      </w:r>
      <w:r>
        <w:t xml:space="preserve"> </w:t>
      </w:r>
    </w:p>
    <w:p w14:paraId="138404C6" w14:textId="77777777" w:rsidR="00DD1FF1" w:rsidRDefault="00000000">
      <w:pPr>
        <w:ind w:left="-1" w:right="12" w:firstLine="601"/>
      </w:pPr>
      <w: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14:paraId="4AB7D055" w14:textId="77777777" w:rsidR="00DD1FF1" w:rsidRDefault="00000000">
      <w:pPr>
        <w:ind w:left="601" w:right="12"/>
      </w:pPr>
      <w:r>
        <w:t>Виды деятельности обучающихся: знакомство с одним (более полно) или несколькими (фрагментарно) произведениями ми-</w:t>
      </w:r>
    </w:p>
    <w:p w14:paraId="08C033C2" w14:textId="77777777" w:rsidR="00DD1FF1" w:rsidRDefault="00000000">
      <w:pPr>
        <w:ind w:left="600" w:right="12" w:hanging="601"/>
      </w:pPr>
      <w:proofErr w:type="spellStart"/>
      <w:r>
        <w:lastRenderedPageBreak/>
        <w:t>ровой</w:t>
      </w:r>
      <w:proofErr w:type="spellEnd"/>
      <w:r>
        <w:t xml:space="preserve"> музыкальной классики, написанными в соответствии с религиозным каноном; вокализация музыкальных тем изучаемых духовных произведений; </w:t>
      </w:r>
    </w:p>
    <w:p w14:paraId="508E5C03" w14:textId="77777777" w:rsidR="00DD1FF1" w:rsidRDefault="00000000">
      <w:pPr>
        <w:ind w:left="601" w:right="12"/>
      </w:pPr>
      <w:r>
        <w:t xml:space="preserve">определение на слух изученных произведений и их авторов, иметь представление об </w:t>
      </w:r>
      <w:proofErr w:type="spellStart"/>
      <w:r>
        <w:t>осо</w:t>
      </w:r>
      <w:proofErr w:type="spellEnd"/>
      <w:r>
        <w:t>-</w:t>
      </w:r>
    </w:p>
    <w:p w14:paraId="006CC452" w14:textId="77777777" w:rsidR="00DD1FF1" w:rsidRDefault="00000000">
      <w:pPr>
        <w:ind w:left="600" w:right="12" w:hanging="601"/>
      </w:pPr>
      <w:proofErr w:type="spellStart"/>
      <w:r>
        <w:t>бенностях</w:t>
      </w:r>
      <w:proofErr w:type="spellEnd"/>
      <w:r>
        <w:t xml:space="preserve"> их построения и образов; устный или письменный рассказ о духовной музыке с использованием терминологии, </w:t>
      </w:r>
    </w:p>
    <w:p w14:paraId="67B44079" w14:textId="77777777" w:rsidR="00DD1FF1" w:rsidRDefault="00000000">
      <w:pPr>
        <w:ind w:left="-1" w:right="12"/>
      </w:pPr>
      <w:r>
        <w:t xml:space="preserve">примерами из соответствующей традиции, формулировкой собственного отношения к данной музыке, рассуждениями, аргументацией своей позиции. </w:t>
      </w:r>
    </w:p>
    <w:p w14:paraId="091A5520" w14:textId="77777777" w:rsidR="00DD1FF1" w:rsidRDefault="00000000">
      <w:pPr>
        <w:spacing w:after="5" w:line="271" w:lineRule="auto"/>
        <w:ind w:left="611" w:hanging="10"/>
        <w:jc w:val="left"/>
      </w:pPr>
      <w:r>
        <w:rPr>
          <w:b/>
        </w:rPr>
        <w:t>Религиозные темы и образы в современной музыке.</w:t>
      </w:r>
      <w:r>
        <w:t xml:space="preserve"> </w:t>
      </w:r>
    </w:p>
    <w:p w14:paraId="52407288" w14:textId="77777777" w:rsidR="00DD1FF1" w:rsidRDefault="00000000">
      <w:pPr>
        <w:ind w:left="-1" w:right="12" w:firstLine="601"/>
      </w:pPr>
      <w: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0D76B74E" w14:textId="77777777" w:rsidR="00DD1FF1" w:rsidRDefault="00000000">
      <w:pPr>
        <w:ind w:left="601" w:right="12"/>
      </w:pPr>
      <w:r>
        <w:t>Виды деятельности обучающихся: сопоставление тенденций сохранения и переосмысления религиозной традиции в культу-</w:t>
      </w:r>
    </w:p>
    <w:p w14:paraId="1E62F465" w14:textId="77777777" w:rsidR="00DD1FF1" w:rsidRDefault="00000000">
      <w:pPr>
        <w:ind w:left="600" w:right="12" w:hanging="601"/>
      </w:pPr>
      <w:r>
        <w:t xml:space="preserve">ре XX–XXI веков; 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w:t>
      </w:r>
    </w:p>
    <w:p w14:paraId="55467DFD" w14:textId="77777777" w:rsidR="00DD1FF1" w:rsidRDefault="00000000">
      <w:pPr>
        <w:ind w:left="-1" w:right="12"/>
      </w:pPr>
      <w:r>
        <w:t xml:space="preserve">время»; посещение концерта духовной музыки. </w:t>
      </w:r>
    </w:p>
    <w:p w14:paraId="0C5C2EB3" w14:textId="77777777" w:rsidR="00DD1FF1" w:rsidRDefault="00000000">
      <w:pPr>
        <w:spacing w:after="5" w:line="271" w:lineRule="auto"/>
        <w:ind w:left="611" w:right="997" w:hanging="10"/>
        <w:jc w:val="left"/>
      </w:pPr>
      <w:r>
        <w:rPr>
          <w:b/>
        </w:rPr>
        <w:t>Модуль № 8 «Современная музыка: основные жанры и направления»</w:t>
      </w:r>
      <w:r>
        <w:t xml:space="preserve"> </w:t>
      </w:r>
      <w:r>
        <w:rPr>
          <w:b/>
        </w:rPr>
        <w:t>Джаз.</w:t>
      </w:r>
      <w:r>
        <w:t xml:space="preserve"> </w:t>
      </w:r>
    </w:p>
    <w:p w14:paraId="4778500F" w14:textId="77777777" w:rsidR="00DD1FF1" w:rsidRDefault="00000000">
      <w:pPr>
        <w:ind w:left="-1" w:right="12" w:firstLine="601"/>
      </w:pPr>
      <w:r>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Виды деятельности обучающихся: знакомство с различными джазовыми музыкальными </w:t>
      </w:r>
      <w:proofErr w:type="spellStart"/>
      <w:r>
        <w:t>композициямии</w:t>
      </w:r>
      <w:proofErr w:type="spellEnd"/>
      <w:r>
        <w:t xml:space="preserve"> направлениями </w:t>
      </w:r>
    </w:p>
    <w:p w14:paraId="6DA430C7" w14:textId="77777777" w:rsidR="00DD1FF1" w:rsidRDefault="00000000">
      <w:pPr>
        <w:ind w:left="600" w:right="12" w:hanging="601"/>
      </w:pPr>
      <w:r>
        <w:t xml:space="preserve">(регтайм, </w:t>
      </w:r>
      <w:proofErr w:type="spellStart"/>
      <w:r>
        <w:t>биг</w:t>
      </w:r>
      <w:proofErr w:type="spellEnd"/>
      <w:r>
        <w:t xml:space="preserve"> бэнд, блюз); разучивание, исполнение одной из «вечнозеленых» джазовых тем, элементы ритмической </w:t>
      </w:r>
    </w:p>
    <w:p w14:paraId="4EF0409F" w14:textId="77777777" w:rsidR="00DD1FF1" w:rsidRDefault="00000000">
      <w:pPr>
        <w:ind w:left="600" w:right="12" w:hanging="601"/>
      </w:pPr>
      <w:r>
        <w:t>и вокальной импровизации на ее основе; определение на слух: принадлежности к джазовой или классической музыке; исполни-</w:t>
      </w:r>
    </w:p>
    <w:p w14:paraId="71EBF730" w14:textId="77777777" w:rsidR="00DD1FF1" w:rsidRDefault="00000000">
      <w:pPr>
        <w:ind w:left="-1" w:right="12"/>
      </w:pPr>
      <w:proofErr w:type="spellStart"/>
      <w:r>
        <w:t>тельского</w:t>
      </w:r>
      <w:proofErr w:type="spellEnd"/>
      <w:r>
        <w:t xml:space="preserve"> состава (манера пения, состав инструментов); вариативно: сочинение блюза; посещение концерта джазовой музыки. </w:t>
      </w:r>
    </w:p>
    <w:p w14:paraId="0476EE11" w14:textId="77777777" w:rsidR="00DD1FF1" w:rsidRDefault="00000000">
      <w:pPr>
        <w:spacing w:after="5" w:line="271" w:lineRule="auto"/>
        <w:ind w:left="611" w:hanging="10"/>
        <w:jc w:val="left"/>
      </w:pPr>
      <w:r>
        <w:rPr>
          <w:b/>
        </w:rPr>
        <w:t>Мюзикл</w:t>
      </w:r>
      <w:r>
        <w:t xml:space="preserve">. </w:t>
      </w:r>
    </w:p>
    <w:p w14:paraId="6197BEF1" w14:textId="77777777" w:rsidR="00DD1FF1" w:rsidRDefault="00000000">
      <w:pPr>
        <w:ind w:left="-1" w:right="12" w:firstLine="601"/>
      </w:pPr>
      <w: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w:t>
      </w:r>
    </w:p>
    <w:p w14:paraId="1585094E" w14:textId="77777777" w:rsidR="00DD1FF1" w:rsidRDefault="00000000">
      <w:pPr>
        <w:ind w:left="601" w:right="12"/>
      </w:pPr>
      <w:r>
        <w:t>Виды деятельности обучающихся: знакомство с музыкальными произведениями, сочиненными зарубежными и отечествен-</w:t>
      </w:r>
    </w:p>
    <w:p w14:paraId="2BC2C270" w14:textId="77777777" w:rsidR="00DD1FF1" w:rsidRDefault="00000000">
      <w:pPr>
        <w:ind w:left="-1" w:right="12"/>
      </w:pPr>
      <w:proofErr w:type="spellStart"/>
      <w:r>
        <w:t>ными</w:t>
      </w:r>
      <w:proofErr w:type="spellEnd"/>
      <w:r>
        <w:t xml:space="preserve"> композиторами в жанре мюзикла, сравнение с другими театральными жанрами (опера, балет, драматический спектакль); </w:t>
      </w:r>
    </w:p>
    <w:p w14:paraId="69AA1901" w14:textId="77777777" w:rsidR="00DD1FF1" w:rsidRDefault="00000000">
      <w:pPr>
        <w:ind w:left="601" w:right="12"/>
      </w:pPr>
      <w:r>
        <w:t xml:space="preserve">анализ рекламных объявлений о премьерах мюзиклов в современных средствах массовой </w:t>
      </w:r>
    </w:p>
    <w:p w14:paraId="3D8E1ECB" w14:textId="77777777" w:rsidR="00DD1FF1" w:rsidRDefault="00000000">
      <w:pPr>
        <w:ind w:left="600" w:right="12" w:hanging="601"/>
      </w:pPr>
      <w:r>
        <w:t xml:space="preserve">информации; просмотр видеозаписи одного из мюзиклов, написание собственного рекламного текста </w:t>
      </w:r>
    </w:p>
    <w:p w14:paraId="10402D03" w14:textId="77777777" w:rsidR="00DD1FF1" w:rsidRDefault="00000000">
      <w:pPr>
        <w:ind w:left="600" w:right="3111" w:hanging="601"/>
      </w:pPr>
      <w:r>
        <w:t xml:space="preserve">для данной постановки; разучивание и исполнение отдельных номеров из мюзиклов. </w:t>
      </w:r>
    </w:p>
    <w:p w14:paraId="090B88B6" w14:textId="77777777" w:rsidR="00DD1FF1" w:rsidRDefault="00000000">
      <w:pPr>
        <w:spacing w:after="5" w:line="271" w:lineRule="auto"/>
        <w:ind w:left="611" w:hanging="10"/>
        <w:jc w:val="left"/>
      </w:pPr>
      <w:r>
        <w:rPr>
          <w:b/>
        </w:rPr>
        <w:t>Молодежная музыкальная культура.</w:t>
      </w:r>
      <w:r>
        <w:t xml:space="preserve"> </w:t>
      </w:r>
    </w:p>
    <w:p w14:paraId="1A885F93" w14:textId="77777777" w:rsidR="00DD1FF1" w:rsidRDefault="00000000">
      <w:pPr>
        <w:ind w:left="-1" w:right="12" w:firstLine="601"/>
      </w:pPr>
      <w:r>
        <w:lastRenderedPageBreak/>
        <w:t>Содержание: Направления и стили молодежной музыкальной культуры XX–XXI веков (рок-н-ролл, блюз-рок, панк-рок, хард-рок, рэп, хип-хоп, фанк и другие). Авторская песня (</w:t>
      </w:r>
      <w:proofErr w:type="spellStart"/>
      <w:r>
        <w:t>Б.Окуджава</w:t>
      </w:r>
      <w:proofErr w:type="spellEnd"/>
      <w:r>
        <w:t xml:space="preserve">, </w:t>
      </w:r>
      <w:proofErr w:type="spellStart"/>
      <w:r>
        <w:t>Ю.Визбор</w:t>
      </w:r>
      <w:proofErr w:type="spellEnd"/>
      <w:r>
        <w:t xml:space="preserve">, В. Высоцкий и др.).  </w:t>
      </w:r>
    </w:p>
    <w:p w14:paraId="7CC73961" w14:textId="77777777" w:rsidR="00DD1FF1" w:rsidRDefault="00000000">
      <w:pPr>
        <w:ind w:left="-1" w:right="12" w:firstLine="601"/>
      </w:pPr>
      <w:r>
        <w:t xml:space="preserve">Социальный и коммерческий контекст массовой музыкальной культуры (потребительские тенденции современной культуры).  Виды деятельности обучающихся: знакомство с музыкальными произведениями, ставшими «классикой жанра» молодежной </w:t>
      </w:r>
    </w:p>
    <w:p w14:paraId="01F13A2C" w14:textId="77777777" w:rsidR="00DD1FF1" w:rsidRDefault="00000000">
      <w:pPr>
        <w:ind w:left="-1" w:right="12"/>
      </w:pPr>
      <w:r>
        <w:t xml:space="preserve">культуры (группы «Битлз», Элвис Пресли, Виктор Цой, Билли </w:t>
      </w:r>
      <w:proofErr w:type="spellStart"/>
      <w:r>
        <w:t>Айлиш</w:t>
      </w:r>
      <w:proofErr w:type="spellEnd"/>
      <w:r>
        <w:t xml:space="preserve"> и другие группы и исполнители); разучивание и исполнение песни, относящейся к одному из молодежных музыкальных </w:t>
      </w:r>
    </w:p>
    <w:p w14:paraId="1E516E3F" w14:textId="77777777" w:rsidR="00DD1FF1" w:rsidRDefault="00000000">
      <w:pPr>
        <w:spacing w:after="11"/>
        <w:ind w:left="600" w:right="3360" w:hanging="601"/>
        <w:jc w:val="left"/>
      </w:pPr>
      <w:r>
        <w:t xml:space="preserve">течений; дискуссия на тему «Современная музыка»; вариативно: презентация альбома своей любимой группы. </w:t>
      </w:r>
    </w:p>
    <w:p w14:paraId="34FF2C93" w14:textId="77777777" w:rsidR="00DD1FF1" w:rsidRDefault="00000000">
      <w:pPr>
        <w:spacing w:after="5" w:line="271" w:lineRule="auto"/>
        <w:ind w:left="611" w:hanging="10"/>
        <w:jc w:val="left"/>
      </w:pPr>
      <w:r>
        <w:rPr>
          <w:b/>
        </w:rPr>
        <w:t>Музыка цифрового мира.</w:t>
      </w:r>
      <w:r>
        <w:t xml:space="preserve"> </w:t>
      </w:r>
    </w:p>
    <w:p w14:paraId="3C5DCB09" w14:textId="77777777" w:rsidR="00DD1FF1" w:rsidRDefault="00000000">
      <w:pPr>
        <w:ind w:left="-1" w:right="12" w:firstLine="601"/>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w:t>
      </w:r>
    </w:p>
    <w:p w14:paraId="7542E49E" w14:textId="77777777" w:rsidR="00DD1FF1" w:rsidRDefault="00000000">
      <w:pPr>
        <w:ind w:left="601" w:right="12"/>
      </w:pPr>
      <w:r>
        <w:t xml:space="preserve">Виды деятельности обучающихся: </w:t>
      </w:r>
    </w:p>
    <w:p w14:paraId="22498520" w14:textId="77777777" w:rsidR="00DD1FF1" w:rsidRDefault="00000000">
      <w:pPr>
        <w:ind w:left="601" w:right="12"/>
      </w:pPr>
      <w:r>
        <w:t xml:space="preserve">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w:t>
      </w:r>
    </w:p>
    <w:p w14:paraId="7984DCAF" w14:textId="77777777" w:rsidR="00DD1FF1" w:rsidRDefault="00000000">
      <w:pPr>
        <w:ind w:left="600" w:right="3215" w:hanging="601"/>
      </w:pPr>
      <w:r>
        <w:t xml:space="preserve">образа, стиля, выразительных средств; разучивание и исполнение популярной современной песни; </w:t>
      </w:r>
    </w:p>
    <w:p w14:paraId="79133163" w14:textId="77777777" w:rsidR="00DD1FF1" w:rsidRDefault="00000000">
      <w:pPr>
        <w:ind w:left="601" w:right="12"/>
      </w:pPr>
      <w:r>
        <w:t>вариативно: проведение социального опроса о роли и месте музыки в жизни современно-</w:t>
      </w:r>
    </w:p>
    <w:p w14:paraId="705AA111" w14:textId="77777777" w:rsidR="00DD1FF1" w:rsidRDefault="00000000">
      <w:pPr>
        <w:spacing w:after="5" w:line="271" w:lineRule="auto"/>
        <w:ind w:left="610" w:right="2977" w:hanging="601"/>
        <w:jc w:val="left"/>
      </w:pPr>
      <w:r>
        <w:t xml:space="preserve">го человека; создание собственного музыкального клипа. </w:t>
      </w:r>
      <w:r>
        <w:rPr>
          <w:b/>
        </w:rPr>
        <w:t>Модуль № 9 «Связь музыки с другими видами искусства»</w:t>
      </w:r>
      <w:r>
        <w:t xml:space="preserve"> </w:t>
      </w:r>
      <w:r>
        <w:rPr>
          <w:b/>
        </w:rPr>
        <w:t>Музыка и литература.</w:t>
      </w:r>
      <w:r>
        <w:t xml:space="preserve"> </w:t>
      </w:r>
    </w:p>
    <w:p w14:paraId="5FE1FDFD" w14:textId="77777777" w:rsidR="00DD1FF1" w:rsidRDefault="00000000">
      <w:pPr>
        <w:ind w:left="-1" w:right="12" w:firstLine="601"/>
      </w:pPr>
      <w:r>
        <w:t xml:space="preserve">Единство слова и музыки в вокальных жанрах (песня, романс, кантата, ноктюрн, баркарола, былина). Интонации рассказа, </w:t>
      </w:r>
      <w:proofErr w:type="spellStart"/>
      <w:r>
        <w:t>повествованияв</w:t>
      </w:r>
      <w:proofErr w:type="spellEnd"/>
      <w:r>
        <w:t xml:space="preserve"> инструментальной музыке (поэма, баллада). </w:t>
      </w:r>
    </w:p>
    <w:p w14:paraId="7BD9B3A4" w14:textId="77777777" w:rsidR="00DD1FF1" w:rsidRDefault="00000000">
      <w:pPr>
        <w:ind w:left="-1" w:right="12"/>
      </w:pPr>
      <w:r>
        <w:t xml:space="preserve">Программная музыка. </w:t>
      </w:r>
    </w:p>
    <w:p w14:paraId="69CD8786" w14:textId="77777777" w:rsidR="00DD1FF1" w:rsidRDefault="00000000">
      <w:pPr>
        <w:ind w:left="601" w:right="2683"/>
      </w:pPr>
      <w:r>
        <w:t xml:space="preserve">Виды деятельности обучающихся: знакомство с образцами вокальной и инструментальной музыки; </w:t>
      </w:r>
    </w:p>
    <w:p w14:paraId="0CD4FDB8" w14:textId="77777777" w:rsidR="00DD1FF1" w:rsidRDefault="00000000">
      <w:pPr>
        <w:ind w:left="601" w:right="12"/>
      </w:pPr>
      <w:r>
        <w:t>импровизация, сочинение мелодий на основе стихотворных строк, сравнение своих вари-</w:t>
      </w:r>
    </w:p>
    <w:p w14:paraId="62162DBF" w14:textId="77777777" w:rsidR="00DD1FF1" w:rsidRDefault="00000000">
      <w:pPr>
        <w:ind w:left="600" w:right="12" w:hanging="601"/>
      </w:pPr>
      <w:r>
        <w:t xml:space="preserve">антов с мелодиями, сочиненными композиторами (метод «Сочинение сочиненного»); сочинение рассказа, стихотворения под впечатлением от восприятия инструментального </w:t>
      </w:r>
    </w:p>
    <w:p w14:paraId="07E5D12E" w14:textId="77777777" w:rsidR="00DD1FF1" w:rsidRDefault="00000000">
      <w:pPr>
        <w:spacing w:after="11"/>
        <w:ind w:left="600" w:right="180" w:hanging="601"/>
        <w:jc w:val="left"/>
      </w:pPr>
      <w:r>
        <w:t xml:space="preserve">музыкального произведения; рисование образов программной музыки; музыкальная викторина на знание музыки, названий и авторов изученных произведений. </w:t>
      </w:r>
    </w:p>
    <w:p w14:paraId="16968E8E" w14:textId="77777777" w:rsidR="00DD1FF1" w:rsidRDefault="00000000">
      <w:pPr>
        <w:spacing w:after="5" w:line="271" w:lineRule="auto"/>
        <w:ind w:left="611" w:hanging="10"/>
        <w:jc w:val="left"/>
      </w:pPr>
      <w:r>
        <w:rPr>
          <w:b/>
        </w:rPr>
        <w:t>Музыка и живопись.</w:t>
      </w:r>
      <w:r>
        <w:t xml:space="preserve"> </w:t>
      </w:r>
    </w:p>
    <w:p w14:paraId="28E7A3F2" w14:textId="77777777" w:rsidR="00DD1FF1" w:rsidRDefault="00000000">
      <w:pPr>
        <w:ind w:left="-1" w:right="12" w:firstLine="601"/>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t>светлотность</w:t>
      </w:r>
      <w:proofErr w:type="spellEnd"/>
      <w:r>
        <w:t xml:space="preserve"> – динамика. Программная музыка. Импрессионизм (на примере творчества французских клавесинистов, К. Дебюсси, А.К. Лядова и других композиторов). </w:t>
      </w:r>
    </w:p>
    <w:p w14:paraId="598943E5" w14:textId="77777777" w:rsidR="00DD1FF1" w:rsidRDefault="00000000">
      <w:pPr>
        <w:ind w:left="601" w:right="12"/>
      </w:pPr>
      <w:r>
        <w:t xml:space="preserve">Виды деятельности обучающихся: </w:t>
      </w:r>
    </w:p>
    <w:p w14:paraId="01FE7EE3" w14:textId="77777777" w:rsidR="00DD1FF1" w:rsidRDefault="00000000">
      <w:pPr>
        <w:ind w:left="601" w:right="12"/>
      </w:pPr>
      <w:r>
        <w:t xml:space="preserve">знакомство с музыкальными произведениями программной музыки, выявление </w:t>
      </w:r>
      <w:proofErr w:type="spellStart"/>
      <w:r>
        <w:t>интона</w:t>
      </w:r>
      <w:proofErr w:type="spellEnd"/>
      <w:r>
        <w:t>-</w:t>
      </w:r>
    </w:p>
    <w:p w14:paraId="1B568403" w14:textId="77777777" w:rsidR="00DD1FF1" w:rsidRDefault="00000000">
      <w:pPr>
        <w:ind w:left="-1" w:right="12"/>
      </w:pPr>
      <w:proofErr w:type="spellStart"/>
      <w:r>
        <w:t>ций</w:t>
      </w:r>
      <w:proofErr w:type="spellEnd"/>
      <w:r>
        <w:t xml:space="preserve"> изобразительного характера; </w:t>
      </w:r>
    </w:p>
    <w:p w14:paraId="61132DBF" w14:textId="77777777" w:rsidR="00DD1FF1" w:rsidRDefault="00000000">
      <w:pPr>
        <w:ind w:left="601" w:right="12"/>
      </w:pPr>
      <w:r>
        <w:lastRenderedPageBreak/>
        <w:t xml:space="preserve">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w:t>
      </w:r>
      <w:proofErr w:type="spellStart"/>
      <w:r>
        <w:t>ритми</w:t>
      </w:r>
      <w:proofErr w:type="spellEnd"/>
      <w:r>
        <w:t>-</w:t>
      </w:r>
    </w:p>
    <w:p w14:paraId="37CEF43E" w14:textId="77777777" w:rsidR="00DD1FF1" w:rsidRDefault="00000000">
      <w:pPr>
        <w:ind w:left="-1" w:right="12"/>
      </w:pPr>
      <w:proofErr w:type="spellStart"/>
      <w:r>
        <w:t>ческого</w:t>
      </w:r>
      <w:proofErr w:type="spellEnd"/>
      <w:r>
        <w:t xml:space="preserve"> и шумового аккомпанемента с целью усиления изобразительного эффекта; вариативно: рисование под впечатлением от восприятия музыки </w:t>
      </w:r>
      <w:proofErr w:type="spellStart"/>
      <w:r>
        <w:t>программноизобразительного</w:t>
      </w:r>
      <w:proofErr w:type="spellEnd"/>
      <w:r>
        <w:t xml:space="preserve"> характера; сочинение музыки, импровизация, озвучивание картин художников. </w:t>
      </w:r>
    </w:p>
    <w:p w14:paraId="197CD208" w14:textId="77777777" w:rsidR="00DD1FF1" w:rsidRDefault="00000000">
      <w:pPr>
        <w:spacing w:after="5" w:line="271" w:lineRule="auto"/>
        <w:ind w:left="611" w:hanging="10"/>
        <w:jc w:val="left"/>
      </w:pPr>
      <w:r>
        <w:rPr>
          <w:b/>
        </w:rPr>
        <w:t>Музыка и театр.</w:t>
      </w:r>
      <w:r>
        <w:t xml:space="preserve"> </w:t>
      </w:r>
    </w:p>
    <w:p w14:paraId="649238C6" w14:textId="77777777" w:rsidR="00DD1FF1" w:rsidRDefault="00000000">
      <w:pPr>
        <w:ind w:left="601" w:right="12"/>
      </w:pPr>
      <w:r>
        <w:t xml:space="preserve">Содержание: Музыка к драматическому спектаклю (на примере творчества Э. Грига, Л. </w:t>
      </w:r>
    </w:p>
    <w:p w14:paraId="5898E2CA" w14:textId="77777777" w:rsidR="00DD1FF1" w:rsidRDefault="00000000">
      <w:pPr>
        <w:ind w:left="-1" w:right="12"/>
      </w:pPr>
      <w:r>
        <w:t xml:space="preserve">ван Бетховена, А.Г. Шнитке, Д.Д. Шостаковича и других композиторов). Единство музыки, драматургии, сценической живописи, хореографии. </w:t>
      </w:r>
    </w:p>
    <w:p w14:paraId="7C413792" w14:textId="77777777" w:rsidR="00DD1FF1" w:rsidRDefault="00000000">
      <w:pPr>
        <w:ind w:left="601" w:right="12"/>
      </w:pPr>
      <w:r>
        <w:t xml:space="preserve">Виды деятельности обучающихся: знакомство с образцами музыки, созданной отечественными и зарубежными </w:t>
      </w:r>
      <w:proofErr w:type="spellStart"/>
      <w:r>
        <w:t>композито</w:t>
      </w:r>
      <w:proofErr w:type="spellEnd"/>
      <w:r>
        <w:t>-</w:t>
      </w:r>
    </w:p>
    <w:p w14:paraId="6CFDD439" w14:textId="77777777" w:rsidR="00DD1FF1" w:rsidRDefault="00000000">
      <w:pPr>
        <w:ind w:left="600" w:right="12" w:hanging="601"/>
      </w:pPr>
      <w:r>
        <w:t>рами для драматического театра; разучивание, исполнение песни из театральной постановки, просмотр видеозаписи спек-</w:t>
      </w:r>
    </w:p>
    <w:p w14:paraId="60C37608" w14:textId="77777777" w:rsidR="00DD1FF1" w:rsidRDefault="00000000">
      <w:pPr>
        <w:ind w:left="-1" w:right="12"/>
      </w:pPr>
      <w:proofErr w:type="spellStart"/>
      <w:r>
        <w:t>такля</w:t>
      </w:r>
      <w:proofErr w:type="spellEnd"/>
      <w:r>
        <w:t xml:space="preserve">, в котором звучит данная песня; музыкальная викторина на материале изученных фрагментов музыкальных 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w:t>
      </w:r>
    </w:p>
    <w:p w14:paraId="4593FD54" w14:textId="77777777" w:rsidR="00DD1FF1" w:rsidRDefault="00000000">
      <w:pPr>
        <w:spacing w:after="5" w:line="271" w:lineRule="auto"/>
        <w:ind w:left="611" w:hanging="10"/>
        <w:jc w:val="left"/>
      </w:pPr>
      <w:r>
        <w:rPr>
          <w:b/>
        </w:rPr>
        <w:t>Музыка кино и телевидения.</w:t>
      </w:r>
      <w:r>
        <w:t xml:space="preserve"> </w:t>
      </w:r>
    </w:p>
    <w:p w14:paraId="596A52FC" w14:textId="77777777" w:rsidR="00DD1FF1" w:rsidRDefault="00000000">
      <w:pPr>
        <w:ind w:left="-1" w:right="12" w:firstLine="601"/>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 </w:t>
      </w:r>
    </w:p>
    <w:p w14:paraId="5EFE74B9" w14:textId="77777777" w:rsidR="00DD1FF1" w:rsidRDefault="00000000">
      <w:pPr>
        <w:ind w:left="601" w:right="12"/>
      </w:pPr>
      <w:r>
        <w:t xml:space="preserve">Виды деятельности обучающихся: </w:t>
      </w:r>
    </w:p>
    <w:p w14:paraId="62D0BB9D" w14:textId="77777777" w:rsidR="00DD1FF1" w:rsidRDefault="00000000">
      <w:pPr>
        <w:ind w:left="601" w:right="12"/>
      </w:pPr>
      <w:r>
        <w:t xml:space="preserve">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w:t>
      </w:r>
      <w:proofErr w:type="spellStart"/>
      <w:r>
        <w:t>ра</w:t>
      </w:r>
      <w:proofErr w:type="spellEnd"/>
      <w:r>
        <w:t>-</w:t>
      </w:r>
    </w:p>
    <w:p w14:paraId="7CBA7124" w14:textId="77777777" w:rsidR="00DD1FF1" w:rsidRDefault="00000000">
      <w:pPr>
        <w:ind w:left="600" w:right="12" w:hanging="601"/>
      </w:pPr>
      <w:proofErr w:type="spellStart"/>
      <w:r>
        <w:t>зучивание</w:t>
      </w:r>
      <w:proofErr w:type="spellEnd"/>
      <w:r>
        <w:t xml:space="preserve">, исполнение песни из фильма; вариативно: создание любительского музыкального фильма; </w:t>
      </w:r>
      <w:proofErr w:type="spellStart"/>
      <w:r>
        <w:t>переозвучка</w:t>
      </w:r>
      <w:proofErr w:type="spellEnd"/>
      <w:r>
        <w:t xml:space="preserve"> фрагмента </w:t>
      </w:r>
    </w:p>
    <w:p w14:paraId="17935CA1" w14:textId="77777777" w:rsidR="00DD1FF1" w:rsidRDefault="00000000">
      <w:pPr>
        <w:ind w:left="-1" w:right="12"/>
      </w:pPr>
      <w:r>
        <w:t>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w:t>
      </w:r>
      <w:proofErr w:type="spellStart"/>
      <w:r>
        <w:t>фильмабалета</w:t>
      </w:r>
      <w:proofErr w:type="spellEnd"/>
      <w:r>
        <w:t xml:space="preserve">)?». </w:t>
      </w:r>
    </w:p>
    <w:p w14:paraId="0B554B5B" w14:textId="77777777" w:rsidR="00DD1FF1" w:rsidRDefault="00000000">
      <w:pPr>
        <w:spacing w:after="0" w:line="259" w:lineRule="auto"/>
        <w:jc w:val="left"/>
      </w:pPr>
      <w:r>
        <w:t xml:space="preserve"> </w:t>
      </w:r>
    </w:p>
    <w:p w14:paraId="6238A4BE" w14:textId="77777777" w:rsidR="00DD1FF1" w:rsidRDefault="00000000">
      <w:pPr>
        <w:spacing w:after="5" w:line="271" w:lineRule="auto"/>
        <w:ind w:left="130" w:hanging="10"/>
        <w:jc w:val="left"/>
      </w:pPr>
      <w:r>
        <w:rPr>
          <w:b/>
        </w:rPr>
        <w:t xml:space="preserve">ПЛАНИРУЕМЫЕ РЕЗУЛЬТАТЫ ОСВОЕНИЯ ПРОГРАММЫ ПО МУЗЫКЕ НА </w:t>
      </w:r>
    </w:p>
    <w:p w14:paraId="32150030" w14:textId="77777777" w:rsidR="00DD1FF1" w:rsidRDefault="00000000">
      <w:pPr>
        <w:spacing w:after="5" w:line="271" w:lineRule="auto"/>
        <w:ind w:left="130" w:hanging="10"/>
        <w:jc w:val="left"/>
      </w:pPr>
      <w:r>
        <w:rPr>
          <w:b/>
        </w:rPr>
        <w:t xml:space="preserve">УРОВНЕ ОСНОВНОГО ОБЩЕГО ОБРАЗОВАНИЯ </w:t>
      </w:r>
    </w:p>
    <w:p w14:paraId="6AB5123E" w14:textId="77777777" w:rsidR="00DD1FF1" w:rsidRDefault="00000000">
      <w:pPr>
        <w:spacing w:after="29" w:line="259" w:lineRule="auto"/>
        <w:ind w:left="120"/>
        <w:jc w:val="left"/>
      </w:pPr>
      <w:r>
        <w:t xml:space="preserve"> </w:t>
      </w:r>
    </w:p>
    <w:p w14:paraId="3F89C870" w14:textId="77777777" w:rsidR="00DD1FF1" w:rsidRDefault="00000000">
      <w:pPr>
        <w:spacing w:after="5" w:line="271" w:lineRule="auto"/>
        <w:ind w:left="130" w:hanging="10"/>
        <w:jc w:val="left"/>
      </w:pPr>
      <w:r>
        <w:rPr>
          <w:b/>
        </w:rPr>
        <w:t>ЛИЧНОСТНЫЕ РЕЗУЛЬТАТЫ</w:t>
      </w:r>
      <w:r>
        <w:t xml:space="preserve"> </w:t>
      </w:r>
    </w:p>
    <w:p w14:paraId="23DB4A74" w14:textId="77777777" w:rsidR="00DD1FF1" w:rsidRDefault="00000000">
      <w:pPr>
        <w:spacing w:after="0" w:line="259" w:lineRule="auto"/>
        <w:ind w:left="120"/>
        <w:jc w:val="left"/>
      </w:pPr>
      <w:r>
        <w:t xml:space="preserve"> </w:t>
      </w:r>
    </w:p>
    <w:p w14:paraId="2EC40ED8" w14:textId="77777777" w:rsidR="00DD1FF1" w:rsidRDefault="00000000">
      <w:pPr>
        <w:ind w:left="-1" w:right="12" w:firstLine="601"/>
      </w:pPr>
      <w: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14:paraId="327A51FB" w14:textId="77777777" w:rsidR="00DD1FF1" w:rsidRDefault="00000000">
      <w:pPr>
        <w:numPr>
          <w:ilvl w:val="0"/>
          <w:numId w:val="130"/>
        </w:numPr>
        <w:spacing w:after="5" w:line="271" w:lineRule="auto"/>
        <w:ind w:firstLine="601"/>
        <w:jc w:val="left"/>
      </w:pPr>
      <w:r>
        <w:rPr>
          <w:b/>
        </w:rPr>
        <w:t>патриотического воспитания:</w:t>
      </w:r>
      <w:r>
        <w:t xml:space="preserve"> </w:t>
      </w:r>
    </w:p>
    <w:p w14:paraId="19A7D809" w14:textId="77777777" w:rsidR="00DD1FF1" w:rsidRDefault="00000000">
      <w:pPr>
        <w:ind w:left="601" w:right="12"/>
      </w:pPr>
      <w:r>
        <w:t xml:space="preserve">осознание российской гражданской идентичности в </w:t>
      </w:r>
      <w:proofErr w:type="spellStart"/>
      <w:r>
        <w:t>поликультурноми</w:t>
      </w:r>
      <w:proofErr w:type="spellEnd"/>
      <w:r>
        <w:t xml:space="preserve"> </w:t>
      </w:r>
      <w:proofErr w:type="spellStart"/>
      <w:r>
        <w:t>многоконфессио</w:t>
      </w:r>
      <w:proofErr w:type="spellEnd"/>
      <w:r>
        <w:t>-</w:t>
      </w:r>
    </w:p>
    <w:p w14:paraId="5717A08B" w14:textId="77777777" w:rsidR="00DD1FF1" w:rsidRDefault="00000000">
      <w:pPr>
        <w:ind w:left="600" w:right="12" w:hanging="601"/>
      </w:pPr>
      <w:proofErr w:type="spellStart"/>
      <w:r>
        <w:t>нальном</w:t>
      </w:r>
      <w:proofErr w:type="spellEnd"/>
      <w:r>
        <w:t xml:space="preserve"> обществе; знание Гимна России и традиций его исполнения, уважение музыкальных символов </w:t>
      </w:r>
      <w:proofErr w:type="spellStart"/>
      <w:r>
        <w:t>рес</w:t>
      </w:r>
      <w:proofErr w:type="spellEnd"/>
      <w:r>
        <w:t>-</w:t>
      </w:r>
    </w:p>
    <w:p w14:paraId="4076D514" w14:textId="77777777" w:rsidR="00DD1FF1" w:rsidRDefault="00000000">
      <w:pPr>
        <w:ind w:left="600" w:right="12" w:hanging="601"/>
      </w:pPr>
      <w:r>
        <w:lastRenderedPageBreak/>
        <w:t>публик Российской Федерации и других стран мира; проявление интереса к освоению музыкальных традиций своего края, музыкальной куль-</w:t>
      </w:r>
    </w:p>
    <w:p w14:paraId="29D93F47" w14:textId="77777777" w:rsidR="00DD1FF1" w:rsidRDefault="00000000">
      <w:pPr>
        <w:ind w:left="600" w:right="12" w:hanging="601"/>
      </w:pPr>
      <w:r>
        <w:t>туры народов России; знание достижений отечественных музыкантов, их вклада в мировую музыкальную куль-</w:t>
      </w:r>
    </w:p>
    <w:p w14:paraId="0E5D468F" w14:textId="77777777" w:rsidR="00DD1FF1" w:rsidRDefault="00000000">
      <w:pPr>
        <w:spacing w:after="11"/>
        <w:ind w:left="600" w:right="587" w:hanging="601"/>
        <w:jc w:val="left"/>
      </w:pPr>
      <w:r>
        <w:t xml:space="preserve">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14:paraId="2B68A588" w14:textId="77777777" w:rsidR="00DD1FF1" w:rsidRDefault="00000000">
      <w:pPr>
        <w:numPr>
          <w:ilvl w:val="0"/>
          <w:numId w:val="130"/>
        </w:numPr>
        <w:spacing w:after="5" w:line="271" w:lineRule="auto"/>
        <w:ind w:firstLine="601"/>
        <w:jc w:val="left"/>
      </w:pPr>
      <w:r>
        <w:rPr>
          <w:b/>
        </w:rPr>
        <w:t>гражданского воспитания:</w:t>
      </w:r>
      <w:r>
        <w:t xml:space="preserve"> </w:t>
      </w:r>
    </w:p>
    <w:p w14:paraId="68A3141E" w14:textId="77777777" w:rsidR="00DD1FF1" w:rsidRDefault="00000000">
      <w:pPr>
        <w:ind w:left="601" w:right="12"/>
      </w:pPr>
      <w:r>
        <w:t xml:space="preserve">готовность к выполнению обязанностей гражданина и реализации его прав, уважение </w:t>
      </w:r>
    </w:p>
    <w:p w14:paraId="5347A833" w14:textId="77777777" w:rsidR="00DD1FF1" w:rsidRDefault="00000000">
      <w:pPr>
        <w:ind w:left="600" w:right="12" w:hanging="601"/>
      </w:pPr>
      <w:r>
        <w:t xml:space="preserve">прав, свобод и законных интересов других людей; осознание комплекса идей и моделей поведения, отраженных в лучших произведениях </w:t>
      </w:r>
    </w:p>
    <w:p w14:paraId="7F0C9C8B" w14:textId="77777777" w:rsidR="00DD1FF1" w:rsidRDefault="00000000">
      <w:pPr>
        <w:ind w:left="-1" w:right="12"/>
      </w:pPr>
      <w:r>
        <w:t xml:space="preserve">мировой музыкальной классики, готовность 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w:t>
      </w:r>
    </w:p>
    <w:p w14:paraId="21DE6F8B" w14:textId="77777777" w:rsidR="00DD1FF1" w:rsidRDefault="00000000">
      <w:pPr>
        <w:ind w:left="-1" w:right="12"/>
      </w:pPr>
      <w:r>
        <w:t xml:space="preserve">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w:t>
      </w:r>
    </w:p>
    <w:p w14:paraId="6D69E276" w14:textId="77777777" w:rsidR="00DD1FF1" w:rsidRDefault="00000000">
      <w:pPr>
        <w:numPr>
          <w:ilvl w:val="0"/>
          <w:numId w:val="130"/>
        </w:numPr>
        <w:ind w:firstLine="601"/>
        <w:jc w:val="left"/>
      </w:pPr>
      <w:r>
        <w:rPr>
          <w:b/>
        </w:rPr>
        <w:t>духовно-нравственного воспитания:</w:t>
      </w:r>
      <w:r>
        <w:t xml:space="preserve"> ориентация на моральные ценности и нормы в ситуациях нравственного выбора; готовность воспринимать музыкальное искусство с учетом </w:t>
      </w:r>
      <w:proofErr w:type="spellStart"/>
      <w:r>
        <w:t>моральныхи</w:t>
      </w:r>
      <w:proofErr w:type="spellEnd"/>
      <w:r>
        <w:t xml:space="preserve"> духовных ценностей этического и религиозного контекста, социально-исторических особенностей этики и эстетики;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14:paraId="1221C733" w14:textId="77777777" w:rsidR="00DD1FF1" w:rsidRDefault="00000000">
      <w:pPr>
        <w:numPr>
          <w:ilvl w:val="0"/>
          <w:numId w:val="130"/>
        </w:numPr>
        <w:spacing w:after="5" w:line="271" w:lineRule="auto"/>
        <w:ind w:firstLine="601"/>
        <w:jc w:val="left"/>
      </w:pPr>
      <w:r>
        <w:rPr>
          <w:b/>
        </w:rPr>
        <w:t>эстетического воспитания:</w:t>
      </w:r>
      <w:r>
        <w:t xml:space="preserve"> </w:t>
      </w:r>
    </w:p>
    <w:p w14:paraId="34E3AC98" w14:textId="77777777" w:rsidR="00DD1FF1" w:rsidRDefault="00000000">
      <w:pPr>
        <w:ind w:left="601" w:right="12"/>
      </w:pPr>
      <w:r>
        <w:t xml:space="preserve">восприимчивость к различным видам искусства, умение видеть прекрасное </w:t>
      </w:r>
      <w:proofErr w:type="gramStart"/>
      <w:r>
        <w:t>в окружаю</w:t>
      </w:r>
      <w:proofErr w:type="gramEnd"/>
      <w:r>
        <w:t>-</w:t>
      </w:r>
    </w:p>
    <w:p w14:paraId="1D611E7C" w14:textId="77777777" w:rsidR="00DD1FF1" w:rsidRDefault="00000000">
      <w:pPr>
        <w:ind w:left="600" w:right="184" w:hanging="601"/>
      </w:pPr>
      <w:r>
        <w:t xml:space="preserve">щей действительности, готовность прислушиваться к природе, людям, самому себе; осознание ценности творчества, таланта; </w:t>
      </w:r>
    </w:p>
    <w:p w14:paraId="31DB37AA" w14:textId="77777777" w:rsidR="00DD1FF1" w:rsidRDefault="00000000">
      <w:pPr>
        <w:ind w:left="601" w:right="12"/>
      </w:pPr>
      <w:r>
        <w:t xml:space="preserve">осознание важности музыкального искусства как средства коммуникации и </w:t>
      </w:r>
      <w:proofErr w:type="spellStart"/>
      <w:r>
        <w:t>самовыраже</w:t>
      </w:r>
      <w:proofErr w:type="spellEnd"/>
      <w:r>
        <w:t>-</w:t>
      </w:r>
    </w:p>
    <w:p w14:paraId="41F34C93" w14:textId="77777777" w:rsidR="00DD1FF1" w:rsidRDefault="00000000">
      <w:pPr>
        <w:ind w:left="600" w:right="12" w:hanging="601"/>
      </w:pPr>
      <w:proofErr w:type="spellStart"/>
      <w:r>
        <w:t>ния</w:t>
      </w:r>
      <w:proofErr w:type="spellEnd"/>
      <w:r>
        <w:t xml:space="preserve">; понимание ценности отечественного и мирового искусства, роли этнических культурных </w:t>
      </w:r>
    </w:p>
    <w:p w14:paraId="2DCD78BF" w14:textId="77777777" w:rsidR="00DD1FF1" w:rsidRDefault="00000000">
      <w:pPr>
        <w:ind w:left="600" w:right="3484" w:hanging="601"/>
      </w:pPr>
      <w:r>
        <w:t xml:space="preserve">традиций и народного творчества; стремление к самовыражению в разных видах искусства. </w:t>
      </w:r>
    </w:p>
    <w:p w14:paraId="3E9E0CF5" w14:textId="77777777" w:rsidR="00DD1FF1" w:rsidRDefault="00000000">
      <w:pPr>
        <w:numPr>
          <w:ilvl w:val="0"/>
          <w:numId w:val="130"/>
        </w:numPr>
        <w:spacing w:after="5" w:line="271" w:lineRule="auto"/>
        <w:ind w:firstLine="601"/>
        <w:jc w:val="left"/>
      </w:pPr>
      <w:r>
        <w:rPr>
          <w:b/>
        </w:rPr>
        <w:t>ценности научного познания:</w:t>
      </w:r>
      <w:r>
        <w:t xml:space="preserve"> </w:t>
      </w:r>
    </w:p>
    <w:p w14:paraId="5063D71D" w14:textId="77777777" w:rsidR="00DD1FF1" w:rsidRDefault="00000000">
      <w:pPr>
        <w:ind w:left="601" w:right="12"/>
      </w:pPr>
      <w:r>
        <w:t xml:space="preserve">ориентация в деятельности на современную систему научных представлений об основных </w:t>
      </w:r>
    </w:p>
    <w:p w14:paraId="214051A6" w14:textId="77777777" w:rsidR="00DD1FF1" w:rsidRDefault="00000000">
      <w:pPr>
        <w:ind w:left="-1" w:right="12"/>
      </w:pPr>
      <w:r>
        <w:t>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w:t>
      </w:r>
    </w:p>
    <w:p w14:paraId="3B89062D" w14:textId="77777777" w:rsidR="00DD1FF1" w:rsidRDefault="00000000">
      <w:pPr>
        <w:ind w:left="600" w:right="12" w:hanging="601"/>
      </w:pPr>
      <w:r>
        <w:t xml:space="preserve">го смысла; овладение основными способами исследовательской </w:t>
      </w:r>
      <w:proofErr w:type="spellStart"/>
      <w:r>
        <w:t>деятельностина</w:t>
      </w:r>
      <w:proofErr w:type="spellEnd"/>
      <w:r>
        <w:t xml:space="preserve"> звуковом материале </w:t>
      </w:r>
    </w:p>
    <w:p w14:paraId="12BEC105" w14:textId="77777777" w:rsidR="00DD1FF1" w:rsidRDefault="00000000">
      <w:pPr>
        <w:ind w:left="-1" w:right="12"/>
      </w:pPr>
      <w:r>
        <w:t xml:space="preserve">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14:paraId="3AFF9A09" w14:textId="77777777" w:rsidR="00DD1FF1" w:rsidRDefault="00000000">
      <w:pPr>
        <w:numPr>
          <w:ilvl w:val="0"/>
          <w:numId w:val="130"/>
        </w:numPr>
        <w:spacing w:after="5" w:line="271" w:lineRule="auto"/>
        <w:ind w:firstLine="601"/>
        <w:jc w:val="left"/>
      </w:pPr>
      <w:r>
        <w:rPr>
          <w:b/>
        </w:rPr>
        <w:t>физического воспитания, формирования культуры здоровья и эмоционального благополучия:</w:t>
      </w:r>
      <w:r>
        <w:t xml:space="preserve"> </w:t>
      </w:r>
    </w:p>
    <w:p w14:paraId="7AC50E1A" w14:textId="77777777" w:rsidR="00DD1FF1" w:rsidRDefault="00000000">
      <w:pPr>
        <w:ind w:left="601" w:right="12"/>
      </w:pPr>
      <w:r>
        <w:lastRenderedPageBreak/>
        <w:t xml:space="preserve">осознание ценности жизни с опорой на собственный жизненный опыт и опыт восприятия </w:t>
      </w:r>
    </w:p>
    <w:p w14:paraId="74BAFC8B" w14:textId="77777777" w:rsidR="00DD1FF1" w:rsidRDefault="00000000">
      <w:pPr>
        <w:ind w:left="600" w:right="12" w:hanging="601"/>
      </w:pPr>
      <w:r>
        <w:t>произведений искусства; соблюдение правил личной безопасности и гигиены, в том числе в процессе музыкально-</w:t>
      </w:r>
    </w:p>
    <w:p w14:paraId="44775F80" w14:textId="77777777" w:rsidR="00DD1FF1" w:rsidRDefault="00000000">
      <w:pPr>
        <w:ind w:left="600" w:right="12" w:hanging="601"/>
      </w:pPr>
      <w:r>
        <w:t xml:space="preserve">исполнительской, творческой, исследовательской деятельности; умение осознавать свое эмоциональное состояние и эмоциональное состояние других, </w:t>
      </w:r>
      <w:proofErr w:type="spellStart"/>
      <w:r>
        <w:t>ис</w:t>
      </w:r>
      <w:proofErr w:type="spellEnd"/>
      <w:r>
        <w:t>-</w:t>
      </w:r>
    </w:p>
    <w:p w14:paraId="329786D8" w14:textId="77777777" w:rsidR="00DD1FF1" w:rsidRDefault="00000000">
      <w:pPr>
        <w:ind w:left="-1" w:right="12"/>
      </w:pPr>
      <w:r>
        <w:t xml:space="preserve">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w:t>
      </w:r>
    </w:p>
    <w:p w14:paraId="7A1CE209" w14:textId="77777777" w:rsidR="00DD1FF1" w:rsidRDefault="00000000">
      <w:pPr>
        <w:spacing w:after="5" w:line="271" w:lineRule="auto"/>
        <w:ind w:left="610" w:right="6562" w:hanging="601"/>
        <w:jc w:val="left"/>
      </w:pPr>
      <w:r>
        <w:t xml:space="preserve">права другого человека. </w:t>
      </w:r>
      <w:r>
        <w:rPr>
          <w:b/>
        </w:rPr>
        <w:t>7) трудового воспитания:</w:t>
      </w:r>
      <w:r>
        <w:t xml:space="preserve"> </w:t>
      </w:r>
    </w:p>
    <w:p w14:paraId="41185DBE" w14:textId="77777777" w:rsidR="00DD1FF1" w:rsidRDefault="00000000">
      <w:pPr>
        <w:spacing w:after="38"/>
        <w:ind w:left="611" w:right="1105" w:hanging="10"/>
        <w:jc w:val="left"/>
      </w:pPr>
      <w:r>
        <w:t xml:space="preserve">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14:paraId="5ED12035" w14:textId="77777777" w:rsidR="00DD1FF1" w:rsidRDefault="00000000">
      <w:pPr>
        <w:spacing w:after="5" w:line="271" w:lineRule="auto"/>
        <w:ind w:left="611" w:hanging="10"/>
        <w:jc w:val="left"/>
      </w:pPr>
      <w:r>
        <w:rPr>
          <w:b/>
        </w:rPr>
        <w:t>8) экологического воспитания:</w:t>
      </w:r>
      <w:r>
        <w:t xml:space="preserve"> </w:t>
      </w:r>
    </w:p>
    <w:p w14:paraId="17CD7775" w14:textId="77777777" w:rsidR="00DD1FF1" w:rsidRDefault="00000000">
      <w:pPr>
        <w:ind w:left="601" w:right="12"/>
      </w:pPr>
      <w:r>
        <w:t xml:space="preserve">повышение уровня экологической культуры, осознание глобального характера </w:t>
      </w:r>
      <w:proofErr w:type="spellStart"/>
      <w:r>
        <w:t>экологиче</w:t>
      </w:r>
      <w:proofErr w:type="spellEnd"/>
      <w:r>
        <w:t>-</w:t>
      </w:r>
    </w:p>
    <w:p w14:paraId="406C940D" w14:textId="77777777" w:rsidR="00DD1FF1" w:rsidRDefault="00000000">
      <w:pPr>
        <w:spacing w:after="11"/>
        <w:ind w:left="600" w:right="608" w:hanging="601"/>
        <w:jc w:val="left"/>
      </w:pPr>
      <w:proofErr w:type="spellStart"/>
      <w:r>
        <w:t>ских</w:t>
      </w:r>
      <w:proofErr w:type="spellEnd"/>
      <w:r>
        <w:t xml:space="preserve"> проблем и путей их решения; нравственно-эстетическое отношение к природе, участие в экологических проектах через различные формы музыкального творчества </w:t>
      </w:r>
      <w:r>
        <w:rPr>
          <w:b/>
        </w:rPr>
        <w:t>9) адаптации к изменяющимся условиям социальной и природной среды:</w:t>
      </w:r>
      <w:r>
        <w:t xml:space="preserve"> </w:t>
      </w:r>
    </w:p>
    <w:p w14:paraId="20789AAE" w14:textId="77777777" w:rsidR="00DD1FF1" w:rsidRDefault="00000000">
      <w:pPr>
        <w:ind w:left="-1" w:right="12" w:firstLine="601"/>
      </w:pPr>
      <w: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w:t>
      </w:r>
      <w:proofErr w:type="spellStart"/>
      <w:r>
        <w:t>предви</w:t>
      </w:r>
      <w:proofErr w:type="spellEnd"/>
      <w:r>
        <w:t>-</w:t>
      </w:r>
    </w:p>
    <w:p w14:paraId="4DD2C486" w14:textId="77777777" w:rsidR="00DD1FF1" w:rsidRDefault="00000000">
      <w:pPr>
        <w:ind w:left="-1" w:right="12"/>
      </w:pPr>
      <w:r>
        <w:t xml:space="preserve">деть ход событий, обращать внимание на перспективные тенденции и направления развития культуры и </w:t>
      </w:r>
      <w:proofErr w:type="gramStart"/>
      <w:r>
        <w:t>социума;  способность</w:t>
      </w:r>
      <w:proofErr w:type="gramEnd"/>
      <w:r>
        <w:t xml:space="preserve">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14:paraId="29CA352D" w14:textId="77777777" w:rsidR="00DD1FF1" w:rsidRDefault="00000000">
      <w:pPr>
        <w:spacing w:after="29" w:line="259" w:lineRule="auto"/>
        <w:ind w:left="120"/>
        <w:jc w:val="left"/>
      </w:pPr>
      <w:r>
        <w:t xml:space="preserve"> </w:t>
      </w:r>
    </w:p>
    <w:p w14:paraId="4D66D9C9" w14:textId="77777777" w:rsidR="00DD1FF1" w:rsidRDefault="00000000">
      <w:pPr>
        <w:spacing w:after="5" w:line="271" w:lineRule="auto"/>
        <w:ind w:left="130" w:hanging="10"/>
        <w:jc w:val="left"/>
      </w:pPr>
      <w:r>
        <w:rPr>
          <w:b/>
        </w:rPr>
        <w:t>МЕТАПРЕДМЕТНЫЕ РЕЗУЛЬТАТЫ</w:t>
      </w:r>
      <w:r>
        <w:t xml:space="preserve"> </w:t>
      </w:r>
    </w:p>
    <w:p w14:paraId="7DBDD712" w14:textId="77777777" w:rsidR="00DD1FF1" w:rsidRDefault="00000000">
      <w:pPr>
        <w:spacing w:after="29" w:line="259" w:lineRule="auto"/>
        <w:ind w:left="120"/>
        <w:jc w:val="left"/>
      </w:pPr>
      <w:r>
        <w:t xml:space="preserve"> </w:t>
      </w:r>
    </w:p>
    <w:p w14:paraId="76F0D2AF" w14:textId="77777777" w:rsidR="00DD1FF1" w:rsidRDefault="00000000">
      <w:pPr>
        <w:spacing w:after="5" w:line="271" w:lineRule="auto"/>
        <w:ind w:left="130" w:hanging="10"/>
        <w:jc w:val="left"/>
      </w:pPr>
      <w:r>
        <w:rPr>
          <w:b/>
        </w:rPr>
        <w:t>Познавательные универсальные учебные действия</w:t>
      </w:r>
      <w:r>
        <w:t xml:space="preserve"> </w:t>
      </w:r>
    </w:p>
    <w:p w14:paraId="0FCF7B3D" w14:textId="77777777" w:rsidR="00DD1FF1" w:rsidRDefault="00000000">
      <w:pPr>
        <w:spacing w:after="28" w:line="259" w:lineRule="auto"/>
        <w:ind w:left="120"/>
        <w:jc w:val="left"/>
      </w:pPr>
      <w:r>
        <w:t xml:space="preserve"> </w:t>
      </w:r>
    </w:p>
    <w:p w14:paraId="25B789C9" w14:textId="77777777" w:rsidR="00DD1FF1" w:rsidRDefault="00000000">
      <w:pPr>
        <w:ind w:left="601" w:right="12"/>
      </w:pPr>
      <w:r>
        <w:rPr>
          <w:b/>
        </w:rPr>
        <w:t>Базовые логические действия:</w:t>
      </w:r>
      <w:r>
        <w:t xml:space="preserve"> устанавливать существенные признаки для классификации музыкальных явлений, </w:t>
      </w:r>
      <w:proofErr w:type="spellStart"/>
      <w:r>
        <w:t>выби</w:t>
      </w:r>
      <w:proofErr w:type="spellEnd"/>
      <w:r>
        <w:t>-</w:t>
      </w:r>
    </w:p>
    <w:p w14:paraId="0D2DA775" w14:textId="77777777" w:rsidR="00DD1FF1" w:rsidRDefault="00000000">
      <w:pPr>
        <w:ind w:left="-1" w:right="12"/>
      </w:pPr>
      <w:r>
        <w:t xml:space="preserve">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w:t>
      </w:r>
    </w:p>
    <w:p w14:paraId="2B7DF944" w14:textId="77777777" w:rsidR="00DD1FF1" w:rsidRDefault="00000000">
      <w:pPr>
        <w:ind w:left="600" w:right="12" w:hanging="601"/>
      </w:pPr>
      <w:r>
        <w:t xml:space="preserve">стили музыкального и других видов искусства; обнаруживать взаимные влияния отдельных видов, жанров и стилей музыки друг на </w:t>
      </w:r>
      <w:proofErr w:type="spellStart"/>
      <w:r>
        <w:t>дру</w:t>
      </w:r>
      <w:proofErr w:type="spellEnd"/>
      <w:r>
        <w:t>-</w:t>
      </w:r>
    </w:p>
    <w:p w14:paraId="1AD05D4D" w14:textId="77777777" w:rsidR="00DD1FF1" w:rsidRDefault="00000000">
      <w:pPr>
        <w:ind w:left="600" w:right="12" w:hanging="601"/>
      </w:pPr>
      <w:r>
        <w:lastRenderedPageBreak/>
        <w:t>га, формулировать гипотезы о взаимосвязях; выявлять общее и особенное, закономерности и противоречия в комплексе выразитель-</w:t>
      </w:r>
    </w:p>
    <w:p w14:paraId="46982445" w14:textId="77777777" w:rsidR="00DD1FF1" w:rsidRDefault="00000000">
      <w:pPr>
        <w:ind w:left="-1" w:right="12"/>
      </w:pPr>
      <w:proofErr w:type="spellStart"/>
      <w:r>
        <w:t>ных</w:t>
      </w:r>
      <w:proofErr w:type="spellEnd"/>
      <w:r>
        <w:t xml:space="preserve">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w:t>
      </w:r>
      <w:proofErr w:type="spellStart"/>
      <w:r>
        <w:t>слухо</w:t>
      </w:r>
      <w:proofErr w:type="spellEnd"/>
      <w:r>
        <w:t>-</w:t>
      </w:r>
    </w:p>
    <w:p w14:paraId="55B447FA" w14:textId="77777777" w:rsidR="00DD1FF1" w:rsidRDefault="00000000">
      <w:pPr>
        <w:ind w:left="600" w:right="12" w:hanging="601"/>
      </w:pPr>
      <w:proofErr w:type="spellStart"/>
      <w:r>
        <w:t>вого</w:t>
      </w:r>
      <w:proofErr w:type="spellEnd"/>
      <w:r>
        <w:t xml:space="preserve"> наблюдения-исследования. </w:t>
      </w:r>
      <w:r>
        <w:rPr>
          <w:b/>
        </w:rPr>
        <w:t>Базовые исследовательские действия:</w:t>
      </w:r>
      <w:r>
        <w:t xml:space="preserve"> следовать внутренним слухом за развитием музыкального процесса, «наблюдать» звуча-</w:t>
      </w:r>
    </w:p>
    <w:p w14:paraId="003A24A8" w14:textId="77777777" w:rsidR="00DD1FF1" w:rsidRDefault="00000000">
      <w:pPr>
        <w:ind w:left="600" w:right="2298" w:hanging="601"/>
      </w:pPr>
      <w:proofErr w:type="spellStart"/>
      <w:r>
        <w:t>ние</w:t>
      </w:r>
      <w:proofErr w:type="spellEnd"/>
      <w:r>
        <w:t xml:space="preserve"> музыки; использовать вопросы как исследовательский инструмент познания; </w:t>
      </w:r>
    </w:p>
    <w:p w14:paraId="519CE48C" w14:textId="77777777" w:rsidR="00DD1FF1" w:rsidRDefault="00000000">
      <w:pPr>
        <w:ind w:left="601" w:right="12"/>
      </w:pPr>
      <w:r>
        <w:t xml:space="preserve">формулировать собственные вопросы, фиксирующие несоответствие между реальным и </w:t>
      </w:r>
    </w:p>
    <w:p w14:paraId="0AF8AC73" w14:textId="77777777" w:rsidR="00DD1FF1" w:rsidRDefault="00000000">
      <w:pPr>
        <w:ind w:left="600" w:right="12" w:hanging="601"/>
      </w:pPr>
      <w:r>
        <w:t xml:space="preserve">желательным состоянием учебной ситуации, восприятия, исполнения музыки; составлять алгоритм действий и использовать его для решения учебных, в том числе </w:t>
      </w:r>
      <w:proofErr w:type="spellStart"/>
      <w:r>
        <w:t>ис</w:t>
      </w:r>
      <w:proofErr w:type="spellEnd"/>
      <w:r>
        <w:t>-</w:t>
      </w:r>
    </w:p>
    <w:p w14:paraId="00FC74A0" w14:textId="77777777" w:rsidR="00DD1FF1" w:rsidRDefault="00000000">
      <w:pPr>
        <w:ind w:left="-1" w:right="12"/>
      </w:pPr>
      <w:proofErr w:type="spellStart"/>
      <w:r>
        <w:t>полнительских</w:t>
      </w:r>
      <w:proofErr w:type="spellEnd"/>
      <w:r>
        <w:t xml:space="preserve">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7012BE1E" w14:textId="77777777" w:rsidR="00DD1FF1" w:rsidRDefault="00000000">
      <w:pPr>
        <w:ind w:left="601" w:right="12"/>
      </w:pPr>
      <w:r>
        <w:t xml:space="preserve">самостоятельно формулировать обобщения и выводы по результатам проведенного </w:t>
      </w:r>
    </w:p>
    <w:p w14:paraId="1A14743F" w14:textId="77777777" w:rsidR="00DD1FF1" w:rsidRDefault="00000000">
      <w:pPr>
        <w:ind w:left="-1" w:right="12"/>
      </w:pPr>
      <w:r>
        <w:t xml:space="preserve">наблюдения, слухового исследования. </w:t>
      </w:r>
    </w:p>
    <w:p w14:paraId="1DBC50C2" w14:textId="77777777" w:rsidR="00DD1FF1" w:rsidRDefault="00000000">
      <w:pPr>
        <w:ind w:left="601" w:right="12"/>
      </w:pPr>
      <w:r>
        <w:rPr>
          <w:b/>
        </w:rPr>
        <w:t>Работа с информацией:</w:t>
      </w:r>
      <w:r>
        <w:t xml:space="preserve"> применять различные методы, инструменты и запросы при поиске и отборе информации с </w:t>
      </w:r>
    </w:p>
    <w:p w14:paraId="5C72DAF9" w14:textId="77777777" w:rsidR="00DD1FF1" w:rsidRDefault="00000000">
      <w:pPr>
        <w:ind w:left="600" w:right="12" w:hanging="601"/>
      </w:pPr>
      <w:r>
        <w:t>учетом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про-</w:t>
      </w:r>
    </w:p>
    <w:p w14:paraId="3D475AA6" w14:textId="77777777" w:rsidR="00DD1FF1" w:rsidRDefault="00000000">
      <w:pPr>
        <w:ind w:left="600" w:right="12" w:hanging="601"/>
      </w:pPr>
      <w:proofErr w:type="spellStart"/>
      <w:r>
        <w:t>изведений</w:t>
      </w:r>
      <w:proofErr w:type="spellEnd"/>
      <w:r>
        <w:t xml:space="preserve">; выбирать, анализировать, интерпретировать, обобщать и систематизировать информацию, </w:t>
      </w:r>
    </w:p>
    <w:p w14:paraId="756D6420" w14:textId="77777777" w:rsidR="00DD1FF1" w:rsidRDefault="00000000">
      <w:pPr>
        <w:ind w:left="600" w:right="12" w:hanging="601"/>
      </w:pPr>
      <w:r>
        <w:t xml:space="preserve">представленную в аудио- и видеоформатах, текстах, таблицах, схемах; использовать смысловое чтение для извлечения, обобщения и систематизации </w:t>
      </w:r>
      <w:proofErr w:type="spellStart"/>
      <w:r>
        <w:t>информа</w:t>
      </w:r>
      <w:proofErr w:type="spellEnd"/>
      <w:r>
        <w:t>-</w:t>
      </w:r>
    </w:p>
    <w:p w14:paraId="00A706F5" w14:textId="77777777" w:rsidR="00DD1FF1" w:rsidRDefault="00000000">
      <w:pPr>
        <w:ind w:left="600" w:right="12" w:hanging="601"/>
      </w:pPr>
      <w:proofErr w:type="spellStart"/>
      <w:r>
        <w:t>ции</w:t>
      </w:r>
      <w:proofErr w:type="spellEnd"/>
      <w:r>
        <w:t xml:space="preserve"> из одного или нескольких источников с учетом поставленных целей; оценивать надежность информации по критериям, предложенным учителем или </w:t>
      </w:r>
      <w:proofErr w:type="spellStart"/>
      <w:r>
        <w:t>сформу</w:t>
      </w:r>
      <w:proofErr w:type="spellEnd"/>
      <w:r>
        <w:t>-</w:t>
      </w:r>
    </w:p>
    <w:p w14:paraId="22C284B3" w14:textId="77777777" w:rsidR="00DD1FF1" w:rsidRDefault="00000000">
      <w:pPr>
        <w:ind w:left="600" w:right="12" w:hanging="601"/>
      </w:pPr>
      <w:proofErr w:type="spellStart"/>
      <w:r>
        <w:t>лированным</w:t>
      </w:r>
      <w:proofErr w:type="spellEnd"/>
      <w:r>
        <w:t xml:space="preserve"> самостоятельно; различать тексты информационного и художественного содержания, трансформировать, </w:t>
      </w:r>
    </w:p>
    <w:p w14:paraId="1B699A80" w14:textId="77777777" w:rsidR="00DD1FF1" w:rsidRDefault="00000000">
      <w:pPr>
        <w:ind w:left="600" w:right="12" w:hanging="601"/>
      </w:pPr>
      <w:r>
        <w:t xml:space="preserve">интерпретировать их в соответствии с учебной задачей; самостоятельно выбирать оптимальную форму представления информации (текст, </w:t>
      </w:r>
      <w:proofErr w:type="spellStart"/>
      <w:r>
        <w:t>табли</w:t>
      </w:r>
      <w:proofErr w:type="spellEnd"/>
      <w:r>
        <w:t>-</w:t>
      </w:r>
    </w:p>
    <w:p w14:paraId="3D58ECD1" w14:textId="77777777" w:rsidR="00DD1FF1" w:rsidRDefault="00000000">
      <w:pPr>
        <w:ind w:left="-1" w:right="12"/>
      </w:pPr>
      <w:proofErr w:type="spellStart"/>
      <w:r>
        <w:t>ца</w:t>
      </w:r>
      <w:proofErr w:type="spellEnd"/>
      <w:r>
        <w:t xml:space="preserve">, схема, презентация, театрализация) в зависимости от коммуникативной установки. </w:t>
      </w:r>
    </w:p>
    <w:p w14:paraId="1781D4A0" w14:textId="77777777" w:rsidR="00DD1FF1" w:rsidRDefault="00000000">
      <w:pPr>
        <w:ind w:left="-1" w:right="12" w:firstLine="601"/>
      </w:pPr>
      <w: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6AC6ACE1" w14:textId="77777777" w:rsidR="00DD1FF1" w:rsidRDefault="00000000">
      <w:pPr>
        <w:spacing w:after="24" w:line="259" w:lineRule="auto"/>
        <w:ind w:left="120"/>
        <w:jc w:val="left"/>
      </w:pPr>
      <w:r>
        <w:t xml:space="preserve"> </w:t>
      </w:r>
    </w:p>
    <w:p w14:paraId="62E31AC3" w14:textId="77777777" w:rsidR="00DD1FF1" w:rsidRDefault="00000000">
      <w:pPr>
        <w:spacing w:after="5" w:line="271" w:lineRule="auto"/>
        <w:ind w:left="130" w:hanging="10"/>
        <w:jc w:val="left"/>
      </w:pPr>
      <w:r>
        <w:rPr>
          <w:b/>
        </w:rPr>
        <w:t>Коммуникативные универсальные учебные действия</w:t>
      </w:r>
      <w:r>
        <w:t xml:space="preserve"> </w:t>
      </w:r>
    </w:p>
    <w:p w14:paraId="3D86A1C0" w14:textId="77777777" w:rsidR="00DD1FF1" w:rsidRDefault="00000000">
      <w:pPr>
        <w:spacing w:after="24" w:line="259" w:lineRule="auto"/>
        <w:ind w:left="120"/>
        <w:jc w:val="left"/>
      </w:pPr>
      <w:r>
        <w:t xml:space="preserve"> </w:t>
      </w:r>
    </w:p>
    <w:p w14:paraId="70F826B4" w14:textId="77777777" w:rsidR="00DD1FF1" w:rsidRDefault="00000000">
      <w:pPr>
        <w:spacing w:after="5" w:line="271" w:lineRule="auto"/>
        <w:ind w:left="611" w:hanging="10"/>
        <w:jc w:val="left"/>
      </w:pPr>
      <w:r>
        <w:rPr>
          <w:b/>
        </w:rPr>
        <w:t>1) невербальная коммуникация:</w:t>
      </w:r>
      <w:r>
        <w:t xml:space="preserve"> </w:t>
      </w:r>
    </w:p>
    <w:p w14:paraId="7AF1AD11" w14:textId="77777777" w:rsidR="00DD1FF1" w:rsidRDefault="00000000">
      <w:pPr>
        <w:ind w:left="-1" w:right="12" w:firstLine="601"/>
      </w:pPr>
      <w:r>
        <w:lastRenderedPageBreak/>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w:t>
      </w:r>
    </w:p>
    <w:p w14:paraId="248951C0" w14:textId="77777777" w:rsidR="00DD1FF1" w:rsidRDefault="00000000">
      <w:pPr>
        <w:ind w:left="600" w:right="12" w:hanging="601"/>
      </w:pPr>
      <w:r>
        <w:t xml:space="preserve">настроение, чувства, личное отношение к исполняемому произведению; осознанно пользоваться интонационной выразительностью в обыденной речи, понимать </w:t>
      </w:r>
    </w:p>
    <w:p w14:paraId="4311EDDE" w14:textId="77777777" w:rsidR="00DD1FF1" w:rsidRDefault="00000000">
      <w:pPr>
        <w:ind w:left="600" w:right="12" w:hanging="601"/>
      </w:pPr>
      <w:r>
        <w:t xml:space="preserve">культурные нормы и значение интонации в повседневном общении; эффективно использовать интонационно-выразительные </w:t>
      </w:r>
      <w:proofErr w:type="spellStart"/>
      <w:r>
        <w:t>возможностив</w:t>
      </w:r>
      <w:proofErr w:type="spellEnd"/>
      <w:r>
        <w:t xml:space="preserve"> ситуации </w:t>
      </w:r>
      <w:proofErr w:type="spellStart"/>
      <w:r>
        <w:t>публич</w:t>
      </w:r>
      <w:proofErr w:type="spellEnd"/>
      <w:r>
        <w:t>-</w:t>
      </w:r>
    </w:p>
    <w:p w14:paraId="21DF438E" w14:textId="77777777" w:rsidR="00DD1FF1" w:rsidRDefault="00000000">
      <w:pPr>
        <w:ind w:left="600" w:right="12" w:hanging="601"/>
      </w:pPr>
      <w:proofErr w:type="spellStart"/>
      <w:r>
        <w:t>ного</w:t>
      </w:r>
      <w:proofErr w:type="spellEnd"/>
      <w:r>
        <w:t xml:space="preserve"> выступления; распознавать невербальные средства общения (интонация, мимика, жесты), расценивать </w:t>
      </w:r>
    </w:p>
    <w:p w14:paraId="0D2F5344" w14:textId="77777777" w:rsidR="00DD1FF1" w:rsidRDefault="00000000">
      <w:pPr>
        <w:ind w:left="-1" w:right="12"/>
      </w:pPr>
      <w:r>
        <w:t xml:space="preserve">их как полноценные элементы коммуникации, адекватно включаться в соответствующий уровень общения. </w:t>
      </w:r>
    </w:p>
    <w:p w14:paraId="6B99FF6A" w14:textId="77777777" w:rsidR="00DD1FF1" w:rsidRDefault="00000000">
      <w:pPr>
        <w:numPr>
          <w:ilvl w:val="0"/>
          <w:numId w:val="131"/>
        </w:numPr>
        <w:spacing w:after="5" w:line="271" w:lineRule="auto"/>
        <w:ind w:left="865" w:hanging="264"/>
        <w:jc w:val="left"/>
      </w:pPr>
      <w:r>
        <w:rPr>
          <w:b/>
        </w:rPr>
        <w:t>вербальное общение:</w:t>
      </w:r>
      <w:r>
        <w:t xml:space="preserve"> </w:t>
      </w:r>
    </w:p>
    <w:p w14:paraId="0DE869B1" w14:textId="77777777" w:rsidR="00DD1FF1" w:rsidRDefault="00000000">
      <w:pPr>
        <w:ind w:left="601" w:right="12"/>
      </w:pPr>
      <w:r>
        <w:t xml:space="preserve">воспринимать и формулировать суждения, выражать эмоции в соответствии с условиями </w:t>
      </w:r>
    </w:p>
    <w:p w14:paraId="282B593C" w14:textId="77777777" w:rsidR="00DD1FF1" w:rsidRDefault="00000000">
      <w:pPr>
        <w:ind w:left="600" w:right="12" w:hanging="601"/>
      </w:pPr>
      <w:r>
        <w:t xml:space="preserve">и целями общения; выражать свое мнение, в том числе впечатления от общения с музыкальным искусством в </w:t>
      </w:r>
    </w:p>
    <w:p w14:paraId="220B1389" w14:textId="77777777" w:rsidR="00DD1FF1" w:rsidRDefault="00000000">
      <w:pPr>
        <w:ind w:left="600" w:right="12" w:hanging="601"/>
      </w:pPr>
      <w:r>
        <w:t xml:space="preserve">устных и письменных текстах; понимать намерения других, проявлять уважительное отношение к собеседнику и в </w:t>
      </w:r>
      <w:proofErr w:type="spellStart"/>
      <w:r>
        <w:t>кор</w:t>
      </w:r>
      <w:proofErr w:type="spellEnd"/>
      <w:r>
        <w:t>-</w:t>
      </w:r>
    </w:p>
    <w:p w14:paraId="1DF94637" w14:textId="77777777" w:rsidR="00DD1FF1" w:rsidRDefault="00000000">
      <w:pPr>
        <w:ind w:left="600" w:right="12" w:hanging="601"/>
      </w:pPr>
      <w:proofErr w:type="spellStart"/>
      <w:r>
        <w:t>ректной</w:t>
      </w:r>
      <w:proofErr w:type="spellEnd"/>
      <w:r>
        <w:t xml:space="preserve"> форме формулировать свои возражения; вести диалог, дискуссию, задавать вопросы по существу обсуждаемой темы, поддержи-</w:t>
      </w:r>
    </w:p>
    <w:p w14:paraId="7F075E7B" w14:textId="77777777" w:rsidR="00DD1FF1" w:rsidRDefault="00000000">
      <w:pPr>
        <w:ind w:left="600" w:right="1927" w:hanging="601"/>
      </w:pPr>
      <w:proofErr w:type="spellStart"/>
      <w:r>
        <w:t>вать</w:t>
      </w:r>
      <w:proofErr w:type="spellEnd"/>
      <w:r>
        <w:t xml:space="preserve"> благожелательный тон диалога; публично представлять результаты учебной и творческой деятельности. </w:t>
      </w:r>
    </w:p>
    <w:p w14:paraId="58C07EDB" w14:textId="77777777" w:rsidR="00DD1FF1" w:rsidRDefault="00000000">
      <w:pPr>
        <w:numPr>
          <w:ilvl w:val="0"/>
          <w:numId w:val="131"/>
        </w:numPr>
        <w:spacing w:after="5" w:line="271" w:lineRule="auto"/>
        <w:ind w:left="865" w:hanging="264"/>
        <w:jc w:val="left"/>
      </w:pPr>
      <w:r>
        <w:rPr>
          <w:b/>
        </w:rPr>
        <w:t>совместная деятельность (сотрудничество):</w:t>
      </w:r>
      <w:r>
        <w:t xml:space="preserve"> </w:t>
      </w:r>
    </w:p>
    <w:p w14:paraId="6BCF803B" w14:textId="77777777" w:rsidR="00DD1FF1" w:rsidRDefault="00000000">
      <w:pPr>
        <w:ind w:left="-1" w:right="12" w:firstLine="601"/>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w:t>
      </w:r>
      <w:proofErr w:type="spellStart"/>
      <w:r>
        <w:t>социальнопсихологического</w:t>
      </w:r>
      <w:proofErr w:type="spellEnd"/>
      <w:r>
        <w:t xml:space="preserve"> опыта, экстраполировать его на другие сферы взаимодействия; </w:t>
      </w:r>
    </w:p>
    <w:p w14:paraId="12774E20" w14:textId="77777777" w:rsidR="00DD1FF1" w:rsidRDefault="00000000">
      <w:pPr>
        <w:ind w:left="601" w:right="12"/>
      </w:pPr>
      <w:r>
        <w:t xml:space="preserve">понимать и использовать преимущества коллективной, </w:t>
      </w:r>
      <w:proofErr w:type="spellStart"/>
      <w:r>
        <w:t>групповойи</w:t>
      </w:r>
      <w:proofErr w:type="spellEnd"/>
      <w:r>
        <w:t xml:space="preserve"> индивидуальной </w:t>
      </w:r>
      <w:proofErr w:type="spellStart"/>
      <w:r>
        <w:t>му</w:t>
      </w:r>
      <w:proofErr w:type="spellEnd"/>
      <w:r>
        <w:t>-</w:t>
      </w:r>
    </w:p>
    <w:p w14:paraId="05FCCA51" w14:textId="77777777" w:rsidR="00DD1FF1" w:rsidRDefault="00000000">
      <w:pPr>
        <w:ind w:left="-1" w:right="12"/>
      </w:pPr>
      <w:proofErr w:type="spellStart"/>
      <w:r>
        <w:t>зыкальной</w:t>
      </w:r>
      <w:proofErr w:type="spellEnd"/>
      <w:r>
        <w:t xml:space="preserve">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ее </w:t>
      </w:r>
      <w:proofErr w:type="spellStart"/>
      <w:r>
        <w:t>достиже</w:t>
      </w:r>
      <w:proofErr w:type="spellEnd"/>
      <w:r>
        <w:t>-</w:t>
      </w:r>
    </w:p>
    <w:p w14:paraId="4DEA2ABD" w14:textId="77777777" w:rsidR="00DD1FF1" w:rsidRDefault="00000000">
      <w:pPr>
        <w:ind w:left="600" w:right="12" w:hanging="601"/>
      </w:pPr>
      <w:proofErr w:type="spellStart"/>
      <w:r>
        <w:t>нию</w:t>
      </w:r>
      <w:proofErr w:type="spellEnd"/>
      <w:r>
        <w:t xml:space="preserve">: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w:t>
      </w:r>
    </w:p>
    <w:p w14:paraId="2B768009" w14:textId="77777777" w:rsidR="00DD1FF1" w:rsidRDefault="00000000">
      <w:pPr>
        <w:ind w:left="600" w:right="12" w:hanging="601"/>
      </w:pPr>
      <w:r>
        <w:t xml:space="preserve">поручения, подчиняться; оценивать качество своего вклада в общий продукт по критериям, самостоятельно </w:t>
      </w:r>
      <w:proofErr w:type="spellStart"/>
      <w:r>
        <w:t>сфор</w:t>
      </w:r>
      <w:proofErr w:type="spellEnd"/>
      <w:r>
        <w:t>-</w:t>
      </w:r>
    </w:p>
    <w:p w14:paraId="7C1A97E8" w14:textId="77777777" w:rsidR="00DD1FF1" w:rsidRDefault="00000000">
      <w:pPr>
        <w:ind w:left="-1" w:right="12"/>
      </w:pPr>
      <w:proofErr w:type="spellStart"/>
      <w:r>
        <w:t>мулированным</w:t>
      </w:r>
      <w:proofErr w:type="spellEnd"/>
      <w:r>
        <w:t xml:space="preserve">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14:paraId="234299CB" w14:textId="77777777" w:rsidR="00DD1FF1" w:rsidRDefault="00000000">
      <w:pPr>
        <w:spacing w:after="29" w:line="259" w:lineRule="auto"/>
        <w:ind w:left="120"/>
        <w:jc w:val="left"/>
      </w:pPr>
      <w:r>
        <w:t xml:space="preserve"> </w:t>
      </w:r>
    </w:p>
    <w:p w14:paraId="4D12B39F" w14:textId="77777777" w:rsidR="00DD1FF1" w:rsidRDefault="00000000">
      <w:pPr>
        <w:spacing w:after="5" w:line="271" w:lineRule="auto"/>
        <w:ind w:left="130" w:hanging="10"/>
        <w:jc w:val="left"/>
      </w:pPr>
      <w:r>
        <w:rPr>
          <w:b/>
        </w:rPr>
        <w:t>Регулятивные универсальные учебные действия</w:t>
      </w:r>
      <w:r>
        <w:t xml:space="preserve"> </w:t>
      </w:r>
    </w:p>
    <w:p w14:paraId="6181C169" w14:textId="77777777" w:rsidR="00DD1FF1" w:rsidRDefault="00000000">
      <w:pPr>
        <w:spacing w:after="28" w:line="259" w:lineRule="auto"/>
        <w:ind w:left="120"/>
        <w:jc w:val="left"/>
      </w:pPr>
      <w:r>
        <w:t xml:space="preserve"> </w:t>
      </w:r>
    </w:p>
    <w:p w14:paraId="49E5D381" w14:textId="77777777" w:rsidR="00DD1FF1" w:rsidRDefault="00000000">
      <w:pPr>
        <w:ind w:left="601" w:right="12"/>
      </w:pPr>
      <w:r>
        <w:rPr>
          <w:b/>
        </w:rPr>
        <w:t>Самоорганизация:</w:t>
      </w:r>
      <w:r>
        <w:t xml:space="preserve"> ставить перед собой среднесрочные и долгосрочные цели по самосовершенствованию, в </w:t>
      </w:r>
    </w:p>
    <w:p w14:paraId="10EFC718" w14:textId="77777777" w:rsidR="00DD1FF1" w:rsidRDefault="00000000">
      <w:pPr>
        <w:ind w:left="-1" w:right="12"/>
      </w:pPr>
      <w:r>
        <w:lastRenderedPageBreak/>
        <w:t>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w:t>
      </w:r>
    </w:p>
    <w:p w14:paraId="59B5A548" w14:textId="77777777" w:rsidR="00DD1FF1" w:rsidRDefault="00000000">
      <w:pPr>
        <w:ind w:left="600" w:right="12" w:hanging="601"/>
      </w:pPr>
      <w:proofErr w:type="spellStart"/>
      <w:r>
        <w:t>рактера</w:t>
      </w:r>
      <w:proofErr w:type="spellEnd"/>
      <w:r>
        <w:t xml:space="preserve">; самостоятельно составлять план действий, вносить необходимые коррективы в ходе его </w:t>
      </w:r>
    </w:p>
    <w:p w14:paraId="28929286" w14:textId="77777777" w:rsidR="00DD1FF1" w:rsidRDefault="00000000">
      <w:pPr>
        <w:ind w:left="600" w:right="12" w:hanging="601"/>
      </w:pPr>
      <w:r>
        <w:t xml:space="preserve">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w:t>
      </w:r>
    </w:p>
    <w:p w14:paraId="1A0BF094" w14:textId="77777777" w:rsidR="00DD1FF1" w:rsidRDefault="00000000">
      <w:pPr>
        <w:ind w:left="-1" w:right="12"/>
      </w:pPr>
      <w:r>
        <w:t xml:space="preserve">решения учебной задачи с учетом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571925B2" w14:textId="77777777" w:rsidR="00DD1FF1" w:rsidRDefault="00000000">
      <w:pPr>
        <w:spacing w:after="5" w:line="271" w:lineRule="auto"/>
        <w:ind w:left="611" w:hanging="10"/>
        <w:jc w:val="left"/>
      </w:pPr>
      <w:r>
        <w:rPr>
          <w:b/>
        </w:rPr>
        <w:t>Самоконтроль (рефлексия):</w:t>
      </w:r>
      <w:r>
        <w:t xml:space="preserve"> </w:t>
      </w:r>
    </w:p>
    <w:p w14:paraId="7AC805E3" w14:textId="77777777" w:rsidR="00DD1FF1" w:rsidRDefault="00000000">
      <w:pPr>
        <w:ind w:left="601" w:right="12"/>
      </w:pPr>
      <w:r>
        <w:t xml:space="preserve">владеть способами самоконтроля, </w:t>
      </w:r>
      <w:proofErr w:type="spellStart"/>
      <w:r>
        <w:t>самомотивации</w:t>
      </w:r>
      <w:proofErr w:type="spellEnd"/>
      <w:r>
        <w:t xml:space="preserve"> и рефлексии; </w:t>
      </w:r>
    </w:p>
    <w:p w14:paraId="6696C8B4" w14:textId="77777777" w:rsidR="00DD1FF1" w:rsidRDefault="00000000">
      <w:pPr>
        <w:ind w:left="601" w:right="12"/>
      </w:pPr>
      <w:r>
        <w:t xml:space="preserve">давать адекватную оценку учебной ситуации и предлагать план ее изменения; предвидеть трудности, которые могут возникнуть при решении учебной задачи, и </w:t>
      </w:r>
      <w:proofErr w:type="spellStart"/>
      <w:r>
        <w:t>адапти</w:t>
      </w:r>
      <w:proofErr w:type="spellEnd"/>
      <w:r>
        <w:t>-</w:t>
      </w:r>
    </w:p>
    <w:p w14:paraId="419E8951" w14:textId="77777777" w:rsidR="00DD1FF1" w:rsidRDefault="00000000">
      <w:pPr>
        <w:ind w:left="600" w:right="12" w:hanging="601"/>
      </w:pPr>
      <w:proofErr w:type="spellStart"/>
      <w:r>
        <w:t>ровать</w:t>
      </w:r>
      <w:proofErr w:type="spellEnd"/>
      <w:r>
        <w:t xml:space="preserve"> решение к меняющимся обстоятельствам; объяснять причины достижения (не достижения) результатов деятельности, понимать </w:t>
      </w:r>
    </w:p>
    <w:p w14:paraId="7A06BFCA" w14:textId="77777777" w:rsidR="00DD1FF1" w:rsidRDefault="00000000">
      <w:pPr>
        <w:ind w:left="600" w:right="12" w:hanging="601"/>
      </w:pPr>
      <w:r>
        <w:t>причины неудач и уметь предупреждать их, давать оценку приобретенному опыту; использовать музыку для улучшения самочувствия, сознательного управления своим пси-</w:t>
      </w:r>
    </w:p>
    <w:p w14:paraId="6FF8A0A4" w14:textId="77777777" w:rsidR="00DD1FF1" w:rsidRDefault="00000000">
      <w:pPr>
        <w:ind w:left="-1" w:right="12"/>
      </w:pPr>
      <w:proofErr w:type="spellStart"/>
      <w:r>
        <w:t>хоэмоциональным</w:t>
      </w:r>
      <w:proofErr w:type="spellEnd"/>
      <w:r>
        <w:t xml:space="preserve"> состоянием, в том числе стимулировать состояния активности (бодрости), отдыха (релаксации), концентрации внимания. </w:t>
      </w:r>
    </w:p>
    <w:p w14:paraId="3037A1F3" w14:textId="77777777" w:rsidR="00DD1FF1" w:rsidRDefault="00000000">
      <w:pPr>
        <w:spacing w:after="5" w:line="271" w:lineRule="auto"/>
        <w:ind w:left="611" w:hanging="10"/>
        <w:jc w:val="left"/>
      </w:pPr>
      <w:r>
        <w:rPr>
          <w:b/>
        </w:rPr>
        <w:t>Эмоциональный интеллект:</w:t>
      </w:r>
      <w:r>
        <w:t xml:space="preserve"> </w:t>
      </w:r>
    </w:p>
    <w:p w14:paraId="614CB02E" w14:textId="77777777" w:rsidR="00DD1FF1" w:rsidRDefault="00000000">
      <w:pPr>
        <w:ind w:left="601" w:right="12"/>
      </w:pPr>
      <w:r>
        <w:t xml:space="preserve">чувствовать, понимать эмоциональное состояние самого себя и других людей, </w:t>
      </w:r>
      <w:proofErr w:type="spellStart"/>
      <w:r>
        <w:t>использо</w:t>
      </w:r>
      <w:proofErr w:type="spellEnd"/>
      <w:r>
        <w:t>-</w:t>
      </w:r>
    </w:p>
    <w:p w14:paraId="560FCACC" w14:textId="77777777" w:rsidR="00DD1FF1" w:rsidRDefault="00000000">
      <w:pPr>
        <w:ind w:left="600" w:right="12" w:hanging="601"/>
      </w:pPr>
      <w:proofErr w:type="spellStart"/>
      <w:r>
        <w:t>вать</w:t>
      </w:r>
      <w:proofErr w:type="spellEnd"/>
      <w:r>
        <w:t xml:space="preserve">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w:t>
      </w:r>
    </w:p>
    <w:p w14:paraId="36E3D824" w14:textId="77777777" w:rsidR="00DD1FF1" w:rsidRDefault="00000000">
      <w:pPr>
        <w:ind w:left="600" w:right="968" w:hanging="601"/>
      </w:pPr>
      <w:r>
        <w:t xml:space="preserve">вседневной жизни, так и в ситуациях музыкально-опосредованного общения; выявлять и анализировать причины эмоций; </w:t>
      </w:r>
    </w:p>
    <w:p w14:paraId="5DE7A35C" w14:textId="77777777" w:rsidR="00DD1FF1" w:rsidRDefault="00000000">
      <w:pPr>
        <w:ind w:left="601" w:right="12"/>
      </w:pPr>
      <w:r>
        <w:t>понимать мотивы и намерения другого человека, анализируя коммуникативно-</w:t>
      </w:r>
    </w:p>
    <w:p w14:paraId="1A72E8CD" w14:textId="77777777" w:rsidR="00DD1FF1" w:rsidRDefault="00000000">
      <w:pPr>
        <w:ind w:left="600" w:right="3744" w:hanging="601"/>
      </w:pPr>
      <w:r>
        <w:t xml:space="preserve">интонационную ситуацию; регулировать способ выражения собственных эмоций. </w:t>
      </w:r>
    </w:p>
    <w:p w14:paraId="4559B4EC" w14:textId="77777777" w:rsidR="00DD1FF1" w:rsidRDefault="00000000">
      <w:pPr>
        <w:ind w:left="601" w:right="12"/>
      </w:pPr>
      <w:r>
        <w:rPr>
          <w:b/>
        </w:rPr>
        <w:t>Принятие себя и других:</w:t>
      </w:r>
      <w:r>
        <w:t xml:space="preserve"> уважительно и осознанно относиться к другому человеку и его мнению, эстетическим </w:t>
      </w:r>
    </w:p>
    <w:p w14:paraId="1D7EA145" w14:textId="77777777" w:rsidR="00DD1FF1" w:rsidRDefault="00000000">
      <w:pPr>
        <w:ind w:left="-1" w:right="12"/>
      </w:pPr>
      <w:r>
        <w:t xml:space="preserve">предпочтениям и вкусам; </w:t>
      </w:r>
    </w:p>
    <w:p w14:paraId="1DFD9E3F" w14:textId="77777777" w:rsidR="00DD1FF1" w:rsidRDefault="00000000">
      <w:pPr>
        <w:ind w:left="601" w:right="12"/>
      </w:pPr>
      <w:r>
        <w:t xml:space="preserve">признавать свое и чужое право на ошибку, при обнаружении ошибки фокусироваться не </w:t>
      </w:r>
    </w:p>
    <w:p w14:paraId="25ACA9FC" w14:textId="77777777" w:rsidR="00DD1FF1" w:rsidRDefault="00000000">
      <w:pPr>
        <w:spacing w:after="11"/>
        <w:ind w:left="600" w:right="3235" w:hanging="601"/>
        <w:jc w:val="left"/>
      </w:pPr>
      <w:r>
        <w:t xml:space="preserve">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 </w:t>
      </w:r>
    </w:p>
    <w:p w14:paraId="6C01ECE1" w14:textId="77777777" w:rsidR="00DD1FF1" w:rsidRDefault="00000000">
      <w:pPr>
        <w:ind w:left="-1" w:right="12" w:firstLine="601"/>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14:paraId="20E966C1" w14:textId="77777777" w:rsidR="00DD1FF1" w:rsidRDefault="00000000">
      <w:pPr>
        <w:spacing w:after="24" w:line="259" w:lineRule="auto"/>
        <w:ind w:left="120"/>
        <w:jc w:val="left"/>
      </w:pPr>
      <w:r>
        <w:t xml:space="preserve"> </w:t>
      </w:r>
    </w:p>
    <w:p w14:paraId="3517CD0F" w14:textId="77777777" w:rsidR="00DD1FF1" w:rsidRDefault="00000000">
      <w:pPr>
        <w:spacing w:after="5" w:line="271" w:lineRule="auto"/>
        <w:ind w:left="130" w:hanging="10"/>
        <w:jc w:val="left"/>
      </w:pPr>
      <w:r>
        <w:rPr>
          <w:b/>
        </w:rPr>
        <w:t>ПРЕДМЕТНЫЕ РЕЗУЛЬТАТЫ</w:t>
      </w:r>
      <w:r>
        <w:t xml:space="preserve"> </w:t>
      </w:r>
    </w:p>
    <w:p w14:paraId="6D229535" w14:textId="77777777" w:rsidR="00DD1FF1" w:rsidRDefault="00000000">
      <w:pPr>
        <w:spacing w:after="0" w:line="259" w:lineRule="auto"/>
        <w:ind w:left="120"/>
        <w:jc w:val="left"/>
      </w:pPr>
      <w:r>
        <w:lastRenderedPageBreak/>
        <w:t xml:space="preserve"> </w:t>
      </w:r>
    </w:p>
    <w:p w14:paraId="62C30D82" w14:textId="77777777" w:rsidR="00DD1FF1" w:rsidRDefault="00000000">
      <w:pPr>
        <w:ind w:left="-1" w:right="12" w:firstLine="601"/>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14:paraId="6FEA2CC9" w14:textId="77777777" w:rsidR="00DD1FF1" w:rsidRDefault="00000000">
      <w:pPr>
        <w:spacing w:after="5" w:line="271" w:lineRule="auto"/>
        <w:ind w:left="611" w:hanging="10"/>
        <w:jc w:val="left"/>
      </w:pPr>
      <w:r>
        <w:rPr>
          <w:b/>
        </w:rPr>
        <w:t>Обучающиеся, освоившие основную образовательную программу по музыке:</w:t>
      </w:r>
      <w:r>
        <w:t xml:space="preserve"> </w:t>
      </w:r>
    </w:p>
    <w:p w14:paraId="05C4FED4" w14:textId="77777777" w:rsidR="00DD1FF1" w:rsidRDefault="00000000">
      <w:pPr>
        <w:ind w:left="601" w:right="12"/>
      </w:pPr>
      <w:r>
        <w:t xml:space="preserve">осознают принципы универсальности и всеобщности музыки как вида искусства, </w:t>
      </w:r>
      <w:proofErr w:type="spellStart"/>
      <w:r>
        <w:t>нераз</w:t>
      </w:r>
      <w:proofErr w:type="spellEnd"/>
      <w:r>
        <w:t>-</w:t>
      </w:r>
    </w:p>
    <w:p w14:paraId="7170BC64" w14:textId="77777777" w:rsidR="00DD1FF1" w:rsidRDefault="00000000">
      <w:pPr>
        <w:ind w:left="600" w:right="12" w:hanging="601"/>
      </w:pPr>
      <w:proofErr w:type="spellStart"/>
      <w:r>
        <w:t>рывную</w:t>
      </w:r>
      <w:proofErr w:type="spellEnd"/>
      <w:r>
        <w:t xml:space="preserve"> связь музыки и жизни человека, всего человечества, могут рассуждать на эту тему; воспринимают российскую музыкальную культуру как целостное и самобытное </w:t>
      </w:r>
      <w:proofErr w:type="spellStart"/>
      <w:r>
        <w:t>цивили</w:t>
      </w:r>
      <w:proofErr w:type="spellEnd"/>
      <w:r>
        <w:t>-</w:t>
      </w:r>
    </w:p>
    <w:p w14:paraId="0CF83D12" w14:textId="77777777" w:rsidR="00DD1FF1" w:rsidRDefault="00000000">
      <w:pPr>
        <w:ind w:left="600" w:right="12" w:hanging="601"/>
      </w:pPr>
      <w:proofErr w:type="spellStart"/>
      <w:r>
        <w:t>зационное</w:t>
      </w:r>
      <w:proofErr w:type="spellEnd"/>
      <w:r>
        <w:t xml:space="preserve"> явление; знают достижения отечественных мастеров музыкальной культуры, испытывают гордость </w:t>
      </w:r>
    </w:p>
    <w:p w14:paraId="2A4B8F04" w14:textId="77777777" w:rsidR="00DD1FF1" w:rsidRDefault="00000000">
      <w:pPr>
        <w:ind w:left="600" w:right="12" w:hanging="601"/>
      </w:pPr>
      <w:r>
        <w:t xml:space="preserve">за них; сознательно стремятся к укреплению и сохранению собственной музыкальной </w:t>
      </w:r>
      <w:proofErr w:type="spellStart"/>
      <w:r>
        <w:t>идентич</w:t>
      </w:r>
      <w:proofErr w:type="spellEnd"/>
      <w:r>
        <w:t>-</w:t>
      </w:r>
    </w:p>
    <w:p w14:paraId="2FBA5E20" w14:textId="77777777" w:rsidR="00DD1FF1" w:rsidRDefault="00000000">
      <w:pPr>
        <w:ind w:left="-1" w:right="12"/>
      </w:pPr>
      <w:proofErr w:type="spellStart"/>
      <w:r>
        <w:t>ности</w:t>
      </w:r>
      <w:proofErr w:type="spellEnd"/>
      <w:r>
        <w:t xml:space="preserve">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w:t>
      </w:r>
    </w:p>
    <w:p w14:paraId="1BB9CB04" w14:textId="77777777" w:rsidR="00DD1FF1" w:rsidRDefault="00000000">
      <w:pPr>
        <w:ind w:left="-1" w:right="12"/>
      </w:pPr>
      <w:r>
        <w:t xml:space="preserve">вкусы и настроения, включенного в развитие политического, экономического, религиозного, иных аспектов развития общества. </w:t>
      </w:r>
    </w:p>
    <w:p w14:paraId="41AE26AE" w14:textId="77777777" w:rsidR="00DD1FF1" w:rsidRDefault="00000000">
      <w:pPr>
        <w:ind w:left="601" w:right="12"/>
      </w:pPr>
      <w:r>
        <w:rPr>
          <w:b/>
        </w:rPr>
        <w:t>К концу изучения модуля № 1 «Музыка моего края» обучающийся научится:</w:t>
      </w:r>
      <w:r>
        <w:t xml:space="preserve"> отличать и ценить музыкальные традиции своей республики, края, народа;  </w:t>
      </w:r>
    </w:p>
    <w:p w14:paraId="510EACF6" w14:textId="77777777" w:rsidR="00DD1FF1" w:rsidRDefault="00000000">
      <w:pPr>
        <w:ind w:left="601" w:right="12"/>
      </w:pPr>
      <w:r>
        <w:t xml:space="preserve">характеризовать особенности творчества народных и профессиональных музыкантов, </w:t>
      </w:r>
    </w:p>
    <w:p w14:paraId="3B0E4BB5" w14:textId="77777777" w:rsidR="00DD1FF1" w:rsidRDefault="00000000">
      <w:pPr>
        <w:ind w:left="600" w:right="12" w:hanging="601"/>
      </w:pPr>
      <w:r>
        <w:t xml:space="preserve">творческих коллективов своего края; исполнять и оценивать образцы музыкального фольклора и сочинения композиторов </w:t>
      </w:r>
      <w:proofErr w:type="spellStart"/>
      <w:r>
        <w:t>сво</w:t>
      </w:r>
      <w:proofErr w:type="spellEnd"/>
      <w:r>
        <w:t>-</w:t>
      </w:r>
    </w:p>
    <w:p w14:paraId="2E7B3FA3" w14:textId="77777777" w:rsidR="00DD1FF1" w:rsidRDefault="00000000">
      <w:pPr>
        <w:ind w:left="-1" w:right="12"/>
      </w:pPr>
      <w:r>
        <w:t xml:space="preserve">ей малой родины. </w:t>
      </w:r>
    </w:p>
    <w:p w14:paraId="494524BC" w14:textId="77777777" w:rsidR="00DD1FF1" w:rsidRDefault="00000000">
      <w:pPr>
        <w:spacing w:after="5" w:line="271" w:lineRule="auto"/>
        <w:ind w:left="9" w:firstLine="601"/>
        <w:jc w:val="left"/>
      </w:pPr>
      <w:r>
        <w:rPr>
          <w:b/>
        </w:rPr>
        <w:t>К концу изучения модуля № 2 «Народное музыкальное творчество России» обучающийся научится:</w:t>
      </w:r>
      <w:r>
        <w:t xml:space="preserve"> </w:t>
      </w:r>
    </w:p>
    <w:p w14:paraId="7C9F15F0" w14:textId="77777777" w:rsidR="00DD1FF1" w:rsidRDefault="00000000">
      <w:pPr>
        <w:ind w:left="-1" w:right="12" w:firstLine="601"/>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различать на слух и исполнять произведения различных жанров фольклорной музыки; определять на слух принадлежность народных музыкальных </w:t>
      </w:r>
      <w:proofErr w:type="spellStart"/>
      <w:r>
        <w:t>инструментовк</w:t>
      </w:r>
      <w:proofErr w:type="spellEnd"/>
      <w:r>
        <w:t xml:space="preserve"> группам ду-</w:t>
      </w:r>
    </w:p>
    <w:p w14:paraId="7E1989A0" w14:textId="77777777" w:rsidR="00DD1FF1" w:rsidRDefault="00000000">
      <w:pPr>
        <w:ind w:left="600" w:right="12" w:hanging="601"/>
      </w:pPr>
      <w:proofErr w:type="spellStart"/>
      <w:r>
        <w:t>ховых</w:t>
      </w:r>
      <w:proofErr w:type="spellEnd"/>
      <w:r>
        <w:t xml:space="preserve">, струнных, ударно-шумовых инструментов; объяснять на примерах связь устного народного музыкального творчества и деятельности </w:t>
      </w:r>
    </w:p>
    <w:p w14:paraId="34C1BFA1" w14:textId="77777777" w:rsidR="00DD1FF1" w:rsidRDefault="00000000">
      <w:pPr>
        <w:ind w:left="-1" w:right="12"/>
      </w:pPr>
      <w:r>
        <w:t xml:space="preserve">профессиональных музыкантов в развитии общей культуры страны. </w:t>
      </w:r>
    </w:p>
    <w:p w14:paraId="07E14AC0" w14:textId="77777777" w:rsidR="00DD1FF1" w:rsidRDefault="00000000">
      <w:pPr>
        <w:spacing w:after="5" w:line="271" w:lineRule="auto"/>
        <w:ind w:left="9" w:firstLine="601"/>
        <w:jc w:val="left"/>
      </w:pPr>
      <w:r>
        <w:rPr>
          <w:b/>
        </w:rPr>
        <w:t>К концу изучения модуля № 3 «Русская классическая музыка» обучающийся научится:</w:t>
      </w:r>
      <w:r>
        <w:t xml:space="preserve"> </w:t>
      </w:r>
    </w:p>
    <w:p w14:paraId="68FD5142" w14:textId="77777777" w:rsidR="00DD1FF1" w:rsidRDefault="00000000">
      <w:pPr>
        <w:ind w:left="601" w:right="12"/>
      </w:pPr>
      <w:r>
        <w:t>различать на слух произведения русских композиторов-классиков, называть автора, про-</w:t>
      </w:r>
    </w:p>
    <w:p w14:paraId="592342F1" w14:textId="77777777" w:rsidR="00DD1FF1" w:rsidRDefault="00000000">
      <w:pPr>
        <w:ind w:left="-1" w:right="12"/>
      </w:pPr>
      <w:r>
        <w:t xml:space="preserve">изведение, исполнительский состав; </w:t>
      </w:r>
    </w:p>
    <w:p w14:paraId="38CBFBF5" w14:textId="77777777" w:rsidR="00DD1FF1" w:rsidRDefault="00000000">
      <w:pPr>
        <w:ind w:left="601" w:right="12"/>
      </w:pPr>
      <w:r>
        <w:t xml:space="preserve">характеризовать музыкальный образ и выразительные средства, использованные </w:t>
      </w:r>
      <w:proofErr w:type="spellStart"/>
      <w:r>
        <w:t>компо</w:t>
      </w:r>
      <w:proofErr w:type="spellEnd"/>
      <w:r>
        <w:t>-</w:t>
      </w:r>
    </w:p>
    <w:p w14:paraId="048DA8C5" w14:textId="77777777" w:rsidR="00DD1FF1" w:rsidRDefault="00000000">
      <w:pPr>
        <w:ind w:left="600" w:right="12" w:hanging="601"/>
      </w:pPr>
      <w:proofErr w:type="spellStart"/>
      <w:r>
        <w:t>зитором</w:t>
      </w:r>
      <w:proofErr w:type="spellEnd"/>
      <w:r>
        <w:t xml:space="preserve">, способы развития и форму строения музыкального произведения; исполнять (в том числе фрагментарно, отдельными темами) сочинения русских </w:t>
      </w:r>
      <w:proofErr w:type="spellStart"/>
      <w:r>
        <w:t>компози</w:t>
      </w:r>
      <w:proofErr w:type="spellEnd"/>
      <w:r>
        <w:t>-</w:t>
      </w:r>
    </w:p>
    <w:p w14:paraId="49903AF9" w14:textId="77777777" w:rsidR="00DD1FF1" w:rsidRDefault="00000000">
      <w:pPr>
        <w:ind w:left="600" w:right="12" w:hanging="601"/>
      </w:pPr>
      <w:r>
        <w:t>торов; характеризовать творчество не менее двух отечественных композиторов-классиков, при-</w:t>
      </w:r>
    </w:p>
    <w:p w14:paraId="3D333F25" w14:textId="77777777" w:rsidR="00DD1FF1" w:rsidRDefault="00000000">
      <w:pPr>
        <w:ind w:left="-1" w:right="12"/>
      </w:pPr>
      <w:r>
        <w:lastRenderedPageBreak/>
        <w:t xml:space="preserve">водить примеры наиболее известных сочинений. </w:t>
      </w:r>
    </w:p>
    <w:p w14:paraId="720A3C5D" w14:textId="77777777" w:rsidR="00DD1FF1" w:rsidRDefault="00000000">
      <w:pPr>
        <w:spacing w:after="5" w:line="271" w:lineRule="auto"/>
        <w:ind w:left="9" w:firstLine="601"/>
        <w:jc w:val="left"/>
      </w:pPr>
      <w:r>
        <w:rPr>
          <w:b/>
        </w:rPr>
        <w:t>К концу изучения модуля № 4 «Жанры музыкального искусства» обучающийся научится:</w:t>
      </w:r>
      <w:r>
        <w:t xml:space="preserve"> </w:t>
      </w:r>
    </w:p>
    <w:p w14:paraId="0DBAB865" w14:textId="77777777" w:rsidR="00DD1FF1" w:rsidRDefault="00000000">
      <w:pPr>
        <w:ind w:left="601" w:right="12"/>
      </w:pPr>
      <w:r>
        <w:t xml:space="preserve">различать и характеризовать жанры музыки (театральные, </w:t>
      </w:r>
      <w:proofErr w:type="spellStart"/>
      <w:r>
        <w:t>камерныеи</w:t>
      </w:r>
      <w:proofErr w:type="spellEnd"/>
      <w:r>
        <w:t xml:space="preserve"> симфонические, во-</w:t>
      </w:r>
    </w:p>
    <w:p w14:paraId="4F40B0DD" w14:textId="77777777" w:rsidR="00DD1FF1" w:rsidRDefault="00000000">
      <w:pPr>
        <w:ind w:left="600" w:right="12" w:hanging="601"/>
      </w:pPr>
      <w:proofErr w:type="spellStart"/>
      <w:r>
        <w:t>кальные</w:t>
      </w:r>
      <w:proofErr w:type="spellEnd"/>
      <w:r>
        <w:t xml:space="preserve"> и инструментальные), знать их разновидности, приводить примеры; рассуждать о круге образов и средствах их воплощения, </w:t>
      </w:r>
      <w:proofErr w:type="spellStart"/>
      <w:r>
        <w:t>типичныхдля</w:t>
      </w:r>
      <w:proofErr w:type="spellEnd"/>
      <w:r>
        <w:t xml:space="preserve"> данного жанра; выразительно исполнять произведения (в том числе фрагменты) вокальных, </w:t>
      </w:r>
      <w:proofErr w:type="spellStart"/>
      <w:r>
        <w:t>инструмен</w:t>
      </w:r>
      <w:proofErr w:type="spellEnd"/>
      <w:r>
        <w:t>-</w:t>
      </w:r>
    </w:p>
    <w:p w14:paraId="7FCDF4A2" w14:textId="77777777" w:rsidR="00DD1FF1" w:rsidRDefault="00000000">
      <w:pPr>
        <w:ind w:left="600" w:right="12" w:hanging="601"/>
      </w:pPr>
      <w:proofErr w:type="spellStart"/>
      <w:r>
        <w:t>тальных</w:t>
      </w:r>
      <w:proofErr w:type="spellEnd"/>
      <w:r>
        <w:t xml:space="preserve"> и музыкально-театральных жанров. </w:t>
      </w:r>
      <w:r>
        <w:rPr>
          <w:b/>
        </w:rPr>
        <w:t>К концу изучения модуля № 5 «Музыка народов мира» обучающийся научится:</w:t>
      </w:r>
      <w:r>
        <w:t xml:space="preserve"> определять на слух музыкальные произведения, относящиеся к западноевропейской, ла-</w:t>
      </w:r>
    </w:p>
    <w:p w14:paraId="1B2EEFB4" w14:textId="77777777" w:rsidR="00DD1FF1" w:rsidRDefault="00000000">
      <w:pPr>
        <w:ind w:left="-1" w:right="12"/>
      </w:pPr>
      <w:proofErr w:type="spellStart"/>
      <w:r>
        <w:t>тиноамериканской</w:t>
      </w:r>
      <w:proofErr w:type="spellEnd"/>
      <w:r>
        <w:t>, азиатской традиционной музыкальной культуре, в том числе к отдельным самобытным культурно-национальным традициям;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w:t>
      </w:r>
    </w:p>
    <w:p w14:paraId="72AE81D0" w14:textId="77777777" w:rsidR="00DD1FF1" w:rsidRDefault="00000000">
      <w:pPr>
        <w:ind w:left="600" w:right="12" w:hanging="601"/>
      </w:pPr>
      <w:proofErr w:type="spellStart"/>
      <w:r>
        <w:t>ховых</w:t>
      </w:r>
      <w:proofErr w:type="spellEnd"/>
      <w:r>
        <w:t xml:space="preserve">, струнных, ударно-шумовых инструментов; различать на слух и узнавать признаки влияния музыки разных народов мира в </w:t>
      </w:r>
      <w:proofErr w:type="spellStart"/>
      <w:r>
        <w:t>сочинени</w:t>
      </w:r>
      <w:proofErr w:type="spellEnd"/>
      <w:r>
        <w:t>-</w:t>
      </w:r>
    </w:p>
    <w:p w14:paraId="2BB6F5F6" w14:textId="77777777" w:rsidR="00DD1FF1" w:rsidRDefault="00000000">
      <w:pPr>
        <w:ind w:left="-1" w:right="12"/>
      </w:pPr>
      <w:proofErr w:type="spellStart"/>
      <w:r>
        <w:t>ях</w:t>
      </w:r>
      <w:proofErr w:type="spellEnd"/>
      <w:r>
        <w:t xml:space="preserve"> профессиональных композиторов (из числа </w:t>
      </w:r>
      <w:proofErr w:type="spellStart"/>
      <w:r>
        <w:t>изученныхкультурно</w:t>
      </w:r>
      <w:proofErr w:type="spellEnd"/>
      <w:r>
        <w:t xml:space="preserve">-национальных традиций и жанров). </w:t>
      </w:r>
    </w:p>
    <w:p w14:paraId="25069956" w14:textId="77777777" w:rsidR="00DD1FF1" w:rsidRDefault="00000000">
      <w:pPr>
        <w:spacing w:after="5" w:line="271" w:lineRule="auto"/>
        <w:ind w:left="9" w:firstLine="601"/>
        <w:jc w:val="left"/>
      </w:pPr>
      <w:r>
        <w:rPr>
          <w:b/>
        </w:rPr>
        <w:t>К концу изучения модуля № 6 «Европейская классическая музыка» обучающийся научится:</w:t>
      </w:r>
      <w:r>
        <w:t xml:space="preserve"> </w:t>
      </w:r>
    </w:p>
    <w:p w14:paraId="09355036" w14:textId="77777777" w:rsidR="00DD1FF1" w:rsidRDefault="00000000">
      <w:pPr>
        <w:ind w:left="601" w:right="12"/>
      </w:pPr>
      <w:r>
        <w:t xml:space="preserve">различать на слух произведения европейских композиторов-классиков, называть автора, </w:t>
      </w:r>
    </w:p>
    <w:p w14:paraId="5D52E488" w14:textId="77777777" w:rsidR="00DD1FF1" w:rsidRDefault="00000000">
      <w:pPr>
        <w:ind w:left="600" w:right="12" w:hanging="601"/>
      </w:pPr>
      <w:r>
        <w:t xml:space="preserve">произведение, исполнительский состав; определять принадлежность музыкального произведения к одному из художественных </w:t>
      </w:r>
    </w:p>
    <w:p w14:paraId="50162918" w14:textId="77777777" w:rsidR="00DD1FF1" w:rsidRDefault="00000000">
      <w:pPr>
        <w:ind w:left="600" w:right="12" w:hanging="601"/>
      </w:pPr>
      <w:r>
        <w:t xml:space="preserve">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w:t>
      </w:r>
      <w:proofErr w:type="spellStart"/>
      <w:r>
        <w:t>компо</w:t>
      </w:r>
      <w:proofErr w:type="spellEnd"/>
      <w:r>
        <w:t>-</w:t>
      </w:r>
    </w:p>
    <w:p w14:paraId="7D3368F0" w14:textId="77777777" w:rsidR="00DD1FF1" w:rsidRDefault="00000000">
      <w:pPr>
        <w:ind w:left="600" w:right="12" w:hanging="601"/>
      </w:pPr>
      <w:proofErr w:type="spellStart"/>
      <w:r>
        <w:t>зитором</w:t>
      </w:r>
      <w:proofErr w:type="spellEnd"/>
      <w:r>
        <w:t xml:space="preserve">, способы развития и форму строения музыкального произведения; характеризовать творчество не менее двух композиторов-классиков, приводить примеры </w:t>
      </w:r>
    </w:p>
    <w:p w14:paraId="384DBC9E" w14:textId="77777777" w:rsidR="00DD1FF1" w:rsidRDefault="00000000">
      <w:pPr>
        <w:ind w:left="-1" w:right="12"/>
      </w:pPr>
      <w:r>
        <w:t xml:space="preserve">наиболее известных сочинений. </w:t>
      </w:r>
    </w:p>
    <w:p w14:paraId="1949D5F0" w14:textId="77777777" w:rsidR="00DD1FF1" w:rsidRDefault="00000000">
      <w:pPr>
        <w:spacing w:after="5" w:line="271" w:lineRule="auto"/>
        <w:ind w:left="611" w:hanging="10"/>
        <w:jc w:val="left"/>
      </w:pPr>
      <w:r>
        <w:rPr>
          <w:b/>
        </w:rPr>
        <w:t xml:space="preserve">К концу изучения модуля № 7 «Духовная музыка» обучающийся научится: </w:t>
      </w:r>
      <w:r>
        <w:t xml:space="preserve"> </w:t>
      </w:r>
    </w:p>
    <w:p w14:paraId="40A1182D" w14:textId="77777777" w:rsidR="00DD1FF1" w:rsidRDefault="00000000">
      <w:pPr>
        <w:ind w:left="601" w:right="12"/>
      </w:pPr>
      <w:r>
        <w:t xml:space="preserve">различать и характеризовать жанры и произведения русской и европейской духовной </w:t>
      </w:r>
      <w:proofErr w:type="spellStart"/>
      <w:r>
        <w:t>му</w:t>
      </w:r>
      <w:proofErr w:type="spellEnd"/>
      <w:r>
        <w:t>-</w:t>
      </w:r>
    </w:p>
    <w:p w14:paraId="7F2954D4" w14:textId="77777777" w:rsidR="00DD1FF1" w:rsidRDefault="00000000">
      <w:pPr>
        <w:spacing w:after="11"/>
        <w:ind w:left="600" w:right="2109" w:hanging="601"/>
        <w:jc w:val="left"/>
      </w:pPr>
      <w:r>
        <w:t xml:space="preserve">зыки; исполнять произведения русской и европейской духовной музыки; приводить примеры сочинений духовной музыки, называть их автора. </w:t>
      </w:r>
    </w:p>
    <w:p w14:paraId="6FA84B17" w14:textId="77777777" w:rsidR="00DD1FF1" w:rsidRDefault="00000000">
      <w:pPr>
        <w:spacing w:after="5" w:line="271" w:lineRule="auto"/>
        <w:ind w:left="9" w:firstLine="601"/>
        <w:jc w:val="left"/>
      </w:pPr>
      <w:r>
        <w:rPr>
          <w:b/>
        </w:rPr>
        <w:t>К концу изучения модуля № 8 «Современная музыка: основные жанры и направления» обучающийся научится:</w:t>
      </w:r>
      <w:r>
        <w:t xml:space="preserve"> </w:t>
      </w:r>
    </w:p>
    <w:p w14:paraId="265597C9" w14:textId="77777777" w:rsidR="00DD1FF1" w:rsidRDefault="00000000">
      <w:pPr>
        <w:ind w:left="601" w:right="12"/>
      </w:pPr>
      <w: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w:t>
      </w:r>
    </w:p>
    <w:p w14:paraId="3CACB92F" w14:textId="77777777" w:rsidR="00DD1FF1" w:rsidRDefault="00000000">
      <w:pPr>
        <w:ind w:left="600" w:right="866" w:hanging="601"/>
      </w:pPr>
      <w:proofErr w:type="spellStart"/>
      <w:r>
        <w:t>струментов</w:t>
      </w:r>
      <w:proofErr w:type="spellEnd"/>
      <w:r>
        <w:t xml:space="preserve">, входящих в их состав; исполнять современные музыкальные произведения в разных видах деятельности. </w:t>
      </w:r>
    </w:p>
    <w:p w14:paraId="49491EA2" w14:textId="77777777" w:rsidR="00DD1FF1" w:rsidRDefault="00000000">
      <w:pPr>
        <w:spacing w:after="5" w:line="271" w:lineRule="auto"/>
        <w:ind w:left="9" w:firstLine="601"/>
        <w:jc w:val="left"/>
      </w:pPr>
      <w:r>
        <w:rPr>
          <w:b/>
        </w:rPr>
        <w:t>К концу изучения модуля № 9 «Связь музыки с другими видами искусства» обучающийся научится</w:t>
      </w:r>
      <w:r>
        <w:t xml:space="preserve">: </w:t>
      </w:r>
    </w:p>
    <w:p w14:paraId="15290F89" w14:textId="77777777" w:rsidR="00DD1FF1" w:rsidRDefault="00000000">
      <w:pPr>
        <w:ind w:left="601" w:right="12"/>
      </w:pPr>
      <w:r>
        <w:lastRenderedPageBreak/>
        <w:t xml:space="preserve">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w:t>
      </w:r>
    </w:p>
    <w:p w14:paraId="6345B6B6" w14:textId="77777777" w:rsidR="00DD1FF1" w:rsidRDefault="00000000">
      <w:pPr>
        <w:ind w:left="-1" w:right="12"/>
      </w:pPr>
      <w:r>
        <w:t xml:space="preserve">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суждения об основной идее, средствах ее воплощения, интонационных </w:t>
      </w:r>
      <w:proofErr w:type="spellStart"/>
      <w:r>
        <w:t>осо</w:t>
      </w:r>
      <w:proofErr w:type="spellEnd"/>
      <w:r>
        <w:t>-</w:t>
      </w:r>
    </w:p>
    <w:p w14:paraId="047F49F3" w14:textId="77777777" w:rsidR="00DD1FF1" w:rsidRDefault="00000000">
      <w:pPr>
        <w:ind w:left="-1" w:right="12"/>
      </w:pPr>
      <w:proofErr w:type="spellStart"/>
      <w:r>
        <w:t>бенностях</w:t>
      </w:r>
      <w:proofErr w:type="spellEnd"/>
      <w:r>
        <w:t xml:space="preserve">, жанре, исполнителях музыкального произведения. </w:t>
      </w:r>
    </w:p>
    <w:p w14:paraId="22449CFC" w14:textId="77777777" w:rsidR="00DD1FF1" w:rsidRDefault="00000000">
      <w:pPr>
        <w:spacing w:after="25" w:line="259" w:lineRule="auto"/>
        <w:ind w:left="601"/>
        <w:jc w:val="left"/>
      </w:pPr>
      <w:r>
        <w:t xml:space="preserve"> </w:t>
      </w:r>
    </w:p>
    <w:p w14:paraId="3D4741BE" w14:textId="77777777" w:rsidR="00DD1FF1" w:rsidRDefault="00000000">
      <w:pPr>
        <w:spacing w:after="5" w:line="271" w:lineRule="auto"/>
        <w:ind w:left="19" w:hanging="10"/>
        <w:jc w:val="left"/>
      </w:pPr>
      <w:r>
        <w:rPr>
          <w:b/>
        </w:rPr>
        <w:t xml:space="preserve">2.1.19 Федеральная рабочая программа по учебному предмету «Труд (Технология)» </w:t>
      </w:r>
    </w:p>
    <w:p w14:paraId="71B1F9D3" w14:textId="77777777" w:rsidR="00DD1FF1" w:rsidRDefault="00000000">
      <w:pPr>
        <w:spacing w:after="29" w:line="259" w:lineRule="auto"/>
        <w:jc w:val="left"/>
      </w:pPr>
      <w:r>
        <w:rPr>
          <w:b/>
        </w:rPr>
        <w:t xml:space="preserve"> </w:t>
      </w:r>
    </w:p>
    <w:p w14:paraId="53CA11C1" w14:textId="77777777" w:rsidR="00DD1FF1" w:rsidRDefault="00000000">
      <w:pPr>
        <w:spacing w:after="5" w:line="271" w:lineRule="auto"/>
        <w:ind w:left="19" w:hanging="10"/>
        <w:jc w:val="left"/>
      </w:pPr>
      <w:r>
        <w:rPr>
          <w:b/>
        </w:rPr>
        <w:t>ПОЯСНИТЕЛЬНАЯ ЗАПИСКА</w:t>
      </w:r>
      <w:r>
        <w:t xml:space="preserve"> </w:t>
      </w:r>
    </w:p>
    <w:p w14:paraId="0A180DEE" w14:textId="77777777" w:rsidR="00DD1FF1" w:rsidRDefault="00000000">
      <w:pPr>
        <w:ind w:left="-1" w:right="12" w:firstLine="711"/>
      </w:pPr>
      <w: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14:paraId="57DB1DC1" w14:textId="77777777" w:rsidR="00DD1FF1" w:rsidRDefault="00000000">
      <w:pPr>
        <w:ind w:left="-1" w:right="12" w:firstLine="711"/>
      </w:pPr>
      <w: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14:paraId="0C115B18" w14:textId="77777777" w:rsidR="00DD1FF1" w:rsidRDefault="00000000">
      <w:pPr>
        <w:ind w:left="-1" w:right="12" w:firstLine="711"/>
      </w:pPr>
      <w: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14:paraId="10E0635D" w14:textId="77777777" w:rsidR="00DD1FF1" w:rsidRDefault="00000000">
      <w:pPr>
        <w:ind w:left="-1" w:right="12" w:firstLine="711"/>
      </w:pPr>
      <w:r>
        <w:t xml:space="preserve">Программа по учебному предмету «Труд (технология)» конкретизирует содержание, предметные, метапредметные и личностные результаты. </w:t>
      </w:r>
    </w:p>
    <w:p w14:paraId="0B50B0BE" w14:textId="77777777" w:rsidR="00DD1FF1" w:rsidRDefault="00000000">
      <w:pPr>
        <w:ind w:left="-1" w:right="12" w:firstLine="711"/>
      </w:pPr>
      <w:r>
        <w:t xml:space="preserve">Стратегическим документом, определяющими направление модернизации содержания и методов обучения, является ФГОС ООО. </w:t>
      </w:r>
    </w:p>
    <w:p w14:paraId="31992737" w14:textId="77777777" w:rsidR="00DD1FF1" w:rsidRDefault="00000000">
      <w:pPr>
        <w:ind w:left="-1" w:right="12" w:firstLine="711"/>
      </w:pPr>
      <w:r>
        <w:rPr>
          <w:b/>
        </w:rPr>
        <w:t>Основной целью</w:t>
      </w:r>
      <w:r>
        <w:t xml:space="preserve">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14:paraId="5B8239AD" w14:textId="77777777" w:rsidR="00DD1FF1" w:rsidRDefault="00000000">
      <w:pPr>
        <w:ind w:left="711" w:right="12"/>
      </w:pPr>
      <w:r>
        <w:rPr>
          <w:b/>
        </w:rPr>
        <w:t>Задачами</w:t>
      </w:r>
      <w:r>
        <w:t xml:space="preserve"> учебного предмета «Труд (технология)» являются: </w:t>
      </w:r>
    </w:p>
    <w:p w14:paraId="2DEB93BD" w14:textId="77777777" w:rsidR="00DD1FF1" w:rsidRDefault="00000000">
      <w:pPr>
        <w:numPr>
          <w:ilvl w:val="0"/>
          <w:numId w:val="132"/>
        </w:numPr>
        <w:ind w:right="12"/>
      </w:pPr>
      <w: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14:paraId="418F9719" w14:textId="77777777" w:rsidR="00DD1FF1" w:rsidRDefault="00000000">
      <w:pPr>
        <w:numPr>
          <w:ilvl w:val="0"/>
          <w:numId w:val="132"/>
        </w:numPr>
        <w:ind w:right="12"/>
      </w:pPr>
      <w:r>
        <w:lastRenderedPageBreak/>
        <w:t xml:space="preserve">овладение знаниями, умениями и опытом деятельности в предметной области «Технология»; -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3CA460F7" w14:textId="77777777" w:rsidR="00DD1FF1" w:rsidRDefault="00000000">
      <w:pPr>
        <w:numPr>
          <w:ilvl w:val="0"/>
          <w:numId w:val="132"/>
        </w:numPr>
        <w:ind w:right="12"/>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14:paraId="0928B721" w14:textId="77777777" w:rsidR="00DD1FF1" w:rsidRDefault="00000000">
      <w:pPr>
        <w:numPr>
          <w:ilvl w:val="0"/>
          <w:numId w:val="132"/>
        </w:numPr>
        <w:ind w:right="12"/>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w:t>
      </w:r>
    </w:p>
    <w:p w14:paraId="7A0626D4" w14:textId="77777777" w:rsidR="00DD1FF1" w:rsidRDefault="00000000">
      <w:pPr>
        <w:numPr>
          <w:ilvl w:val="0"/>
          <w:numId w:val="132"/>
        </w:numPr>
        <w:ind w:right="12"/>
      </w:pPr>
      <w: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14:paraId="590C9BE9" w14:textId="77777777" w:rsidR="00DD1FF1" w:rsidRDefault="00000000">
      <w:pPr>
        <w:ind w:left="-1" w:right="12" w:firstLine="711"/>
      </w:pPr>
      <w: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w:t>
      </w:r>
      <w:proofErr w:type="spellStart"/>
      <w:r>
        <w:t>научнотеоретических</w:t>
      </w:r>
      <w:proofErr w:type="spellEnd"/>
      <w:r>
        <w:t xml:space="preserve">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14:paraId="53C60E16" w14:textId="77777777" w:rsidR="00DD1FF1" w:rsidRDefault="00000000">
      <w:pPr>
        <w:ind w:left="-1" w:right="12" w:firstLine="711"/>
      </w:pPr>
      <w: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70175707" w14:textId="77777777" w:rsidR="00DD1FF1" w:rsidRDefault="00000000">
      <w:pPr>
        <w:spacing w:after="3" w:line="259" w:lineRule="auto"/>
        <w:ind w:left="158" w:right="125" w:hanging="10"/>
        <w:jc w:val="center"/>
      </w:pPr>
      <w:r>
        <w:t xml:space="preserve">Программа по предмету «Труд (технология)» построена по модульному принципу. </w:t>
      </w:r>
    </w:p>
    <w:p w14:paraId="4A729D1B" w14:textId="77777777" w:rsidR="00DD1FF1" w:rsidRDefault="00000000">
      <w:pPr>
        <w:ind w:left="-1" w:right="12" w:firstLine="711"/>
      </w:pPr>
      <w: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14:paraId="2A01EE80" w14:textId="77777777" w:rsidR="00DD1FF1" w:rsidRDefault="00000000">
      <w:pPr>
        <w:ind w:left="-1" w:right="12" w:firstLine="711"/>
      </w:pPr>
      <w: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2727683D" w14:textId="77777777" w:rsidR="00DD1FF1" w:rsidRDefault="00000000">
      <w:pPr>
        <w:spacing w:after="0" w:line="259" w:lineRule="auto"/>
        <w:jc w:val="left"/>
      </w:pPr>
      <w:r>
        <w:t xml:space="preserve"> </w:t>
      </w:r>
    </w:p>
    <w:p w14:paraId="2DD6A76E" w14:textId="77777777" w:rsidR="00DD1FF1" w:rsidRDefault="00000000">
      <w:pPr>
        <w:spacing w:after="5" w:line="271" w:lineRule="auto"/>
        <w:ind w:left="19" w:hanging="10"/>
        <w:jc w:val="left"/>
      </w:pPr>
      <w:r>
        <w:rPr>
          <w:b/>
        </w:rPr>
        <w:t xml:space="preserve">ИНВАРИАНТНЫЕ МОДУЛИ ПРОГРАММЫ ПО УЧЕБНОМУ ПРЕДМЕТУ "ТРУДУ </w:t>
      </w:r>
    </w:p>
    <w:p w14:paraId="1EE1F470" w14:textId="77777777" w:rsidR="00DD1FF1" w:rsidRDefault="00000000">
      <w:pPr>
        <w:spacing w:after="5" w:line="271" w:lineRule="auto"/>
        <w:ind w:left="19" w:hanging="10"/>
        <w:jc w:val="left"/>
      </w:pPr>
      <w:r>
        <w:rPr>
          <w:b/>
        </w:rPr>
        <w:t xml:space="preserve">(ТЕХНОЛОГИЯ)" </w:t>
      </w:r>
    </w:p>
    <w:p w14:paraId="5D6B3F7B" w14:textId="77777777" w:rsidR="00DD1FF1" w:rsidRDefault="00000000">
      <w:pPr>
        <w:spacing w:after="29" w:line="259" w:lineRule="auto"/>
        <w:jc w:val="left"/>
      </w:pPr>
      <w:r>
        <w:t xml:space="preserve"> </w:t>
      </w:r>
    </w:p>
    <w:p w14:paraId="766F46DE" w14:textId="77777777" w:rsidR="00DD1FF1" w:rsidRDefault="00000000">
      <w:pPr>
        <w:spacing w:after="5" w:line="271" w:lineRule="auto"/>
        <w:ind w:left="5" w:hanging="10"/>
        <w:jc w:val="left"/>
      </w:pPr>
      <w:r>
        <w:rPr>
          <w:b/>
          <w:i/>
        </w:rPr>
        <w:t xml:space="preserve">Модуль «Производство и технологии» </w:t>
      </w:r>
    </w:p>
    <w:p w14:paraId="25FEB626" w14:textId="77777777" w:rsidR="00DD1FF1" w:rsidRDefault="00000000">
      <w:pPr>
        <w:ind w:left="-1" w:right="12" w:firstLine="711"/>
      </w:pPr>
      <w: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14:paraId="379EA141" w14:textId="77777777" w:rsidR="00DD1FF1" w:rsidRDefault="00000000">
      <w:pPr>
        <w:ind w:left="-1" w:right="12" w:firstLine="711"/>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w:t>
      </w:r>
      <w:r>
        <w:lastRenderedPageBreak/>
        <w:t xml:space="preserve">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5B9CFF19" w14:textId="77777777" w:rsidR="00DD1FF1" w:rsidRDefault="00000000">
      <w:pPr>
        <w:ind w:left="-1" w:right="12" w:firstLine="711"/>
      </w:pPr>
      <w: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30F33CAC" w14:textId="77777777" w:rsidR="00DD1FF1" w:rsidRDefault="00000000">
      <w:pPr>
        <w:spacing w:after="29" w:line="259" w:lineRule="auto"/>
        <w:jc w:val="left"/>
      </w:pPr>
      <w:r>
        <w:t xml:space="preserve"> </w:t>
      </w:r>
    </w:p>
    <w:p w14:paraId="7E6B5D1C" w14:textId="77777777" w:rsidR="00DD1FF1" w:rsidRDefault="00000000">
      <w:pPr>
        <w:spacing w:after="5" w:line="271" w:lineRule="auto"/>
        <w:ind w:left="5" w:hanging="10"/>
        <w:jc w:val="left"/>
      </w:pPr>
      <w:r>
        <w:rPr>
          <w:b/>
          <w:i/>
        </w:rPr>
        <w:t xml:space="preserve">Модуль «Технологии обработки материалов и пищевых продуктов» </w:t>
      </w:r>
    </w:p>
    <w:p w14:paraId="77DFF813" w14:textId="77777777" w:rsidR="00DD1FF1" w:rsidRDefault="00000000">
      <w:pPr>
        <w:ind w:left="-1" w:right="12" w:firstLine="711"/>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14:paraId="663CE94F" w14:textId="77777777" w:rsidR="00DD1FF1" w:rsidRDefault="00000000">
      <w:pPr>
        <w:spacing w:after="29" w:line="259" w:lineRule="auto"/>
        <w:jc w:val="left"/>
      </w:pPr>
      <w:r>
        <w:t xml:space="preserve"> </w:t>
      </w:r>
    </w:p>
    <w:p w14:paraId="49CF7801" w14:textId="77777777" w:rsidR="00DD1FF1" w:rsidRDefault="00000000">
      <w:pPr>
        <w:spacing w:after="5" w:line="271" w:lineRule="auto"/>
        <w:ind w:left="5" w:hanging="10"/>
        <w:jc w:val="left"/>
      </w:pPr>
      <w:r>
        <w:rPr>
          <w:b/>
          <w:i/>
        </w:rPr>
        <w:t xml:space="preserve">Модуль «Компьютерная графика. Черчение» </w:t>
      </w:r>
    </w:p>
    <w:p w14:paraId="373BA551" w14:textId="77777777" w:rsidR="00DD1FF1" w:rsidRDefault="00000000">
      <w:pPr>
        <w:ind w:left="-1" w:right="12" w:firstLine="711"/>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 </w:t>
      </w:r>
    </w:p>
    <w:p w14:paraId="0641DDEF" w14:textId="77777777" w:rsidR="00DD1FF1" w:rsidRDefault="00000000">
      <w:pPr>
        <w:ind w:left="-1" w:right="12" w:firstLine="711"/>
      </w:pPr>
      <w: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14:paraId="27EBD492" w14:textId="77777777" w:rsidR="00DD1FF1" w:rsidRDefault="00000000">
      <w:pPr>
        <w:ind w:left="-1" w:right="12" w:firstLine="711"/>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14:paraId="1D46A81A" w14:textId="77777777" w:rsidR="00DD1FF1" w:rsidRDefault="00000000">
      <w:pPr>
        <w:spacing w:after="24" w:line="259" w:lineRule="auto"/>
        <w:jc w:val="left"/>
      </w:pPr>
      <w:r>
        <w:t xml:space="preserve"> </w:t>
      </w:r>
    </w:p>
    <w:p w14:paraId="3AABB6BA" w14:textId="77777777" w:rsidR="00DD1FF1" w:rsidRDefault="00000000">
      <w:pPr>
        <w:spacing w:after="5" w:line="271" w:lineRule="auto"/>
        <w:ind w:left="5" w:hanging="10"/>
        <w:jc w:val="left"/>
      </w:pPr>
      <w:r>
        <w:rPr>
          <w:b/>
          <w:i/>
        </w:rPr>
        <w:t>Модуль «Робототехника»</w:t>
      </w:r>
      <w:r>
        <w:t xml:space="preserve"> </w:t>
      </w:r>
    </w:p>
    <w:p w14:paraId="688DC9C5" w14:textId="77777777" w:rsidR="00DD1FF1" w:rsidRDefault="00000000">
      <w:pPr>
        <w:ind w:left="-1" w:right="12" w:firstLine="711"/>
      </w:pPr>
      <w: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14:paraId="2282805B" w14:textId="77777777" w:rsidR="00DD1FF1" w:rsidRDefault="00000000">
      <w:pPr>
        <w:ind w:left="-1" w:right="12" w:firstLine="711"/>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w:t>
      </w:r>
      <w:r>
        <w:lastRenderedPageBreak/>
        <w:t xml:space="preserve">программировании, фундаментальные знания, полученные в рамках учебных предметов, а также дополнительного образования и самообразования. </w:t>
      </w:r>
    </w:p>
    <w:p w14:paraId="0382EB38" w14:textId="77777777" w:rsidR="00DD1FF1" w:rsidRDefault="00000000">
      <w:pPr>
        <w:spacing w:after="27" w:line="259" w:lineRule="auto"/>
        <w:jc w:val="left"/>
      </w:pPr>
      <w:r>
        <w:t xml:space="preserve"> </w:t>
      </w:r>
    </w:p>
    <w:p w14:paraId="508673BF" w14:textId="77777777" w:rsidR="00DD1FF1" w:rsidRDefault="00000000">
      <w:pPr>
        <w:spacing w:after="5" w:line="271" w:lineRule="auto"/>
        <w:ind w:left="5" w:hanging="10"/>
        <w:jc w:val="left"/>
      </w:pPr>
      <w:r>
        <w:rPr>
          <w:b/>
          <w:i/>
        </w:rPr>
        <w:t>Модуль «3D-моделирование, прототипирование, макетирование»</w:t>
      </w:r>
      <w:r>
        <w:t xml:space="preserve"> </w:t>
      </w:r>
    </w:p>
    <w:p w14:paraId="51134D43" w14:textId="77777777" w:rsidR="00DD1FF1" w:rsidRDefault="00000000">
      <w:pPr>
        <w:ind w:left="-1" w:right="12" w:firstLine="711"/>
      </w:pPr>
      <w: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14:paraId="6C87EC3D" w14:textId="77777777" w:rsidR="00DD1FF1" w:rsidRDefault="00000000">
      <w:pPr>
        <w:ind w:left="-1" w:right="12" w:firstLine="711"/>
      </w:pPr>
      <w: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14:paraId="357EC564" w14:textId="77777777" w:rsidR="00DD1FF1" w:rsidRDefault="00000000">
      <w:pPr>
        <w:spacing w:after="0" w:line="259" w:lineRule="auto"/>
        <w:jc w:val="left"/>
      </w:pPr>
      <w:r>
        <w:t xml:space="preserve"> </w:t>
      </w:r>
    </w:p>
    <w:p w14:paraId="5B675016" w14:textId="77777777" w:rsidR="00DD1FF1" w:rsidRDefault="00000000">
      <w:pPr>
        <w:spacing w:after="5" w:line="271" w:lineRule="auto"/>
        <w:ind w:left="19" w:hanging="10"/>
        <w:jc w:val="left"/>
      </w:pPr>
      <w:r>
        <w:rPr>
          <w:b/>
        </w:rPr>
        <w:t>ВАРИАТИВНЫЕ МОДУЛИ ПРОГРАММЫ ПО УЧЕБНОМУ ПРЕДМЕТУ "ТРУД (ТЕХ-</w:t>
      </w:r>
    </w:p>
    <w:p w14:paraId="25785621" w14:textId="77777777" w:rsidR="00DD1FF1" w:rsidRDefault="00000000">
      <w:pPr>
        <w:spacing w:after="5" w:line="271" w:lineRule="auto"/>
        <w:ind w:left="19" w:hanging="10"/>
        <w:jc w:val="left"/>
      </w:pPr>
      <w:r>
        <w:rPr>
          <w:b/>
        </w:rPr>
        <w:t>НОЛОГИЯ)"</w:t>
      </w:r>
      <w:r>
        <w:t xml:space="preserve"> </w:t>
      </w:r>
    </w:p>
    <w:p w14:paraId="148CE650" w14:textId="77777777" w:rsidR="00DD1FF1" w:rsidRDefault="00000000">
      <w:pPr>
        <w:spacing w:after="24" w:line="259" w:lineRule="auto"/>
        <w:jc w:val="left"/>
      </w:pPr>
      <w:r>
        <w:t xml:space="preserve"> </w:t>
      </w:r>
    </w:p>
    <w:p w14:paraId="7C6C58FC" w14:textId="77777777" w:rsidR="00DD1FF1" w:rsidRDefault="00000000">
      <w:pPr>
        <w:spacing w:after="5" w:line="271" w:lineRule="auto"/>
        <w:ind w:left="5" w:hanging="10"/>
        <w:jc w:val="left"/>
      </w:pPr>
      <w:r>
        <w:rPr>
          <w:b/>
          <w:i/>
        </w:rPr>
        <w:t xml:space="preserve">Модуль «Автоматизированные системы» </w:t>
      </w:r>
    </w:p>
    <w:p w14:paraId="639EB827" w14:textId="77777777" w:rsidR="00DD1FF1" w:rsidRDefault="00000000">
      <w:pPr>
        <w:ind w:left="-1" w:right="12" w:firstLine="711"/>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14:paraId="5B0B8CB4" w14:textId="77777777" w:rsidR="00DD1FF1" w:rsidRDefault="00000000">
      <w:pPr>
        <w:spacing w:after="29" w:line="259" w:lineRule="auto"/>
        <w:jc w:val="left"/>
      </w:pPr>
      <w:r>
        <w:t xml:space="preserve"> </w:t>
      </w:r>
    </w:p>
    <w:p w14:paraId="6521BBBE" w14:textId="77777777" w:rsidR="00DD1FF1" w:rsidRDefault="00000000">
      <w:pPr>
        <w:spacing w:after="5" w:line="271" w:lineRule="auto"/>
        <w:ind w:left="5" w:hanging="10"/>
        <w:jc w:val="left"/>
      </w:pPr>
      <w:r>
        <w:rPr>
          <w:b/>
          <w:i/>
        </w:rPr>
        <w:t>Модули «Животноводство» и «Растениеводство»</w:t>
      </w:r>
      <w:r>
        <w:t xml:space="preserve"> </w:t>
      </w:r>
    </w:p>
    <w:p w14:paraId="5A2C4682" w14:textId="77777777" w:rsidR="00DD1FF1" w:rsidRDefault="00000000">
      <w:pPr>
        <w:ind w:left="-1" w:right="12" w:firstLine="711"/>
      </w:pPr>
      <w: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6F99C4F0" w14:textId="77777777" w:rsidR="00DD1FF1" w:rsidRDefault="00000000">
      <w:pPr>
        <w:spacing w:after="0" w:line="259" w:lineRule="auto"/>
        <w:jc w:val="left"/>
      </w:pPr>
      <w:r>
        <w:t xml:space="preserve"> </w:t>
      </w:r>
    </w:p>
    <w:p w14:paraId="7925119C" w14:textId="77777777" w:rsidR="00DD1FF1" w:rsidRDefault="00000000">
      <w:pPr>
        <w:ind w:left="-1" w:right="12" w:firstLine="711"/>
      </w:pPr>
      <w:r>
        <w:t xml:space="preserve">В программе по учебному предмету «Труд (технология)» осуществляется реализация межпредметных связей: </w:t>
      </w:r>
    </w:p>
    <w:p w14:paraId="1E219991" w14:textId="77777777" w:rsidR="00DD1FF1" w:rsidRDefault="00000000">
      <w:pPr>
        <w:numPr>
          <w:ilvl w:val="0"/>
          <w:numId w:val="133"/>
        </w:numPr>
        <w:ind w:right="12" w:hanging="139"/>
      </w:pPr>
      <w: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w:t>
      </w:r>
    </w:p>
    <w:p w14:paraId="0A0D07F3" w14:textId="77777777" w:rsidR="00DD1FF1" w:rsidRDefault="00000000">
      <w:pPr>
        <w:numPr>
          <w:ilvl w:val="0"/>
          <w:numId w:val="133"/>
        </w:numPr>
        <w:ind w:right="12" w:hanging="139"/>
      </w:pPr>
      <w:r>
        <w:t xml:space="preserve">с химией при освоении разделов, связанных с технологиями химической промышленности в инвариантных модулях; </w:t>
      </w:r>
    </w:p>
    <w:p w14:paraId="30F6B890" w14:textId="77777777" w:rsidR="00DD1FF1" w:rsidRDefault="00000000">
      <w:pPr>
        <w:numPr>
          <w:ilvl w:val="0"/>
          <w:numId w:val="133"/>
        </w:numPr>
        <w:ind w:right="12" w:hanging="139"/>
      </w:pPr>
      <w: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 </w:t>
      </w:r>
    </w:p>
    <w:p w14:paraId="04134A80" w14:textId="77777777" w:rsidR="00DD1FF1" w:rsidRDefault="00000000">
      <w:pPr>
        <w:numPr>
          <w:ilvl w:val="0"/>
          <w:numId w:val="133"/>
        </w:numPr>
        <w:ind w:right="12" w:hanging="139"/>
      </w:pPr>
      <w:r>
        <w:lastRenderedPageBreak/>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 </w:t>
      </w:r>
    </w:p>
    <w:p w14:paraId="731DD056" w14:textId="77777777" w:rsidR="00DD1FF1" w:rsidRDefault="00000000">
      <w:pPr>
        <w:numPr>
          <w:ilvl w:val="0"/>
          <w:numId w:val="133"/>
        </w:numPr>
        <w:ind w:right="12" w:hanging="139"/>
      </w:pPr>
      <w: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14:paraId="59CE6A27" w14:textId="77777777" w:rsidR="00DD1FF1" w:rsidRDefault="00000000">
      <w:pPr>
        <w:numPr>
          <w:ilvl w:val="0"/>
          <w:numId w:val="133"/>
        </w:numPr>
        <w:ind w:right="12" w:hanging="139"/>
      </w:pPr>
      <w:r>
        <w:t xml:space="preserve">с историей и искусством при освоении элементов промышленной эстетики, народных ремёсел в инвариантном модуле «Производство и технологии»; </w:t>
      </w:r>
    </w:p>
    <w:p w14:paraId="5ECB3E32" w14:textId="77777777" w:rsidR="00DD1FF1" w:rsidRDefault="00000000">
      <w:pPr>
        <w:numPr>
          <w:ilvl w:val="0"/>
          <w:numId w:val="133"/>
        </w:numPr>
        <w:ind w:right="12" w:hanging="139"/>
      </w:pPr>
      <w:r>
        <w:t xml:space="preserve">с обществознанием при освоении тем в инвариантном модуле «Производство и технологии». </w:t>
      </w:r>
    </w:p>
    <w:p w14:paraId="361DF0D0" w14:textId="77777777" w:rsidR="00DD1FF1" w:rsidRDefault="00000000">
      <w:pPr>
        <w:spacing w:after="19" w:line="259" w:lineRule="auto"/>
        <w:jc w:val="left"/>
      </w:pPr>
      <w:r>
        <w:t xml:space="preserve"> </w:t>
      </w:r>
    </w:p>
    <w:p w14:paraId="35AC1D93" w14:textId="77777777" w:rsidR="00DD1FF1" w:rsidRDefault="00000000">
      <w:pPr>
        <w:spacing w:after="11"/>
        <w:ind w:left="-1" w:right="10" w:firstLine="711"/>
        <w:jc w:val="left"/>
      </w:pPr>
      <w: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26F76B38" w14:textId="77777777" w:rsidR="00DD1FF1" w:rsidRDefault="00000000">
      <w:pPr>
        <w:spacing w:after="28" w:line="259" w:lineRule="auto"/>
        <w:jc w:val="left"/>
      </w:pPr>
      <w:r>
        <w:t xml:space="preserve"> </w:t>
      </w:r>
    </w:p>
    <w:p w14:paraId="7CD8FC83" w14:textId="77777777" w:rsidR="00DD1FF1" w:rsidRDefault="00000000">
      <w:pPr>
        <w:spacing w:after="5" w:line="271" w:lineRule="auto"/>
        <w:ind w:left="19" w:hanging="10"/>
        <w:jc w:val="left"/>
      </w:pPr>
      <w:r>
        <w:rPr>
          <w:b/>
        </w:rPr>
        <w:t>СОДЕРЖАНИЕ ОБУЧЕНИЯ</w:t>
      </w:r>
      <w:r>
        <w:t xml:space="preserve"> </w:t>
      </w:r>
    </w:p>
    <w:p w14:paraId="2B5C1E22" w14:textId="77777777" w:rsidR="00DD1FF1" w:rsidRDefault="00000000">
      <w:pPr>
        <w:spacing w:after="5" w:line="271" w:lineRule="auto"/>
        <w:ind w:left="19" w:hanging="10"/>
        <w:jc w:val="left"/>
      </w:pPr>
      <w:r>
        <w:rPr>
          <w:b/>
        </w:rPr>
        <w:t>ИНВАРИАНТНЫЕ МОДУЛИ</w:t>
      </w:r>
      <w:r>
        <w:t xml:space="preserve"> </w:t>
      </w:r>
    </w:p>
    <w:p w14:paraId="07FCD19A" w14:textId="77777777" w:rsidR="00DD1FF1" w:rsidRDefault="00000000">
      <w:pPr>
        <w:spacing w:after="24" w:line="259" w:lineRule="auto"/>
        <w:jc w:val="left"/>
      </w:pPr>
      <w:r>
        <w:t xml:space="preserve"> </w:t>
      </w:r>
    </w:p>
    <w:p w14:paraId="0901ACDB" w14:textId="77777777" w:rsidR="00DD1FF1" w:rsidRDefault="00000000">
      <w:pPr>
        <w:spacing w:after="5" w:line="271" w:lineRule="auto"/>
        <w:ind w:left="5" w:hanging="10"/>
        <w:jc w:val="left"/>
      </w:pPr>
      <w:r>
        <w:rPr>
          <w:b/>
          <w:i/>
        </w:rPr>
        <w:t xml:space="preserve">Модуль «Производство и технологии» </w:t>
      </w:r>
    </w:p>
    <w:p w14:paraId="205111F8" w14:textId="77777777" w:rsidR="00DD1FF1" w:rsidRDefault="00000000">
      <w:pPr>
        <w:spacing w:after="21" w:line="259" w:lineRule="auto"/>
        <w:jc w:val="left"/>
      </w:pPr>
      <w:r>
        <w:rPr>
          <w:b/>
          <w:i/>
        </w:rPr>
        <w:t xml:space="preserve"> </w:t>
      </w:r>
    </w:p>
    <w:p w14:paraId="612B2AB6" w14:textId="77777777" w:rsidR="00DD1FF1" w:rsidRDefault="00000000">
      <w:pPr>
        <w:spacing w:after="5" w:line="271" w:lineRule="auto"/>
        <w:ind w:left="19" w:hanging="10"/>
        <w:jc w:val="left"/>
      </w:pPr>
      <w:r>
        <w:rPr>
          <w:b/>
        </w:rPr>
        <w:t xml:space="preserve">5 класс </w:t>
      </w:r>
    </w:p>
    <w:p w14:paraId="50127D3B" w14:textId="77777777" w:rsidR="00DD1FF1" w:rsidRDefault="00000000">
      <w:pPr>
        <w:numPr>
          <w:ilvl w:val="0"/>
          <w:numId w:val="134"/>
        </w:numPr>
        <w:ind w:right="12" w:hanging="139"/>
      </w:pPr>
      <w:r>
        <w:t xml:space="preserve">Технологии вокруг нас. Материальный мир и потребности человека. Трудовая деятельность человека и создание вещей (изделий). </w:t>
      </w:r>
    </w:p>
    <w:p w14:paraId="705B1699" w14:textId="77777777" w:rsidR="00DD1FF1" w:rsidRDefault="00000000">
      <w:pPr>
        <w:numPr>
          <w:ilvl w:val="0"/>
          <w:numId w:val="134"/>
        </w:numPr>
        <w:ind w:right="12" w:hanging="139"/>
      </w:pPr>
      <w: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 - Проекты и ресурсы в производственной деятельности человека. Проект </w:t>
      </w:r>
    </w:p>
    <w:p w14:paraId="717EE770" w14:textId="77777777" w:rsidR="00DD1FF1" w:rsidRDefault="00000000">
      <w:pPr>
        <w:ind w:left="-1" w:right="12"/>
      </w:pPr>
      <w:r>
        <w:t xml:space="preserve">как форма организации деятельности. Виды проектов. Этапы проектной деятельности. Проектная документация. </w:t>
      </w:r>
    </w:p>
    <w:p w14:paraId="2C819745" w14:textId="77777777" w:rsidR="00DD1FF1" w:rsidRDefault="00000000">
      <w:pPr>
        <w:numPr>
          <w:ilvl w:val="0"/>
          <w:numId w:val="134"/>
        </w:numPr>
        <w:ind w:right="12" w:hanging="139"/>
      </w:pPr>
      <w:r>
        <w:t xml:space="preserve">Какие бывают профессии. Мир труда и профессий. Социальная значимость профессий. </w:t>
      </w:r>
    </w:p>
    <w:p w14:paraId="0294F4FB" w14:textId="77777777" w:rsidR="00DD1FF1" w:rsidRDefault="00000000">
      <w:pPr>
        <w:spacing w:after="26" w:line="259" w:lineRule="auto"/>
        <w:jc w:val="left"/>
      </w:pPr>
      <w:r>
        <w:t xml:space="preserve"> </w:t>
      </w:r>
    </w:p>
    <w:p w14:paraId="2786FC87" w14:textId="77777777" w:rsidR="00DD1FF1" w:rsidRDefault="00000000">
      <w:pPr>
        <w:spacing w:after="5" w:line="271" w:lineRule="auto"/>
        <w:ind w:left="19" w:hanging="10"/>
        <w:jc w:val="left"/>
      </w:pPr>
      <w:r>
        <w:rPr>
          <w:b/>
        </w:rPr>
        <w:t>6 класс</w:t>
      </w:r>
      <w:r>
        <w:t xml:space="preserve"> </w:t>
      </w:r>
    </w:p>
    <w:p w14:paraId="00929B7E" w14:textId="77777777" w:rsidR="00DD1FF1" w:rsidRDefault="00000000">
      <w:pPr>
        <w:numPr>
          <w:ilvl w:val="0"/>
          <w:numId w:val="135"/>
        </w:numPr>
        <w:ind w:right="12" w:hanging="139"/>
      </w:pPr>
      <w:r>
        <w:t xml:space="preserve">Модели и моделирование. </w:t>
      </w:r>
    </w:p>
    <w:p w14:paraId="1363F017" w14:textId="77777777" w:rsidR="00DD1FF1" w:rsidRDefault="00000000">
      <w:pPr>
        <w:numPr>
          <w:ilvl w:val="0"/>
          <w:numId w:val="135"/>
        </w:numPr>
        <w:ind w:right="12" w:hanging="139"/>
      </w:pPr>
      <w:r>
        <w:t xml:space="preserve">Виды машин и механизмов. Кинематические схемы. </w:t>
      </w:r>
    </w:p>
    <w:p w14:paraId="7BFE687C" w14:textId="77777777" w:rsidR="00DD1FF1" w:rsidRDefault="00000000">
      <w:pPr>
        <w:numPr>
          <w:ilvl w:val="0"/>
          <w:numId w:val="135"/>
        </w:numPr>
        <w:ind w:right="12" w:hanging="139"/>
      </w:pPr>
      <w:r>
        <w:t xml:space="preserve">Технологические задачи и способы их решения. </w:t>
      </w:r>
    </w:p>
    <w:p w14:paraId="69FB6959" w14:textId="77777777" w:rsidR="00DD1FF1" w:rsidRDefault="00000000">
      <w:pPr>
        <w:numPr>
          <w:ilvl w:val="0"/>
          <w:numId w:val="135"/>
        </w:numPr>
        <w:ind w:right="12" w:hanging="139"/>
      </w:pPr>
      <w:r>
        <w:t xml:space="preserve">Техническое моделирование и конструирование. Конструкторская документация. </w:t>
      </w:r>
    </w:p>
    <w:p w14:paraId="6D056D25" w14:textId="77777777" w:rsidR="00DD1FF1" w:rsidRDefault="00000000">
      <w:pPr>
        <w:numPr>
          <w:ilvl w:val="0"/>
          <w:numId w:val="135"/>
        </w:numPr>
        <w:ind w:right="12" w:hanging="139"/>
      </w:pPr>
      <w:r>
        <w:t xml:space="preserve">Перспективы развития техники и технологий. </w:t>
      </w:r>
    </w:p>
    <w:p w14:paraId="04392147" w14:textId="77777777" w:rsidR="00DD1FF1" w:rsidRDefault="00000000">
      <w:pPr>
        <w:numPr>
          <w:ilvl w:val="0"/>
          <w:numId w:val="135"/>
        </w:numPr>
        <w:ind w:right="12" w:hanging="139"/>
      </w:pPr>
      <w:r>
        <w:t xml:space="preserve">Мир профессий. Инженерные профессии. </w:t>
      </w:r>
    </w:p>
    <w:p w14:paraId="1EBE4596" w14:textId="77777777" w:rsidR="00DD1FF1" w:rsidRDefault="00DD1FF1">
      <w:pPr>
        <w:sectPr w:rsidR="00DD1FF1">
          <w:headerReference w:type="even" r:id="rId61"/>
          <w:headerReference w:type="default" r:id="rId62"/>
          <w:footerReference w:type="even" r:id="rId63"/>
          <w:footerReference w:type="default" r:id="rId64"/>
          <w:headerReference w:type="first" r:id="rId65"/>
          <w:footerReference w:type="first" r:id="rId66"/>
          <w:pgSz w:w="12240" w:h="15840"/>
          <w:pgMar w:top="727" w:right="890" w:bottom="1000" w:left="1416" w:header="720" w:footer="672" w:gutter="0"/>
          <w:cols w:space="720"/>
        </w:sectPr>
      </w:pPr>
    </w:p>
    <w:p w14:paraId="04804617" w14:textId="77777777" w:rsidR="00DD1FF1" w:rsidRDefault="00000000">
      <w:pPr>
        <w:spacing w:after="26" w:line="259" w:lineRule="auto"/>
        <w:jc w:val="left"/>
      </w:pPr>
      <w:r>
        <w:lastRenderedPageBreak/>
        <w:t xml:space="preserve"> </w:t>
      </w:r>
    </w:p>
    <w:p w14:paraId="480D957B" w14:textId="77777777" w:rsidR="00DD1FF1" w:rsidRDefault="00000000">
      <w:pPr>
        <w:spacing w:after="5" w:line="271" w:lineRule="auto"/>
        <w:ind w:left="19" w:hanging="10"/>
        <w:jc w:val="left"/>
      </w:pPr>
      <w:r>
        <w:rPr>
          <w:b/>
        </w:rPr>
        <w:t xml:space="preserve">7 класс </w:t>
      </w:r>
    </w:p>
    <w:p w14:paraId="4C2C6135" w14:textId="77777777" w:rsidR="00DD1FF1" w:rsidRDefault="00000000">
      <w:pPr>
        <w:numPr>
          <w:ilvl w:val="0"/>
          <w:numId w:val="136"/>
        </w:numPr>
        <w:ind w:right="12" w:hanging="139"/>
      </w:pPr>
      <w:r>
        <w:t xml:space="preserve">Создание технологий как основная задача современной науки. </w:t>
      </w:r>
    </w:p>
    <w:p w14:paraId="5D99F9B5" w14:textId="77777777" w:rsidR="00DD1FF1" w:rsidRDefault="00000000">
      <w:pPr>
        <w:numPr>
          <w:ilvl w:val="0"/>
          <w:numId w:val="136"/>
        </w:numPr>
        <w:ind w:right="12" w:hanging="139"/>
      </w:pPr>
      <w:r>
        <w:t xml:space="preserve">Промышленная эстетика.  Дизайн. </w:t>
      </w:r>
    </w:p>
    <w:p w14:paraId="770D6B38" w14:textId="77777777" w:rsidR="00DD1FF1" w:rsidRDefault="00000000">
      <w:pPr>
        <w:numPr>
          <w:ilvl w:val="0"/>
          <w:numId w:val="136"/>
        </w:numPr>
        <w:ind w:right="12" w:hanging="139"/>
      </w:pPr>
      <w:r>
        <w:t xml:space="preserve">Народные ремёсла. Народные ремёсла и промыслы России. </w:t>
      </w:r>
    </w:p>
    <w:p w14:paraId="58D734B6" w14:textId="77777777" w:rsidR="00DD1FF1" w:rsidRDefault="00000000">
      <w:pPr>
        <w:numPr>
          <w:ilvl w:val="0"/>
          <w:numId w:val="136"/>
        </w:numPr>
        <w:ind w:right="12" w:hanging="139"/>
      </w:pPr>
      <w:r>
        <w:t xml:space="preserve">Цифровизация производства. Цифровые технологии и способы обработки информации. - Управление технологическими процессами. Управление производством. Современные и перспективные технологии. </w:t>
      </w:r>
    </w:p>
    <w:p w14:paraId="530DFD36" w14:textId="77777777" w:rsidR="00DD1FF1" w:rsidRDefault="00000000">
      <w:pPr>
        <w:numPr>
          <w:ilvl w:val="0"/>
          <w:numId w:val="136"/>
        </w:numPr>
        <w:ind w:right="12" w:hanging="139"/>
      </w:pPr>
      <w:r>
        <w:t xml:space="preserve">Понятие высокотехнологичных отраслей. «Высокие технологии» двойного назначения. - Разработка и внедрение технологий многократного использования материалов, технологий безотходного производства. </w:t>
      </w:r>
    </w:p>
    <w:p w14:paraId="5AB7EB50" w14:textId="77777777" w:rsidR="00DD1FF1" w:rsidRDefault="00000000">
      <w:pPr>
        <w:numPr>
          <w:ilvl w:val="0"/>
          <w:numId w:val="136"/>
        </w:numPr>
        <w:ind w:right="12" w:hanging="139"/>
      </w:pPr>
      <w:r>
        <w:t xml:space="preserve">Мир профессий. Профессии, связанные с дизайном, их востребованность на рынке труда. </w:t>
      </w:r>
    </w:p>
    <w:p w14:paraId="5CCB4F13" w14:textId="77777777" w:rsidR="00DD1FF1" w:rsidRDefault="00000000">
      <w:pPr>
        <w:spacing w:after="26" w:line="259" w:lineRule="auto"/>
        <w:jc w:val="left"/>
      </w:pPr>
      <w:r>
        <w:t xml:space="preserve"> </w:t>
      </w:r>
    </w:p>
    <w:p w14:paraId="7EA58522" w14:textId="77777777" w:rsidR="00DD1FF1" w:rsidRDefault="00000000">
      <w:pPr>
        <w:spacing w:after="5" w:line="271" w:lineRule="auto"/>
        <w:ind w:left="19" w:hanging="10"/>
        <w:jc w:val="left"/>
      </w:pPr>
      <w:r>
        <w:rPr>
          <w:b/>
        </w:rPr>
        <w:t xml:space="preserve">8 класс </w:t>
      </w:r>
    </w:p>
    <w:p w14:paraId="2EF16582" w14:textId="77777777" w:rsidR="00DD1FF1" w:rsidRDefault="00000000">
      <w:pPr>
        <w:numPr>
          <w:ilvl w:val="0"/>
          <w:numId w:val="137"/>
        </w:numPr>
        <w:ind w:right="12" w:hanging="139"/>
      </w:pPr>
      <w:r>
        <w:t xml:space="preserve">Общие принципы управления. Управление и организация. Управление современным производством. </w:t>
      </w:r>
    </w:p>
    <w:p w14:paraId="7DD00550" w14:textId="77777777" w:rsidR="00DD1FF1" w:rsidRDefault="00000000">
      <w:pPr>
        <w:numPr>
          <w:ilvl w:val="0"/>
          <w:numId w:val="137"/>
        </w:numPr>
        <w:ind w:right="12" w:hanging="139"/>
      </w:pPr>
      <w:r>
        <w:t xml:space="preserve">Производство и его виды. Инновации и инновационные процессы на предприятиях. Управление инновациями. </w:t>
      </w:r>
    </w:p>
    <w:p w14:paraId="3068CD24" w14:textId="77777777" w:rsidR="00DD1FF1" w:rsidRDefault="00000000">
      <w:pPr>
        <w:numPr>
          <w:ilvl w:val="0"/>
          <w:numId w:val="137"/>
        </w:numPr>
        <w:ind w:right="12" w:hanging="139"/>
      </w:pPr>
      <w:r>
        <w:t xml:space="preserve">Рынок труда. Функции рынка труда. Трудовые ресурсы. </w:t>
      </w:r>
    </w:p>
    <w:p w14:paraId="3F92BA51" w14:textId="77777777" w:rsidR="00DD1FF1" w:rsidRDefault="00000000">
      <w:pPr>
        <w:numPr>
          <w:ilvl w:val="0"/>
          <w:numId w:val="137"/>
        </w:numPr>
        <w:ind w:right="12" w:hanging="139"/>
      </w:pPr>
      <w: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7B027FE7" w14:textId="77777777" w:rsidR="00DD1FF1" w:rsidRDefault="00000000">
      <w:pPr>
        <w:spacing w:after="0" w:line="259" w:lineRule="auto"/>
        <w:jc w:val="left"/>
      </w:pPr>
      <w:r>
        <w:t xml:space="preserve"> </w:t>
      </w:r>
    </w:p>
    <w:p w14:paraId="29F1AFE3" w14:textId="77777777" w:rsidR="00DD1FF1" w:rsidRDefault="00000000">
      <w:pPr>
        <w:spacing w:after="0" w:line="259" w:lineRule="auto"/>
        <w:jc w:val="left"/>
      </w:pPr>
      <w:r>
        <w:t xml:space="preserve"> </w:t>
      </w:r>
    </w:p>
    <w:p w14:paraId="37F571C1" w14:textId="77777777" w:rsidR="00DD1FF1" w:rsidRDefault="00000000">
      <w:pPr>
        <w:spacing w:after="21" w:line="259" w:lineRule="auto"/>
        <w:jc w:val="left"/>
      </w:pPr>
      <w:r>
        <w:rPr>
          <w:b/>
        </w:rPr>
        <w:t xml:space="preserve"> </w:t>
      </w:r>
    </w:p>
    <w:p w14:paraId="5E19CE3B" w14:textId="77777777" w:rsidR="00DD1FF1" w:rsidRDefault="00000000">
      <w:pPr>
        <w:spacing w:after="5" w:line="271" w:lineRule="auto"/>
        <w:ind w:left="19" w:hanging="10"/>
        <w:jc w:val="left"/>
      </w:pPr>
      <w:r>
        <w:rPr>
          <w:b/>
        </w:rPr>
        <w:t xml:space="preserve">9 класс </w:t>
      </w:r>
    </w:p>
    <w:p w14:paraId="1F099476" w14:textId="77777777" w:rsidR="00DD1FF1" w:rsidRDefault="00000000">
      <w:pPr>
        <w:numPr>
          <w:ilvl w:val="0"/>
          <w:numId w:val="138"/>
        </w:numPr>
        <w:ind w:right="12" w:hanging="139"/>
      </w:pPr>
      <w:r>
        <w:t xml:space="preserve">Предпринимательство и предприниматель. Сущность культуры предпринимательства. Виды предпринимательской деятельности. </w:t>
      </w:r>
    </w:p>
    <w:p w14:paraId="4D914357" w14:textId="77777777" w:rsidR="00DD1FF1" w:rsidRDefault="00000000">
      <w:pPr>
        <w:numPr>
          <w:ilvl w:val="0"/>
          <w:numId w:val="138"/>
        </w:numPr>
        <w:ind w:right="12" w:hanging="139"/>
      </w:pPr>
      <w:r>
        <w:t xml:space="preserve">Внутренняя и внешняя среда предпринимательства. Базовые составляющие внутренней среды. -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w:t>
      </w:r>
    </w:p>
    <w:p w14:paraId="58D13D97" w14:textId="77777777" w:rsidR="00DD1FF1" w:rsidRDefault="00000000">
      <w:pPr>
        <w:ind w:left="-1" w:right="12"/>
      </w:pPr>
      <w:r>
        <w:t xml:space="preserve">Эффективность предпринимательской деятельности. </w:t>
      </w:r>
    </w:p>
    <w:p w14:paraId="6E34B3A7" w14:textId="77777777" w:rsidR="00DD1FF1" w:rsidRDefault="00000000">
      <w:pPr>
        <w:numPr>
          <w:ilvl w:val="0"/>
          <w:numId w:val="138"/>
        </w:numPr>
        <w:ind w:right="12" w:hanging="139"/>
      </w:pPr>
      <w:r>
        <w:t xml:space="preserve">Технологическое предпринимательство. Инновации и их виды. Новые рынки для продуктов. </w:t>
      </w:r>
    </w:p>
    <w:p w14:paraId="76DCF9C9" w14:textId="77777777" w:rsidR="00DD1FF1" w:rsidRDefault="00000000">
      <w:pPr>
        <w:numPr>
          <w:ilvl w:val="0"/>
          <w:numId w:val="138"/>
        </w:numPr>
        <w:ind w:right="12" w:hanging="139"/>
      </w:pPr>
      <w:r>
        <w:t xml:space="preserve">Мир профессий.  Выбор профессии. </w:t>
      </w:r>
    </w:p>
    <w:p w14:paraId="1667986C" w14:textId="77777777" w:rsidR="00DD1FF1" w:rsidRDefault="00000000">
      <w:pPr>
        <w:spacing w:after="0" w:line="259" w:lineRule="auto"/>
        <w:jc w:val="left"/>
      </w:pPr>
      <w:r>
        <w:t xml:space="preserve"> </w:t>
      </w:r>
    </w:p>
    <w:p w14:paraId="1F4F1937" w14:textId="77777777" w:rsidR="00DD1FF1" w:rsidRDefault="00000000">
      <w:pPr>
        <w:spacing w:after="29" w:line="259" w:lineRule="auto"/>
        <w:jc w:val="left"/>
      </w:pPr>
      <w:r>
        <w:t xml:space="preserve"> </w:t>
      </w:r>
    </w:p>
    <w:p w14:paraId="38870C60" w14:textId="77777777" w:rsidR="00DD1FF1" w:rsidRDefault="00000000">
      <w:pPr>
        <w:spacing w:after="5" w:line="271" w:lineRule="auto"/>
        <w:ind w:left="5" w:hanging="10"/>
        <w:jc w:val="left"/>
      </w:pPr>
      <w:r>
        <w:rPr>
          <w:b/>
          <w:i/>
        </w:rPr>
        <w:t xml:space="preserve">Модуль «Компьютерная </w:t>
      </w:r>
      <w:proofErr w:type="spellStart"/>
      <w:proofErr w:type="gramStart"/>
      <w:r>
        <w:rPr>
          <w:b/>
          <w:i/>
        </w:rPr>
        <w:t>гра»фика</w:t>
      </w:r>
      <w:proofErr w:type="spellEnd"/>
      <w:proofErr w:type="gramEnd"/>
      <w:r>
        <w:rPr>
          <w:b/>
          <w:i/>
        </w:rPr>
        <w:t xml:space="preserve">. Черчение </w:t>
      </w:r>
    </w:p>
    <w:p w14:paraId="2FF29DF6" w14:textId="77777777" w:rsidR="00DD1FF1" w:rsidRDefault="00000000">
      <w:pPr>
        <w:spacing w:after="26" w:line="259" w:lineRule="auto"/>
        <w:jc w:val="left"/>
      </w:pPr>
      <w:r>
        <w:rPr>
          <w:b/>
        </w:rPr>
        <w:t xml:space="preserve"> </w:t>
      </w:r>
    </w:p>
    <w:p w14:paraId="09A2AD1A" w14:textId="77777777" w:rsidR="00DD1FF1" w:rsidRDefault="00000000">
      <w:pPr>
        <w:spacing w:after="5" w:line="271" w:lineRule="auto"/>
        <w:ind w:left="19" w:hanging="10"/>
        <w:jc w:val="left"/>
      </w:pPr>
      <w:r>
        <w:rPr>
          <w:b/>
        </w:rPr>
        <w:t xml:space="preserve">5 класс </w:t>
      </w:r>
    </w:p>
    <w:p w14:paraId="40D783E7" w14:textId="77777777" w:rsidR="00DD1FF1" w:rsidRDefault="00000000">
      <w:pPr>
        <w:numPr>
          <w:ilvl w:val="0"/>
          <w:numId w:val="139"/>
        </w:numPr>
        <w:ind w:right="12" w:hanging="163"/>
      </w:pPr>
      <w:r>
        <w:t xml:space="preserve">Графическая информация как средство передачи информации о материальном мире (вещах). </w:t>
      </w:r>
    </w:p>
    <w:p w14:paraId="26EC1D5F" w14:textId="77777777" w:rsidR="00DD1FF1" w:rsidRDefault="00000000">
      <w:pPr>
        <w:ind w:left="-1" w:right="12"/>
      </w:pPr>
      <w:r>
        <w:t xml:space="preserve">Виды и области применения графической информации (графических изображений). </w:t>
      </w:r>
    </w:p>
    <w:p w14:paraId="4B2F80EE" w14:textId="77777777" w:rsidR="00DD1FF1" w:rsidRDefault="00000000">
      <w:pPr>
        <w:numPr>
          <w:ilvl w:val="0"/>
          <w:numId w:val="139"/>
        </w:numPr>
        <w:ind w:right="12" w:hanging="163"/>
      </w:pPr>
      <w:r>
        <w:t xml:space="preserve">Основы графической грамоты. Графические материалы и инструменты. </w:t>
      </w:r>
    </w:p>
    <w:p w14:paraId="787205DF" w14:textId="77777777" w:rsidR="00DD1FF1" w:rsidRDefault="00000000">
      <w:pPr>
        <w:numPr>
          <w:ilvl w:val="0"/>
          <w:numId w:val="139"/>
        </w:numPr>
        <w:ind w:right="12" w:hanging="163"/>
      </w:pPr>
      <w:r>
        <w:lastRenderedPageBreak/>
        <w:t xml:space="preserve">Типы графических изображений (рисунок, диаграмма, графики, графы, эскиз, технический рисунок, чертёж, схема, карта, пиктограмма и другое.). </w:t>
      </w:r>
    </w:p>
    <w:p w14:paraId="49582CEE" w14:textId="77777777" w:rsidR="00DD1FF1" w:rsidRDefault="00000000">
      <w:pPr>
        <w:numPr>
          <w:ilvl w:val="0"/>
          <w:numId w:val="139"/>
        </w:numPr>
        <w:ind w:right="12" w:hanging="163"/>
      </w:pPr>
      <w:r>
        <w:t xml:space="preserve">Основные элементы графических изображений (точка, линия, контур, буквы и цифры, условные знаки). </w:t>
      </w:r>
    </w:p>
    <w:p w14:paraId="56C0761C" w14:textId="77777777" w:rsidR="00DD1FF1" w:rsidRDefault="00000000">
      <w:pPr>
        <w:numPr>
          <w:ilvl w:val="0"/>
          <w:numId w:val="139"/>
        </w:numPr>
        <w:ind w:right="12" w:hanging="163"/>
      </w:pPr>
      <w:r>
        <w:t xml:space="preserve">Правила построения чертежей (рамка, основная надпись, масштаб, виды, нанесение размеров). </w:t>
      </w:r>
    </w:p>
    <w:p w14:paraId="307FED3C" w14:textId="77777777" w:rsidR="00DD1FF1" w:rsidRDefault="00000000">
      <w:pPr>
        <w:numPr>
          <w:ilvl w:val="0"/>
          <w:numId w:val="139"/>
        </w:numPr>
        <w:ind w:right="12" w:hanging="163"/>
      </w:pPr>
      <w:r>
        <w:t xml:space="preserve">Чтение чертежа. </w:t>
      </w:r>
    </w:p>
    <w:p w14:paraId="36BCE134" w14:textId="77777777" w:rsidR="00DD1FF1" w:rsidRDefault="00000000">
      <w:pPr>
        <w:numPr>
          <w:ilvl w:val="0"/>
          <w:numId w:val="139"/>
        </w:numPr>
        <w:ind w:right="12" w:hanging="163"/>
      </w:pPr>
      <w:r>
        <w:t xml:space="preserve">Мир профессий. Профессии, связанные с черчением, их востребованность на рынке труда. </w:t>
      </w:r>
    </w:p>
    <w:p w14:paraId="07184988" w14:textId="77777777" w:rsidR="00DD1FF1" w:rsidRDefault="00000000">
      <w:pPr>
        <w:spacing w:after="21" w:line="259" w:lineRule="auto"/>
        <w:jc w:val="left"/>
      </w:pPr>
      <w:r>
        <w:t xml:space="preserve"> </w:t>
      </w:r>
    </w:p>
    <w:p w14:paraId="49C99E61" w14:textId="77777777" w:rsidR="00DD1FF1" w:rsidRDefault="00000000">
      <w:pPr>
        <w:spacing w:after="5" w:line="271" w:lineRule="auto"/>
        <w:ind w:left="19" w:hanging="10"/>
        <w:jc w:val="left"/>
      </w:pPr>
      <w:r>
        <w:rPr>
          <w:b/>
        </w:rPr>
        <w:t>6 класс</w:t>
      </w:r>
      <w:r>
        <w:t xml:space="preserve"> </w:t>
      </w:r>
    </w:p>
    <w:p w14:paraId="56CDBD03" w14:textId="77777777" w:rsidR="00DD1FF1" w:rsidRDefault="00000000">
      <w:pPr>
        <w:ind w:left="139" w:right="12"/>
      </w:pPr>
      <w:r>
        <w:t xml:space="preserve">Создание проектной документации. </w:t>
      </w:r>
    </w:p>
    <w:p w14:paraId="2DD90AC3" w14:textId="77777777" w:rsidR="00DD1FF1" w:rsidRDefault="00000000">
      <w:pPr>
        <w:ind w:left="139" w:right="12"/>
      </w:pPr>
      <w:r>
        <w:t xml:space="preserve">Основы выполнения чертежей с использованием чертёжных инструментов и приспособлений. Стандарты оформления. </w:t>
      </w:r>
    </w:p>
    <w:p w14:paraId="7A7E992D" w14:textId="77777777" w:rsidR="00DD1FF1" w:rsidRDefault="00000000">
      <w:pPr>
        <w:numPr>
          <w:ilvl w:val="0"/>
          <w:numId w:val="140"/>
        </w:numPr>
        <w:ind w:right="12" w:hanging="139"/>
      </w:pPr>
      <w:r>
        <w:t xml:space="preserve">Понятие о графическом редакторе, компьютерной графике. </w:t>
      </w:r>
    </w:p>
    <w:p w14:paraId="65C75858" w14:textId="77777777" w:rsidR="00DD1FF1" w:rsidRDefault="00000000">
      <w:pPr>
        <w:numPr>
          <w:ilvl w:val="0"/>
          <w:numId w:val="140"/>
        </w:numPr>
        <w:ind w:right="12" w:hanging="139"/>
      </w:pPr>
      <w:r>
        <w:t xml:space="preserve">Инструменты графического редактора. Создание эскиза в графическом редакторе. </w:t>
      </w:r>
    </w:p>
    <w:p w14:paraId="2B9511B2" w14:textId="77777777" w:rsidR="00DD1FF1" w:rsidRDefault="00000000">
      <w:pPr>
        <w:numPr>
          <w:ilvl w:val="0"/>
          <w:numId w:val="140"/>
        </w:numPr>
        <w:ind w:right="12" w:hanging="139"/>
      </w:pPr>
      <w:r>
        <w:t xml:space="preserve">Инструменты для создания и редактирования текста в графическом редакторе. </w:t>
      </w:r>
    </w:p>
    <w:p w14:paraId="10D49875" w14:textId="77777777" w:rsidR="00DD1FF1" w:rsidRDefault="00000000">
      <w:pPr>
        <w:numPr>
          <w:ilvl w:val="0"/>
          <w:numId w:val="140"/>
        </w:numPr>
        <w:ind w:right="12" w:hanging="139"/>
      </w:pPr>
      <w:r>
        <w:t xml:space="preserve">Создание печатной продукции в графическом редакторе. </w:t>
      </w:r>
    </w:p>
    <w:p w14:paraId="46E97C39" w14:textId="77777777" w:rsidR="00DD1FF1" w:rsidRDefault="00000000">
      <w:pPr>
        <w:numPr>
          <w:ilvl w:val="0"/>
          <w:numId w:val="140"/>
        </w:numPr>
        <w:ind w:right="12" w:hanging="139"/>
      </w:pPr>
      <w:r>
        <w:t xml:space="preserve">Мир профессий. Профессии, связанные с черчением, их востребованность на рынке труда. </w:t>
      </w:r>
    </w:p>
    <w:p w14:paraId="064F67A2" w14:textId="77777777" w:rsidR="00DD1FF1" w:rsidRDefault="00000000">
      <w:pPr>
        <w:spacing w:after="21" w:line="259" w:lineRule="auto"/>
        <w:jc w:val="left"/>
      </w:pPr>
      <w:r>
        <w:t xml:space="preserve"> </w:t>
      </w:r>
    </w:p>
    <w:p w14:paraId="2F476BEC" w14:textId="77777777" w:rsidR="00DD1FF1" w:rsidRDefault="00000000">
      <w:pPr>
        <w:spacing w:after="5" w:line="271" w:lineRule="auto"/>
        <w:ind w:left="19" w:hanging="10"/>
        <w:jc w:val="left"/>
      </w:pPr>
      <w:r>
        <w:rPr>
          <w:b/>
        </w:rPr>
        <w:t xml:space="preserve">7 класс </w:t>
      </w:r>
    </w:p>
    <w:p w14:paraId="62040DCE" w14:textId="77777777" w:rsidR="00DD1FF1" w:rsidRDefault="00000000">
      <w:pPr>
        <w:numPr>
          <w:ilvl w:val="0"/>
          <w:numId w:val="141"/>
        </w:numPr>
        <w:ind w:right="12" w:hanging="139"/>
      </w:pPr>
      <w: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14:paraId="50928634" w14:textId="77777777" w:rsidR="00DD1FF1" w:rsidRDefault="00000000">
      <w:pPr>
        <w:numPr>
          <w:ilvl w:val="0"/>
          <w:numId w:val="141"/>
        </w:numPr>
        <w:ind w:right="12" w:hanging="139"/>
      </w:pPr>
      <w:r>
        <w:t xml:space="preserve">Общие сведения о сборочных чертежах. Оформление сборочного чертежа. Правила чтения сборочных чертежей. </w:t>
      </w:r>
    </w:p>
    <w:p w14:paraId="20336816" w14:textId="77777777" w:rsidR="00DD1FF1" w:rsidRDefault="00000000">
      <w:pPr>
        <w:numPr>
          <w:ilvl w:val="0"/>
          <w:numId w:val="141"/>
        </w:numPr>
        <w:ind w:right="12" w:hanging="139"/>
      </w:pPr>
      <w:r>
        <w:t xml:space="preserve">Понятие графической модели. </w:t>
      </w:r>
    </w:p>
    <w:p w14:paraId="6F2CDCBF" w14:textId="77777777" w:rsidR="00DD1FF1" w:rsidRDefault="00000000">
      <w:pPr>
        <w:numPr>
          <w:ilvl w:val="0"/>
          <w:numId w:val="141"/>
        </w:numPr>
        <w:ind w:right="12" w:hanging="139"/>
      </w:pPr>
      <w: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14:paraId="271D738A" w14:textId="77777777" w:rsidR="00DD1FF1" w:rsidRDefault="00000000">
      <w:pPr>
        <w:numPr>
          <w:ilvl w:val="0"/>
          <w:numId w:val="141"/>
        </w:numPr>
        <w:ind w:right="12" w:hanging="139"/>
      </w:pPr>
      <w:r>
        <w:t xml:space="preserve">Математические, физические и информационные модели. </w:t>
      </w:r>
    </w:p>
    <w:p w14:paraId="2FE63B31" w14:textId="77777777" w:rsidR="00DD1FF1" w:rsidRDefault="00000000">
      <w:pPr>
        <w:numPr>
          <w:ilvl w:val="0"/>
          <w:numId w:val="141"/>
        </w:numPr>
        <w:ind w:right="12" w:hanging="139"/>
      </w:pPr>
      <w:r>
        <w:t xml:space="preserve">Графические модели. Виды графических моделей. </w:t>
      </w:r>
    </w:p>
    <w:p w14:paraId="2E799A46" w14:textId="77777777" w:rsidR="00DD1FF1" w:rsidRDefault="00000000">
      <w:pPr>
        <w:numPr>
          <w:ilvl w:val="0"/>
          <w:numId w:val="141"/>
        </w:numPr>
        <w:ind w:right="12" w:hanging="139"/>
      </w:pPr>
      <w:r>
        <w:t xml:space="preserve">Количественная и качественная оценка модели. </w:t>
      </w:r>
    </w:p>
    <w:p w14:paraId="0A20303F" w14:textId="77777777" w:rsidR="00DD1FF1" w:rsidRDefault="00000000">
      <w:pPr>
        <w:numPr>
          <w:ilvl w:val="0"/>
          <w:numId w:val="141"/>
        </w:numPr>
        <w:ind w:right="12" w:hanging="139"/>
      </w:pPr>
      <w:r>
        <w:t xml:space="preserve">Мир профессий. Профессии, связанные с черчением, их востребованность на рынке труда. </w:t>
      </w:r>
    </w:p>
    <w:p w14:paraId="0FE798F0" w14:textId="77777777" w:rsidR="00DD1FF1" w:rsidRDefault="00000000">
      <w:pPr>
        <w:spacing w:after="21" w:line="259" w:lineRule="auto"/>
        <w:jc w:val="left"/>
      </w:pPr>
      <w:r>
        <w:t xml:space="preserve"> </w:t>
      </w:r>
    </w:p>
    <w:p w14:paraId="42E2DD91" w14:textId="77777777" w:rsidR="00DD1FF1" w:rsidRDefault="00000000">
      <w:pPr>
        <w:spacing w:after="5" w:line="271" w:lineRule="auto"/>
        <w:ind w:left="19" w:hanging="10"/>
        <w:jc w:val="left"/>
      </w:pPr>
      <w:r>
        <w:rPr>
          <w:b/>
        </w:rPr>
        <w:t xml:space="preserve">8 класс </w:t>
      </w:r>
    </w:p>
    <w:p w14:paraId="145AEE3A" w14:textId="77777777" w:rsidR="00DD1FF1" w:rsidRDefault="00000000">
      <w:pPr>
        <w:numPr>
          <w:ilvl w:val="0"/>
          <w:numId w:val="142"/>
        </w:numPr>
        <w:ind w:right="12" w:hanging="139"/>
      </w:pPr>
      <w:r>
        <w:t xml:space="preserve">Применение программного обеспечения для создания проектной документации: моделей объектов и их чертежей. </w:t>
      </w:r>
    </w:p>
    <w:p w14:paraId="7F71E5C8" w14:textId="77777777" w:rsidR="00DD1FF1" w:rsidRDefault="00000000">
      <w:pPr>
        <w:numPr>
          <w:ilvl w:val="0"/>
          <w:numId w:val="142"/>
        </w:numPr>
        <w:ind w:right="12" w:hanging="139"/>
      </w:pPr>
      <w:r>
        <w:t xml:space="preserve">Создание документов, виды документов. Основная надпись. </w:t>
      </w:r>
    </w:p>
    <w:p w14:paraId="4F892B22" w14:textId="77777777" w:rsidR="00DD1FF1" w:rsidRDefault="00000000">
      <w:pPr>
        <w:numPr>
          <w:ilvl w:val="0"/>
          <w:numId w:val="142"/>
        </w:numPr>
        <w:ind w:right="12" w:hanging="139"/>
      </w:pPr>
      <w:r>
        <w:t xml:space="preserve">Геометрические примитивы. </w:t>
      </w:r>
    </w:p>
    <w:p w14:paraId="5C488C65" w14:textId="77777777" w:rsidR="00DD1FF1" w:rsidRDefault="00000000">
      <w:pPr>
        <w:numPr>
          <w:ilvl w:val="0"/>
          <w:numId w:val="142"/>
        </w:numPr>
        <w:ind w:right="12" w:hanging="139"/>
      </w:pPr>
      <w:r>
        <w:t xml:space="preserve">Создание, редактирование и трансформация графических объектов. </w:t>
      </w:r>
    </w:p>
    <w:p w14:paraId="663EDEBF" w14:textId="77777777" w:rsidR="00DD1FF1" w:rsidRDefault="00000000">
      <w:pPr>
        <w:numPr>
          <w:ilvl w:val="0"/>
          <w:numId w:val="142"/>
        </w:numPr>
        <w:ind w:right="12" w:hanging="139"/>
      </w:pPr>
      <w:r>
        <w:t xml:space="preserve">Сложные 3D-модели и сборочные чертежи. </w:t>
      </w:r>
    </w:p>
    <w:p w14:paraId="14F44059" w14:textId="77777777" w:rsidR="00DD1FF1" w:rsidRDefault="00000000">
      <w:pPr>
        <w:numPr>
          <w:ilvl w:val="0"/>
          <w:numId w:val="142"/>
        </w:numPr>
        <w:ind w:right="12" w:hanging="139"/>
      </w:pPr>
      <w:r>
        <w:t xml:space="preserve">Изделия и их модели. Анализ формы объекта и синтез модели. </w:t>
      </w:r>
    </w:p>
    <w:p w14:paraId="79554C94" w14:textId="77777777" w:rsidR="00DD1FF1" w:rsidRDefault="00000000">
      <w:pPr>
        <w:numPr>
          <w:ilvl w:val="0"/>
          <w:numId w:val="142"/>
        </w:numPr>
        <w:ind w:right="12" w:hanging="139"/>
      </w:pPr>
      <w:r>
        <w:lastRenderedPageBreak/>
        <w:t xml:space="preserve">План создания 3D-модели. </w:t>
      </w:r>
    </w:p>
    <w:p w14:paraId="5867B716" w14:textId="77777777" w:rsidR="00DD1FF1" w:rsidRDefault="00000000">
      <w:pPr>
        <w:numPr>
          <w:ilvl w:val="0"/>
          <w:numId w:val="142"/>
        </w:numPr>
        <w:ind w:right="12" w:hanging="139"/>
      </w:pPr>
      <w:r>
        <w:t xml:space="preserve">Дерево модели. Формообразование детали. Способы редактирования операции формообразования и эскиза. </w:t>
      </w:r>
    </w:p>
    <w:p w14:paraId="1DE7A16F" w14:textId="77777777" w:rsidR="00DD1FF1" w:rsidRDefault="00000000">
      <w:pPr>
        <w:numPr>
          <w:ilvl w:val="0"/>
          <w:numId w:val="142"/>
        </w:numPr>
        <w:ind w:right="12" w:hanging="139"/>
      </w:pPr>
      <w:r>
        <w:t xml:space="preserve">Мир профессий. Профессии, связанные с компьютерной графикой, их востребованность на рынке труда. </w:t>
      </w:r>
    </w:p>
    <w:p w14:paraId="5A28DC04" w14:textId="77777777" w:rsidR="00DD1FF1" w:rsidRDefault="00000000">
      <w:pPr>
        <w:spacing w:after="22" w:line="259" w:lineRule="auto"/>
        <w:jc w:val="left"/>
      </w:pPr>
      <w:r>
        <w:t xml:space="preserve"> </w:t>
      </w:r>
    </w:p>
    <w:p w14:paraId="6C8D643C" w14:textId="77777777" w:rsidR="00DD1FF1" w:rsidRDefault="00000000">
      <w:pPr>
        <w:spacing w:after="5" w:line="271" w:lineRule="auto"/>
        <w:ind w:left="19" w:hanging="10"/>
        <w:jc w:val="left"/>
      </w:pPr>
      <w:r>
        <w:rPr>
          <w:b/>
        </w:rPr>
        <w:t xml:space="preserve">9 класс </w:t>
      </w:r>
    </w:p>
    <w:p w14:paraId="074B4963" w14:textId="77777777" w:rsidR="00DD1FF1" w:rsidRDefault="00000000">
      <w:pPr>
        <w:numPr>
          <w:ilvl w:val="0"/>
          <w:numId w:val="143"/>
        </w:numPr>
        <w:ind w:right="12"/>
      </w:pPr>
      <w: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 Оформление конструкторской документации, в том числе, с использованием систем автоматизированного проектирования (САПР). </w:t>
      </w:r>
    </w:p>
    <w:p w14:paraId="6E4B0A8B" w14:textId="77777777" w:rsidR="00DD1FF1" w:rsidRDefault="00000000">
      <w:pPr>
        <w:numPr>
          <w:ilvl w:val="0"/>
          <w:numId w:val="143"/>
        </w:numPr>
        <w:ind w:right="12"/>
      </w:pPr>
      <w:r>
        <w:t xml:space="preserve">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4FE05D72" w14:textId="77777777" w:rsidR="00DD1FF1" w:rsidRDefault="00000000">
      <w:pPr>
        <w:numPr>
          <w:ilvl w:val="0"/>
          <w:numId w:val="143"/>
        </w:numPr>
        <w:ind w:right="12"/>
      </w:pPr>
      <w:r>
        <w:t xml:space="preserve">Профессии, связанные с изучаемыми технологиями, черчением, проектированием с использованием САПР, их востребованность на рынке труда. </w:t>
      </w:r>
    </w:p>
    <w:p w14:paraId="6D6DCE6E" w14:textId="77777777" w:rsidR="00DD1FF1" w:rsidRDefault="00000000">
      <w:pPr>
        <w:numPr>
          <w:ilvl w:val="0"/>
          <w:numId w:val="143"/>
        </w:numPr>
        <w:ind w:right="12"/>
      </w:pPr>
      <w: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14:paraId="28954102" w14:textId="77777777" w:rsidR="00DD1FF1" w:rsidRDefault="00000000">
      <w:pPr>
        <w:spacing w:after="22" w:line="259" w:lineRule="auto"/>
        <w:jc w:val="left"/>
      </w:pPr>
      <w:r>
        <w:t xml:space="preserve"> </w:t>
      </w:r>
    </w:p>
    <w:p w14:paraId="00EBA4B3" w14:textId="77777777" w:rsidR="00DD1FF1" w:rsidRDefault="00000000">
      <w:pPr>
        <w:spacing w:after="5" w:line="271" w:lineRule="auto"/>
        <w:ind w:left="5" w:hanging="10"/>
        <w:jc w:val="left"/>
      </w:pPr>
      <w:r>
        <w:rPr>
          <w:b/>
          <w:i/>
        </w:rPr>
        <w:t xml:space="preserve">Модуль «3D-моделирование, прототипирование, макетирование» </w:t>
      </w:r>
    </w:p>
    <w:p w14:paraId="6B1A18A1" w14:textId="77777777" w:rsidR="00DD1FF1" w:rsidRDefault="00000000">
      <w:pPr>
        <w:spacing w:after="5" w:line="271" w:lineRule="auto"/>
        <w:ind w:left="19" w:hanging="10"/>
        <w:jc w:val="left"/>
      </w:pPr>
      <w:r>
        <w:rPr>
          <w:b/>
        </w:rPr>
        <w:t xml:space="preserve">7 класс </w:t>
      </w:r>
    </w:p>
    <w:p w14:paraId="632FBBC5" w14:textId="77777777" w:rsidR="00DD1FF1" w:rsidRDefault="00000000">
      <w:pPr>
        <w:numPr>
          <w:ilvl w:val="0"/>
          <w:numId w:val="144"/>
        </w:numPr>
        <w:ind w:right="12" w:hanging="139"/>
      </w:pPr>
      <w:r>
        <w:t xml:space="preserve">Виды и свойства, назначение моделей. Адекватность модели моделируемому объекту и целям моделирования. </w:t>
      </w:r>
    </w:p>
    <w:p w14:paraId="39434D82" w14:textId="77777777" w:rsidR="00DD1FF1" w:rsidRDefault="00000000">
      <w:pPr>
        <w:numPr>
          <w:ilvl w:val="0"/>
          <w:numId w:val="144"/>
        </w:numPr>
        <w:ind w:right="12" w:hanging="139"/>
      </w:pPr>
      <w: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 </w:t>
      </w:r>
    </w:p>
    <w:p w14:paraId="66013F01" w14:textId="77777777" w:rsidR="00DD1FF1" w:rsidRDefault="00000000">
      <w:pPr>
        <w:numPr>
          <w:ilvl w:val="0"/>
          <w:numId w:val="144"/>
        </w:numPr>
        <w:ind w:right="12" w:hanging="139"/>
      </w:pPr>
      <w:r>
        <w:t xml:space="preserve">Создание объёмных моделей с помощью компьютерных программ. </w:t>
      </w:r>
    </w:p>
    <w:p w14:paraId="58DAEDD7" w14:textId="77777777" w:rsidR="00DD1FF1" w:rsidRDefault="00000000">
      <w:pPr>
        <w:numPr>
          <w:ilvl w:val="0"/>
          <w:numId w:val="144"/>
        </w:numPr>
        <w:ind w:right="12" w:hanging="139"/>
      </w:pPr>
      <w:r>
        <w:t xml:space="preserve">Программы для просмотра на экране компьютера файлов с готовыми цифровыми трёхмерными моделями и последующей распечатки их развёрток. </w:t>
      </w:r>
    </w:p>
    <w:p w14:paraId="61E34132" w14:textId="77777777" w:rsidR="00DD1FF1" w:rsidRDefault="00000000">
      <w:pPr>
        <w:numPr>
          <w:ilvl w:val="0"/>
          <w:numId w:val="144"/>
        </w:numPr>
        <w:ind w:right="12" w:hanging="139"/>
      </w:pPr>
      <w:r>
        <w:t xml:space="preserve">Программа для редактирования готовых моделей и последующей их распечатки. Инструменты для редактирования моделей. </w:t>
      </w:r>
    </w:p>
    <w:p w14:paraId="6649112D" w14:textId="77777777" w:rsidR="00DD1FF1" w:rsidRDefault="00000000">
      <w:pPr>
        <w:numPr>
          <w:ilvl w:val="0"/>
          <w:numId w:val="144"/>
        </w:numPr>
        <w:ind w:right="12" w:hanging="139"/>
      </w:pPr>
      <w:r>
        <w:t xml:space="preserve">Мир профессий. Профессии, связанные с 3D-печатью. </w:t>
      </w:r>
    </w:p>
    <w:p w14:paraId="1C24C869" w14:textId="77777777" w:rsidR="00DD1FF1" w:rsidRDefault="00000000">
      <w:pPr>
        <w:spacing w:after="26" w:line="259" w:lineRule="auto"/>
        <w:jc w:val="left"/>
      </w:pPr>
      <w:r>
        <w:t xml:space="preserve"> </w:t>
      </w:r>
    </w:p>
    <w:p w14:paraId="4A292E8C" w14:textId="77777777" w:rsidR="00DD1FF1" w:rsidRDefault="00000000">
      <w:pPr>
        <w:spacing w:after="5" w:line="271" w:lineRule="auto"/>
        <w:ind w:left="19" w:hanging="10"/>
        <w:jc w:val="left"/>
      </w:pPr>
      <w:r>
        <w:rPr>
          <w:b/>
        </w:rPr>
        <w:t>8 класс</w:t>
      </w:r>
      <w:r>
        <w:t xml:space="preserve"> </w:t>
      </w:r>
    </w:p>
    <w:p w14:paraId="28EB98DD" w14:textId="77777777" w:rsidR="00DD1FF1" w:rsidRDefault="00000000">
      <w:pPr>
        <w:numPr>
          <w:ilvl w:val="0"/>
          <w:numId w:val="145"/>
        </w:numPr>
        <w:ind w:right="12" w:hanging="139"/>
      </w:pPr>
      <w:r>
        <w:t xml:space="preserve">3D-моделирование как технология создания визуальных моделей. </w:t>
      </w:r>
    </w:p>
    <w:p w14:paraId="71540E41" w14:textId="77777777" w:rsidR="00DD1FF1" w:rsidRDefault="00000000">
      <w:pPr>
        <w:numPr>
          <w:ilvl w:val="0"/>
          <w:numId w:val="145"/>
        </w:numPr>
        <w:ind w:right="12" w:hanging="139"/>
      </w:pPr>
      <w:r>
        <w:t xml:space="preserve">Графические примитивы в 3D-моделировании. Куб и кубоид. Шар и многогранник. Цилиндр, призма, пирамида. </w:t>
      </w:r>
    </w:p>
    <w:p w14:paraId="40B3C7C1" w14:textId="77777777" w:rsidR="00DD1FF1" w:rsidRDefault="00000000">
      <w:pPr>
        <w:numPr>
          <w:ilvl w:val="0"/>
          <w:numId w:val="145"/>
        </w:numPr>
        <w:ind w:right="12" w:hanging="139"/>
      </w:pPr>
      <w:r>
        <w:t xml:space="preserve">Операции над примитивами. Поворот тел в пространстве. Масштабирование тел. Вычитание, пересечение и объединение геометрических тел. </w:t>
      </w:r>
    </w:p>
    <w:p w14:paraId="4C02FF92" w14:textId="77777777" w:rsidR="00DD1FF1" w:rsidRDefault="00000000">
      <w:pPr>
        <w:numPr>
          <w:ilvl w:val="0"/>
          <w:numId w:val="145"/>
        </w:numPr>
        <w:ind w:right="12" w:hanging="139"/>
      </w:pPr>
      <w:r>
        <w:t xml:space="preserve">Понятие «прототипирование». Создание цифровой объёмной модели. </w:t>
      </w:r>
    </w:p>
    <w:p w14:paraId="2A135051" w14:textId="77777777" w:rsidR="00DD1FF1" w:rsidRDefault="00000000">
      <w:pPr>
        <w:numPr>
          <w:ilvl w:val="0"/>
          <w:numId w:val="145"/>
        </w:numPr>
        <w:ind w:right="12" w:hanging="139"/>
      </w:pPr>
      <w:r>
        <w:lastRenderedPageBreak/>
        <w:t xml:space="preserve">Инструменты для создания цифровой объёмной модели. </w:t>
      </w:r>
    </w:p>
    <w:p w14:paraId="41FD09D1" w14:textId="77777777" w:rsidR="00DD1FF1" w:rsidRDefault="00000000">
      <w:pPr>
        <w:numPr>
          <w:ilvl w:val="0"/>
          <w:numId w:val="145"/>
        </w:numPr>
        <w:ind w:right="12" w:hanging="139"/>
      </w:pPr>
      <w:r>
        <w:t xml:space="preserve">Мир профессий. Профессии, связанные с 3D-печатью. </w:t>
      </w:r>
    </w:p>
    <w:p w14:paraId="236E8153" w14:textId="77777777" w:rsidR="00DD1FF1" w:rsidRDefault="00000000">
      <w:pPr>
        <w:spacing w:after="5" w:line="271" w:lineRule="auto"/>
        <w:ind w:left="19" w:hanging="10"/>
        <w:jc w:val="left"/>
      </w:pPr>
      <w:r>
        <w:rPr>
          <w:b/>
        </w:rPr>
        <w:t xml:space="preserve">9 класс </w:t>
      </w:r>
    </w:p>
    <w:p w14:paraId="6164244B" w14:textId="77777777" w:rsidR="00DD1FF1" w:rsidRDefault="00000000">
      <w:pPr>
        <w:numPr>
          <w:ilvl w:val="0"/>
          <w:numId w:val="146"/>
        </w:numPr>
        <w:ind w:right="12" w:hanging="139"/>
      </w:pPr>
      <w:r>
        <w:t xml:space="preserve">Моделирование сложных объектов. Рендеринг. Полигональная сетка. </w:t>
      </w:r>
    </w:p>
    <w:p w14:paraId="59D1349A" w14:textId="77777777" w:rsidR="00DD1FF1" w:rsidRDefault="00000000">
      <w:pPr>
        <w:numPr>
          <w:ilvl w:val="0"/>
          <w:numId w:val="146"/>
        </w:numPr>
        <w:ind w:right="12" w:hanging="139"/>
      </w:pPr>
      <w:r>
        <w:t xml:space="preserve">Понятие «аддитивные технологии». </w:t>
      </w:r>
    </w:p>
    <w:p w14:paraId="49DBCC3D" w14:textId="77777777" w:rsidR="00DD1FF1" w:rsidRDefault="00000000">
      <w:pPr>
        <w:numPr>
          <w:ilvl w:val="0"/>
          <w:numId w:val="146"/>
        </w:numPr>
        <w:ind w:right="12" w:hanging="139"/>
      </w:pPr>
      <w:r>
        <w:t xml:space="preserve">Технологическое оборудование для аддитивных технологий: 3D-принтеры. </w:t>
      </w:r>
    </w:p>
    <w:p w14:paraId="10372744" w14:textId="77777777" w:rsidR="00DD1FF1" w:rsidRDefault="00000000">
      <w:pPr>
        <w:numPr>
          <w:ilvl w:val="0"/>
          <w:numId w:val="146"/>
        </w:numPr>
        <w:ind w:right="12" w:hanging="139"/>
      </w:pPr>
      <w:r>
        <w:t xml:space="preserve">Области применения трёхмерной печати. Сырьё для трёхмерной печати. </w:t>
      </w:r>
    </w:p>
    <w:p w14:paraId="2EEA0CC8" w14:textId="77777777" w:rsidR="00DD1FF1" w:rsidRDefault="00000000">
      <w:pPr>
        <w:numPr>
          <w:ilvl w:val="0"/>
          <w:numId w:val="146"/>
        </w:numPr>
        <w:ind w:right="12" w:hanging="139"/>
      </w:pPr>
      <w:r>
        <w:t xml:space="preserve">Этапы аддитивного производства. Правила безопасного пользования 3D-принтером. Основные настройки для выполнения печати на 3D-принтере. </w:t>
      </w:r>
    </w:p>
    <w:p w14:paraId="63F92D85" w14:textId="77777777" w:rsidR="00DD1FF1" w:rsidRDefault="00000000">
      <w:pPr>
        <w:numPr>
          <w:ilvl w:val="0"/>
          <w:numId w:val="146"/>
        </w:numPr>
        <w:ind w:right="12" w:hanging="139"/>
      </w:pPr>
      <w:r>
        <w:t xml:space="preserve">Подготовка к печати. Печать 3D-модели. </w:t>
      </w:r>
    </w:p>
    <w:p w14:paraId="6954317D" w14:textId="77777777" w:rsidR="00DD1FF1" w:rsidRDefault="00000000">
      <w:pPr>
        <w:numPr>
          <w:ilvl w:val="0"/>
          <w:numId w:val="146"/>
        </w:numPr>
        <w:ind w:right="12" w:hanging="139"/>
      </w:pPr>
      <w:r>
        <w:t xml:space="preserve">Профессии, связанные с 3D-печатью. </w:t>
      </w:r>
    </w:p>
    <w:p w14:paraId="5DFB7102" w14:textId="77777777" w:rsidR="00DD1FF1" w:rsidRDefault="00000000">
      <w:pPr>
        <w:numPr>
          <w:ilvl w:val="0"/>
          <w:numId w:val="146"/>
        </w:numPr>
        <w:ind w:right="12" w:hanging="139"/>
      </w:pPr>
      <w:r>
        <w:t xml:space="preserve">Мир профессий. Профессии, связанные с 3D-печатью. </w:t>
      </w:r>
    </w:p>
    <w:p w14:paraId="122B4973" w14:textId="77777777" w:rsidR="00DD1FF1" w:rsidRDefault="00000000">
      <w:pPr>
        <w:spacing w:after="0" w:line="259" w:lineRule="auto"/>
        <w:jc w:val="left"/>
      </w:pPr>
      <w:r>
        <w:t xml:space="preserve"> </w:t>
      </w:r>
    </w:p>
    <w:p w14:paraId="21AD6D96" w14:textId="77777777" w:rsidR="00DD1FF1" w:rsidRDefault="00000000">
      <w:pPr>
        <w:spacing w:after="24" w:line="259" w:lineRule="auto"/>
        <w:jc w:val="left"/>
      </w:pPr>
      <w:r>
        <w:t xml:space="preserve"> </w:t>
      </w:r>
    </w:p>
    <w:p w14:paraId="1551DECC" w14:textId="77777777" w:rsidR="00DD1FF1" w:rsidRDefault="00000000">
      <w:pPr>
        <w:spacing w:after="5" w:line="271" w:lineRule="auto"/>
        <w:ind w:left="5" w:hanging="10"/>
        <w:jc w:val="left"/>
      </w:pPr>
      <w:r>
        <w:rPr>
          <w:b/>
          <w:i/>
        </w:rPr>
        <w:t xml:space="preserve">Модуль «Технологии обработки материалов и пищевых продуктов» </w:t>
      </w:r>
    </w:p>
    <w:p w14:paraId="00DD00A5" w14:textId="77777777" w:rsidR="00DD1FF1" w:rsidRDefault="00000000">
      <w:pPr>
        <w:spacing w:after="22" w:line="259" w:lineRule="auto"/>
        <w:jc w:val="left"/>
      </w:pPr>
      <w:r>
        <w:t xml:space="preserve"> </w:t>
      </w:r>
    </w:p>
    <w:p w14:paraId="396E66D3" w14:textId="77777777" w:rsidR="00DD1FF1" w:rsidRDefault="00000000">
      <w:pPr>
        <w:spacing w:after="5" w:line="271" w:lineRule="auto"/>
        <w:ind w:left="19" w:hanging="10"/>
        <w:jc w:val="left"/>
      </w:pPr>
      <w:r>
        <w:rPr>
          <w:b/>
        </w:rPr>
        <w:t xml:space="preserve">5 класс </w:t>
      </w:r>
    </w:p>
    <w:p w14:paraId="5B6B7EEC" w14:textId="77777777" w:rsidR="00DD1FF1" w:rsidRDefault="00000000">
      <w:pPr>
        <w:numPr>
          <w:ilvl w:val="0"/>
          <w:numId w:val="147"/>
        </w:numPr>
        <w:ind w:right="12" w:hanging="202"/>
      </w:pPr>
      <w:r>
        <w:t xml:space="preserve">Технологии обработки конструкционных материалов. </w:t>
      </w:r>
    </w:p>
    <w:p w14:paraId="45F119F9" w14:textId="77777777" w:rsidR="00DD1FF1" w:rsidRDefault="00000000">
      <w:pPr>
        <w:numPr>
          <w:ilvl w:val="0"/>
          <w:numId w:val="147"/>
        </w:numPr>
        <w:ind w:right="12" w:hanging="202"/>
      </w:pPr>
      <w:r>
        <w:t xml:space="preserve">Проектирование, моделирование, конструирование – основные составляющие технологии. </w:t>
      </w:r>
    </w:p>
    <w:p w14:paraId="4D7E310F" w14:textId="77777777" w:rsidR="00DD1FF1" w:rsidRDefault="00000000">
      <w:pPr>
        <w:ind w:left="-1" w:right="12"/>
      </w:pPr>
      <w:r>
        <w:t xml:space="preserve">Основные элементы структуры технологии: действия, операции, этапы. Технологическая карта. </w:t>
      </w:r>
    </w:p>
    <w:p w14:paraId="7D2CF0DA" w14:textId="77777777" w:rsidR="00DD1FF1" w:rsidRDefault="00000000">
      <w:pPr>
        <w:numPr>
          <w:ilvl w:val="0"/>
          <w:numId w:val="147"/>
        </w:numPr>
        <w:ind w:right="12" w:hanging="202"/>
      </w:pPr>
      <w:r>
        <w:t xml:space="preserve">Бумага и её свойства. Производство бумаги, история и современные технологии. </w:t>
      </w:r>
    </w:p>
    <w:p w14:paraId="4020C452" w14:textId="77777777" w:rsidR="00DD1FF1" w:rsidRDefault="00000000">
      <w:pPr>
        <w:numPr>
          <w:ilvl w:val="0"/>
          <w:numId w:val="147"/>
        </w:numPr>
        <w:ind w:right="12" w:hanging="202"/>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w:t>
      </w:r>
    </w:p>
    <w:p w14:paraId="441851A2" w14:textId="77777777" w:rsidR="00DD1FF1" w:rsidRDefault="00000000">
      <w:pPr>
        <w:ind w:left="-1" w:right="12"/>
      </w:pPr>
      <w:r>
        <w:t xml:space="preserve">Способы обработки древесины. Организация рабочего места при работе с древесиной. </w:t>
      </w:r>
    </w:p>
    <w:p w14:paraId="74009781" w14:textId="77777777" w:rsidR="00DD1FF1" w:rsidRDefault="00000000">
      <w:pPr>
        <w:numPr>
          <w:ilvl w:val="0"/>
          <w:numId w:val="147"/>
        </w:numPr>
        <w:ind w:right="12" w:hanging="202"/>
      </w:pPr>
      <w:r>
        <w:t xml:space="preserve">Ручной и электрифицированный инструмент для обработки древесины. </w:t>
      </w:r>
    </w:p>
    <w:p w14:paraId="55C12008" w14:textId="77777777" w:rsidR="00DD1FF1" w:rsidRDefault="00000000">
      <w:pPr>
        <w:numPr>
          <w:ilvl w:val="0"/>
          <w:numId w:val="147"/>
        </w:numPr>
        <w:ind w:right="12" w:hanging="202"/>
      </w:pPr>
      <w:r>
        <w:t xml:space="preserve">Операции (основные): разметка, пиление, сверление, зачистка, декорирование древесины. </w:t>
      </w:r>
    </w:p>
    <w:p w14:paraId="6CF6A999" w14:textId="77777777" w:rsidR="00DD1FF1" w:rsidRDefault="00000000">
      <w:pPr>
        <w:numPr>
          <w:ilvl w:val="0"/>
          <w:numId w:val="147"/>
        </w:numPr>
        <w:ind w:right="12" w:hanging="202"/>
      </w:pPr>
      <w:r>
        <w:t xml:space="preserve">Народные промыслы по обработке древесины. </w:t>
      </w:r>
    </w:p>
    <w:p w14:paraId="4DD5327D" w14:textId="77777777" w:rsidR="00DD1FF1" w:rsidRDefault="00000000">
      <w:pPr>
        <w:numPr>
          <w:ilvl w:val="0"/>
          <w:numId w:val="147"/>
        </w:numPr>
        <w:ind w:right="12" w:hanging="202"/>
      </w:pPr>
      <w:r>
        <w:t xml:space="preserve">Мир профессий.  Профессии, связанные с производством и обработкой древесины. </w:t>
      </w:r>
    </w:p>
    <w:p w14:paraId="06FED26F" w14:textId="77777777" w:rsidR="00DD1FF1" w:rsidRDefault="00000000">
      <w:pPr>
        <w:ind w:left="139" w:right="12"/>
      </w:pPr>
      <w:r>
        <w:t xml:space="preserve">Индивидуальный творческий (учебный) проект «Изделие из древесины». </w:t>
      </w:r>
    </w:p>
    <w:p w14:paraId="78DBAAD0" w14:textId="77777777" w:rsidR="00DD1FF1" w:rsidRDefault="00000000">
      <w:pPr>
        <w:ind w:left="139" w:right="12"/>
      </w:pPr>
      <w:r>
        <w:t xml:space="preserve">Технологии обработки пищевых продуктов. </w:t>
      </w:r>
    </w:p>
    <w:p w14:paraId="1E34DA23" w14:textId="77777777" w:rsidR="00DD1FF1" w:rsidRDefault="00000000">
      <w:pPr>
        <w:ind w:left="139" w:right="12"/>
      </w:pPr>
      <w:r>
        <w:t xml:space="preserve">Общие сведения о питании и технологиях приготовления пищи. </w:t>
      </w:r>
    </w:p>
    <w:p w14:paraId="6CA12BD5" w14:textId="77777777" w:rsidR="00DD1FF1" w:rsidRDefault="00DD1FF1">
      <w:pPr>
        <w:sectPr w:rsidR="00DD1FF1">
          <w:headerReference w:type="even" r:id="rId67"/>
          <w:headerReference w:type="default" r:id="rId68"/>
          <w:footerReference w:type="even" r:id="rId69"/>
          <w:footerReference w:type="default" r:id="rId70"/>
          <w:headerReference w:type="first" r:id="rId71"/>
          <w:footerReference w:type="first" r:id="rId72"/>
          <w:pgSz w:w="12240" w:h="15840"/>
          <w:pgMar w:top="727" w:right="895" w:bottom="1043" w:left="1416" w:header="720" w:footer="672" w:gutter="0"/>
          <w:cols w:space="720"/>
          <w:titlePg/>
        </w:sectPr>
      </w:pPr>
    </w:p>
    <w:p w14:paraId="7E1B7047" w14:textId="77777777" w:rsidR="00DD1FF1" w:rsidRDefault="00000000">
      <w:pPr>
        <w:ind w:left="139" w:right="12"/>
      </w:pPr>
      <w:r>
        <w:lastRenderedPageBreak/>
        <w:t xml:space="preserve">Рациональное, здоровое питание, режим питания, пищевая пирамида. </w:t>
      </w:r>
    </w:p>
    <w:p w14:paraId="7DAF5531" w14:textId="77777777" w:rsidR="00DD1FF1" w:rsidRDefault="00000000">
      <w:pPr>
        <w:ind w:left="-1" w:right="12" w:firstLine="158"/>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14:paraId="4A642D50" w14:textId="77777777" w:rsidR="00DD1FF1" w:rsidRDefault="00000000">
      <w:pPr>
        <w:numPr>
          <w:ilvl w:val="0"/>
          <w:numId w:val="147"/>
        </w:numPr>
        <w:ind w:right="12" w:hanging="202"/>
      </w:pPr>
      <w:r>
        <w:t xml:space="preserve">Технология приготовления блюд из яиц, круп, овощей. Определение качества продуктов, правила хранения продуктов. </w:t>
      </w:r>
    </w:p>
    <w:p w14:paraId="002B414A" w14:textId="77777777" w:rsidR="00DD1FF1" w:rsidRDefault="00000000">
      <w:pPr>
        <w:numPr>
          <w:ilvl w:val="0"/>
          <w:numId w:val="147"/>
        </w:numPr>
        <w:ind w:right="12" w:hanging="202"/>
      </w:pPr>
      <w: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14:paraId="16746497" w14:textId="77777777" w:rsidR="00DD1FF1" w:rsidRDefault="00000000">
      <w:pPr>
        <w:numPr>
          <w:ilvl w:val="0"/>
          <w:numId w:val="147"/>
        </w:numPr>
        <w:ind w:right="12" w:hanging="202"/>
      </w:pPr>
      <w:r>
        <w:t xml:space="preserve">Правила этикета за столом. Условия хранения продуктов питания. Утилизация бытовых и пищевых отходов. </w:t>
      </w:r>
    </w:p>
    <w:p w14:paraId="0A43AAE2" w14:textId="77777777" w:rsidR="00DD1FF1" w:rsidRDefault="00000000">
      <w:pPr>
        <w:numPr>
          <w:ilvl w:val="0"/>
          <w:numId w:val="147"/>
        </w:numPr>
        <w:ind w:right="12" w:hanging="202"/>
      </w:pPr>
      <w:r>
        <w:t xml:space="preserve">Мир профессий.  Профессии, связанные с производством и обработкой пищевых продуктов. </w:t>
      </w:r>
    </w:p>
    <w:p w14:paraId="60FF6085" w14:textId="77777777" w:rsidR="00DD1FF1" w:rsidRDefault="00000000">
      <w:pPr>
        <w:numPr>
          <w:ilvl w:val="0"/>
          <w:numId w:val="147"/>
        </w:numPr>
        <w:ind w:right="12" w:hanging="202"/>
      </w:pPr>
      <w:r>
        <w:t xml:space="preserve">Групповой проект по теме «Питание и здоровье человека». </w:t>
      </w:r>
    </w:p>
    <w:p w14:paraId="4026B819" w14:textId="77777777" w:rsidR="00DD1FF1" w:rsidRDefault="00000000">
      <w:pPr>
        <w:numPr>
          <w:ilvl w:val="0"/>
          <w:numId w:val="147"/>
        </w:numPr>
        <w:ind w:right="12" w:hanging="202"/>
      </w:pPr>
      <w:r>
        <w:t xml:space="preserve">Технологии обработки текстильных материалов. </w:t>
      </w:r>
    </w:p>
    <w:p w14:paraId="287164B6" w14:textId="77777777" w:rsidR="00DD1FF1" w:rsidRDefault="00000000">
      <w:pPr>
        <w:numPr>
          <w:ilvl w:val="0"/>
          <w:numId w:val="147"/>
        </w:numPr>
        <w:ind w:right="12" w:hanging="202"/>
      </w:pPr>
      <w:r>
        <w:t xml:space="preserve">Основы материаловедения. Текстильные материалы (нитки, ткань), производство и использование человеком. История, культура. </w:t>
      </w:r>
    </w:p>
    <w:p w14:paraId="2131547D" w14:textId="77777777" w:rsidR="00DD1FF1" w:rsidRDefault="00000000">
      <w:pPr>
        <w:numPr>
          <w:ilvl w:val="0"/>
          <w:numId w:val="147"/>
        </w:numPr>
        <w:ind w:right="12" w:hanging="202"/>
      </w:pPr>
      <w:r>
        <w:t xml:space="preserve">Современные технологии производства тканей с разными свойствами. </w:t>
      </w:r>
    </w:p>
    <w:p w14:paraId="7C8305FD" w14:textId="77777777" w:rsidR="00DD1FF1" w:rsidRDefault="00000000">
      <w:pPr>
        <w:numPr>
          <w:ilvl w:val="0"/>
          <w:numId w:val="147"/>
        </w:numPr>
        <w:ind w:right="12" w:hanging="202"/>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14:paraId="4989BF29" w14:textId="77777777" w:rsidR="00DD1FF1" w:rsidRDefault="00000000">
      <w:pPr>
        <w:numPr>
          <w:ilvl w:val="0"/>
          <w:numId w:val="147"/>
        </w:numPr>
        <w:ind w:right="12" w:hanging="202"/>
      </w:pPr>
      <w:r>
        <w:t xml:space="preserve">Основы технологии изготовления изделий из текстильных материалов. </w:t>
      </w:r>
    </w:p>
    <w:p w14:paraId="4477524C" w14:textId="77777777" w:rsidR="00DD1FF1" w:rsidRDefault="00000000">
      <w:pPr>
        <w:numPr>
          <w:ilvl w:val="0"/>
          <w:numId w:val="147"/>
        </w:numPr>
        <w:ind w:right="12" w:hanging="202"/>
      </w:pPr>
      <w:r>
        <w:t xml:space="preserve">Последовательность изготовления швейного изделия. Контроль качества готового изделия. </w:t>
      </w:r>
    </w:p>
    <w:p w14:paraId="309D159C" w14:textId="77777777" w:rsidR="00DD1FF1" w:rsidRDefault="00000000">
      <w:pPr>
        <w:numPr>
          <w:ilvl w:val="0"/>
          <w:numId w:val="147"/>
        </w:numPr>
        <w:ind w:right="12" w:hanging="202"/>
      </w:pPr>
      <w:r>
        <w:t xml:space="preserve">Устройство швейной машины: виды приводов швейной машины, регуляторы. </w:t>
      </w:r>
    </w:p>
    <w:p w14:paraId="1552E002" w14:textId="77777777" w:rsidR="00DD1FF1" w:rsidRDefault="00000000">
      <w:pPr>
        <w:numPr>
          <w:ilvl w:val="0"/>
          <w:numId w:val="147"/>
        </w:numPr>
        <w:ind w:right="12" w:hanging="202"/>
      </w:pPr>
      <w:r>
        <w:t xml:space="preserve">Виды стежков, швов. Виды ручных и машинных швов (стачные, краевые). </w:t>
      </w:r>
    </w:p>
    <w:p w14:paraId="27687A81" w14:textId="77777777" w:rsidR="00DD1FF1" w:rsidRDefault="00000000">
      <w:pPr>
        <w:numPr>
          <w:ilvl w:val="0"/>
          <w:numId w:val="147"/>
        </w:numPr>
        <w:ind w:right="12" w:hanging="202"/>
      </w:pPr>
      <w:r>
        <w:t xml:space="preserve">Мир профессий.  Профессии, связанные со швейным производством. </w:t>
      </w:r>
    </w:p>
    <w:p w14:paraId="6E306F2B" w14:textId="77777777" w:rsidR="00DD1FF1" w:rsidRDefault="00000000">
      <w:pPr>
        <w:numPr>
          <w:ilvl w:val="0"/>
          <w:numId w:val="147"/>
        </w:numPr>
        <w:ind w:right="12" w:hanging="202"/>
      </w:pPr>
      <w:r>
        <w:t xml:space="preserve">Индивидуальный творческий (учебный) проект «Изделие из текстильных материалов». - Чертёж выкроек проектного швейного изделия (например, мешок для сменной обуви, прихватка, лоскутное шитьё). </w:t>
      </w:r>
    </w:p>
    <w:p w14:paraId="5325A953" w14:textId="77777777" w:rsidR="00DD1FF1" w:rsidRDefault="00000000">
      <w:pPr>
        <w:numPr>
          <w:ilvl w:val="0"/>
          <w:numId w:val="147"/>
        </w:numPr>
        <w:ind w:right="12" w:hanging="202"/>
      </w:pPr>
      <w:r>
        <w:t xml:space="preserve">Выполнение технологических операций по пошиву проектного изделия, отделке изделия. </w:t>
      </w:r>
    </w:p>
    <w:p w14:paraId="66DDB3C9" w14:textId="77777777" w:rsidR="00DD1FF1" w:rsidRDefault="00000000">
      <w:pPr>
        <w:numPr>
          <w:ilvl w:val="0"/>
          <w:numId w:val="147"/>
        </w:numPr>
        <w:ind w:right="12" w:hanging="202"/>
      </w:pPr>
      <w:r>
        <w:t xml:space="preserve">Оценка качества изготовления проектного швейного изделия. </w:t>
      </w:r>
    </w:p>
    <w:p w14:paraId="62470FAB" w14:textId="77777777" w:rsidR="00DD1FF1" w:rsidRDefault="00000000">
      <w:pPr>
        <w:spacing w:after="21" w:line="259" w:lineRule="auto"/>
        <w:jc w:val="left"/>
      </w:pPr>
      <w:r>
        <w:t xml:space="preserve"> </w:t>
      </w:r>
    </w:p>
    <w:p w14:paraId="5B30F14E" w14:textId="77777777" w:rsidR="00DD1FF1" w:rsidRDefault="00000000">
      <w:pPr>
        <w:spacing w:after="5" w:line="271" w:lineRule="auto"/>
        <w:ind w:left="19" w:hanging="10"/>
        <w:jc w:val="left"/>
      </w:pPr>
      <w:r>
        <w:rPr>
          <w:b/>
        </w:rPr>
        <w:t>6 класс</w:t>
      </w:r>
      <w:r>
        <w:t xml:space="preserve"> </w:t>
      </w:r>
    </w:p>
    <w:p w14:paraId="7FA62389" w14:textId="77777777" w:rsidR="00DD1FF1" w:rsidRDefault="00000000">
      <w:pPr>
        <w:numPr>
          <w:ilvl w:val="0"/>
          <w:numId w:val="148"/>
        </w:numPr>
        <w:ind w:right="12" w:hanging="139"/>
      </w:pPr>
      <w:r>
        <w:t xml:space="preserve">Технологии обработки конструкционных материалов. </w:t>
      </w:r>
    </w:p>
    <w:p w14:paraId="23AE35AF" w14:textId="77777777" w:rsidR="00DD1FF1" w:rsidRDefault="00000000">
      <w:pPr>
        <w:numPr>
          <w:ilvl w:val="0"/>
          <w:numId w:val="148"/>
        </w:numPr>
        <w:ind w:right="12" w:hanging="139"/>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14:paraId="6D4E383D" w14:textId="77777777" w:rsidR="00DD1FF1" w:rsidRDefault="00000000">
      <w:pPr>
        <w:numPr>
          <w:ilvl w:val="0"/>
          <w:numId w:val="148"/>
        </w:numPr>
        <w:ind w:right="12" w:hanging="139"/>
      </w:pPr>
      <w:r>
        <w:t xml:space="preserve">Народные промыслы по обработке металла. </w:t>
      </w:r>
    </w:p>
    <w:p w14:paraId="6CD068CE" w14:textId="77777777" w:rsidR="00DD1FF1" w:rsidRDefault="00000000">
      <w:pPr>
        <w:numPr>
          <w:ilvl w:val="0"/>
          <w:numId w:val="148"/>
        </w:numPr>
        <w:ind w:right="12" w:hanging="139"/>
      </w:pPr>
      <w:r>
        <w:t xml:space="preserve">Способы обработки тонколистового металла. </w:t>
      </w:r>
    </w:p>
    <w:p w14:paraId="12518F5D" w14:textId="77777777" w:rsidR="00DD1FF1" w:rsidRDefault="00000000">
      <w:pPr>
        <w:numPr>
          <w:ilvl w:val="0"/>
          <w:numId w:val="148"/>
        </w:numPr>
        <w:ind w:right="12" w:hanging="139"/>
      </w:pPr>
      <w:r>
        <w:t xml:space="preserve">Слесарный верстак. Инструменты для разметки, правки, резания тонколистового металла. </w:t>
      </w:r>
    </w:p>
    <w:p w14:paraId="5DF5A53F" w14:textId="77777777" w:rsidR="00DD1FF1" w:rsidRDefault="00000000">
      <w:pPr>
        <w:numPr>
          <w:ilvl w:val="0"/>
          <w:numId w:val="148"/>
        </w:numPr>
        <w:ind w:right="12" w:hanging="139"/>
      </w:pPr>
      <w:r>
        <w:t xml:space="preserve">Операции (основные): правка, разметка, резание, гибка тонколистового металла. </w:t>
      </w:r>
    </w:p>
    <w:p w14:paraId="33D14026" w14:textId="77777777" w:rsidR="00DD1FF1" w:rsidRDefault="00000000">
      <w:pPr>
        <w:numPr>
          <w:ilvl w:val="0"/>
          <w:numId w:val="148"/>
        </w:numPr>
        <w:ind w:right="12" w:hanging="139"/>
      </w:pPr>
      <w:r>
        <w:t xml:space="preserve">Мир профессий.  Профессии, связанные с производством и обработкой металлов. </w:t>
      </w:r>
    </w:p>
    <w:p w14:paraId="7D96B89C" w14:textId="77777777" w:rsidR="00DD1FF1" w:rsidRDefault="00000000">
      <w:pPr>
        <w:numPr>
          <w:ilvl w:val="0"/>
          <w:numId w:val="148"/>
        </w:numPr>
        <w:ind w:right="12" w:hanging="139"/>
      </w:pPr>
      <w:r>
        <w:t xml:space="preserve">Индивидуальный творческий (учебный) проект «Изделие из металла». </w:t>
      </w:r>
    </w:p>
    <w:p w14:paraId="1A352B77" w14:textId="77777777" w:rsidR="00DD1FF1" w:rsidRDefault="00000000">
      <w:pPr>
        <w:numPr>
          <w:ilvl w:val="0"/>
          <w:numId w:val="148"/>
        </w:numPr>
        <w:ind w:right="12" w:hanging="139"/>
      </w:pPr>
      <w:r>
        <w:lastRenderedPageBreak/>
        <w:t xml:space="preserve">Выполнение проектного изделия по технологической карте. </w:t>
      </w:r>
    </w:p>
    <w:p w14:paraId="04D13233" w14:textId="77777777" w:rsidR="00DD1FF1" w:rsidRDefault="00000000">
      <w:pPr>
        <w:numPr>
          <w:ilvl w:val="0"/>
          <w:numId w:val="148"/>
        </w:numPr>
        <w:ind w:right="12" w:hanging="139"/>
      </w:pPr>
      <w:r>
        <w:t xml:space="preserve">Потребительские и технические требования к качеству готового изделия. </w:t>
      </w:r>
    </w:p>
    <w:p w14:paraId="687F8A51" w14:textId="77777777" w:rsidR="00DD1FF1" w:rsidRDefault="00000000">
      <w:pPr>
        <w:numPr>
          <w:ilvl w:val="0"/>
          <w:numId w:val="148"/>
        </w:numPr>
        <w:ind w:right="12" w:hanging="139"/>
      </w:pPr>
      <w:r>
        <w:t xml:space="preserve">Оценка качества проектного изделия из тонколистового металла. </w:t>
      </w:r>
    </w:p>
    <w:p w14:paraId="7FEA43AD" w14:textId="77777777" w:rsidR="00DD1FF1" w:rsidRDefault="00000000">
      <w:pPr>
        <w:numPr>
          <w:ilvl w:val="0"/>
          <w:numId w:val="148"/>
        </w:numPr>
        <w:ind w:right="12" w:hanging="139"/>
      </w:pPr>
      <w:r>
        <w:t xml:space="preserve">Технологии обработки пищевых продуктов. </w:t>
      </w:r>
    </w:p>
    <w:p w14:paraId="59334685" w14:textId="77777777" w:rsidR="00DD1FF1" w:rsidRDefault="00000000">
      <w:pPr>
        <w:numPr>
          <w:ilvl w:val="0"/>
          <w:numId w:val="148"/>
        </w:numPr>
        <w:ind w:right="12" w:hanging="139"/>
      </w:pPr>
      <w: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14:paraId="1F255421" w14:textId="77777777" w:rsidR="00DD1FF1" w:rsidRDefault="00000000">
      <w:pPr>
        <w:numPr>
          <w:ilvl w:val="0"/>
          <w:numId w:val="148"/>
        </w:numPr>
        <w:ind w:right="12" w:hanging="139"/>
      </w:pPr>
      <w:r>
        <w:t xml:space="preserve">Определение качества молочных продуктов, правила хранения продуктов. </w:t>
      </w:r>
    </w:p>
    <w:p w14:paraId="76193A78" w14:textId="77777777" w:rsidR="00DD1FF1" w:rsidRDefault="00000000">
      <w:pPr>
        <w:numPr>
          <w:ilvl w:val="0"/>
          <w:numId w:val="148"/>
        </w:numPr>
        <w:ind w:right="12" w:hanging="139"/>
      </w:pPr>
      <w:r>
        <w:t xml:space="preserve">Виды теста. Технологии приготовления разных видов теста (тесто для вареников, песочное тесто, бисквитное тесто, дрожжевое тесто). </w:t>
      </w:r>
    </w:p>
    <w:p w14:paraId="40E50E8C" w14:textId="77777777" w:rsidR="00DD1FF1" w:rsidRDefault="00000000">
      <w:pPr>
        <w:ind w:left="139" w:right="12"/>
      </w:pPr>
      <w:r>
        <w:t xml:space="preserve">Мир профессий.  Профессии, связанные с пищевым производством. </w:t>
      </w:r>
    </w:p>
    <w:p w14:paraId="2E6BDB90" w14:textId="77777777" w:rsidR="00DD1FF1" w:rsidRDefault="00000000">
      <w:pPr>
        <w:ind w:left="139" w:right="12"/>
      </w:pPr>
      <w:r>
        <w:t xml:space="preserve">Групповой проект по теме «Технологии обработки пищевых продуктов». </w:t>
      </w:r>
    </w:p>
    <w:p w14:paraId="7AD300D2" w14:textId="77777777" w:rsidR="00DD1FF1" w:rsidRDefault="00000000">
      <w:pPr>
        <w:ind w:left="139" w:right="12"/>
      </w:pPr>
      <w:r>
        <w:t xml:space="preserve">Технологии обработки текстильных материалов. </w:t>
      </w:r>
    </w:p>
    <w:p w14:paraId="0BD36C82" w14:textId="77777777" w:rsidR="00DD1FF1" w:rsidRDefault="00000000">
      <w:pPr>
        <w:ind w:left="139" w:right="12"/>
      </w:pPr>
      <w:r>
        <w:t xml:space="preserve">Современные текстильные материалы, получение и свойства. </w:t>
      </w:r>
    </w:p>
    <w:p w14:paraId="48F66036" w14:textId="77777777" w:rsidR="00DD1FF1" w:rsidRDefault="00000000">
      <w:pPr>
        <w:ind w:left="139" w:right="12"/>
      </w:pPr>
      <w:r>
        <w:t xml:space="preserve">Сравнение свойств тканей, выбор ткани с учётом эксплуатации изделия. </w:t>
      </w:r>
    </w:p>
    <w:p w14:paraId="2ED5DF2B" w14:textId="77777777" w:rsidR="00DD1FF1" w:rsidRDefault="00000000">
      <w:pPr>
        <w:numPr>
          <w:ilvl w:val="0"/>
          <w:numId w:val="148"/>
        </w:numPr>
        <w:ind w:right="12" w:hanging="139"/>
      </w:pPr>
      <w:r>
        <w:t xml:space="preserve">Одежда, виды одежды. Мода и стиль. </w:t>
      </w:r>
    </w:p>
    <w:p w14:paraId="5DDF4F82" w14:textId="77777777" w:rsidR="00DD1FF1" w:rsidRDefault="00000000">
      <w:pPr>
        <w:numPr>
          <w:ilvl w:val="0"/>
          <w:numId w:val="148"/>
        </w:numPr>
        <w:ind w:right="12" w:hanging="139"/>
      </w:pPr>
      <w:r>
        <w:t xml:space="preserve">Мир профессий.  Профессии, связанные с производством одежды. </w:t>
      </w:r>
    </w:p>
    <w:p w14:paraId="5AFA14BA" w14:textId="77777777" w:rsidR="00DD1FF1" w:rsidRDefault="00000000">
      <w:pPr>
        <w:numPr>
          <w:ilvl w:val="0"/>
          <w:numId w:val="148"/>
        </w:numPr>
        <w:ind w:right="12" w:hanging="139"/>
      </w:pPr>
      <w:r>
        <w:t xml:space="preserve">Индивидуальный творческий (учебный) проект «Изделие из текстильных материалов». - Чертёж выкроек проектного швейного изделия (например, укладка для инструментов, сумка, рюкзак; изделие в технике лоскутной пластики). </w:t>
      </w:r>
    </w:p>
    <w:p w14:paraId="46FA0FFE" w14:textId="77777777" w:rsidR="00DD1FF1" w:rsidRDefault="00000000">
      <w:pPr>
        <w:numPr>
          <w:ilvl w:val="0"/>
          <w:numId w:val="148"/>
        </w:numPr>
        <w:ind w:right="12" w:hanging="139"/>
      </w:pPr>
      <w:r>
        <w:t xml:space="preserve">Выполнение технологических операций по раскрою и пошиву проектного изделия, отделке изделия. </w:t>
      </w:r>
    </w:p>
    <w:p w14:paraId="024456BF" w14:textId="77777777" w:rsidR="00DD1FF1" w:rsidRDefault="00000000">
      <w:pPr>
        <w:numPr>
          <w:ilvl w:val="0"/>
          <w:numId w:val="148"/>
        </w:numPr>
        <w:ind w:right="12" w:hanging="139"/>
      </w:pPr>
      <w:r>
        <w:t xml:space="preserve">Оценка качества изготовления проектного швейного изделия. </w:t>
      </w:r>
    </w:p>
    <w:p w14:paraId="12C09E34" w14:textId="77777777" w:rsidR="00DD1FF1" w:rsidRDefault="00000000">
      <w:pPr>
        <w:spacing w:after="26" w:line="259" w:lineRule="auto"/>
        <w:jc w:val="left"/>
      </w:pPr>
      <w:r>
        <w:rPr>
          <w:b/>
        </w:rPr>
        <w:t xml:space="preserve"> </w:t>
      </w:r>
    </w:p>
    <w:p w14:paraId="0281E8F2" w14:textId="77777777" w:rsidR="00DD1FF1" w:rsidRDefault="00000000">
      <w:pPr>
        <w:spacing w:after="5" w:line="271" w:lineRule="auto"/>
        <w:ind w:left="19" w:hanging="10"/>
        <w:jc w:val="left"/>
      </w:pPr>
      <w:r>
        <w:rPr>
          <w:b/>
        </w:rPr>
        <w:t xml:space="preserve">7 класс </w:t>
      </w:r>
    </w:p>
    <w:p w14:paraId="4CD22AEF" w14:textId="77777777" w:rsidR="00DD1FF1" w:rsidRDefault="00000000">
      <w:pPr>
        <w:numPr>
          <w:ilvl w:val="0"/>
          <w:numId w:val="149"/>
        </w:numPr>
        <w:ind w:right="12" w:hanging="192"/>
      </w:pPr>
      <w:r>
        <w:t xml:space="preserve">Технологии обработки конструкционных материалов. </w:t>
      </w:r>
    </w:p>
    <w:p w14:paraId="35C5F44F" w14:textId="77777777" w:rsidR="00DD1FF1" w:rsidRDefault="00000000">
      <w:pPr>
        <w:numPr>
          <w:ilvl w:val="0"/>
          <w:numId w:val="149"/>
        </w:numPr>
        <w:ind w:right="12" w:hanging="192"/>
      </w:pPr>
      <w:r>
        <w:t xml:space="preserve">Обработка древесины. Технологии механической обработки конструкционных материалов. </w:t>
      </w:r>
    </w:p>
    <w:p w14:paraId="063A513F" w14:textId="77777777" w:rsidR="00DD1FF1" w:rsidRDefault="00000000">
      <w:pPr>
        <w:ind w:left="-1" w:right="12"/>
      </w:pPr>
      <w:r>
        <w:t xml:space="preserve">Технологии отделки изделий из древесины. </w:t>
      </w:r>
    </w:p>
    <w:p w14:paraId="064B8980" w14:textId="77777777" w:rsidR="00DD1FF1" w:rsidRDefault="00000000">
      <w:pPr>
        <w:numPr>
          <w:ilvl w:val="0"/>
          <w:numId w:val="149"/>
        </w:numPr>
        <w:ind w:right="12" w:hanging="192"/>
      </w:pPr>
      <w:r>
        <w:t xml:space="preserve">Обработка металлов. Технологии обработки металлов. Конструкционная сталь. </w:t>
      </w:r>
      <w:proofErr w:type="spellStart"/>
      <w:r>
        <w:t>Токарновинторезный</w:t>
      </w:r>
      <w:proofErr w:type="spellEnd"/>
      <w:r>
        <w:t xml:space="preserve"> станок. Изделия из металлопроката. Резьба и резьбовые соединения. Нарезание резьбы. Соединение металлических деталей клеем. Отделка деталей. </w:t>
      </w:r>
    </w:p>
    <w:p w14:paraId="1AE69C0A" w14:textId="77777777" w:rsidR="00DD1FF1" w:rsidRDefault="00000000">
      <w:pPr>
        <w:numPr>
          <w:ilvl w:val="0"/>
          <w:numId w:val="149"/>
        </w:numPr>
        <w:ind w:right="12" w:hanging="192"/>
      </w:pPr>
      <w:r>
        <w:t xml:space="preserve">Пластмасса и другие современные материалы: свойства, получение и использование. - Индивидуальный творческий (учебный) проект «Изделие из конструкционных и поделочных материалов». </w:t>
      </w:r>
    </w:p>
    <w:p w14:paraId="1BFCE960" w14:textId="77777777" w:rsidR="00DD1FF1" w:rsidRDefault="00000000">
      <w:pPr>
        <w:numPr>
          <w:ilvl w:val="0"/>
          <w:numId w:val="149"/>
        </w:numPr>
        <w:ind w:right="12" w:hanging="192"/>
      </w:pPr>
      <w:r>
        <w:t xml:space="preserve">Технологии обработки пищевых продуктов. </w:t>
      </w:r>
    </w:p>
    <w:p w14:paraId="5091D520" w14:textId="77777777" w:rsidR="00DD1FF1" w:rsidRDefault="00000000">
      <w:pPr>
        <w:spacing w:after="25" w:line="259" w:lineRule="auto"/>
        <w:jc w:val="left"/>
      </w:pPr>
      <w:r>
        <w:t xml:space="preserve"> </w:t>
      </w:r>
    </w:p>
    <w:p w14:paraId="05AA10E2" w14:textId="77777777" w:rsidR="00DD1FF1" w:rsidRDefault="00000000">
      <w:pPr>
        <w:numPr>
          <w:ilvl w:val="0"/>
          <w:numId w:val="149"/>
        </w:numPr>
        <w:ind w:right="12" w:hanging="192"/>
      </w:pPr>
      <w:r>
        <w:t xml:space="preserve">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14:paraId="685662ED" w14:textId="77777777" w:rsidR="00DD1FF1" w:rsidRDefault="00000000">
      <w:pPr>
        <w:numPr>
          <w:ilvl w:val="0"/>
          <w:numId w:val="149"/>
        </w:numPr>
        <w:ind w:right="12" w:hanging="192"/>
      </w:pPr>
      <w:r>
        <w:lastRenderedPageBreak/>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 Блюда национальной кухни из мяса, рыбы. </w:t>
      </w:r>
    </w:p>
    <w:p w14:paraId="551DFA1C" w14:textId="77777777" w:rsidR="00DD1FF1" w:rsidRDefault="00000000">
      <w:pPr>
        <w:numPr>
          <w:ilvl w:val="0"/>
          <w:numId w:val="149"/>
        </w:numPr>
        <w:ind w:right="12" w:hanging="192"/>
      </w:pPr>
      <w:r>
        <w:t xml:space="preserve">Групповой проект по теме «Технологии обработки пищевых продуктов». </w:t>
      </w:r>
    </w:p>
    <w:p w14:paraId="7A10E01B" w14:textId="77777777" w:rsidR="00DD1FF1" w:rsidRDefault="00000000">
      <w:pPr>
        <w:numPr>
          <w:ilvl w:val="0"/>
          <w:numId w:val="149"/>
        </w:numPr>
        <w:ind w:right="12" w:hanging="192"/>
      </w:pPr>
      <w:r>
        <w:t xml:space="preserve">Мир профессий. Профессии, связанные с общественным питанием. </w:t>
      </w:r>
    </w:p>
    <w:p w14:paraId="74726723" w14:textId="77777777" w:rsidR="00DD1FF1" w:rsidRDefault="00000000">
      <w:pPr>
        <w:numPr>
          <w:ilvl w:val="0"/>
          <w:numId w:val="149"/>
        </w:numPr>
        <w:ind w:right="12" w:hanging="192"/>
      </w:pPr>
      <w:r>
        <w:t xml:space="preserve">Технологии обработки текстильных материалов. </w:t>
      </w:r>
    </w:p>
    <w:p w14:paraId="63EBA951" w14:textId="77777777" w:rsidR="00DD1FF1" w:rsidRDefault="00000000">
      <w:pPr>
        <w:numPr>
          <w:ilvl w:val="0"/>
          <w:numId w:val="149"/>
        </w:numPr>
        <w:ind w:right="12" w:hanging="192"/>
      </w:pPr>
      <w:r>
        <w:t xml:space="preserve">Конструирование одежды. Плечевая и поясная одежда. </w:t>
      </w:r>
    </w:p>
    <w:p w14:paraId="62CB6F27" w14:textId="77777777" w:rsidR="00DD1FF1" w:rsidRDefault="00000000">
      <w:pPr>
        <w:numPr>
          <w:ilvl w:val="0"/>
          <w:numId w:val="149"/>
        </w:numPr>
        <w:ind w:right="12" w:hanging="192"/>
      </w:pPr>
      <w:r>
        <w:t xml:space="preserve">Чертёж выкроек швейного изделия. </w:t>
      </w:r>
    </w:p>
    <w:p w14:paraId="31740622" w14:textId="77777777" w:rsidR="00DD1FF1" w:rsidRDefault="00000000">
      <w:pPr>
        <w:numPr>
          <w:ilvl w:val="0"/>
          <w:numId w:val="149"/>
        </w:numPr>
        <w:ind w:right="12" w:hanging="192"/>
      </w:pPr>
      <w:r>
        <w:t xml:space="preserve">Моделирование поясной и плечевой одежды. </w:t>
      </w:r>
    </w:p>
    <w:p w14:paraId="4B1C0D75" w14:textId="77777777" w:rsidR="00DD1FF1" w:rsidRDefault="00000000">
      <w:pPr>
        <w:numPr>
          <w:ilvl w:val="0"/>
          <w:numId w:val="149"/>
        </w:numPr>
        <w:ind w:right="12" w:hanging="192"/>
      </w:pPr>
      <w:r>
        <w:t xml:space="preserve">Выполнение технологических операций по раскрою и пошиву изделия, отделке изделия (по выбору обучающихся). </w:t>
      </w:r>
    </w:p>
    <w:p w14:paraId="0E3D29CF" w14:textId="77777777" w:rsidR="00DD1FF1" w:rsidRDefault="00000000">
      <w:pPr>
        <w:numPr>
          <w:ilvl w:val="0"/>
          <w:numId w:val="149"/>
        </w:numPr>
        <w:ind w:right="12" w:hanging="192"/>
      </w:pPr>
      <w:r>
        <w:t xml:space="preserve">Оценка качества изготовления швейного изделия. </w:t>
      </w:r>
    </w:p>
    <w:p w14:paraId="5B7997AE" w14:textId="77777777" w:rsidR="00DD1FF1" w:rsidRDefault="00000000">
      <w:pPr>
        <w:numPr>
          <w:ilvl w:val="0"/>
          <w:numId w:val="149"/>
        </w:numPr>
        <w:ind w:right="12" w:hanging="192"/>
      </w:pPr>
      <w:r>
        <w:t xml:space="preserve">Мир профессий.  Профессии, связанные с производством одежды. </w:t>
      </w:r>
    </w:p>
    <w:p w14:paraId="62BCD1DD" w14:textId="77777777" w:rsidR="00DD1FF1" w:rsidRDefault="00000000">
      <w:pPr>
        <w:spacing w:after="24" w:line="259" w:lineRule="auto"/>
        <w:jc w:val="left"/>
      </w:pPr>
      <w:r>
        <w:t xml:space="preserve"> </w:t>
      </w:r>
    </w:p>
    <w:p w14:paraId="00CBFB75" w14:textId="77777777" w:rsidR="00DD1FF1" w:rsidRDefault="00000000">
      <w:pPr>
        <w:spacing w:after="5" w:line="271" w:lineRule="auto"/>
        <w:ind w:left="5" w:hanging="10"/>
        <w:jc w:val="left"/>
      </w:pPr>
      <w:r>
        <w:rPr>
          <w:b/>
          <w:i/>
        </w:rPr>
        <w:t xml:space="preserve">Модуль «Робототехника» </w:t>
      </w:r>
    </w:p>
    <w:p w14:paraId="2C7A67C2" w14:textId="77777777" w:rsidR="00DD1FF1" w:rsidRDefault="00000000">
      <w:pPr>
        <w:spacing w:after="26" w:line="259" w:lineRule="auto"/>
        <w:jc w:val="left"/>
      </w:pPr>
      <w:r>
        <w:t xml:space="preserve"> </w:t>
      </w:r>
    </w:p>
    <w:p w14:paraId="6EEB566A" w14:textId="77777777" w:rsidR="00DD1FF1" w:rsidRDefault="00000000">
      <w:pPr>
        <w:spacing w:after="5" w:line="271" w:lineRule="auto"/>
        <w:ind w:left="19" w:hanging="10"/>
        <w:jc w:val="left"/>
      </w:pPr>
      <w:r>
        <w:rPr>
          <w:b/>
        </w:rPr>
        <w:t xml:space="preserve">5 класс </w:t>
      </w:r>
    </w:p>
    <w:p w14:paraId="555F1D26" w14:textId="77777777" w:rsidR="00DD1FF1" w:rsidRDefault="00000000">
      <w:pPr>
        <w:numPr>
          <w:ilvl w:val="0"/>
          <w:numId w:val="150"/>
        </w:numPr>
        <w:ind w:right="12" w:hanging="139"/>
      </w:pPr>
      <w:r>
        <w:t xml:space="preserve">Автоматизация и роботизация. Принципы работы робота. </w:t>
      </w:r>
    </w:p>
    <w:p w14:paraId="3CEE2DF8" w14:textId="77777777" w:rsidR="00DD1FF1" w:rsidRDefault="00000000">
      <w:pPr>
        <w:numPr>
          <w:ilvl w:val="0"/>
          <w:numId w:val="150"/>
        </w:numPr>
        <w:ind w:right="12" w:hanging="139"/>
      </w:pPr>
      <w:r>
        <w:t xml:space="preserve">Классификация современных роботов. Виды роботов, их функции и назначение. </w:t>
      </w:r>
    </w:p>
    <w:p w14:paraId="186663E7" w14:textId="77777777" w:rsidR="00DD1FF1" w:rsidRDefault="00000000">
      <w:pPr>
        <w:numPr>
          <w:ilvl w:val="0"/>
          <w:numId w:val="150"/>
        </w:numPr>
        <w:ind w:right="12" w:hanging="139"/>
      </w:pPr>
      <w:r>
        <w:t xml:space="preserve">Взаимосвязь конструкции робота и выполняемой им функции. </w:t>
      </w:r>
    </w:p>
    <w:p w14:paraId="2B136278" w14:textId="77777777" w:rsidR="00DD1FF1" w:rsidRDefault="00000000">
      <w:pPr>
        <w:ind w:left="139" w:right="12"/>
      </w:pPr>
      <w:r>
        <w:t xml:space="preserve">Робототехнический конструктор и комплектующие. </w:t>
      </w:r>
    </w:p>
    <w:p w14:paraId="21B56F5C" w14:textId="77777777" w:rsidR="00DD1FF1" w:rsidRDefault="00000000">
      <w:pPr>
        <w:ind w:left="139" w:right="12"/>
      </w:pPr>
      <w:r>
        <w:t xml:space="preserve">Чтение схем. Сборка роботизированной конструкции по готовой схеме. </w:t>
      </w:r>
    </w:p>
    <w:p w14:paraId="487DE720" w14:textId="77777777" w:rsidR="00DD1FF1" w:rsidRDefault="00000000">
      <w:pPr>
        <w:ind w:left="139" w:right="12"/>
      </w:pPr>
      <w:r>
        <w:t xml:space="preserve">Базовые принципы программирования. </w:t>
      </w:r>
    </w:p>
    <w:p w14:paraId="21189423" w14:textId="77777777" w:rsidR="00DD1FF1" w:rsidRDefault="00000000">
      <w:pPr>
        <w:ind w:left="139" w:right="1240"/>
      </w:pPr>
      <w:r>
        <w:t xml:space="preserve">Визуальный язык для программирования простых робототехнических систем. Мир профессий. Профессии в области робототехники. </w:t>
      </w:r>
    </w:p>
    <w:p w14:paraId="46F7D091" w14:textId="77777777" w:rsidR="00DD1FF1" w:rsidRDefault="00000000">
      <w:pPr>
        <w:spacing w:after="26" w:line="259" w:lineRule="auto"/>
        <w:jc w:val="left"/>
      </w:pPr>
      <w:r>
        <w:t xml:space="preserve"> </w:t>
      </w:r>
    </w:p>
    <w:p w14:paraId="2C0919F4" w14:textId="77777777" w:rsidR="00DD1FF1" w:rsidRDefault="00000000">
      <w:pPr>
        <w:spacing w:after="5" w:line="271" w:lineRule="auto"/>
        <w:ind w:left="19" w:hanging="10"/>
        <w:jc w:val="left"/>
      </w:pPr>
      <w:r>
        <w:rPr>
          <w:b/>
        </w:rPr>
        <w:t xml:space="preserve">6 класс </w:t>
      </w:r>
    </w:p>
    <w:p w14:paraId="74355FDB" w14:textId="77777777" w:rsidR="00DD1FF1" w:rsidRDefault="00000000">
      <w:pPr>
        <w:numPr>
          <w:ilvl w:val="0"/>
          <w:numId w:val="151"/>
        </w:numPr>
        <w:ind w:right="12" w:hanging="139"/>
      </w:pPr>
      <w:r>
        <w:t xml:space="preserve">Мобильная робототехника. Организация перемещения робототехнических устройств. </w:t>
      </w:r>
    </w:p>
    <w:p w14:paraId="3EAB59EE" w14:textId="77777777" w:rsidR="00DD1FF1" w:rsidRDefault="00000000">
      <w:pPr>
        <w:numPr>
          <w:ilvl w:val="0"/>
          <w:numId w:val="151"/>
        </w:numPr>
        <w:ind w:right="12" w:hanging="139"/>
      </w:pPr>
      <w:r>
        <w:t xml:space="preserve">Транспортные роботы. Назначение, особенности. </w:t>
      </w:r>
    </w:p>
    <w:p w14:paraId="4EA5E596" w14:textId="77777777" w:rsidR="00DD1FF1" w:rsidRDefault="00000000">
      <w:pPr>
        <w:numPr>
          <w:ilvl w:val="0"/>
          <w:numId w:val="151"/>
        </w:numPr>
        <w:ind w:right="12" w:hanging="139"/>
      </w:pPr>
      <w:r>
        <w:t xml:space="preserve">Знакомство с контроллером, моторами, датчиками. - Сборка мобильного робота. </w:t>
      </w:r>
    </w:p>
    <w:p w14:paraId="4D659B6F" w14:textId="77777777" w:rsidR="00DD1FF1" w:rsidRDefault="00000000">
      <w:pPr>
        <w:numPr>
          <w:ilvl w:val="0"/>
          <w:numId w:val="151"/>
        </w:numPr>
        <w:ind w:right="12" w:hanging="139"/>
      </w:pPr>
      <w:r>
        <w:t xml:space="preserve">Принципы программирования мобильных роботов. </w:t>
      </w:r>
    </w:p>
    <w:p w14:paraId="4E08D966" w14:textId="77777777" w:rsidR="00DD1FF1" w:rsidRDefault="00000000">
      <w:pPr>
        <w:numPr>
          <w:ilvl w:val="0"/>
          <w:numId w:val="151"/>
        </w:numPr>
        <w:ind w:right="12" w:hanging="139"/>
      </w:pPr>
      <w:r>
        <w:t xml:space="preserve">Изучение интерфейса визуального языка программирования, основные инструменты и команды программирования роботов. </w:t>
      </w:r>
    </w:p>
    <w:p w14:paraId="4489035C" w14:textId="77777777" w:rsidR="00DD1FF1" w:rsidRDefault="00000000">
      <w:pPr>
        <w:numPr>
          <w:ilvl w:val="0"/>
          <w:numId w:val="151"/>
        </w:numPr>
        <w:ind w:right="12" w:hanging="139"/>
      </w:pPr>
      <w:r>
        <w:t xml:space="preserve">Мир профессий. Профессии в области робототехники. </w:t>
      </w:r>
    </w:p>
    <w:p w14:paraId="5752AA13" w14:textId="77777777" w:rsidR="00DD1FF1" w:rsidRDefault="00000000">
      <w:pPr>
        <w:numPr>
          <w:ilvl w:val="0"/>
          <w:numId w:val="151"/>
        </w:numPr>
        <w:ind w:right="12" w:hanging="139"/>
      </w:pPr>
      <w:r>
        <w:t xml:space="preserve">Учебный проект по робототехнике. </w:t>
      </w:r>
    </w:p>
    <w:p w14:paraId="195389F3" w14:textId="77777777" w:rsidR="00DD1FF1" w:rsidRDefault="00000000">
      <w:pPr>
        <w:spacing w:after="21" w:line="259" w:lineRule="auto"/>
        <w:jc w:val="left"/>
      </w:pPr>
      <w:r>
        <w:t xml:space="preserve"> </w:t>
      </w:r>
    </w:p>
    <w:p w14:paraId="34DFEA19" w14:textId="77777777" w:rsidR="00DD1FF1" w:rsidRDefault="00000000">
      <w:pPr>
        <w:spacing w:after="5" w:line="271" w:lineRule="auto"/>
        <w:ind w:left="19" w:hanging="10"/>
        <w:jc w:val="left"/>
      </w:pPr>
      <w:r>
        <w:rPr>
          <w:b/>
        </w:rPr>
        <w:t xml:space="preserve">7 класс </w:t>
      </w:r>
    </w:p>
    <w:p w14:paraId="0D248B1D" w14:textId="77777777" w:rsidR="00DD1FF1" w:rsidRDefault="00000000">
      <w:pPr>
        <w:numPr>
          <w:ilvl w:val="0"/>
          <w:numId w:val="152"/>
        </w:numPr>
        <w:ind w:right="12" w:hanging="139"/>
      </w:pPr>
      <w:r>
        <w:t xml:space="preserve">Промышленные и бытовые роботы, их классификация, назначение, использование. </w:t>
      </w:r>
    </w:p>
    <w:p w14:paraId="4DF99CB2" w14:textId="77777777" w:rsidR="00DD1FF1" w:rsidRDefault="00000000">
      <w:pPr>
        <w:numPr>
          <w:ilvl w:val="0"/>
          <w:numId w:val="152"/>
        </w:numPr>
        <w:ind w:right="12" w:hanging="139"/>
      </w:pPr>
      <w:r>
        <w:t xml:space="preserve">Беспилотные автоматизированные системы, их виды, назначение. </w:t>
      </w:r>
    </w:p>
    <w:p w14:paraId="7BFD253D" w14:textId="77777777" w:rsidR="00DD1FF1" w:rsidRDefault="00000000">
      <w:pPr>
        <w:numPr>
          <w:ilvl w:val="0"/>
          <w:numId w:val="152"/>
        </w:numPr>
        <w:ind w:right="12" w:hanging="139"/>
      </w:pPr>
      <w:r>
        <w:lastRenderedPageBreak/>
        <w:t xml:space="preserve">Программирование контроллера, в среде конкретного языка программирования, основные инструменты и команды программирования роботов. </w:t>
      </w:r>
    </w:p>
    <w:p w14:paraId="398A876D" w14:textId="77777777" w:rsidR="00DD1FF1" w:rsidRDefault="00000000">
      <w:pPr>
        <w:numPr>
          <w:ilvl w:val="0"/>
          <w:numId w:val="152"/>
        </w:numPr>
        <w:ind w:right="12" w:hanging="139"/>
      </w:pPr>
      <w:r>
        <w:t xml:space="preserve">Реализация алгоритмов управления отдельными компонентами и роботизированными системами. </w:t>
      </w:r>
    </w:p>
    <w:p w14:paraId="127A3A97" w14:textId="77777777" w:rsidR="00DD1FF1" w:rsidRDefault="00000000">
      <w:pPr>
        <w:numPr>
          <w:ilvl w:val="0"/>
          <w:numId w:val="152"/>
        </w:numPr>
        <w:ind w:right="12" w:hanging="139"/>
      </w:pPr>
      <w:r>
        <w:t xml:space="preserve">Анализ и проверка на работоспособность, усовершенствование конструкции робота. </w:t>
      </w:r>
    </w:p>
    <w:p w14:paraId="76266C19" w14:textId="77777777" w:rsidR="00DD1FF1" w:rsidRDefault="00000000">
      <w:pPr>
        <w:numPr>
          <w:ilvl w:val="0"/>
          <w:numId w:val="152"/>
        </w:numPr>
        <w:ind w:right="12" w:hanging="139"/>
      </w:pPr>
      <w:r>
        <w:t xml:space="preserve">Мир профессий. Профессии в области робототехники. </w:t>
      </w:r>
    </w:p>
    <w:p w14:paraId="3B0DF298" w14:textId="77777777" w:rsidR="00DD1FF1" w:rsidRDefault="00000000">
      <w:pPr>
        <w:numPr>
          <w:ilvl w:val="0"/>
          <w:numId w:val="152"/>
        </w:numPr>
        <w:ind w:right="12" w:hanging="139"/>
      </w:pPr>
      <w:r>
        <w:t xml:space="preserve">Учебный проект по робототехнике. </w:t>
      </w:r>
    </w:p>
    <w:p w14:paraId="21208045" w14:textId="77777777" w:rsidR="00DD1FF1" w:rsidRDefault="00000000">
      <w:pPr>
        <w:spacing w:after="26" w:line="259" w:lineRule="auto"/>
        <w:jc w:val="left"/>
      </w:pPr>
      <w:r>
        <w:rPr>
          <w:b/>
        </w:rPr>
        <w:t xml:space="preserve"> </w:t>
      </w:r>
    </w:p>
    <w:p w14:paraId="76E5A2BE" w14:textId="77777777" w:rsidR="00DD1FF1" w:rsidRDefault="00000000">
      <w:pPr>
        <w:spacing w:after="5" w:line="271" w:lineRule="auto"/>
        <w:ind w:left="19" w:hanging="10"/>
        <w:jc w:val="left"/>
      </w:pPr>
      <w:r>
        <w:rPr>
          <w:b/>
        </w:rPr>
        <w:t xml:space="preserve">8 класс </w:t>
      </w:r>
    </w:p>
    <w:p w14:paraId="62A13E65" w14:textId="77777777" w:rsidR="00DD1FF1" w:rsidRDefault="00000000">
      <w:pPr>
        <w:numPr>
          <w:ilvl w:val="0"/>
          <w:numId w:val="153"/>
        </w:numPr>
        <w:ind w:right="12" w:hanging="139"/>
      </w:pPr>
      <w:r>
        <w:t xml:space="preserve">История развития беспилотного авиастроения, применение беспилотных летательных аппаратов. </w:t>
      </w:r>
    </w:p>
    <w:p w14:paraId="5EE38DC5" w14:textId="77777777" w:rsidR="00DD1FF1" w:rsidRDefault="00000000">
      <w:pPr>
        <w:numPr>
          <w:ilvl w:val="0"/>
          <w:numId w:val="153"/>
        </w:numPr>
        <w:ind w:right="12" w:hanging="139"/>
      </w:pPr>
      <w:r>
        <w:t xml:space="preserve">Классификация беспилотных летательных аппаратов. </w:t>
      </w:r>
    </w:p>
    <w:p w14:paraId="5AC299AE" w14:textId="77777777" w:rsidR="00DD1FF1" w:rsidRDefault="00000000">
      <w:pPr>
        <w:numPr>
          <w:ilvl w:val="0"/>
          <w:numId w:val="153"/>
        </w:numPr>
        <w:ind w:right="12" w:hanging="139"/>
      </w:pPr>
      <w:r>
        <w:t xml:space="preserve">Конструкция беспилотных летательных аппаратов. </w:t>
      </w:r>
    </w:p>
    <w:p w14:paraId="768E7D40" w14:textId="77777777" w:rsidR="00DD1FF1" w:rsidRDefault="00000000">
      <w:pPr>
        <w:numPr>
          <w:ilvl w:val="0"/>
          <w:numId w:val="153"/>
        </w:numPr>
        <w:ind w:right="12" w:hanging="139"/>
      </w:pPr>
      <w:r>
        <w:t xml:space="preserve">Правила безопасной эксплуатации аккумулятора. </w:t>
      </w:r>
    </w:p>
    <w:p w14:paraId="536806AC" w14:textId="77777777" w:rsidR="00DD1FF1" w:rsidRDefault="00000000">
      <w:pPr>
        <w:numPr>
          <w:ilvl w:val="0"/>
          <w:numId w:val="153"/>
        </w:numPr>
        <w:ind w:right="12" w:hanging="139"/>
      </w:pPr>
      <w:r>
        <w:t xml:space="preserve">Воздушный винт, характеристика. Аэродинамика полёта. </w:t>
      </w:r>
    </w:p>
    <w:p w14:paraId="58D4C93A" w14:textId="77777777" w:rsidR="00DD1FF1" w:rsidRDefault="00000000">
      <w:pPr>
        <w:numPr>
          <w:ilvl w:val="0"/>
          <w:numId w:val="153"/>
        </w:numPr>
        <w:ind w:right="12" w:hanging="139"/>
      </w:pPr>
      <w:r>
        <w:t xml:space="preserve">Органы управления. Управление беспилотными летательными аппаратами. </w:t>
      </w:r>
    </w:p>
    <w:p w14:paraId="7638A09E" w14:textId="77777777" w:rsidR="00DD1FF1" w:rsidRDefault="00000000">
      <w:pPr>
        <w:numPr>
          <w:ilvl w:val="0"/>
          <w:numId w:val="153"/>
        </w:numPr>
        <w:ind w:right="12" w:hanging="139"/>
      </w:pPr>
      <w:r>
        <w:t xml:space="preserve">Обеспечение безопасности при подготовке к полету, во время полета. </w:t>
      </w:r>
    </w:p>
    <w:p w14:paraId="7576B279" w14:textId="77777777" w:rsidR="00DD1FF1" w:rsidRDefault="00000000">
      <w:pPr>
        <w:numPr>
          <w:ilvl w:val="0"/>
          <w:numId w:val="153"/>
        </w:numPr>
        <w:ind w:right="12" w:hanging="139"/>
      </w:pPr>
      <w:r>
        <w:t xml:space="preserve">Мир профессий. Профессии в области робототехники. </w:t>
      </w:r>
    </w:p>
    <w:p w14:paraId="65A9CD82" w14:textId="77777777" w:rsidR="00DD1FF1" w:rsidRDefault="00000000">
      <w:pPr>
        <w:numPr>
          <w:ilvl w:val="0"/>
          <w:numId w:val="153"/>
        </w:numPr>
        <w:ind w:right="12" w:hanging="139"/>
      </w:pPr>
      <w:r>
        <w:t xml:space="preserve">Учебный проект по робототехнике (одна из предложенных тем на выбор). </w:t>
      </w:r>
    </w:p>
    <w:p w14:paraId="3E3DD050" w14:textId="77777777" w:rsidR="00DD1FF1" w:rsidRDefault="00000000">
      <w:pPr>
        <w:spacing w:after="26" w:line="259" w:lineRule="auto"/>
        <w:jc w:val="left"/>
      </w:pPr>
      <w:r>
        <w:t xml:space="preserve"> </w:t>
      </w:r>
    </w:p>
    <w:p w14:paraId="646D6FF7" w14:textId="77777777" w:rsidR="00DD1FF1" w:rsidRDefault="00000000">
      <w:pPr>
        <w:spacing w:after="5" w:line="271" w:lineRule="auto"/>
        <w:ind w:left="19" w:hanging="10"/>
        <w:jc w:val="left"/>
      </w:pPr>
      <w:r>
        <w:rPr>
          <w:b/>
        </w:rPr>
        <w:t>9 класс</w:t>
      </w:r>
      <w:r>
        <w:t xml:space="preserve"> </w:t>
      </w:r>
    </w:p>
    <w:p w14:paraId="556D4DF1" w14:textId="77777777" w:rsidR="00DD1FF1" w:rsidRDefault="00000000">
      <w:pPr>
        <w:numPr>
          <w:ilvl w:val="0"/>
          <w:numId w:val="154"/>
        </w:numPr>
        <w:ind w:right="12" w:hanging="139"/>
      </w:pPr>
      <w:r>
        <w:t xml:space="preserve">Робототехнические и автоматизированные системы. </w:t>
      </w:r>
    </w:p>
    <w:p w14:paraId="5D53F004" w14:textId="77777777" w:rsidR="00DD1FF1" w:rsidRDefault="00000000">
      <w:pPr>
        <w:numPr>
          <w:ilvl w:val="0"/>
          <w:numId w:val="154"/>
        </w:numPr>
        <w:ind w:right="12" w:hanging="139"/>
      </w:pPr>
      <w:r>
        <w:t xml:space="preserve">Система интернет вещей. Промышленный интернет вещей. </w:t>
      </w:r>
    </w:p>
    <w:p w14:paraId="782B9EA5" w14:textId="77777777" w:rsidR="00DD1FF1" w:rsidRDefault="00000000">
      <w:pPr>
        <w:numPr>
          <w:ilvl w:val="0"/>
          <w:numId w:val="154"/>
        </w:numPr>
        <w:ind w:right="12" w:hanging="139"/>
      </w:pPr>
      <w:r>
        <w:t xml:space="preserve">Потребительский интернет вещей. </w:t>
      </w:r>
    </w:p>
    <w:p w14:paraId="3C720DF0" w14:textId="77777777" w:rsidR="00DD1FF1" w:rsidRDefault="00000000">
      <w:pPr>
        <w:numPr>
          <w:ilvl w:val="0"/>
          <w:numId w:val="154"/>
        </w:numPr>
        <w:ind w:right="12" w:hanging="139"/>
      </w:pPr>
      <w:r>
        <w:t xml:space="preserve">Искусственный интеллект в управлении автоматизированными и роботизированными системами. Технология машинного зрения. </w:t>
      </w:r>
      <w:proofErr w:type="spellStart"/>
      <w:r>
        <w:t>Нейротехнологии</w:t>
      </w:r>
      <w:proofErr w:type="spellEnd"/>
      <w:r>
        <w:t xml:space="preserve"> и нейроинтерфейсы. </w:t>
      </w:r>
    </w:p>
    <w:p w14:paraId="7E8D7C89" w14:textId="77777777" w:rsidR="00DD1FF1" w:rsidRDefault="00000000">
      <w:pPr>
        <w:numPr>
          <w:ilvl w:val="0"/>
          <w:numId w:val="154"/>
        </w:numPr>
        <w:ind w:right="12" w:hanging="139"/>
      </w:pPr>
      <w:r>
        <w:t xml:space="preserve">Конструирование и моделирование автоматизированных и роботизированных систем. - Управление групповым взаимодействием роботов (наземные роботы, беспилотные летательные аппараты). </w:t>
      </w:r>
    </w:p>
    <w:p w14:paraId="14EF977F" w14:textId="77777777" w:rsidR="00DD1FF1" w:rsidRDefault="00000000">
      <w:pPr>
        <w:numPr>
          <w:ilvl w:val="0"/>
          <w:numId w:val="154"/>
        </w:numPr>
        <w:ind w:right="12" w:hanging="139"/>
      </w:pPr>
      <w:r>
        <w:t xml:space="preserve">Управление роботами с использованием телеметрических систем. </w:t>
      </w:r>
    </w:p>
    <w:p w14:paraId="4693A333" w14:textId="77777777" w:rsidR="00DD1FF1" w:rsidRDefault="00000000">
      <w:pPr>
        <w:numPr>
          <w:ilvl w:val="0"/>
          <w:numId w:val="154"/>
        </w:numPr>
        <w:ind w:right="12" w:hanging="139"/>
      </w:pPr>
      <w:r>
        <w:t xml:space="preserve">Мир профессий.  Профессии в области робототехники. </w:t>
      </w:r>
    </w:p>
    <w:p w14:paraId="28E8C0FB" w14:textId="77777777" w:rsidR="00DD1FF1" w:rsidRDefault="00000000">
      <w:pPr>
        <w:numPr>
          <w:ilvl w:val="0"/>
          <w:numId w:val="154"/>
        </w:numPr>
        <w:ind w:right="12" w:hanging="139"/>
      </w:pPr>
      <w:r>
        <w:t xml:space="preserve">Индивидуальный проект по робототехнике. </w:t>
      </w:r>
    </w:p>
    <w:p w14:paraId="044034C7" w14:textId="77777777" w:rsidR="00DD1FF1" w:rsidRDefault="00000000">
      <w:pPr>
        <w:spacing w:after="0" w:line="259" w:lineRule="auto"/>
        <w:jc w:val="left"/>
      </w:pPr>
      <w:r>
        <w:t xml:space="preserve"> </w:t>
      </w:r>
    </w:p>
    <w:p w14:paraId="2E3576BC" w14:textId="77777777" w:rsidR="00DD1FF1" w:rsidRDefault="00000000">
      <w:pPr>
        <w:spacing w:after="0" w:line="259" w:lineRule="auto"/>
        <w:jc w:val="left"/>
      </w:pPr>
      <w:r>
        <w:rPr>
          <w:b/>
        </w:rPr>
        <w:t xml:space="preserve"> </w:t>
      </w:r>
    </w:p>
    <w:p w14:paraId="5418C5DD" w14:textId="77777777" w:rsidR="00DD1FF1" w:rsidRDefault="00DD1FF1">
      <w:pPr>
        <w:sectPr w:rsidR="00DD1FF1">
          <w:headerReference w:type="even" r:id="rId73"/>
          <w:headerReference w:type="default" r:id="rId74"/>
          <w:footerReference w:type="even" r:id="rId75"/>
          <w:footerReference w:type="default" r:id="rId76"/>
          <w:headerReference w:type="first" r:id="rId77"/>
          <w:footerReference w:type="first" r:id="rId78"/>
          <w:pgSz w:w="12240" w:h="15840"/>
          <w:pgMar w:top="774" w:right="895" w:bottom="1043" w:left="1416" w:header="540" w:footer="672" w:gutter="0"/>
          <w:cols w:space="720"/>
          <w:titlePg/>
        </w:sectPr>
      </w:pPr>
    </w:p>
    <w:p w14:paraId="556B98A2" w14:textId="77777777" w:rsidR="00DD1FF1" w:rsidRDefault="00000000">
      <w:pPr>
        <w:spacing w:after="5" w:line="271" w:lineRule="auto"/>
        <w:ind w:left="19" w:hanging="10"/>
        <w:jc w:val="left"/>
      </w:pPr>
      <w:r>
        <w:rPr>
          <w:b/>
        </w:rPr>
        <w:lastRenderedPageBreak/>
        <w:t xml:space="preserve">ВАРИАТИВНЫЕ МОДУЛИ </w:t>
      </w:r>
    </w:p>
    <w:p w14:paraId="1BCB6787" w14:textId="77777777" w:rsidR="00DD1FF1" w:rsidRDefault="00000000">
      <w:pPr>
        <w:spacing w:after="24" w:line="259" w:lineRule="auto"/>
        <w:jc w:val="left"/>
      </w:pPr>
      <w:r>
        <w:rPr>
          <w:b/>
          <w:i/>
        </w:rPr>
        <w:t xml:space="preserve"> </w:t>
      </w:r>
    </w:p>
    <w:p w14:paraId="654F765D" w14:textId="77777777" w:rsidR="00DD1FF1" w:rsidRDefault="00000000">
      <w:pPr>
        <w:spacing w:after="5" w:line="271" w:lineRule="auto"/>
        <w:ind w:left="5" w:hanging="10"/>
        <w:jc w:val="left"/>
      </w:pPr>
      <w:r>
        <w:rPr>
          <w:b/>
          <w:i/>
        </w:rPr>
        <w:t xml:space="preserve">Модуль «Автоматизированные системы» </w:t>
      </w:r>
    </w:p>
    <w:p w14:paraId="347CC333" w14:textId="77777777" w:rsidR="00DD1FF1" w:rsidRDefault="00000000">
      <w:pPr>
        <w:spacing w:after="17" w:line="259" w:lineRule="auto"/>
        <w:jc w:val="left"/>
      </w:pPr>
      <w:r>
        <w:rPr>
          <w:b/>
          <w:i/>
        </w:rPr>
        <w:t xml:space="preserve"> </w:t>
      </w:r>
    </w:p>
    <w:p w14:paraId="31594735" w14:textId="77777777" w:rsidR="00DD1FF1" w:rsidRDefault="00000000">
      <w:pPr>
        <w:spacing w:after="5" w:line="271" w:lineRule="auto"/>
        <w:ind w:left="19" w:hanging="10"/>
        <w:jc w:val="left"/>
      </w:pPr>
      <w:r>
        <w:rPr>
          <w:b/>
        </w:rPr>
        <w:t xml:space="preserve">8–9 классы </w:t>
      </w:r>
    </w:p>
    <w:p w14:paraId="490D8143" w14:textId="77777777" w:rsidR="00DD1FF1" w:rsidRDefault="00000000">
      <w:pPr>
        <w:numPr>
          <w:ilvl w:val="0"/>
          <w:numId w:val="154"/>
        </w:numPr>
        <w:ind w:right="12" w:hanging="139"/>
      </w:pPr>
      <w:r>
        <w:t xml:space="preserve">Введение в автоматизированные системы. </w:t>
      </w:r>
    </w:p>
    <w:p w14:paraId="2624CC58" w14:textId="77777777" w:rsidR="00DD1FF1" w:rsidRDefault="00000000">
      <w:pPr>
        <w:numPr>
          <w:ilvl w:val="0"/>
          <w:numId w:val="154"/>
        </w:numPr>
        <w:ind w:right="12" w:hanging="139"/>
      </w:pPr>
      <w: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14:paraId="6CC0201C" w14:textId="77777777" w:rsidR="00DD1FF1" w:rsidRDefault="00000000">
      <w:pPr>
        <w:numPr>
          <w:ilvl w:val="0"/>
          <w:numId w:val="154"/>
        </w:numPr>
        <w:ind w:right="12" w:hanging="139"/>
      </w:pPr>
      <w:r>
        <w:t xml:space="preserve">Управляющие и управляемые системы. Понятие обратной связи, ошибка регулирования, корректирующие устройства. </w:t>
      </w:r>
    </w:p>
    <w:p w14:paraId="219CD1B4" w14:textId="77777777" w:rsidR="00DD1FF1" w:rsidRDefault="00000000">
      <w:pPr>
        <w:numPr>
          <w:ilvl w:val="0"/>
          <w:numId w:val="154"/>
        </w:numPr>
        <w:ind w:right="12" w:hanging="139"/>
      </w:pPr>
      <w:r>
        <w:t xml:space="preserve">Виды автоматизированных систем, их применение на производстве. </w:t>
      </w:r>
    </w:p>
    <w:p w14:paraId="18259FDD" w14:textId="77777777" w:rsidR="00DD1FF1" w:rsidRDefault="00000000">
      <w:pPr>
        <w:numPr>
          <w:ilvl w:val="0"/>
          <w:numId w:val="154"/>
        </w:numPr>
        <w:ind w:right="12" w:hanging="139"/>
      </w:pPr>
      <w:r>
        <w:t xml:space="preserve">Элементная база автоматизированных систем. </w:t>
      </w:r>
    </w:p>
    <w:p w14:paraId="7672A0F9" w14:textId="77777777" w:rsidR="00DD1FF1" w:rsidRDefault="00000000">
      <w:pPr>
        <w:numPr>
          <w:ilvl w:val="0"/>
          <w:numId w:val="154"/>
        </w:numPr>
        <w:ind w:right="12" w:hanging="139"/>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t>кабеленесущие</w:t>
      </w:r>
      <w:proofErr w:type="spellEnd"/>
      <w:r>
        <w:t xml:space="preserve"> системы, провода и кабели. Разработка стенда программирования модели автоматизированной системы. </w:t>
      </w:r>
    </w:p>
    <w:p w14:paraId="2696596F" w14:textId="77777777" w:rsidR="00DD1FF1" w:rsidRDefault="00000000">
      <w:pPr>
        <w:numPr>
          <w:ilvl w:val="0"/>
          <w:numId w:val="154"/>
        </w:numPr>
        <w:ind w:right="12" w:hanging="139"/>
      </w:pPr>
      <w:r>
        <w:t xml:space="preserve">Управление техническими системами. </w:t>
      </w:r>
    </w:p>
    <w:p w14:paraId="70F1BD3B" w14:textId="77777777" w:rsidR="00DD1FF1" w:rsidRDefault="00000000">
      <w:pPr>
        <w:numPr>
          <w:ilvl w:val="0"/>
          <w:numId w:val="154"/>
        </w:numPr>
        <w:ind w:right="12" w:hanging="139"/>
      </w:pPr>
      <w: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r>
        <w:rPr>
          <w:b/>
          <w:i/>
        </w:rPr>
        <w:t xml:space="preserve">Модуль «Животноводство» </w:t>
      </w:r>
    </w:p>
    <w:p w14:paraId="04F56C56" w14:textId="77777777" w:rsidR="00DD1FF1" w:rsidRDefault="00000000">
      <w:pPr>
        <w:spacing w:after="18" w:line="259" w:lineRule="auto"/>
        <w:jc w:val="left"/>
      </w:pPr>
      <w:r>
        <w:t xml:space="preserve"> </w:t>
      </w:r>
    </w:p>
    <w:p w14:paraId="5649C1EF" w14:textId="77777777" w:rsidR="00DD1FF1" w:rsidRDefault="00000000">
      <w:pPr>
        <w:spacing w:after="5" w:line="271" w:lineRule="auto"/>
        <w:ind w:left="19" w:hanging="10"/>
        <w:jc w:val="left"/>
      </w:pPr>
      <w:r>
        <w:rPr>
          <w:b/>
        </w:rPr>
        <w:t>7–8 классы</w:t>
      </w:r>
      <w:r>
        <w:t xml:space="preserve"> </w:t>
      </w:r>
    </w:p>
    <w:p w14:paraId="66A1CB7C" w14:textId="77777777" w:rsidR="00DD1FF1" w:rsidRDefault="00000000">
      <w:pPr>
        <w:numPr>
          <w:ilvl w:val="0"/>
          <w:numId w:val="154"/>
        </w:numPr>
        <w:ind w:right="12" w:hanging="139"/>
      </w:pPr>
      <w:r>
        <w:t xml:space="preserve">Элементы технологий выращивания сельскохозяйственных животных. </w:t>
      </w:r>
    </w:p>
    <w:p w14:paraId="68082FD5" w14:textId="77777777" w:rsidR="00DD1FF1" w:rsidRDefault="00000000">
      <w:pPr>
        <w:numPr>
          <w:ilvl w:val="0"/>
          <w:numId w:val="154"/>
        </w:numPr>
        <w:ind w:right="12" w:hanging="139"/>
      </w:pPr>
      <w:r>
        <w:t xml:space="preserve">Домашние животные. Сельскохозяйственные животные. </w:t>
      </w:r>
    </w:p>
    <w:p w14:paraId="1D1FEBC7" w14:textId="77777777" w:rsidR="00DD1FF1" w:rsidRDefault="00000000">
      <w:pPr>
        <w:numPr>
          <w:ilvl w:val="0"/>
          <w:numId w:val="154"/>
        </w:numPr>
        <w:ind w:right="12" w:hanging="139"/>
      </w:pPr>
      <w:r>
        <w:t xml:space="preserve">Содержание сельскохозяйственных животных: помещение, оборудование, уход. </w:t>
      </w:r>
    </w:p>
    <w:p w14:paraId="6CA4EC42" w14:textId="77777777" w:rsidR="00DD1FF1" w:rsidRDefault="00000000">
      <w:pPr>
        <w:numPr>
          <w:ilvl w:val="0"/>
          <w:numId w:val="154"/>
        </w:numPr>
        <w:ind w:right="12" w:hanging="139"/>
      </w:pPr>
      <w:r>
        <w:t xml:space="preserve">Разведение животных. Породы животных, их создание. </w:t>
      </w:r>
    </w:p>
    <w:p w14:paraId="0E089E4F" w14:textId="77777777" w:rsidR="00DD1FF1" w:rsidRDefault="00000000">
      <w:pPr>
        <w:numPr>
          <w:ilvl w:val="0"/>
          <w:numId w:val="154"/>
        </w:numPr>
        <w:ind w:right="12" w:hanging="139"/>
      </w:pPr>
      <w:r>
        <w:t xml:space="preserve">Лечение животных. Понятие о ветеринарии. </w:t>
      </w:r>
    </w:p>
    <w:p w14:paraId="7BADF9C3" w14:textId="77777777" w:rsidR="00DD1FF1" w:rsidRDefault="00000000">
      <w:pPr>
        <w:numPr>
          <w:ilvl w:val="0"/>
          <w:numId w:val="154"/>
        </w:numPr>
        <w:ind w:right="12" w:hanging="139"/>
      </w:pPr>
      <w:r>
        <w:t xml:space="preserve">Заготовка кормов. Кормление животных. Питательность корма. Рацион. </w:t>
      </w:r>
    </w:p>
    <w:p w14:paraId="5C53AF77" w14:textId="77777777" w:rsidR="00DD1FF1" w:rsidRDefault="00000000">
      <w:pPr>
        <w:numPr>
          <w:ilvl w:val="0"/>
          <w:numId w:val="154"/>
        </w:numPr>
        <w:ind w:right="12" w:hanging="139"/>
      </w:pPr>
      <w:r>
        <w:t xml:space="preserve">Животные у нас дома. Забота о домашних и бездомных животных. </w:t>
      </w:r>
    </w:p>
    <w:p w14:paraId="117F4B5D" w14:textId="77777777" w:rsidR="00DD1FF1" w:rsidRDefault="00000000">
      <w:pPr>
        <w:numPr>
          <w:ilvl w:val="0"/>
          <w:numId w:val="154"/>
        </w:numPr>
        <w:ind w:right="12" w:hanging="139"/>
      </w:pPr>
      <w:r>
        <w:t xml:space="preserve">Проблема клонирования живых организмов. Социальные и этические проблемы. </w:t>
      </w:r>
    </w:p>
    <w:p w14:paraId="5B7AEE2C" w14:textId="77777777" w:rsidR="00DD1FF1" w:rsidRDefault="00000000">
      <w:pPr>
        <w:numPr>
          <w:ilvl w:val="0"/>
          <w:numId w:val="154"/>
        </w:numPr>
        <w:ind w:right="12" w:hanging="139"/>
      </w:pPr>
      <w:r>
        <w:t xml:space="preserve">Производство животноводческих продуктов. </w:t>
      </w:r>
    </w:p>
    <w:p w14:paraId="16100174" w14:textId="77777777" w:rsidR="00DD1FF1" w:rsidRDefault="00000000">
      <w:pPr>
        <w:numPr>
          <w:ilvl w:val="0"/>
          <w:numId w:val="154"/>
        </w:numPr>
        <w:ind w:right="12" w:hanging="139"/>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7F146F17" w14:textId="77777777" w:rsidR="00DD1FF1" w:rsidRDefault="00000000">
      <w:pPr>
        <w:numPr>
          <w:ilvl w:val="0"/>
          <w:numId w:val="154"/>
        </w:numPr>
        <w:ind w:right="12" w:hanging="139"/>
      </w:pPr>
      <w:r>
        <w:t xml:space="preserve">Использование цифровых технологий в животноводстве. </w:t>
      </w:r>
    </w:p>
    <w:p w14:paraId="4DF6CF26" w14:textId="77777777" w:rsidR="00DD1FF1" w:rsidRDefault="00000000">
      <w:pPr>
        <w:numPr>
          <w:ilvl w:val="0"/>
          <w:numId w:val="154"/>
        </w:numPr>
        <w:ind w:right="12" w:hanging="139"/>
      </w:pPr>
      <w:r>
        <w:t xml:space="preserve">Цифровая ферма: автоматическое кормление животных, автоматическая дойка, уборка помещения и другое. </w:t>
      </w:r>
    </w:p>
    <w:p w14:paraId="1075C025" w14:textId="77777777" w:rsidR="00DD1FF1" w:rsidRDefault="00000000">
      <w:pPr>
        <w:numPr>
          <w:ilvl w:val="0"/>
          <w:numId w:val="154"/>
        </w:numPr>
        <w:ind w:right="12" w:hanging="139"/>
      </w:pPr>
      <w:r>
        <w:t xml:space="preserve">Цифровая «умная» ферма — перспективное направление роботизации в животноводстве. </w:t>
      </w:r>
    </w:p>
    <w:p w14:paraId="10590F08" w14:textId="77777777" w:rsidR="00DD1FF1" w:rsidRDefault="00000000">
      <w:pPr>
        <w:numPr>
          <w:ilvl w:val="0"/>
          <w:numId w:val="154"/>
        </w:numPr>
        <w:ind w:right="12" w:hanging="139"/>
      </w:pPr>
      <w:r>
        <w:t xml:space="preserve">Профессии, связанные с деятельностью животновода. </w:t>
      </w:r>
    </w:p>
    <w:p w14:paraId="43A2533D" w14:textId="77777777" w:rsidR="00DD1FF1" w:rsidRDefault="00000000">
      <w:pPr>
        <w:numPr>
          <w:ilvl w:val="0"/>
          <w:numId w:val="154"/>
        </w:numPr>
        <w:ind w:right="12" w:hanging="139"/>
      </w:pPr>
      <w:r>
        <w:lastRenderedPageBreak/>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14:paraId="456020E1" w14:textId="77777777" w:rsidR="00DD1FF1" w:rsidRDefault="00000000">
      <w:pPr>
        <w:spacing w:after="28" w:line="259" w:lineRule="auto"/>
        <w:jc w:val="left"/>
      </w:pPr>
      <w:r>
        <w:t xml:space="preserve"> </w:t>
      </w:r>
    </w:p>
    <w:p w14:paraId="13DA29CA" w14:textId="77777777" w:rsidR="00DD1FF1" w:rsidRDefault="00000000">
      <w:pPr>
        <w:spacing w:after="5" w:line="271" w:lineRule="auto"/>
        <w:ind w:left="5" w:hanging="10"/>
        <w:jc w:val="left"/>
      </w:pPr>
      <w:r>
        <w:rPr>
          <w:b/>
          <w:i/>
        </w:rPr>
        <w:t xml:space="preserve">Модуль «Растениеводство» </w:t>
      </w:r>
    </w:p>
    <w:p w14:paraId="3381D9E3" w14:textId="77777777" w:rsidR="00DD1FF1" w:rsidRDefault="00000000">
      <w:pPr>
        <w:spacing w:after="23" w:line="259" w:lineRule="auto"/>
        <w:jc w:val="left"/>
      </w:pPr>
      <w:r>
        <w:t xml:space="preserve"> </w:t>
      </w:r>
    </w:p>
    <w:p w14:paraId="1790B973" w14:textId="77777777" w:rsidR="00DD1FF1" w:rsidRDefault="00000000">
      <w:pPr>
        <w:spacing w:after="5" w:line="271" w:lineRule="auto"/>
        <w:ind w:left="19" w:hanging="10"/>
        <w:jc w:val="left"/>
      </w:pPr>
      <w:r>
        <w:rPr>
          <w:b/>
        </w:rPr>
        <w:t>7–8 классы</w:t>
      </w:r>
      <w:r>
        <w:t xml:space="preserve"> </w:t>
      </w:r>
    </w:p>
    <w:p w14:paraId="26273E68" w14:textId="77777777" w:rsidR="00DD1FF1" w:rsidRDefault="00000000">
      <w:pPr>
        <w:numPr>
          <w:ilvl w:val="0"/>
          <w:numId w:val="154"/>
        </w:numPr>
        <w:ind w:right="12" w:hanging="139"/>
      </w:pPr>
      <w:r>
        <w:t xml:space="preserve">Элементы технологий выращивания сельскохозяйственных культур. </w:t>
      </w:r>
    </w:p>
    <w:p w14:paraId="4A91D626" w14:textId="77777777" w:rsidR="00DD1FF1" w:rsidRDefault="00000000">
      <w:pPr>
        <w:ind w:left="-1" w:right="12" w:firstLine="139"/>
      </w:pPr>
      <w:r>
        <w:t xml:space="preserve">Земледелие как поворотный пункт развития человеческой цивилизации. Земля как величайшая ценность человечества. История земледелия. </w:t>
      </w:r>
    </w:p>
    <w:p w14:paraId="57D15CC0" w14:textId="77777777" w:rsidR="00DD1FF1" w:rsidRDefault="00000000">
      <w:pPr>
        <w:numPr>
          <w:ilvl w:val="0"/>
          <w:numId w:val="154"/>
        </w:numPr>
        <w:ind w:right="12" w:hanging="139"/>
      </w:pPr>
      <w:r>
        <w:t xml:space="preserve">Почвы, виды почв. Плодородие почв. </w:t>
      </w:r>
    </w:p>
    <w:p w14:paraId="15E00FA3" w14:textId="77777777" w:rsidR="00DD1FF1" w:rsidRDefault="00000000">
      <w:pPr>
        <w:numPr>
          <w:ilvl w:val="0"/>
          <w:numId w:val="154"/>
        </w:numPr>
        <w:ind w:right="12" w:hanging="139"/>
      </w:pPr>
      <w:r>
        <w:t xml:space="preserve">Инструменты обработки почвы: ручные и механизированные. Сельскохозяйственная техника. </w:t>
      </w:r>
    </w:p>
    <w:p w14:paraId="4FC4AA8B" w14:textId="77777777" w:rsidR="00DD1FF1" w:rsidRDefault="00000000">
      <w:pPr>
        <w:numPr>
          <w:ilvl w:val="0"/>
          <w:numId w:val="154"/>
        </w:numPr>
        <w:ind w:right="12" w:hanging="139"/>
      </w:pPr>
      <w:r>
        <w:t xml:space="preserve">Культурные растения и их классификация. </w:t>
      </w:r>
    </w:p>
    <w:p w14:paraId="46CF7787" w14:textId="77777777" w:rsidR="00DD1FF1" w:rsidRDefault="00000000">
      <w:pPr>
        <w:numPr>
          <w:ilvl w:val="0"/>
          <w:numId w:val="154"/>
        </w:numPr>
        <w:ind w:right="12" w:hanging="139"/>
      </w:pPr>
      <w:r>
        <w:t xml:space="preserve">Выращивание растений на школьном/приусадебном участке. </w:t>
      </w:r>
    </w:p>
    <w:p w14:paraId="20295880" w14:textId="77777777" w:rsidR="00DD1FF1" w:rsidRDefault="00000000">
      <w:pPr>
        <w:numPr>
          <w:ilvl w:val="0"/>
          <w:numId w:val="154"/>
        </w:numPr>
        <w:ind w:right="12" w:hanging="139"/>
      </w:pPr>
      <w:r>
        <w:t xml:space="preserve">Полезные для человека дикорастущие растения и их классификация. </w:t>
      </w:r>
    </w:p>
    <w:p w14:paraId="6D34F3E6" w14:textId="77777777" w:rsidR="00DD1FF1" w:rsidRDefault="00000000">
      <w:pPr>
        <w:numPr>
          <w:ilvl w:val="0"/>
          <w:numId w:val="154"/>
        </w:numPr>
        <w:ind w:right="12" w:hanging="139"/>
      </w:pPr>
      <w: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14:paraId="237DB0BF" w14:textId="77777777" w:rsidR="00DD1FF1" w:rsidRDefault="00000000">
      <w:pPr>
        <w:numPr>
          <w:ilvl w:val="0"/>
          <w:numId w:val="154"/>
        </w:numPr>
        <w:ind w:right="12" w:hanging="139"/>
      </w:pPr>
      <w:r>
        <w:t xml:space="preserve">Сохранение природной среды. </w:t>
      </w:r>
    </w:p>
    <w:p w14:paraId="27F26256" w14:textId="77777777" w:rsidR="00DD1FF1" w:rsidRDefault="00000000">
      <w:pPr>
        <w:numPr>
          <w:ilvl w:val="0"/>
          <w:numId w:val="154"/>
        </w:numPr>
        <w:ind w:right="12" w:hanging="139"/>
      </w:pPr>
      <w:r>
        <w:t xml:space="preserve">Сельскохозяйственное производство. </w:t>
      </w:r>
    </w:p>
    <w:p w14:paraId="18B333A5" w14:textId="77777777" w:rsidR="00DD1FF1" w:rsidRDefault="00000000">
      <w:pPr>
        <w:numPr>
          <w:ilvl w:val="0"/>
          <w:numId w:val="154"/>
        </w:numPr>
        <w:ind w:right="12" w:hanging="139"/>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2DD0EF79" w14:textId="77777777" w:rsidR="00DD1FF1" w:rsidRDefault="00000000">
      <w:pPr>
        <w:numPr>
          <w:ilvl w:val="0"/>
          <w:numId w:val="154"/>
        </w:numPr>
        <w:ind w:right="12" w:hanging="139"/>
      </w:pPr>
      <w:r>
        <w:t xml:space="preserve">Автоматизация и роботизация сельскохозяйственного производства: </w:t>
      </w:r>
    </w:p>
    <w:p w14:paraId="437FC714" w14:textId="77777777" w:rsidR="00DD1FF1" w:rsidRDefault="00000000">
      <w:pPr>
        <w:numPr>
          <w:ilvl w:val="0"/>
          <w:numId w:val="154"/>
        </w:numPr>
        <w:ind w:right="12" w:hanging="139"/>
      </w:pPr>
      <w:r>
        <w:t xml:space="preserve">анализаторы почвы c использованием спутниковой системы навигации; </w:t>
      </w:r>
    </w:p>
    <w:p w14:paraId="1805271B" w14:textId="77777777" w:rsidR="00DD1FF1" w:rsidRDefault="00000000">
      <w:pPr>
        <w:numPr>
          <w:ilvl w:val="0"/>
          <w:numId w:val="154"/>
        </w:numPr>
        <w:ind w:right="12" w:hanging="139"/>
      </w:pPr>
      <w:r>
        <w:t xml:space="preserve">автоматизация тепличного хозяйства; </w:t>
      </w:r>
    </w:p>
    <w:p w14:paraId="18B9EC4F" w14:textId="77777777" w:rsidR="00DD1FF1" w:rsidRDefault="00000000">
      <w:pPr>
        <w:numPr>
          <w:ilvl w:val="0"/>
          <w:numId w:val="154"/>
        </w:numPr>
        <w:ind w:right="12" w:hanging="139"/>
      </w:pPr>
      <w:r>
        <w:t xml:space="preserve">применение роботов-манипуляторов для уборки урожая; </w:t>
      </w:r>
    </w:p>
    <w:p w14:paraId="2FAB60B3" w14:textId="77777777" w:rsidR="00DD1FF1" w:rsidRDefault="00000000">
      <w:pPr>
        <w:numPr>
          <w:ilvl w:val="0"/>
          <w:numId w:val="154"/>
        </w:numPr>
        <w:spacing w:after="11"/>
        <w:ind w:right="12" w:hanging="139"/>
      </w:pPr>
      <w:r>
        <w:t xml:space="preserve">внесение удобрения на основе данных от азотно-спектральных датчиков; - определение критических точек полей с помощью спутниковых снимков; - использование беспилотных летательных аппаратов и другое. </w:t>
      </w:r>
    </w:p>
    <w:p w14:paraId="5CA9903D" w14:textId="77777777" w:rsidR="00DD1FF1" w:rsidRDefault="00000000">
      <w:pPr>
        <w:ind w:left="-1" w:right="12"/>
      </w:pPr>
      <w:r>
        <w:t xml:space="preserve">Генно-модифицированные растения: положительные и отрицательные аспекты. Сельскохозяйственные профессии. </w:t>
      </w:r>
    </w:p>
    <w:p w14:paraId="700F4C7F" w14:textId="77777777" w:rsidR="00DD1FF1" w:rsidRDefault="00000000">
      <w:pPr>
        <w:spacing w:after="21" w:line="259" w:lineRule="auto"/>
        <w:jc w:val="left"/>
      </w:pPr>
      <w:r>
        <w:t xml:space="preserve"> </w:t>
      </w:r>
    </w:p>
    <w:p w14:paraId="15F6AA43" w14:textId="77777777" w:rsidR="00DD1FF1" w:rsidRDefault="00000000">
      <w:pPr>
        <w:ind w:left="-1" w:right="12"/>
      </w:pPr>
      <w:r>
        <w:t xml:space="preserve">Профессии в сельском хозяйстве: агроном, агрохимик, </w:t>
      </w:r>
      <w:proofErr w:type="spellStart"/>
      <w:r>
        <w:t>агроинженер</w:t>
      </w:r>
      <w:proofErr w:type="spellEnd"/>
      <w:r>
        <w:t xml:space="preserve">,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14:paraId="32EE8536" w14:textId="77777777" w:rsidR="00DD1FF1" w:rsidRDefault="00000000">
      <w:pPr>
        <w:spacing w:after="0" w:line="259" w:lineRule="auto"/>
        <w:jc w:val="left"/>
      </w:pPr>
      <w:r>
        <w:t xml:space="preserve"> </w:t>
      </w:r>
    </w:p>
    <w:p w14:paraId="03793D4A" w14:textId="77777777" w:rsidR="00DD1FF1" w:rsidRDefault="00000000">
      <w:pPr>
        <w:spacing w:after="5" w:line="271" w:lineRule="auto"/>
        <w:ind w:left="19" w:hanging="10"/>
        <w:jc w:val="left"/>
      </w:pPr>
      <w:r>
        <w:rPr>
          <w:b/>
        </w:rPr>
        <w:t xml:space="preserve">ПЛАНИРУЕМЫЕ РЕЗУЛЬТАТЫ ОСВОЕНИЯ ПРОГРАММЫ ПО ТЕХНОЛОГИИ НА </w:t>
      </w:r>
    </w:p>
    <w:p w14:paraId="5D30FD19" w14:textId="77777777" w:rsidR="00DD1FF1" w:rsidRDefault="00000000">
      <w:pPr>
        <w:spacing w:after="5" w:line="271" w:lineRule="auto"/>
        <w:ind w:left="19" w:hanging="10"/>
        <w:jc w:val="left"/>
      </w:pPr>
      <w:r>
        <w:rPr>
          <w:b/>
        </w:rPr>
        <w:t xml:space="preserve">УРОВНЕ ОСНОВНОГО ОБЩЕГО ОБРАЗОВАНИЯ </w:t>
      </w:r>
    </w:p>
    <w:p w14:paraId="3B6A9148" w14:textId="77777777" w:rsidR="00DD1FF1" w:rsidRDefault="00000000">
      <w:pPr>
        <w:spacing w:after="24" w:line="259" w:lineRule="auto"/>
        <w:jc w:val="left"/>
      </w:pPr>
      <w:r>
        <w:rPr>
          <w:b/>
        </w:rPr>
        <w:t xml:space="preserve"> </w:t>
      </w:r>
    </w:p>
    <w:p w14:paraId="025451E6" w14:textId="77777777" w:rsidR="00DD1FF1" w:rsidRDefault="00000000">
      <w:pPr>
        <w:spacing w:after="5" w:line="271" w:lineRule="auto"/>
        <w:ind w:left="19" w:hanging="10"/>
        <w:jc w:val="left"/>
      </w:pPr>
      <w:r>
        <w:rPr>
          <w:b/>
        </w:rPr>
        <w:t>ЛИЧНОСТНЫЕ РЕЗУЛЬТАТЫ</w:t>
      </w:r>
      <w:r>
        <w:t xml:space="preserve"> </w:t>
      </w:r>
    </w:p>
    <w:p w14:paraId="77D696C1" w14:textId="77777777" w:rsidR="00DD1FF1" w:rsidRDefault="00000000">
      <w:pPr>
        <w:ind w:left="-1" w:right="12" w:firstLine="601"/>
      </w:pPr>
      <w:r>
        <w:lastRenderedPageBreak/>
        <w:t xml:space="preserve">В результате изучения технологии на уровне основного общего образования у обучающегося будут сформированы следующие личностные результаты в части: </w:t>
      </w:r>
    </w:p>
    <w:p w14:paraId="7E625EC7" w14:textId="77777777" w:rsidR="00DD1FF1" w:rsidRDefault="00000000">
      <w:pPr>
        <w:numPr>
          <w:ilvl w:val="0"/>
          <w:numId w:val="155"/>
        </w:numPr>
        <w:spacing w:after="5" w:line="271" w:lineRule="auto"/>
        <w:ind w:hanging="264"/>
        <w:jc w:val="left"/>
      </w:pPr>
      <w:r>
        <w:rPr>
          <w:b/>
        </w:rPr>
        <w:t>патриотического воспитания</w:t>
      </w:r>
      <w:r>
        <w:t xml:space="preserve">: </w:t>
      </w:r>
    </w:p>
    <w:p w14:paraId="1EDAE205" w14:textId="77777777" w:rsidR="00DD1FF1" w:rsidRDefault="00000000">
      <w:pPr>
        <w:spacing w:after="2" w:line="256" w:lineRule="auto"/>
        <w:ind w:left="10" w:right="14" w:hanging="10"/>
        <w:jc w:val="right"/>
      </w:pPr>
      <w:r>
        <w:t xml:space="preserve">проявление интереса к истории и современному состоянию российской науки и </w:t>
      </w:r>
      <w:proofErr w:type="spellStart"/>
      <w:r>
        <w:t>техноло</w:t>
      </w:r>
      <w:proofErr w:type="spellEnd"/>
      <w:r>
        <w:t>-</w:t>
      </w:r>
    </w:p>
    <w:p w14:paraId="4E1D98AE" w14:textId="77777777" w:rsidR="00DD1FF1" w:rsidRDefault="00000000">
      <w:pPr>
        <w:ind w:left="600" w:right="1867" w:hanging="601"/>
      </w:pPr>
      <w:proofErr w:type="spellStart"/>
      <w:r>
        <w:t>гии</w:t>
      </w:r>
      <w:proofErr w:type="spellEnd"/>
      <w:r>
        <w:t xml:space="preserve">; ценностное отношение к достижениям российских инженеров и учёных. </w:t>
      </w:r>
    </w:p>
    <w:p w14:paraId="60773442" w14:textId="77777777" w:rsidR="00DD1FF1" w:rsidRDefault="00000000">
      <w:pPr>
        <w:numPr>
          <w:ilvl w:val="0"/>
          <w:numId w:val="155"/>
        </w:numPr>
        <w:spacing w:after="5" w:line="271" w:lineRule="auto"/>
        <w:ind w:hanging="264"/>
        <w:jc w:val="left"/>
      </w:pPr>
      <w:r>
        <w:rPr>
          <w:b/>
        </w:rPr>
        <w:t>гражданского и духовно-нравственного воспитания</w:t>
      </w:r>
      <w:r>
        <w:t xml:space="preserve">: </w:t>
      </w:r>
    </w:p>
    <w:p w14:paraId="581CBB24" w14:textId="77777777" w:rsidR="00DD1FF1" w:rsidRDefault="00000000">
      <w:pPr>
        <w:ind w:left="-1" w:right="12" w:firstLine="601"/>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w:t>
      </w:r>
      <w:proofErr w:type="spellStart"/>
      <w:r>
        <w:t>реализа</w:t>
      </w:r>
      <w:proofErr w:type="spellEnd"/>
      <w:r>
        <w:t>-</w:t>
      </w:r>
    </w:p>
    <w:p w14:paraId="614434E2" w14:textId="77777777" w:rsidR="00DD1FF1" w:rsidRDefault="00000000">
      <w:pPr>
        <w:ind w:left="600" w:right="12" w:hanging="601"/>
      </w:pPr>
      <w:proofErr w:type="spellStart"/>
      <w:r>
        <w:t>цией</w:t>
      </w:r>
      <w:proofErr w:type="spellEnd"/>
      <w:r>
        <w:t xml:space="preserve"> технологий; освоение социальных норм и правил поведения, роли и формы социальной жизни в </w:t>
      </w:r>
      <w:proofErr w:type="spellStart"/>
      <w:r>
        <w:t>груп</w:t>
      </w:r>
      <w:proofErr w:type="spellEnd"/>
      <w:r>
        <w:t>-</w:t>
      </w:r>
    </w:p>
    <w:p w14:paraId="10ADB605" w14:textId="77777777" w:rsidR="00DD1FF1" w:rsidRDefault="00000000">
      <w:pPr>
        <w:ind w:left="-1" w:right="12"/>
      </w:pPr>
      <w:r>
        <w:t xml:space="preserve">пах и сообществах, включая взрослые и социальные сообщества. </w:t>
      </w:r>
    </w:p>
    <w:p w14:paraId="732C9137" w14:textId="77777777" w:rsidR="00DD1FF1" w:rsidRDefault="00000000">
      <w:pPr>
        <w:numPr>
          <w:ilvl w:val="0"/>
          <w:numId w:val="155"/>
        </w:numPr>
        <w:spacing w:after="5" w:line="271" w:lineRule="auto"/>
        <w:ind w:hanging="264"/>
        <w:jc w:val="left"/>
      </w:pPr>
      <w:r>
        <w:rPr>
          <w:b/>
        </w:rPr>
        <w:t>эстетического воспитания</w:t>
      </w:r>
      <w:r>
        <w:t xml:space="preserve">: </w:t>
      </w:r>
    </w:p>
    <w:p w14:paraId="0FCBDC0D" w14:textId="77777777" w:rsidR="00DD1FF1" w:rsidRDefault="00000000">
      <w:pPr>
        <w:ind w:left="601" w:right="12"/>
      </w:pPr>
      <w:r>
        <w:t xml:space="preserve">восприятие эстетических качеств предметов труда; </w:t>
      </w:r>
    </w:p>
    <w:p w14:paraId="1AC595F3" w14:textId="77777777" w:rsidR="00DD1FF1" w:rsidRDefault="00000000">
      <w:pPr>
        <w:ind w:left="601" w:right="12"/>
      </w:pPr>
      <w:r>
        <w:t xml:space="preserve">умение создавать эстетически значимые изделия из различных материалов; </w:t>
      </w:r>
    </w:p>
    <w:p w14:paraId="291639BC" w14:textId="77777777" w:rsidR="00DD1FF1" w:rsidRDefault="00000000">
      <w:pPr>
        <w:ind w:left="601" w:right="12"/>
      </w:pPr>
      <w:r>
        <w:t>понимание ценности отечественного и мирового искусства, народных традиций и народ-</w:t>
      </w:r>
    </w:p>
    <w:p w14:paraId="54B1AC73" w14:textId="77777777" w:rsidR="00DD1FF1" w:rsidRDefault="00000000">
      <w:pPr>
        <w:ind w:left="600" w:right="12" w:hanging="601"/>
      </w:pPr>
      <w:proofErr w:type="spellStart"/>
      <w:r>
        <w:t>ного</w:t>
      </w:r>
      <w:proofErr w:type="spellEnd"/>
      <w:r>
        <w:t xml:space="preserve"> творчества в декоративно-прикладном искусстве; осознание роли художественной культуры как средства коммуникации и самовыражения </w:t>
      </w:r>
    </w:p>
    <w:p w14:paraId="3F3198BC" w14:textId="77777777" w:rsidR="00DD1FF1" w:rsidRDefault="00000000">
      <w:pPr>
        <w:ind w:left="-1" w:right="12"/>
      </w:pPr>
      <w:r>
        <w:t xml:space="preserve">в современном обществе. </w:t>
      </w:r>
    </w:p>
    <w:p w14:paraId="6CBD3FC8" w14:textId="77777777" w:rsidR="00DD1FF1" w:rsidRDefault="00000000">
      <w:pPr>
        <w:numPr>
          <w:ilvl w:val="0"/>
          <w:numId w:val="155"/>
        </w:numPr>
        <w:spacing w:after="5" w:line="271" w:lineRule="auto"/>
        <w:ind w:hanging="264"/>
        <w:jc w:val="left"/>
      </w:pPr>
      <w:r>
        <w:rPr>
          <w:b/>
        </w:rPr>
        <w:t>ценности научного познания и практической деятельности</w:t>
      </w:r>
      <w:r>
        <w:t xml:space="preserve">: </w:t>
      </w:r>
    </w:p>
    <w:p w14:paraId="3344D38B" w14:textId="77777777" w:rsidR="00DD1FF1" w:rsidRDefault="00000000">
      <w:pPr>
        <w:ind w:left="601" w:right="12"/>
      </w:pPr>
      <w:r>
        <w:t xml:space="preserve">осознание ценности науки как фундамента технологий; </w:t>
      </w:r>
    </w:p>
    <w:p w14:paraId="727446F2" w14:textId="77777777" w:rsidR="00DD1FF1" w:rsidRDefault="00000000">
      <w:pPr>
        <w:ind w:left="601" w:right="12"/>
      </w:pPr>
      <w:r>
        <w:t xml:space="preserve">развитие интереса к исследовательской деятельности, реализации на практике </w:t>
      </w:r>
      <w:proofErr w:type="spellStart"/>
      <w:r>
        <w:t>достиже</w:t>
      </w:r>
      <w:proofErr w:type="spellEnd"/>
      <w:r>
        <w:t>-</w:t>
      </w:r>
    </w:p>
    <w:p w14:paraId="71D2AEBE" w14:textId="77777777" w:rsidR="00DD1FF1" w:rsidRDefault="00000000">
      <w:pPr>
        <w:ind w:left="-1" w:right="12"/>
      </w:pPr>
      <w:proofErr w:type="spellStart"/>
      <w:r>
        <w:t>ний</w:t>
      </w:r>
      <w:proofErr w:type="spellEnd"/>
      <w:r>
        <w:t xml:space="preserve"> науки. </w:t>
      </w:r>
    </w:p>
    <w:p w14:paraId="3A86A08A" w14:textId="77777777" w:rsidR="00DD1FF1" w:rsidRDefault="00000000">
      <w:pPr>
        <w:numPr>
          <w:ilvl w:val="0"/>
          <w:numId w:val="155"/>
        </w:numPr>
        <w:spacing w:after="5" w:line="271" w:lineRule="auto"/>
        <w:ind w:hanging="264"/>
        <w:jc w:val="left"/>
      </w:pPr>
      <w:r>
        <w:rPr>
          <w:b/>
        </w:rPr>
        <w:t>формирования культуры здоровья и эмоционального благополучия</w:t>
      </w:r>
      <w:r>
        <w:t xml:space="preserve">: </w:t>
      </w:r>
    </w:p>
    <w:p w14:paraId="59C9AF2A" w14:textId="77777777" w:rsidR="00DD1FF1" w:rsidRDefault="00000000">
      <w:pPr>
        <w:ind w:left="601" w:right="12"/>
      </w:pPr>
      <w:r>
        <w:t xml:space="preserve">осознание ценности безопасного образа жизни в современном технологическом мире, </w:t>
      </w:r>
    </w:p>
    <w:p w14:paraId="2951C0B7" w14:textId="77777777" w:rsidR="00DD1FF1" w:rsidRDefault="00000000">
      <w:pPr>
        <w:ind w:left="600" w:right="12" w:hanging="601"/>
      </w:pPr>
      <w:r>
        <w:t xml:space="preserve">важности правил безопасной работы с инструментами; умение распознавать информационные угрозы и осуществлять защиту личности от этих </w:t>
      </w:r>
    </w:p>
    <w:p w14:paraId="405AF9E2" w14:textId="77777777" w:rsidR="00DD1FF1" w:rsidRDefault="00000000">
      <w:pPr>
        <w:ind w:left="-1" w:right="12"/>
      </w:pPr>
      <w:r>
        <w:t xml:space="preserve">угроз. </w:t>
      </w:r>
    </w:p>
    <w:p w14:paraId="7D311EED" w14:textId="77777777" w:rsidR="00DD1FF1" w:rsidRDefault="00000000">
      <w:pPr>
        <w:numPr>
          <w:ilvl w:val="0"/>
          <w:numId w:val="155"/>
        </w:numPr>
        <w:spacing w:after="5" w:line="271" w:lineRule="auto"/>
        <w:ind w:hanging="264"/>
        <w:jc w:val="left"/>
      </w:pPr>
      <w:r>
        <w:rPr>
          <w:b/>
        </w:rPr>
        <w:t>трудового воспитания</w:t>
      </w:r>
      <w:r>
        <w:t xml:space="preserve">: </w:t>
      </w:r>
    </w:p>
    <w:p w14:paraId="607C6368" w14:textId="77777777" w:rsidR="00DD1FF1" w:rsidRDefault="00000000">
      <w:pPr>
        <w:ind w:left="601" w:right="12"/>
      </w:pPr>
      <w:r>
        <w:t xml:space="preserve">уважение к труду, трудящимся, результатам труда (своего и других людей); </w:t>
      </w:r>
    </w:p>
    <w:p w14:paraId="1EFE699F" w14:textId="77777777" w:rsidR="00DD1FF1" w:rsidRDefault="00000000">
      <w:pPr>
        <w:ind w:left="601" w:right="12"/>
      </w:pPr>
      <w:r>
        <w:t xml:space="preserve">ориентация на трудовую деятельность, получение профессии, личностное самовыражение </w:t>
      </w:r>
    </w:p>
    <w:p w14:paraId="2126AE43" w14:textId="77777777" w:rsidR="00DD1FF1" w:rsidRDefault="00000000">
      <w:pPr>
        <w:ind w:left="-1" w:right="12"/>
      </w:pPr>
      <w:r>
        <w:t xml:space="preserve">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w:t>
      </w:r>
    </w:p>
    <w:p w14:paraId="63F80E57" w14:textId="77777777" w:rsidR="00DD1FF1" w:rsidRDefault="00000000">
      <w:pPr>
        <w:ind w:left="601" w:right="12"/>
      </w:pPr>
      <w:r>
        <w:t>умение осознанно выбирать индивидуальную траекторию развития с учётом личных и обще-</w:t>
      </w:r>
    </w:p>
    <w:p w14:paraId="3E4AFCD1" w14:textId="77777777" w:rsidR="00DD1FF1" w:rsidRDefault="00000000">
      <w:pPr>
        <w:ind w:left="600" w:right="244" w:hanging="601"/>
      </w:pPr>
      <w:proofErr w:type="spellStart"/>
      <w:r>
        <w:t>ственных</w:t>
      </w:r>
      <w:proofErr w:type="spellEnd"/>
      <w:r>
        <w:t xml:space="preserve"> интересов, потребностей; ориентация на достижение выдающихся результатов в профессиональной деятельности. </w:t>
      </w:r>
    </w:p>
    <w:p w14:paraId="5DD1B644" w14:textId="77777777" w:rsidR="00DD1FF1" w:rsidRDefault="00000000">
      <w:pPr>
        <w:numPr>
          <w:ilvl w:val="0"/>
          <w:numId w:val="155"/>
        </w:numPr>
        <w:spacing w:after="5" w:line="271" w:lineRule="auto"/>
        <w:ind w:hanging="264"/>
        <w:jc w:val="left"/>
      </w:pPr>
      <w:r>
        <w:rPr>
          <w:b/>
        </w:rPr>
        <w:t>экологического воспитания</w:t>
      </w:r>
      <w:r>
        <w:t xml:space="preserve">: </w:t>
      </w:r>
    </w:p>
    <w:p w14:paraId="514A2E76" w14:textId="77777777" w:rsidR="00DD1FF1" w:rsidRDefault="00000000">
      <w:pPr>
        <w:ind w:left="601" w:right="12"/>
      </w:pPr>
      <w:r>
        <w:t>воспитание бережного отношения к окружающей среде, понимание необходимости со-</w:t>
      </w:r>
    </w:p>
    <w:p w14:paraId="25E543F4" w14:textId="77777777" w:rsidR="00DD1FF1" w:rsidRDefault="00000000">
      <w:pPr>
        <w:ind w:left="600" w:right="2704" w:hanging="601"/>
      </w:pPr>
      <w:r>
        <w:lastRenderedPageBreak/>
        <w:t xml:space="preserve">блюдения баланса между природой и техносферой; осознание пределов преобразовательной деятельности человека. </w:t>
      </w:r>
    </w:p>
    <w:p w14:paraId="676CAE5F" w14:textId="77777777" w:rsidR="00DD1FF1" w:rsidRDefault="00000000">
      <w:pPr>
        <w:spacing w:after="29" w:line="259" w:lineRule="auto"/>
        <w:ind w:left="601"/>
        <w:jc w:val="left"/>
      </w:pPr>
      <w:r>
        <w:rPr>
          <w:b/>
        </w:rPr>
        <w:t xml:space="preserve"> </w:t>
      </w:r>
    </w:p>
    <w:p w14:paraId="4F6A5E55" w14:textId="77777777" w:rsidR="00DD1FF1" w:rsidRDefault="00000000">
      <w:pPr>
        <w:spacing w:after="5" w:line="271" w:lineRule="auto"/>
        <w:ind w:left="19" w:hanging="10"/>
        <w:jc w:val="left"/>
      </w:pPr>
      <w:r>
        <w:rPr>
          <w:b/>
        </w:rPr>
        <w:t>МЕТАПРЕДМЕТНЫЕ РЕЗУЛЬТАТЫ</w:t>
      </w:r>
      <w:r>
        <w:t xml:space="preserve"> </w:t>
      </w:r>
    </w:p>
    <w:p w14:paraId="3EB1CB54" w14:textId="77777777" w:rsidR="00DD1FF1" w:rsidRDefault="00000000">
      <w:pPr>
        <w:ind w:left="-1" w:right="12" w:firstLine="601"/>
      </w:pPr>
      <w:r>
        <w:t xml:space="preserve">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 </w:t>
      </w:r>
    </w:p>
    <w:p w14:paraId="45D2374C" w14:textId="77777777" w:rsidR="00DD1FF1" w:rsidRDefault="00000000">
      <w:pPr>
        <w:spacing w:after="24" w:line="259" w:lineRule="auto"/>
        <w:ind w:left="120"/>
        <w:jc w:val="left"/>
      </w:pPr>
      <w:r>
        <w:rPr>
          <w:b/>
        </w:rPr>
        <w:t xml:space="preserve"> </w:t>
      </w:r>
    </w:p>
    <w:p w14:paraId="2CA03A06" w14:textId="77777777" w:rsidR="00DD1FF1" w:rsidRDefault="00000000">
      <w:pPr>
        <w:spacing w:after="5" w:line="271" w:lineRule="auto"/>
        <w:ind w:left="130" w:hanging="10"/>
        <w:jc w:val="left"/>
      </w:pPr>
      <w:r>
        <w:rPr>
          <w:b/>
        </w:rPr>
        <w:t>Универсальные познавательные учебные действия</w:t>
      </w:r>
      <w:r>
        <w:t xml:space="preserve"> </w:t>
      </w:r>
    </w:p>
    <w:p w14:paraId="19DEC2BC" w14:textId="77777777" w:rsidR="00DD1FF1" w:rsidRDefault="00000000">
      <w:pPr>
        <w:spacing w:after="24" w:line="259" w:lineRule="auto"/>
        <w:ind w:left="120"/>
        <w:jc w:val="left"/>
      </w:pPr>
      <w:r>
        <w:t xml:space="preserve"> </w:t>
      </w:r>
    </w:p>
    <w:p w14:paraId="11E175E0" w14:textId="77777777" w:rsidR="00DD1FF1" w:rsidRDefault="00000000">
      <w:pPr>
        <w:spacing w:after="5" w:line="271" w:lineRule="auto"/>
        <w:ind w:left="19" w:hanging="10"/>
        <w:jc w:val="left"/>
      </w:pPr>
      <w:r>
        <w:rPr>
          <w:b/>
        </w:rPr>
        <w:t>Базовые логические действия:</w:t>
      </w:r>
      <w:r>
        <w:t xml:space="preserve"> </w:t>
      </w:r>
    </w:p>
    <w:p w14:paraId="1173C21C" w14:textId="77777777" w:rsidR="00DD1FF1" w:rsidRDefault="00000000">
      <w:pPr>
        <w:ind w:left="601" w:right="12"/>
      </w:pPr>
      <w: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w:t>
      </w:r>
    </w:p>
    <w:p w14:paraId="20EA5456" w14:textId="77777777" w:rsidR="00DD1FF1" w:rsidRDefault="00000000">
      <w:pPr>
        <w:ind w:left="600" w:right="12" w:hanging="601"/>
      </w:pPr>
      <w:r>
        <w:t xml:space="preserve">нения; выявлять закономерности и противоречия в рассматриваемых фактах, данных и </w:t>
      </w:r>
      <w:proofErr w:type="spellStart"/>
      <w:r>
        <w:t>наблюде</w:t>
      </w:r>
      <w:proofErr w:type="spellEnd"/>
      <w:r>
        <w:t>-</w:t>
      </w:r>
    </w:p>
    <w:p w14:paraId="58B22881" w14:textId="77777777" w:rsidR="00DD1FF1" w:rsidRDefault="00000000">
      <w:pPr>
        <w:ind w:left="600" w:right="12" w:hanging="601"/>
      </w:pPr>
      <w:proofErr w:type="spellStart"/>
      <w:r>
        <w:t>ниях</w:t>
      </w:r>
      <w:proofErr w:type="spellEnd"/>
      <w:r>
        <w:t xml:space="preserve">, относящихся к внешнему миру; выявлять причинно-следственные связи при изучении природных явлений и процессов, а </w:t>
      </w:r>
    </w:p>
    <w:p w14:paraId="45C8BEB8" w14:textId="77777777" w:rsidR="00DD1FF1" w:rsidRDefault="00000000">
      <w:pPr>
        <w:ind w:left="600" w:right="12" w:hanging="601"/>
      </w:pPr>
      <w:r>
        <w:t xml:space="preserve">также процессов, происходящих в техносфере; самостоятельно выбирать способ решения поставленной задачи, используя для этого </w:t>
      </w:r>
      <w:proofErr w:type="spellStart"/>
      <w:r>
        <w:t>не-</w:t>
      </w:r>
      <w:proofErr w:type="spellEnd"/>
    </w:p>
    <w:p w14:paraId="41497B3A" w14:textId="77777777" w:rsidR="00DD1FF1" w:rsidRDefault="00000000">
      <w:pPr>
        <w:ind w:left="-1" w:right="12"/>
      </w:pPr>
      <w:r>
        <w:t xml:space="preserve">обходимые материалы, инструменты и технологии. </w:t>
      </w:r>
    </w:p>
    <w:p w14:paraId="3B092681" w14:textId="77777777" w:rsidR="00DD1FF1" w:rsidRDefault="00000000">
      <w:pPr>
        <w:spacing w:after="23" w:line="259" w:lineRule="auto"/>
        <w:jc w:val="left"/>
      </w:pPr>
      <w:r>
        <w:rPr>
          <w:b/>
        </w:rPr>
        <w:t xml:space="preserve"> </w:t>
      </w:r>
    </w:p>
    <w:p w14:paraId="6916F2CF" w14:textId="77777777" w:rsidR="00DD1FF1" w:rsidRDefault="00000000">
      <w:pPr>
        <w:spacing w:after="5" w:line="271" w:lineRule="auto"/>
        <w:ind w:left="19" w:hanging="10"/>
        <w:jc w:val="left"/>
      </w:pPr>
      <w:r>
        <w:rPr>
          <w:b/>
        </w:rPr>
        <w:t>Базовые исследовательские действия</w:t>
      </w:r>
      <w:r>
        <w:t xml:space="preserve">: </w:t>
      </w:r>
    </w:p>
    <w:p w14:paraId="306DE822" w14:textId="77777777" w:rsidR="00DD1FF1" w:rsidRDefault="00000000">
      <w:pPr>
        <w:ind w:left="601" w:right="12"/>
      </w:pPr>
      <w:r>
        <w:t xml:space="preserve">использовать вопросы как исследовательский инструмент познания; </w:t>
      </w:r>
    </w:p>
    <w:p w14:paraId="036F40A3" w14:textId="77777777" w:rsidR="00DD1FF1" w:rsidRDefault="00000000">
      <w:pPr>
        <w:ind w:left="601" w:right="12"/>
      </w:pPr>
      <w:r>
        <w:t>формировать запросы к информационной системе с целью получения необходимой ин-</w:t>
      </w:r>
    </w:p>
    <w:p w14:paraId="5E0F7059" w14:textId="77777777" w:rsidR="00DD1FF1" w:rsidRDefault="00000000">
      <w:pPr>
        <w:ind w:left="-1" w:right="12"/>
      </w:pPr>
      <w:r>
        <w:t xml:space="preserve">формации; </w:t>
      </w:r>
    </w:p>
    <w:p w14:paraId="1155FCF2" w14:textId="77777777" w:rsidR="00DD1FF1" w:rsidRDefault="00DD1FF1">
      <w:pPr>
        <w:sectPr w:rsidR="00DD1FF1">
          <w:headerReference w:type="even" r:id="rId79"/>
          <w:headerReference w:type="default" r:id="rId80"/>
          <w:footerReference w:type="even" r:id="rId81"/>
          <w:footerReference w:type="default" r:id="rId82"/>
          <w:headerReference w:type="first" r:id="rId83"/>
          <w:footerReference w:type="first" r:id="rId84"/>
          <w:pgSz w:w="12240" w:h="15840"/>
          <w:pgMar w:top="775" w:right="892" w:bottom="1043" w:left="1416" w:header="720" w:footer="672" w:gutter="0"/>
          <w:cols w:space="720"/>
        </w:sectPr>
      </w:pPr>
    </w:p>
    <w:p w14:paraId="2AD597FF" w14:textId="77777777" w:rsidR="00DD1FF1" w:rsidRDefault="00000000">
      <w:pPr>
        <w:ind w:left="601" w:right="460"/>
      </w:pPr>
      <w:r>
        <w:lastRenderedPageBreak/>
        <w:t xml:space="preserve">оценивать полноту, достоверность и актуальность полученной информации; опытным путём изучать свойства различных материалов; </w:t>
      </w:r>
    </w:p>
    <w:p w14:paraId="5F34E16F" w14:textId="77777777" w:rsidR="00DD1FF1" w:rsidRDefault="00000000">
      <w:pPr>
        <w:ind w:left="-1" w:right="12" w:firstLine="601"/>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строить и оценивать модели объектов, явлений и процессов; </w:t>
      </w:r>
    </w:p>
    <w:p w14:paraId="0AB94A53" w14:textId="77777777" w:rsidR="00DD1FF1" w:rsidRDefault="00000000">
      <w:pPr>
        <w:ind w:left="601" w:right="12"/>
      </w:pPr>
      <w:r>
        <w:t>уметь создавать, применять и преобразовывать знаки и символы, модели и схемы для ре-</w:t>
      </w:r>
    </w:p>
    <w:p w14:paraId="01651451" w14:textId="77777777" w:rsidR="00DD1FF1" w:rsidRDefault="00000000">
      <w:pPr>
        <w:ind w:left="600" w:right="12" w:hanging="601"/>
      </w:pPr>
      <w:proofErr w:type="spellStart"/>
      <w:r>
        <w:t>шения</w:t>
      </w:r>
      <w:proofErr w:type="spellEnd"/>
      <w:r>
        <w:t xml:space="preserve"> учебных и познавательных задач; уметь оценивать правильность выполнения учебной задачи, собственные возможности её </w:t>
      </w:r>
    </w:p>
    <w:p w14:paraId="1DC929D1" w14:textId="77777777" w:rsidR="00DD1FF1" w:rsidRDefault="00000000">
      <w:pPr>
        <w:ind w:left="600" w:right="12" w:hanging="601"/>
      </w:pPr>
      <w:r>
        <w:t xml:space="preserve">решения; прогнозировать поведение технической системы, в том числе с учётом синергетических </w:t>
      </w:r>
    </w:p>
    <w:p w14:paraId="4955E7DB" w14:textId="77777777" w:rsidR="00DD1FF1" w:rsidRDefault="00000000">
      <w:pPr>
        <w:ind w:left="-1" w:right="12"/>
      </w:pPr>
      <w:r>
        <w:t xml:space="preserve">эффектов. </w:t>
      </w:r>
    </w:p>
    <w:p w14:paraId="7FAC92FC" w14:textId="77777777" w:rsidR="00DD1FF1" w:rsidRDefault="00000000">
      <w:pPr>
        <w:spacing w:after="27" w:line="259" w:lineRule="auto"/>
        <w:jc w:val="left"/>
      </w:pPr>
      <w:r>
        <w:t xml:space="preserve"> </w:t>
      </w:r>
    </w:p>
    <w:p w14:paraId="1A8FCE93" w14:textId="77777777" w:rsidR="00DD1FF1" w:rsidRDefault="00000000">
      <w:pPr>
        <w:spacing w:after="5" w:line="271" w:lineRule="auto"/>
        <w:ind w:left="19" w:hanging="10"/>
        <w:jc w:val="left"/>
      </w:pPr>
      <w:r>
        <w:rPr>
          <w:b/>
        </w:rPr>
        <w:t>Работа с информацией</w:t>
      </w:r>
      <w:r>
        <w:t xml:space="preserve">: </w:t>
      </w:r>
    </w:p>
    <w:p w14:paraId="19F4AF27" w14:textId="77777777" w:rsidR="00DD1FF1" w:rsidRDefault="00000000">
      <w:pPr>
        <w:spacing w:after="11"/>
        <w:ind w:left="611" w:right="639" w:hanging="10"/>
        <w:jc w:val="left"/>
      </w:pPr>
      <w:r>
        <w:t xml:space="preserve">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14:paraId="5AF02529" w14:textId="77777777" w:rsidR="00DD1FF1" w:rsidRDefault="00000000">
      <w:pPr>
        <w:spacing w:after="29" w:line="259" w:lineRule="auto"/>
        <w:jc w:val="left"/>
      </w:pPr>
      <w:r>
        <w:rPr>
          <w:b/>
        </w:rPr>
        <w:t xml:space="preserve"> </w:t>
      </w:r>
    </w:p>
    <w:p w14:paraId="49CE865D" w14:textId="77777777" w:rsidR="00DD1FF1" w:rsidRDefault="00000000">
      <w:pPr>
        <w:spacing w:after="5" w:line="271" w:lineRule="auto"/>
        <w:ind w:left="19" w:hanging="10"/>
        <w:jc w:val="left"/>
      </w:pPr>
      <w:r>
        <w:rPr>
          <w:b/>
        </w:rPr>
        <w:t>Регулятивные универсальные учебные действия</w:t>
      </w:r>
      <w:r>
        <w:t xml:space="preserve"> </w:t>
      </w:r>
    </w:p>
    <w:p w14:paraId="130569EA" w14:textId="77777777" w:rsidR="00DD1FF1" w:rsidRDefault="00000000">
      <w:pPr>
        <w:spacing w:after="28" w:line="259" w:lineRule="auto"/>
        <w:ind w:left="120"/>
        <w:jc w:val="left"/>
      </w:pPr>
      <w:r>
        <w:t xml:space="preserve"> </w:t>
      </w:r>
    </w:p>
    <w:p w14:paraId="51BCFE76" w14:textId="77777777" w:rsidR="00DD1FF1" w:rsidRDefault="00000000">
      <w:pPr>
        <w:spacing w:after="5" w:line="271" w:lineRule="auto"/>
        <w:ind w:left="130" w:hanging="10"/>
        <w:jc w:val="left"/>
      </w:pPr>
      <w:r>
        <w:rPr>
          <w:b/>
        </w:rPr>
        <w:t>Самоорганизация:</w:t>
      </w:r>
      <w:r>
        <w:t xml:space="preserve"> </w:t>
      </w:r>
    </w:p>
    <w:p w14:paraId="5A7AE782" w14:textId="77777777" w:rsidR="00DD1FF1" w:rsidRDefault="00000000">
      <w:pPr>
        <w:ind w:left="601" w:right="12"/>
      </w:pPr>
      <w:r>
        <w:t xml:space="preserve">уметь самостоятельно определять цели и планировать пути их достижения, в том числе </w:t>
      </w:r>
    </w:p>
    <w:p w14:paraId="38103C9F" w14:textId="77777777" w:rsidR="00DD1FF1" w:rsidRDefault="00000000">
      <w:pPr>
        <w:ind w:left="-1" w:right="12"/>
      </w:pPr>
      <w:r>
        <w:t xml:space="preserve">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14:paraId="61F263CB" w14:textId="77777777" w:rsidR="00DD1FF1" w:rsidRDefault="00000000">
      <w:pPr>
        <w:spacing w:after="28" w:line="259" w:lineRule="auto"/>
        <w:jc w:val="left"/>
      </w:pPr>
      <w:r>
        <w:rPr>
          <w:b/>
        </w:rPr>
        <w:t xml:space="preserve"> </w:t>
      </w:r>
    </w:p>
    <w:p w14:paraId="2AEB6041" w14:textId="77777777" w:rsidR="00DD1FF1" w:rsidRDefault="00000000">
      <w:pPr>
        <w:spacing w:after="5" w:line="271" w:lineRule="auto"/>
        <w:ind w:left="19" w:hanging="10"/>
        <w:jc w:val="left"/>
      </w:pPr>
      <w:r>
        <w:rPr>
          <w:b/>
        </w:rPr>
        <w:t>Самоконтроль (рефлексия):</w:t>
      </w:r>
      <w:r>
        <w:t xml:space="preserve"> </w:t>
      </w:r>
    </w:p>
    <w:p w14:paraId="22D85A9B" w14:textId="77777777" w:rsidR="00DD1FF1" w:rsidRDefault="00000000">
      <w:pPr>
        <w:ind w:left="601" w:right="12"/>
      </w:pPr>
      <w:r>
        <w:t xml:space="preserve">давать адекватную оценку ситуации и предлагать план её изменения; </w:t>
      </w:r>
    </w:p>
    <w:p w14:paraId="6118C09A" w14:textId="77777777" w:rsidR="00DD1FF1" w:rsidRDefault="00000000">
      <w:pPr>
        <w:ind w:left="601" w:right="12"/>
      </w:pPr>
      <w:r>
        <w:t xml:space="preserve">объяснять причины достижения (недостижения) результатов преобразовательной </w:t>
      </w:r>
      <w:proofErr w:type="spellStart"/>
      <w:r>
        <w:t>дея</w:t>
      </w:r>
      <w:proofErr w:type="spellEnd"/>
      <w:r>
        <w:t>-</w:t>
      </w:r>
    </w:p>
    <w:p w14:paraId="0DA1BB0D" w14:textId="77777777" w:rsidR="00DD1FF1" w:rsidRDefault="00000000">
      <w:pPr>
        <w:ind w:left="600" w:right="12" w:hanging="601"/>
      </w:pPr>
      <w:r>
        <w:t xml:space="preserve">тельности; вносить необходимые коррективы в деятельность по решению задачи или по </w:t>
      </w:r>
      <w:proofErr w:type="spellStart"/>
      <w:r>
        <w:t>осуществле</w:t>
      </w:r>
      <w:proofErr w:type="spellEnd"/>
      <w:r>
        <w:t>-</w:t>
      </w:r>
    </w:p>
    <w:p w14:paraId="109192CE" w14:textId="77777777" w:rsidR="00DD1FF1" w:rsidRDefault="00000000">
      <w:pPr>
        <w:ind w:left="600" w:right="12" w:hanging="601"/>
      </w:pPr>
      <w:proofErr w:type="spellStart"/>
      <w:r>
        <w:t>нию</w:t>
      </w:r>
      <w:proofErr w:type="spellEnd"/>
      <w:r>
        <w:t xml:space="preserve"> проекта; оценивать соответствие результата цели и условиям и при необходимости корректировать </w:t>
      </w:r>
    </w:p>
    <w:p w14:paraId="3BB99B57" w14:textId="77777777" w:rsidR="00DD1FF1" w:rsidRDefault="00000000">
      <w:pPr>
        <w:ind w:left="-1" w:right="12"/>
      </w:pPr>
      <w:r>
        <w:t xml:space="preserve">цель и процесс её достижения. </w:t>
      </w:r>
    </w:p>
    <w:p w14:paraId="5A891C6A" w14:textId="77777777" w:rsidR="00DD1FF1" w:rsidRDefault="00000000">
      <w:pPr>
        <w:spacing w:after="24" w:line="259" w:lineRule="auto"/>
        <w:jc w:val="left"/>
      </w:pPr>
      <w:r>
        <w:rPr>
          <w:b/>
        </w:rPr>
        <w:t xml:space="preserve"> </w:t>
      </w:r>
    </w:p>
    <w:p w14:paraId="5913F71B" w14:textId="77777777" w:rsidR="00DD1FF1" w:rsidRDefault="00000000">
      <w:pPr>
        <w:spacing w:after="5" w:line="271" w:lineRule="auto"/>
        <w:ind w:left="19" w:hanging="10"/>
        <w:jc w:val="left"/>
      </w:pPr>
      <w:r>
        <w:rPr>
          <w:b/>
        </w:rPr>
        <w:t>Умения принятия себя и других:</w:t>
      </w:r>
      <w:r>
        <w:t xml:space="preserve"> </w:t>
      </w:r>
    </w:p>
    <w:p w14:paraId="6DFBB686" w14:textId="77777777" w:rsidR="00DD1FF1" w:rsidRDefault="00000000">
      <w:pPr>
        <w:ind w:left="601" w:right="12"/>
      </w:pPr>
      <w:r>
        <w:t xml:space="preserve">признавать своё право на ошибку при решении задач или при реализации проекта, такое </w:t>
      </w:r>
    </w:p>
    <w:p w14:paraId="6C962C36" w14:textId="77777777" w:rsidR="00DD1FF1" w:rsidRDefault="00000000">
      <w:pPr>
        <w:ind w:left="-1" w:right="12"/>
      </w:pPr>
      <w:r>
        <w:t xml:space="preserve">же право другого на подобные ошибки. </w:t>
      </w:r>
    </w:p>
    <w:p w14:paraId="582B056F" w14:textId="77777777" w:rsidR="00DD1FF1" w:rsidRDefault="00000000">
      <w:pPr>
        <w:spacing w:after="29" w:line="259" w:lineRule="auto"/>
        <w:jc w:val="left"/>
      </w:pPr>
      <w:r>
        <w:rPr>
          <w:b/>
        </w:rPr>
        <w:t xml:space="preserve"> </w:t>
      </w:r>
    </w:p>
    <w:p w14:paraId="057C49DF" w14:textId="77777777" w:rsidR="00DD1FF1" w:rsidRDefault="00000000">
      <w:pPr>
        <w:spacing w:after="5" w:line="271" w:lineRule="auto"/>
        <w:ind w:left="19" w:hanging="10"/>
        <w:jc w:val="left"/>
      </w:pPr>
      <w:r>
        <w:rPr>
          <w:b/>
        </w:rPr>
        <w:t>Коммуникативные универсальные учебные действия</w:t>
      </w:r>
      <w:r>
        <w:t xml:space="preserve"> </w:t>
      </w:r>
    </w:p>
    <w:p w14:paraId="0C2A9BA0" w14:textId="77777777" w:rsidR="00DD1FF1" w:rsidRDefault="00000000">
      <w:pPr>
        <w:ind w:left="-1" w:right="12" w:firstLine="601"/>
      </w:pPr>
      <w:r>
        <w:t xml:space="preserve">У обучающегося будут сформированы умения </w:t>
      </w:r>
      <w:r>
        <w:rPr>
          <w:b/>
          <w:i/>
        </w:rPr>
        <w:t>общения</w:t>
      </w:r>
      <w:r>
        <w:t xml:space="preserve"> как часть коммуникативных универсальных учебных действий: </w:t>
      </w:r>
    </w:p>
    <w:p w14:paraId="59A0F1A9" w14:textId="77777777" w:rsidR="00DD1FF1" w:rsidRDefault="00000000">
      <w:pPr>
        <w:ind w:left="601" w:right="12"/>
      </w:pPr>
      <w:r>
        <w:lastRenderedPageBreak/>
        <w:t xml:space="preserve">в ходе обсуждения учебного материала, планирования и осуществления учебного </w:t>
      </w:r>
      <w:proofErr w:type="spellStart"/>
      <w:r>
        <w:t>проек</w:t>
      </w:r>
      <w:proofErr w:type="spellEnd"/>
      <w:r>
        <w:t>-</w:t>
      </w:r>
    </w:p>
    <w:p w14:paraId="0E63C481" w14:textId="77777777" w:rsidR="00DD1FF1" w:rsidRDefault="00000000">
      <w:pPr>
        <w:ind w:left="-1" w:right="12"/>
      </w:pPr>
      <w:r>
        <w:t xml:space="preserve">та; </w:t>
      </w:r>
    </w:p>
    <w:p w14:paraId="24762FC1" w14:textId="77777777" w:rsidR="00DD1FF1" w:rsidRDefault="00000000">
      <w:pPr>
        <w:spacing w:after="11"/>
        <w:ind w:left="611" w:right="1525" w:hanging="10"/>
        <w:jc w:val="left"/>
      </w:pPr>
      <w:r>
        <w:t xml:space="preserve">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14:paraId="6512BD01" w14:textId="77777777" w:rsidR="00DD1FF1" w:rsidRDefault="00000000">
      <w:pPr>
        <w:spacing w:after="24" w:line="259" w:lineRule="auto"/>
        <w:jc w:val="left"/>
      </w:pPr>
      <w:r>
        <w:rPr>
          <w:b/>
        </w:rPr>
        <w:t xml:space="preserve"> </w:t>
      </w:r>
    </w:p>
    <w:p w14:paraId="1AE9AA8E" w14:textId="77777777" w:rsidR="00DD1FF1" w:rsidRDefault="00000000">
      <w:pPr>
        <w:spacing w:after="5" w:line="271" w:lineRule="auto"/>
        <w:ind w:left="19" w:hanging="10"/>
        <w:jc w:val="left"/>
      </w:pPr>
      <w:r>
        <w:rPr>
          <w:b/>
        </w:rPr>
        <w:t>Совместная деятельность:</w:t>
      </w:r>
      <w:r>
        <w:t xml:space="preserve"> </w:t>
      </w:r>
    </w:p>
    <w:p w14:paraId="1140BF3D" w14:textId="77777777" w:rsidR="00DD1FF1" w:rsidRDefault="00000000">
      <w:pPr>
        <w:spacing w:after="2" w:line="256" w:lineRule="auto"/>
        <w:ind w:left="10" w:right="14" w:hanging="10"/>
        <w:jc w:val="right"/>
      </w:pPr>
      <w:r>
        <w:t>понимать и использовать преимущества командной работы при реализации учебного про-</w:t>
      </w:r>
    </w:p>
    <w:p w14:paraId="7BF53CBB" w14:textId="77777777" w:rsidR="00DD1FF1" w:rsidRDefault="00000000">
      <w:pPr>
        <w:ind w:left="600" w:right="12" w:hanging="601"/>
      </w:pPr>
      <w:proofErr w:type="spellStart"/>
      <w:r>
        <w:t>екта</w:t>
      </w:r>
      <w:proofErr w:type="spellEnd"/>
      <w:r>
        <w:t xml:space="preserve">; понимать необходимость выработки знаково-символических средств как необходимого </w:t>
      </w:r>
    </w:p>
    <w:p w14:paraId="0A27CD45" w14:textId="77777777" w:rsidR="00DD1FF1" w:rsidRDefault="00000000">
      <w:pPr>
        <w:ind w:left="600" w:right="12" w:hanging="601"/>
      </w:pPr>
      <w:r>
        <w:t xml:space="preserve">условия успешной проектной деятельности; уметь адекватно интерпретировать высказывания собеседника – участника совместной </w:t>
      </w:r>
    </w:p>
    <w:p w14:paraId="33FA82F2" w14:textId="77777777" w:rsidR="00DD1FF1" w:rsidRDefault="00000000">
      <w:pPr>
        <w:spacing w:after="11"/>
        <w:ind w:left="600" w:right="360" w:hanging="601"/>
        <w:jc w:val="left"/>
      </w:pPr>
      <w:r>
        <w:t xml:space="preserve">деятельности; владеть навыками отстаивания своей точки зрения, используя при этом законы логики; уметь распознавать некорректную аргументацию. </w:t>
      </w:r>
    </w:p>
    <w:p w14:paraId="2C7E3E34" w14:textId="77777777" w:rsidR="00DD1FF1" w:rsidRDefault="00000000">
      <w:pPr>
        <w:spacing w:after="24" w:line="259" w:lineRule="auto"/>
        <w:jc w:val="left"/>
      </w:pPr>
      <w:r>
        <w:rPr>
          <w:b/>
        </w:rPr>
        <w:t xml:space="preserve"> </w:t>
      </w:r>
    </w:p>
    <w:p w14:paraId="022524E4" w14:textId="77777777" w:rsidR="00DD1FF1" w:rsidRDefault="00000000">
      <w:pPr>
        <w:spacing w:after="5" w:line="271" w:lineRule="auto"/>
        <w:ind w:left="19" w:hanging="10"/>
        <w:jc w:val="left"/>
      </w:pPr>
      <w:r>
        <w:rPr>
          <w:b/>
        </w:rPr>
        <w:t>ПРЕДМЕТНЫЕ РЕЗУЛЬТАТЫ</w:t>
      </w:r>
      <w:r>
        <w:t xml:space="preserve"> </w:t>
      </w:r>
    </w:p>
    <w:p w14:paraId="6604E3B1" w14:textId="77777777" w:rsidR="00DD1FF1" w:rsidRDefault="00000000">
      <w:pPr>
        <w:ind w:left="601" w:right="12"/>
      </w:pPr>
      <w:r>
        <w:t xml:space="preserve">Для всех модулей обязательные предметные результаты: </w:t>
      </w:r>
    </w:p>
    <w:p w14:paraId="649FE53A" w14:textId="77777777" w:rsidR="00DD1FF1" w:rsidRDefault="00000000">
      <w:pPr>
        <w:numPr>
          <w:ilvl w:val="0"/>
          <w:numId w:val="156"/>
        </w:numPr>
        <w:ind w:right="12" w:hanging="139"/>
      </w:pPr>
      <w:r>
        <w:t xml:space="preserve">организовывать рабочее место в соответствии с изучаемой технологией; </w:t>
      </w:r>
    </w:p>
    <w:p w14:paraId="6529D070" w14:textId="77777777" w:rsidR="00DD1FF1" w:rsidRDefault="00000000">
      <w:pPr>
        <w:numPr>
          <w:ilvl w:val="0"/>
          <w:numId w:val="156"/>
        </w:numPr>
        <w:ind w:right="12" w:hanging="139"/>
      </w:pPr>
      <w:r>
        <w:t xml:space="preserve">соблюдать правила безопасного использования ручных и электрифицированных инструментов и оборудования; </w:t>
      </w:r>
    </w:p>
    <w:p w14:paraId="102E47E2" w14:textId="77777777" w:rsidR="00DD1FF1" w:rsidRDefault="00000000">
      <w:pPr>
        <w:numPr>
          <w:ilvl w:val="0"/>
          <w:numId w:val="156"/>
        </w:numPr>
        <w:ind w:right="12" w:hanging="139"/>
      </w:pPr>
      <w:r>
        <w:t xml:space="preserve">грамотно и осознанно выполнять технологические операции в соответствии с изучаемой технологией. </w:t>
      </w:r>
    </w:p>
    <w:p w14:paraId="5A8871DB" w14:textId="77777777" w:rsidR="00DD1FF1" w:rsidRDefault="00000000">
      <w:pPr>
        <w:spacing w:after="22" w:line="259" w:lineRule="auto"/>
        <w:ind w:left="120"/>
        <w:jc w:val="left"/>
      </w:pPr>
      <w:r>
        <w:t xml:space="preserve"> </w:t>
      </w:r>
    </w:p>
    <w:p w14:paraId="3F84C6B6" w14:textId="77777777" w:rsidR="00DD1FF1" w:rsidRDefault="00000000">
      <w:pPr>
        <w:spacing w:after="11"/>
        <w:ind w:left="-1" w:right="685" w:firstLine="120"/>
        <w:jc w:val="left"/>
      </w:pPr>
      <w:r>
        <w:rPr>
          <w:i/>
        </w:rPr>
        <w:t xml:space="preserve">Предметные результаты освоения содержания </w:t>
      </w:r>
      <w:r>
        <w:rPr>
          <w:b/>
          <w:i/>
        </w:rPr>
        <w:t>модуля «Производство и технологии»</w:t>
      </w:r>
      <w:r>
        <w:t xml:space="preserve"> К концу обучения </w:t>
      </w:r>
      <w:r>
        <w:rPr>
          <w:b/>
          <w:i/>
        </w:rPr>
        <w:t>в 5 классе:</w:t>
      </w:r>
      <w:r>
        <w:t xml:space="preserve"> называть и характеризовать технологии; называть и характеризовать потребности человека; </w:t>
      </w:r>
    </w:p>
    <w:p w14:paraId="63C7FA06" w14:textId="77777777" w:rsidR="00DD1FF1" w:rsidRDefault="00000000">
      <w:pPr>
        <w:ind w:left="-1" w:right="1272"/>
      </w:pPr>
      <w:r>
        <w:t xml:space="preserve">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 </w:t>
      </w:r>
    </w:p>
    <w:p w14:paraId="09CFA414" w14:textId="77777777" w:rsidR="00DD1FF1" w:rsidRDefault="00000000">
      <w:pPr>
        <w:ind w:left="-1" w:right="12"/>
      </w:pPr>
      <w: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 использовать метод учебного проектирования, выполнять учебные проекты; назвать и характеризовать профессии. </w:t>
      </w:r>
    </w:p>
    <w:p w14:paraId="7DD65C51" w14:textId="77777777" w:rsidR="00DD1FF1" w:rsidRDefault="00000000">
      <w:pPr>
        <w:spacing w:after="25" w:line="259" w:lineRule="auto"/>
        <w:jc w:val="left"/>
      </w:pPr>
      <w:r>
        <w:t xml:space="preserve"> </w:t>
      </w:r>
    </w:p>
    <w:p w14:paraId="23A09374" w14:textId="77777777" w:rsidR="00DD1FF1" w:rsidRDefault="00000000">
      <w:pPr>
        <w:ind w:left="-1" w:right="4697"/>
      </w:pPr>
      <w:r>
        <w:t xml:space="preserve">К концу обучения </w:t>
      </w:r>
      <w:r>
        <w:rPr>
          <w:b/>
          <w:i/>
        </w:rPr>
        <w:t>в</w:t>
      </w:r>
      <w:r>
        <w:rPr>
          <w:b/>
        </w:rPr>
        <w:t xml:space="preserve"> </w:t>
      </w:r>
      <w:r>
        <w:rPr>
          <w:b/>
          <w:i/>
        </w:rPr>
        <w:t>6 классе:</w:t>
      </w:r>
      <w:r>
        <w:t xml:space="preserve"> называть и характеризовать машины и механизмы; </w:t>
      </w:r>
    </w:p>
    <w:p w14:paraId="62457EB6" w14:textId="77777777" w:rsidR="00DD1FF1" w:rsidRDefault="00000000">
      <w:pPr>
        <w:ind w:left="-1" w:right="12"/>
      </w:pPr>
      <w:r>
        <w:t xml:space="preserve">конструировать, оценивать и использовать модели в познавательной и практической деятельности; </w:t>
      </w:r>
    </w:p>
    <w:p w14:paraId="1F1B0774" w14:textId="77777777" w:rsidR="00DD1FF1" w:rsidRDefault="00000000">
      <w:pPr>
        <w:ind w:left="-1" w:right="12"/>
      </w:pPr>
      <w:r>
        <w:t xml:space="preserve">разрабатывать несложную технологическую, конструкторскую документацию для выполнения творческих проектных задач; </w:t>
      </w:r>
    </w:p>
    <w:p w14:paraId="6AF99FDD" w14:textId="77777777" w:rsidR="00DD1FF1" w:rsidRDefault="00000000">
      <w:pPr>
        <w:ind w:left="-1" w:right="12"/>
      </w:pPr>
      <w:r>
        <w:lastRenderedPageBreak/>
        <w:t xml:space="preserve">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 </w:t>
      </w:r>
    </w:p>
    <w:p w14:paraId="0576E05E" w14:textId="77777777" w:rsidR="00DD1FF1" w:rsidRDefault="00000000">
      <w:pPr>
        <w:ind w:left="-1" w:right="12"/>
      </w:pPr>
      <w:r>
        <w:t xml:space="preserve">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 </w:t>
      </w:r>
    </w:p>
    <w:p w14:paraId="3C8A2C06" w14:textId="77777777" w:rsidR="00DD1FF1" w:rsidRDefault="00000000">
      <w:pPr>
        <w:spacing w:after="21" w:line="259" w:lineRule="auto"/>
        <w:jc w:val="left"/>
      </w:pPr>
      <w:r>
        <w:t xml:space="preserve"> </w:t>
      </w:r>
    </w:p>
    <w:p w14:paraId="1BC7ACA9" w14:textId="77777777" w:rsidR="00DD1FF1" w:rsidRDefault="00000000">
      <w:pPr>
        <w:ind w:left="-1" w:right="12"/>
      </w:pPr>
      <w:r>
        <w:t xml:space="preserve">К концу обучения </w:t>
      </w:r>
      <w:r>
        <w:rPr>
          <w:b/>
          <w:i/>
        </w:rPr>
        <w:t>в 7 классе:</w:t>
      </w:r>
      <w:r>
        <w:t xml:space="preserve"> </w:t>
      </w:r>
    </w:p>
    <w:p w14:paraId="56379800" w14:textId="77777777" w:rsidR="00DD1FF1" w:rsidRDefault="00000000">
      <w:pPr>
        <w:ind w:left="-1" w:right="12"/>
      </w:pPr>
      <w:r>
        <w:t xml:space="preserve">приводить примеры развития технологий; </w:t>
      </w:r>
    </w:p>
    <w:p w14:paraId="2DCF1237" w14:textId="77777777" w:rsidR="00DD1FF1" w:rsidRDefault="00000000">
      <w:pPr>
        <w:ind w:left="-1" w:right="2985"/>
      </w:pPr>
      <w:r>
        <w:t xml:space="preserve">приводить примеры эстетичных промышленных изделий; называть и характеризовать народные промыслы и ремёсла России; называть производства и производственные процессы; называть современные и перспективные технологии;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w:t>
      </w:r>
    </w:p>
    <w:p w14:paraId="7BFA9621" w14:textId="77777777" w:rsidR="00DD1FF1" w:rsidRDefault="00000000">
      <w:pPr>
        <w:ind w:left="-1" w:right="12"/>
      </w:pPr>
      <w:r>
        <w:t xml:space="preserve">называть и характеризовать виды транспорта, оценивать перспективы развития; характеризовать технологии на транспорте, транспортную логистику. </w:t>
      </w:r>
    </w:p>
    <w:p w14:paraId="575E5B22" w14:textId="77777777" w:rsidR="00DD1FF1" w:rsidRDefault="00000000">
      <w:pPr>
        <w:spacing w:after="20" w:line="259" w:lineRule="auto"/>
        <w:jc w:val="left"/>
      </w:pPr>
      <w:r>
        <w:t xml:space="preserve"> </w:t>
      </w:r>
    </w:p>
    <w:p w14:paraId="59DB1DF6" w14:textId="77777777" w:rsidR="00DD1FF1" w:rsidRDefault="00000000">
      <w:pPr>
        <w:ind w:left="-1" w:right="5114"/>
      </w:pPr>
      <w:r>
        <w:t xml:space="preserve">К концу обучения </w:t>
      </w:r>
      <w:r>
        <w:rPr>
          <w:b/>
          <w:i/>
        </w:rPr>
        <w:t>в 8 классе</w:t>
      </w:r>
      <w:r>
        <w:rPr>
          <w:b/>
        </w:rPr>
        <w:t>:</w:t>
      </w:r>
      <w:r>
        <w:t xml:space="preserve"> характеризовать общие принципы управления; </w:t>
      </w:r>
    </w:p>
    <w:p w14:paraId="461954D0" w14:textId="77777777" w:rsidR="00DD1FF1" w:rsidRDefault="00000000">
      <w:pPr>
        <w:ind w:left="-1" w:right="1435"/>
      </w:pPr>
      <w:r>
        <w:t xml:space="preserve">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 </w:t>
      </w:r>
    </w:p>
    <w:p w14:paraId="54D77F5C" w14:textId="77777777" w:rsidR="00DD1FF1" w:rsidRDefault="00000000">
      <w:pPr>
        <w:ind w:left="-1" w:right="1464"/>
      </w:pPr>
      <w:r>
        <w:t xml:space="preserve">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14:paraId="6A3DD76B" w14:textId="77777777" w:rsidR="00DD1FF1" w:rsidRDefault="00000000">
      <w:pPr>
        <w:ind w:left="-1" w:right="12"/>
      </w:pP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 </w:t>
      </w:r>
    </w:p>
    <w:p w14:paraId="617E0C65" w14:textId="77777777" w:rsidR="00DD1FF1" w:rsidRDefault="00000000">
      <w:pPr>
        <w:spacing w:after="26" w:line="259" w:lineRule="auto"/>
        <w:jc w:val="left"/>
      </w:pPr>
      <w:r>
        <w:t xml:space="preserve"> </w:t>
      </w:r>
    </w:p>
    <w:p w14:paraId="3BAE6771" w14:textId="77777777" w:rsidR="00DD1FF1" w:rsidRDefault="00000000">
      <w:pPr>
        <w:ind w:left="-1" w:right="12"/>
      </w:pPr>
      <w:r>
        <w:t xml:space="preserve">К концу обучения </w:t>
      </w:r>
      <w:r>
        <w:rPr>
          <w:b/>
          <w:i/>
        </w:rPr>
        <w:t>в 9 классе:</w:t>
      </w:r>
      <w:r>
        <w:t xml:space="preserve"> </w:t>
      </w:r>
    </w:p>
    <w:p w14:paraId="2CC33158" w14:textId="77777777" w:rsidR="00DD1FF1" w:rsidRDefault="00000000">
      <w:pPr>
        <w:ind w:left="-1" w:right="12"/>
      </w:pPr>
      <w:r>
        <w:t xml:space="preserve">перечислять и характеризовать виды современных информационно-когнитивных технологий; овладеть информационно-когнитивными технологиями преобразования данных в информацию и информации в знание; </w:t>
      </w:r>
    </w:p>
    <w:p w14:paraId="5748C7E5" w14:textId="77777777" w:rsidR="00DD1FF1" w:rsidRDefault="00000000">
      <w:pPr>
        <w:spacing w:after="11"/>
        <w:ind w:left="9" w:right="475" w:hanging="10"/>
        <w:jc w:val="left"/>
      </w:pPr>
      <w: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14:paraId="1E298E9C" w14:textId="77777777" w:rsidR="00DD1FF1" w:rsidRDefault="00000000">
      <w:pPr>
        <w:ind w:left="-1" w:right="1700"/>
      </w:pPr>
      <w:r>
        <w:t xml:space="preserve">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 </w:t>
      </w:r>
    </w:p>
    <w:p w14:paraId="3B50B829" w14:textId="77777777" w:rsidR="00DD1FF1" w:rsidRDefault="00000000">
      <w:pPr>
        <w:spacing w:after="0" w:line="259" w:lineRule="auto"/>
        <w:ind w:left="120"/>
        <w:jc w:val="left"/>
      </w:pPr>
      <w:r>
        <w:t xml:space="preserve"> </w:t>
      </w:r>
    </w:p>
    <w:p w14:paraId="22B5CD4B" w14:textId="77777777" w:rsidR="00DD1FF1" w:rsidRDefault="00000000">
      <w:pPr>
        <w:spacing w:after="5" w:line="271" w:lineRule="auto"/>
        <w:ind w:left="130" w:hanging="10"/>
        <w:jc w:val="left"/>
      </w:pPr>
      <w:r>
        <w:rPr>
          <w:i/>
        </w:rPr>
        <w:t xml:space="preserve">Предметные результаты освоения содержания </w:t>
      </w:r>
      <w:r>
        <w:rPr>
          <w:b/>
          <w:i/>
        </w:rPr>
        <w:t>модуля «Технологии обработки материалов и пищевых продуктов»</w:t>
      </w:r>
      <w:r>
        <w:t xml:space="preserve"> </w:t>
      </w:r>
    </w:p>
    <w:p w14:paraId="33918C44" w14:textId="77777777" w:rsidR="00DD1FF1" w:rsidRDefault="00000000">
      <w:pPr>
        <w:spacing w:after="25" w:line="259" w:lineRule="auto"/>
        <w:ind w:left="120"/>
        <w:jc w:val="left"/>
      </w:pPr>
      <w:r>
        <w:lastRenderedPageBreak/>
        <w:t xml:space="preserve"> </w:t>
      </w:r>
    </w:p>
    <w:p w14:paraId="71BED442" w14:textId="77777777" w:rsidR="00DD1FF1" w:rsidRDefault="00000000">
      <w:pPr>
        <w:ind w:left="-1" w:right="12"/>
      </w:pPr>
      <w:r>
        <w:t xml:space="preserve">К концу обучения </w:t>
      </w:r>
      <w:r>
        <w:rPr>
          <w:b/>
          <w:i/>
        </w:rPr>
        <w:t>в 5 классе</w:t>
      </w:r>
      <w:r>
        <w:rPr>
          <w:i/>
        </w:rPr>
        <w:t>:</w:t>
      </w:r>
      <w:r>
        <w:t xml:space="preserve">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w:t>
      </w:r>
    </w:p>
    <w:p w14:paraId="40E1D3B9" w14:textId="77777777" w:rsidR="00DD1FF1" w:rsidRDefault="00000000">
      <w:pPr>
        <w:ind w:left="-1" w:right="12"/>
      </w:pPr>
      <w: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w:t>
      </w:r>
    </w:p>
    <w:p w14:paraId="328441D7" w14:textId="77777777" w:rsidR="00DD1FF1" w:rsidRDefault="00000000">
      <w:pPr>
        <w:spacing w:after="11"/>
        <w:ind w:left="9" w:right="1671" w:hanging="10"/>
        <w:jc w:val="left"/>
      </w:pPr>
      <w:r>
        <w:t xml:space="preserve">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 </w:t>
      </w:r>
    </w:p>
    <w:p w14:paraId="16DEA296" w14:textId="77777777" w:rsidR="00DD1FF1" w:rsidRDefault="00000000">
      <w:pPr>
        <w:ind w:left="-1" w:right="12"/>
      </w:pPr>
      <w:r>
        <w:t xml:space="preserve">выбирать материалы для изготовления изделий с учётом их свойств, технологий обработки, инструментов и приспособлений; </w:t>
      </w:r>
    </w:p>
    <w:p w14:paraId="761000EC" w14:textId="77777777" w:rsidR="00DD1FF1" w:rsidRDefault="00000000">
      <w:pPr>
        <w:ind w:left="-1" w:right="12"/>
      </w:pPr>
      <w:r>
        <w:t xml:space="preserve">называть и характеризовать виды древесины, пиломатериалов; </w:t>
      </w:r>
    </w:p>
    <w:p w14:paraId="5F0052EC" w14:textId="77777777" w:rsidR="00DD1FF1" w:rsidRDefault="00000000">
      <w:pPr>
        <w:ind w:left="-1" w:right="12"/>
      </w:pPr>
      <w: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 </w:t>
      </w:r>
    </w:p>
    <w:p w14:paraId="2A7A04DF" w14:textId="77777777" w:rsidR="00DD1FF1" w:rsidRDefault="00000000">
      <w:pPr>
        <w:ind w:left="-1" w:right="488"/>
      </w:pPr>
      <w:r>
        <w:t xml:space="preserve">исследовать, анализировать и сравнивать свойства древесины разных пород деревьев; знать и называть пищевую ценность яиц, круп, овощей; </w:t>
      </w:r>
    </w:p>
    <w:p w14:paraId="2619B063" w14:textId="77777777" w:rsidR="00DD1FF1" w:rsidRDefault="00000000">
      <w:pPr>
        <w:ind w:left="-1" w:right="12"/>
      </w:pPr>
      <w:r>
        <w:t xml:space="preserve">приводить примеры обработки пищевых продуктов, позволяющие максимально сохранять их пищевую ценность; </w:t>
      </w:r>
    </w:p>
    <w:p w14:paraId="4290837B" w14:textId="77777777" w:rsidR="00DD1FF1" w:rsidRDefault="00000000">
      <w:pPr>
        <w:spacing w:after="11"/>
        <w:ind w:left="9" w:right="1660" w:hanging="10"/>
        <w:jc w:val="left"/>
      </w:pPr>
      <w:r>
        <w:t xml:space="preserve">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w:t>
      </w:r>
    </w:p>
    <w:p w14:paraId="3D10E465" w14:textId="77777777" w:rsidR="00DD1FF1" w:rsidRDefault="00000000">
      <w:pPr>
        <w:ind w:left="-1" w:right="12"/>
      </w:pPr>
      <w:r>
        <w:t xml:space="preserve">называть и характеризовать текстильные материалы, классифицировать их, описывать основные этапы производства; </w:t>
      </w:r>
    </w:p>
    <w:p w14:paraId="4C16C0F2" w14:textId="77777777" w:rsidR="00DD1FF1" w:rsidRDefault="00000000">
      <w:pPr>
        <w:ind w:left="-1" w:right="12"/>
      </w:pPr>
      <w:r>
        <w:t xml:space="preserve">анализировать и сравнивать свойства текстильных материалов; </w:t>
      </w:r>
    </w:p>
    <w:p w14:paraId="1FF4DDFB" w14:textId="77777777" w:rsidR="00DD1FF1" w:rsidRDefault="00000000">
      <w:pPr>
        <w:ind w:left="-1" w:right="12"/>
      </w:pPr>
      <w:r>
        <w:t xml:space="preserve">выбирать материалы, инструменты и оборудование для выполнения швейных работ; использовать ручные инструменты для выполнения швейных работ; </w:t>
      </w:r>
    </w:p>
    <w:p w14:paraId="0FF4A667" w14:textId="77777777" w:rsidR="00DD1FF1" w:rsidRDefault="00000000">
      <w:pPr>
        <w:ind w:left="-1" w:right="12"/>
      </w:pPr>
      <w:r>
        <w:t xml:space="preserve">подготавливать швейную машину к работе с учётом безопасных правил её эксплуатации, выполнять простые операции машинной обработки (машинные строчки); </w:t>
      </w:r>
    </w:p>
    <w:p w14:paraId="37A06415" w14:textId="77777777" w:rsidR="00DD1FF1" w:rsidRDefault="00000000">
      <w:pPr>
        <w:ind w:left="-1" w:right="12"/>
      </w:pPr>
      <w:r>
        <w:t>выполнять последовательность изготовления швейных изделий, осуществлять контроль каче-</w:t>
      </w:r>
    </w:p>
    <w:p w14:paraId="1F2C48FB" w14:textId="77777777" w:rsidR="00DD1FF1" w:rsidRDefault="00000000">
      <w:pPr>
        <w:ind w:left="-1" w:right="12"/>
      </w:pPr>
      <w:proofErr w:type="spellStart"/>
      <w:r>
        <w:t>ства</w:t>
      </w:r>
      <w:proofErr w:type="spellEnd"/>
      <w:r>
        <w:t xml:space="preserve">; </w:t>
      </w:r>
    </w:p>
    <w:p w14:paraId="00F88660" w14:textId="77777777" w:rsidR="00DD1FF1" w:rsidRDefault="00000000">
      <w:pPr>
        <w:ind w:left="-1" w:right="12"/>
      </w:pPr>
      <w:r>
        <w:t xml:space="preserve">характеризовать группы профессий, описывать тенденции их развития, объяснять социальное значение групп профессий. </w:t>
      </w:r>
    </w:p>
    <w:p w14:paraId="5947C566" w14:textId="77777777" w:rsidR="00DD1FF1" w:rsidRDefault="00000000">
      <w:pPr>
        <w:spacing w:after="19" w:line="259" w:lineRule="auto"/>
        <w:jc w:val="left"/>
      </w:pPr>
      <w:r>
        <w:t xml:space="preserve"> </w:t>
      </w:r>
    </w:p>
    <w:p w14:paraId="316CC08F" w14:textId="77777777" w:rsidR="00DD1FF1" w:rsidRDefault="00000000">
      <w:pPr>
        <w:spacing w:after="11"/>
        <w:ind w:left="9" w:right="4064" w:hanging="10"/>
        <w:jc w:val="left"/>
      </w:pPr>
      <w:r>
        <w:t>К концу обучения</w:t>
      </w:r>
      <w:r>
        <w:rPr>
          <w:b/>
        </w:rPr>
        <w:t xml:space="preserve"> </w:t>
      </w:r>
      <w:r>
        <w:rPr>
          <w:b/>
          <w:i/>
        </w:rPr>
        <w:t>в 6 классе</w:t>
      </w:r>
      <w:r>
        <w:rPr>
          <w:i/>
        </w:rPr>
        <w:t>:</w:t>
      </w:r>
      <w:r>
        <w:t xml:space="preserve"> 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w:t>
      </w:r>
    </w:p>
    <w:p w14:paraId="3423FF79" w14:textId="77777777" w:rsidR="00DD1FF1" w:rsidRDefault="00000000">
      <w:pPr>
        <w:ind w:left="-1" w:right="12"/>
      </w:pPr>
      <w:r>
        <w:t xml:space="preserve">исследовать, анализировать и сравнивать свойства металлов и их сплавов; </w:t>
      </w:r>
    </w:p>
    <w:p w14:paraId="640C9068" w14:textId="77777777" w:rsidR="00DD1FF1" w:rsidRDefault="00000000">
      <w:pPr>
        <w:ind w:left="-1" w:right="12"/>
      </w:pPr>
      <w:r>
        <w:t xml:space="preserve">классифицировать и характеризовать инструменты, приспособления и технологическое оборудование; </w:t>
      </w:r>
    </w:p>
    <w:p w14:paraId="510CE29C" w14:textId="77777777" w:rsidR="00DD1FF1" w:rsidRDefault="00000000">
      <w:pPr>
        <w:ind w:left="-1" w:right="12"/>
      </w:pPr>
      <w:r>
        <w:lastRenderedPageBreak/>
        <w:t xml:space="preserve">использовать инструменты, приспособления и технологическое оборудование при обработке тонколистового металла, проволоки; </w:t>
      </w:r>
    </w:p>
    <w:p w14:paraId="765E6C09" w14:textId="77777777" w:rsidR="00DD1FF1" w:rsidRDefault="00000000">
      <w:pPr>
        <w:ind w:left="-1" w:right="12"/>
      </w:pPr>
      <w:r>
        <w:t xml:space="preserve">выполнять технологические операции с использованием ручных инструментов, приспособлений, технологического оборудования; </w:t>
      </w:r>
    </w:p>
    <w:p w14:paraId="1F638EA8" w14:textId="77777777" w:rsidR="00DD1FF1" w:rsidRDefault="00000000">
      <w:pPr>
        <w:spacing w:after="11"/>
        <w:ind w:left="9" w:right="672" w:hanging="10"/>
        <w:jc w:val="left"/>
      </w:pPr>
      <w:r>
        <w:t xml:space="preserve">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14:paraId="49648066" w14:textId="77777777" w:rsidR="00DD1FF1" w:rsidRDefault="00000000">
      <w:pPr>
        <w:spacing w:after="11"/>
        <w:ind w:left="9" w:right="1294" w:hanging="10"/>
        <w:jc w:val="left"/>
      </w:pPr>
      <w:r>
        <w:t xml:space="preserve">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 </w:t>
      </w:r>
    </w:p>
    <w:p w14:paraId="2F9E99D4" w14:textId="77777777" w:rsidR="00DD1FF1" w:rsidRDefault="00000000">
      <w:pPr>
        <w:ind w:left="-1" w:right="12"/>
      </w:pPr>
      <w:r>
        <w:t xml:space="preserve">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w:t>
      </w:r>
    </w:p>
    <w:p w14:paraId="72802C82" w14:textId="77777777" w:rsidR="00DD1FF1" w:rsidRDefault="00000000">
      <w:pPr>
        <w:spacing w:after="20" w:line="259" w:lineRule="auto"/>
        <w:jc w:val="left"/>
      </w:pPr>
      <w:r>
        <w:t xml:space="preserve"> </w:t>
      </w:r>
    </w:p>
    <w:p w14:paraId="3A3876E8" w14:textId="77777777" w:rsidR="00DD1FF1" w:rsidRDefault="00000000">
      <w:pPr>
        <w:ind w:left="-1" w:right="12"/>
      </w:pPr>
      <w:r>
        <w:t xml:space="preserve">К концу обучения </w:t>
      </w:r>
      <w:r>
        <w:rPr>
          <w:b/>
          <w:i/>
        </w:rPr>
        <w:t>в 7 классе</w:t>
      </w:r>
      <w:r>
        <w:t xml:space="preserve">: </w:t>
      </w:r>
    </w:p>
    <w:p w14:paraId="2336698A" w14:textId="77777777" w:rsidR="00DD1FF1" w:rsidRDefault="00000000">
      <w:pPr>
        <w:ind w:left="-1" w:right="12"/>
      </w:pPr>
      <w:r>
        <w:t xml:space="preserve">исследовать и анализировать свойства конструкционных материалов; </w:t>
      </w:r>
    </w:p>
    <w:p w14:paraId="797BA301" w14:textId="77777777" w:rsidR="00DD1FF1" w:rsidRDefault="00000000">
      <w:pPr>
        <w:ind w:left="-1" w:right="12"/>
      </w:pPr>
      <w:r>
        <w:t xml:space="preserve">выбирать инструменты и оборудование, необходимые для изготовления выбранного изделия по данной технологии; </w:t>
      </w:r>
    </w:p>
    <w:p w14:paraId="17294F55" w14:textId="77777777" w:rsidR="00DD1FF1" w:rsidRDefault="00000000">
      <w:pPr>
        <w:ind w:left="-1" w:right="12"/>
      </w:pPr>
      <w:r>
        <w:t xml:space="preserve">применять технологии механической обработки конструкционных материалов; </w:t>
      </w:r>
    </w:p>
    <w:p w14:paraId="26D52DFF" w14:textId="77777777" w:rsidR="00DD1FF1" w:rsidRDefault="00000000">
      <w:pPr>
        <w:ind w:left="-1" w:right="12"/>
      </w:pPr>
      <w:r>
        <w:t xml:space="preserve">осуществлять доступными средствами контроль качества изготавливаемого изделия, находить и устранять допущенные дефекты; </w:t>
      </w:r>
    </w:p>
    <w:p w14:paraId="5B52595D" w14:textId="77777777" w:rsidR="00DD1FF1" w:rsidRDefault="00000000">
      <w:pPr>
        <w:ind w:left="-1" w:right="12"/>
      </w:pPr>
      <w:r>
        <w:t xml:space="preserve">выполнять художественное оформление изделий; </w:t>
      </w:r>
    </w:p>
    <w:p w14:paraId="013B3ACD" w14:textId="77777777" w:rsidR="00DD1FF1" w:rsidRDefault="00000000">
      <w:pPr>
        <w:ind w:left="-1" w:right="12"/>
      </w:pPr>
      <w:r>
        <w:t xml:space="preserve">называть пластмассы и другие современные материалы, анализировать их свойства, возможность применения в быту и на производстве; </w:t>
      </w:r>
    </w:p>
    <w:p w14:paraId="584B812B" w14:textId="77777777" w:rsidR="00DD1FF1" w:rsidRDefault="00000000">
      <w:pPr>
        <w:ind w:left="-1" w:right="12"/>
      </w:pPr>
      <w:r>
        <w:t xml:space="preserve">осуществлять изготовление субъективно нового продукта, опираясь на общую технологическую схему; </w:t>
      </w:r>
    </w:p>
    <w:p w14:paraId="63A73F63" w14:textId="77777777" w:rsidR="00DD1FF1" w:rsidRDefault="00000000">
      <w:pPr>
        <w:ind w:left="-1" w:right="12"/>
      </w:pPr>
      <w:r>
        <w:t xml:space="preserve">оценивать пределы применимости данной технологии, в том числе с экономических и экологических позиций; </w:t>
      </w:r>
    </w:p>
    <w:p w14:paraId="2237AC6E" w14:textId="77777777" w:rsidR="00DD1FF1" w:rsidRDefault="00000000">
      <w:pPr>
        <w:ind w:left="-1" w:right="12"/>
      </w:pPr>
      <w:r>
        <w:t xml:space="preserve">знать и называть пищевую ценность рыбы, морепродуктов продуктов; определять качество рыбы; </w:t>
      </w:r>
    </w:p>
    <w:p w14:paraId="4CDECE47" w14:textId="77777777" w:rsidR="00DD1FF1" w:rsidRDefault="00000000">
      <w:pPr>
        <w:spacing w:after="11"/>
        <w:ind w:left="9" w:right="964" w:hanging="10"/>
        <w:jc w:val="left"/>
      </w:pPr>
      <w:r>
        <w:t xml:space="preserve">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w:t>
      </w:r>
    </w:p>
    <w:p w14:paraId="1A9C5D3A" w14:textId="77777777" w:rsidR="00DD1FF1" w:rsidRDefault="00000000">
      <w:pPr>
        <w:ind w:left="-1" w:right="12"/>
      </w:pPr>
      <w:r>
        <w:t xml:space="preserve">характеризовать мир профессий, связанных с изучаемыми технологиями, их востребованность на рынке труда. </w:t>
      </w:r>
    </w:p>
    <w:p w14:paraId="7BB12EF7" w14:textId="77777777" w:rsidR="00DD1FF1" w:rsidRDefault="00000000">
      <w:pPr>
        <w:spacing w:after="26" w:line="259" w:lineRule="auto"/>
        <w:jc w:val="left"/>
      </w:pPr>
      <w:r>
        <w:t xml:space="preserve"> </w:t>
      </w:r>
    </w:p>
    <w:p w14:paraId="5763C313" w14:textId="77777777" w:rsidR="00DD1FF1" w:rsidRDefault="00000000">
      <w:pPr>
        <w:spacing w:after="10" w:line="270" w:lineRule="auto"/>
        <w:ind w:left="5" w:hanging="10"/>
      </w:pPr>
      <w:r>
        <w:rPr>
          <w:i/>
        </w:rPr>
        <w:t xml:space="preserve">Предметные результаты освоения содержания </w:t>
      </w:r>
      <w:r>
        <w:rPr>
          <w:b/>
          <w:i/>
        </w:rPr>
        <w:t>модуля «Робототехника»</w:t>
      </w:r>
      <w:r>
        <w:t xml:space="preserve"> </w:t>
      </w:r>
    </w:p>
    <w:p w14:paraId="293F87CC" w14:textId="77777777" w:rsidR="00DD1FF1" w:rsidRDefault="00000000">
      <w:pPr>
        <w:spacing w:after="25" w:line="259" w:lineRule="auto"/>
        <w:ind w:left="120"/>
        <w:jc w:val="left"/>
      </w:pPr>
      <w:r>
        <w:t xml:space="preserve"> </w:t>
      </w:r>
    </w:p>
    <w:p w14:paraId="05495310" w14:textId="77777777" w:rsidR="00DD1FF1" w:rsidRDefault="00000000">
      <w:pPr>
        <w:ind w:left="-1" w:right="2697"/>
      </w:pPr>
      <w:r>
        <w:lastRenderedPageBreak/>
        <w:t xml:space="preserve">К концу обучения </w:t>
      </w:r>
      <w:r>
        <w:rPr>
          <w:b/>
          <w:i/>
        </w:rPr>
        <w:t>в 5 классе</w:t>
      </w:r>
      <w:r>
        <w:rPr>
          <w:i/>
        </w:rPr>
        <w:t>:</w:t>
      </w:r>
      <w:r>
        <w:t xml:space="preserve"> классифицировать и характеризовать роботов по видам и назначению; знать основные законы робототехники; </w:t>
      </w:r>
    </w:p>
    <w:p w14:paraId="690437E5" w14:textId="77777777" w:rsidR="00DD1FF1" w:rsidRDefault="00000000">
      <w:pPr>
        <w:ind w:left="-1" w:right="12"/>
      </w:pPr>
      <w:r>
        <w:t xml:space="preserve">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w:t>
      </w:r>
    </w:p>
    <w:p w14:paraId="61E1370A" w14:textId="77777777" w:rsidR="00DD1FF1" w:rsidRDefault="00000000">
      <w:pPr>
        <w:ind w:left="-1" w:right="12"/>
      </w:pPr>
      <w:r>
        <w:t xml:space="preserve">получить опыт моделирования машин и механизмов с помощью робототехнического </w:t>
      </w:r>
      <w:proofErr w:type="spellStart"/>
      <w:r>
        <w:t>конструк</w:t>
      </w:r>
      <w:proofErr w:type="spellEnd"/>
      <w:r>
        <w:t>-</w:t>
      </w:r>
    </w:p>
    <w:p w14:paraId="18095539" w14:textId="77777777" w:rsidR="00DD1FF1" w:rsidRDefault="00000000">
      <w:pPr>
        <w:ind w:left="-1" w:right="12"/>
      </w:pPr>
      <w:r>
        <w:t xml:space="preserve">тора; </w:t>
      </w:r>
    </w:p>
    <w:p w14:paraId="39173656" w14:textId="77777777" w:rsidR="00DD1FF1" w:rsidRDefault="00000000">
      <w:pPr>
        <w:ind w:left="-1" w:right="12"/>
      </w:pPr>
      <w:r>
        <w:t xml:space="preserve">применять навыки моделирования машин и механизмов с помощью робототехнического конструктора; </w:t>
      </w:r>
    </w:p>
    <w:p w14:paraId="4A8C57C9" w14:textId="77777777" w:rsidR="00DD1FF1" w:rsidRDefault="00000000">
      <w:pPr>
        <w:ind w:left="-1" w:right="12"/>
      </w:pPr>
      <w:r>
        <w:t xml:space="preserve">владеть навыками индивидуальной и коллективной деятельности, направленной на создание робототехнического продукта. </w:t>
      </w:r>
    </w:p>
    <w:p w14:paraId="05108BFF" w14:textId="77777777" w:rsidR="00DD1FF1" w:rsidRDefault="00000000">
      <w:pPr>
        <w:spacing w:after="20" w:line="259" w:lineRule="auto"/>
        <w:jc w:val="left"/>
      </w:pPr>
      <w:r>
        <w:t xml:space="preserve"> </w:t>
      </w:r>
    </w:p>
    <w:p w14:paraId="66D75E2C" w14:textId="77777777" w:rsidR="00DD1FF1" w:rsidRDefault="00000000">
      <w:pPr>
        <w:ind w:left="-1" w:right="12"/>
      </w:pPr>
      <w:r>
        <w:t xml:space="preserve">К концу обучения </w:t>
      </w:r>
      <w:r>
        <w:rPr>
          <w:b/>
          <w:i/>
        </w:rPr>
        <w:t>в 6 классе</w:t>
      </w:r>
      <w:r>
        <w:t xml:space="preserve">: </w:t>
      </w:r>
    </w:p>
    <w:p w14:paraId="6F44A216" w14:textId="77777777" w:rsidR="00DD1FF1" w:rsidRDefault="00000000">
      <w:pPr>
        <w:ind w:left="-1" w:right="12"/>
      </w:pPr>
      <w:r>
        <w:t xml:space="preserve">называть виды транспортных роботов, описывать их назначение; </w:t>
      </w:r>
    </w:p>
    <w:p w14:paraId="370B199B" w14:textId="77777777" w:rsidR="00DD1FF1" w:rsidRDefault="00000000">
      <w:pPr>
        <w:ind w:left="-1" w:right="12"/>
      </w:pPr>
      <w:r>
        <w:t xml:space="preserve">конструировать мобильного робота по схеме; усовершенствовать конструкцию; программировать мобильного робота; </w:t>
      </w:r>
    </w:p>
    <w:p w14:paraId="3FE233A3" w14:textId="77777777" w:rsidR="00DD1FF1" w:rsidRDefault="00000000">
      <w:pPr>
        <w:ind w:left="-1" w:right="12"/>
      </w:pPr>
      <w:r>
        <w:t xml:space="preserve">управлять мобильными роботами в компьютерно-управляемых средах; </w:t>
      </w:r>
    </w:p>
    <w:p w14:paraId="63E3D65E" w14:textId="77777777" w:rsidR="00DD1FF1" w:rsidRDefault="00000000">
      <w:pPr>
        <w:ind w:left="-1" w:right="141"/>
      </w:pPr>
      <w:r>
        <w:t xml:space="preserve">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w:t>
      </w:r>
    </w:p>
    <w:p w14:paraId="36A3D267" w14:textId="77777777" w:rsidR="00DD1FF1" w:rsidRDefault="00000000">
      <w:pPr>
        <w:spacing w:after="20" w:line="259" w:lineRule="auto"/>
        <w:jc w:val="left"/>
      </w:pPr>
      <w:r>
        <w:t xml:space="preserve"> </w:t>
      </w:r>
    </w:p>
    <w:p w14:paraId="45CB95BB" w14:textId="77777777" w:rsidR="00DD1FF1" w:rsidRDefault="00000000">
      <w:pPr>
        <w:ind w:left="-1" w:right="12"/>
      </w:pPr>
      <w:r>
        <w:t xml:space="preserve">К концу обучения </w:t>
      </w:r>
      <w:r>
        <w:rPr>
          <w:b/>
          <w:i/>
        </w:rPr>
        <w:t>в 7 классе</w:t>
      </w:r>
      <w:r>
        <w:t xml:space="preserve">: </w:t>
      </w:r>
    </w:p>
    <w:p w14:paraId="2E3BF862" w14:textId="77777777" w:rsidR="00DD1FF1" w:rsidRDefault="00000000">
      <w:pPr>
        <w:ind w:left="-1" w:right="1084"/>
      </w:pPr>
      <w:r>
        <w:t xml:space="preserve">называть виды промышленных роботов, описывать их назначение и функции; назвать виды бытовых роботов, описывать их назначение и функции; </w:t>
      </w:r>
    </w:p>
    <w:p w14:paraId="4DB48C16" w14:textId="77777777" w:rsidR="00DD1FF1" w:rsidRDefault="00000000">
      <w:pPr>
        <w:ind w:left="-1" w:right="12"/>
      </w:pPr>
      <w:r>
        <w:t xml:space="preserve">использовать датчики и программировать действие учебного робота в зависимости от задач проекта; </w:t>
      </w:r>
    </w:p>
    <w:p w14:paraId="226F0295" w14:textId="77777777" w:rsidR="00DD1FF1" w:rsidRDefault="00000000">
      <w:pPr>
        <w:ind w:left="-1" w:right="12"/>
      </w:pPr>
      <w:r>
        <w:t xml:space="preserve">осуществлять робототехнические проекты, совершенствовать конструкцию, испытывать и презентовать результат проекта. </w:t>
      </w:r>
    </w:p>
    <w:p w14:paraId="17C2D8C3" w14:textId="77777777" w:rsidR="00DD1FF1" w:rsidRDefault="00000000">
      <w:pPr>
        <w:spacing w:after="0" w:line="259" w:lineRule="auto"/>
        <w:jc w:val="left"/>
      </w:pPr>
      <w:r>
        <w:t xml:space="preserve"> </w:t>
      </w:r>
    </w:p>
    <w:p w14:paraId="29026105" w14:textId="77777777" w:rsidR="00DD1FF1" w:rsidRDefault="00000000">
      <w:pPr>
        <w:ind w:left="-1" w:right="12"/>
      </w:pPr>
      <w:r>
        <w:t xml:space="preserve">К концу обучения </w:t>
      </w:r>
      <w:r>
        <w:rPr>
          <w:b/>
          <w:i/>
        </w:rPr>
        <w:t>в 8 классе</w:t>
      </w:r>
      <w:r>
        <w:t xml:space="preserve">: 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 </w:t>
      </w:r>
    </w:p>
    <w:p w14:paraId="5B50CEC9" w14:textId="77777777" w:rsidR="00DD1FF1" w:rsidRDefault="00000000">
      <w:pPr>
        <w:ind w:left="-1" w:right="12"/>
      </w:pPr>
      <w:r>
        <w:t xml:space="preserve">конструировать и моделировать робототехнические системы; </w:t>
      </w:r>
    </w:p>
    <w:p w14:paraId="4619EA48" w14:textId="77777777" w:rsidR="00DD1FF1" w:rsidRDefault="00000000">
      <w:pPr>
        <w:ind w:left="-1" w:right="12"/>
      </w:pPr>
      <w:r>
        <w:t xml:space="preserve">приводить примеры применения роботов из различных областей материального мира; характеризовать конструкцию беспилотных воздушных судов; описывать сферы их применения; характеризовать возможности роботов, </w:t>
      </w:r>
      <w:proofErr w:type="spellStart"/>
      <w:r>
        <w:t>роботехнических</w:t>
      </w:r>
      <w:proofErr w:type="spellEnd"/>
      <w:r>
        <w:t xml:space="preserve"> систем и направления их применения. </w:t>
      </w:r>
    </w:p>
    <w:p w14:paraId="6B3DB042" w14:textId="77777777" w:rsidR="00DD1FF1" w:rsidRDefault="00000000">
      <w:pPr>
        <w:spacing w:after="20" w:line="259" w:lineRule="auto"/>
        <w:jc w:val="left"/>
      </w:pPr>
      <w:r>
        <w:t xml:space="preserve"> </w:t>
      </w:r>
    </w:p>
    <w:p w14:paraId="389FC797" w14:textId="77777777" w:rsidR="00DD1FF1" w:rsidRDefault="00000000">
      <w:pPr>
        <w:spacing w:after="11"/>
        <w:ind w:left="9" w:right="1147" w:hanging="10"/>
        <w:jc w:val="left"/>
      </w:pPr>
      <w:r>
        <w:t xml:space="preserve">К концу обучения </w:t>
      </w:r>
      <w:r>
        <w:rPr>
          <w:b/>
          <w:i/>
        </w:rPr>
        <w:t>в 9 классе</w:t>
      </w:r>
      <w:r>
        <w:t xml:space="preserve">: характеризовать автоматизированные и роботизированные производственные линии; анализировать перспективы развития робототехники; </w:t>
      </w:r>
    </w:p>
    <w:p w14:paraId="64B8D02F" w14:textId="77777777" w:rsidR="00DD1FF1" w:rsidRDefault="00000000">
      <w:pPr>
        <w:ind w:left="-1" w:right="12"/>
      </w:pPr>
      <w:r>
        <w:t xml:space="preserve">характеризовать мир профессий, связанных с робототехникой, их востребованность на рынке труда; </w:t>
      </w:r>
    </w:p>
    <w:p w14:paraId="21177D3C" w14:textId="77777777" w:rsidR="00DD1FF1" w:rsidRDefault="00000000">
      <w:pPr>
        <w:ind w:left="-1" w:right="12"/>
      </w:pPr>
      <w:r>
        <w:t xml:space="preserve">характеризовать принципы работы системы интернет вещей; сферы применения системы интернет вещей в промышленности и быту; реализовывать полный цикл создания робота; </w:t>
      </w:r>
    </w:p>
    <w:p w14:paraId="1D2C1854" w14:textId="77777777" w:rsidR="00DD1FF1" w:rsidRDefault="00000000">
      <w:pPr>
        <w:ind w:left="-1" w:right="12"/>
      </w:pPr>
      <w:r>
        <w:lastRenderedPageBreak/>
        <w:t xml:space="preserve">конструировать и моделировать робототехнические системы с использованием материальных конструкторов с компьютерным управлением и обратной связью; </w:t>
      </w:r>
    </w:p>
    <w:p w14:paraId="3FAE0477" w14:textId="77777777" w:rsidR="00DD1FF1" w:rsidRDefault="00000000">
      <w:pPr>
        <w:ind w:left="-1" w:right="523"/>
      </w:pPr>
      <w:r>
        <w:t xml:space="preserve">использовать визуальный язык для программирования простых робототехнических систем; составлять алгоритмы и программы по управлению робототехническими системами; самостоятельно осуществлять робототехнические проекты. </w:t>
      </w:r>
    </w:p>
    <w:p w14:paraId="11EE1AAE" w14:textId="77777777" w:rsidR="00DD1FF1" w:rsidRDefault="00000000">
      <w:pPr>
        <w:spacing w:after="23" w:line="259" w:lineRule="auto"/>
        <w:ind w:left="120"/>
        <w:jc w:val="left"/>
      </w:pPr>
      <w:r>
        <w:t xml:space="preserve"> </w:t>
      </w:r>
    </w:p>
    <w:p w14:paraId="768249B1" w14:textId="77777777" w:rsidR="00DD1FF1" w:rsidRDefault="00000000">
      <w:pPr>
        <w:spacing w:after="10" w:line="270" w:lineRule="auto"/>
        <w:ind w:left="5" w:hanging="10"/>
      </w:pPr>
      <w:r>
        <w:rPr>
          <w:i/>
        </w:rPr>
        <w:t xml:space="preserve">Предметные результаты освоения содержания </w:t>
      </w:r>
      <w:r>
        <w:rPr>
          <w:b/>
          <w:i/>
        </w:rPr>
        <w:t>модуля «Компьютерная графика. Черчение»</w:t>
      </w:r>
      <w:r>
        <w:t xml:space="preserve"> </w:t>
      </w:r>
    </w:p>
    <w:p w14:paraId="7F520C40" w14:textId="77777777" w:rsidR="00DD1FF1" w:rsidRDefault="00000000">
      <w:pPr>
        <w:spacing w:after="20" w:line="259" w:lineRule="auto"/>
        <w:ind w:left="120"/>
        <w:jc w:val="left"/>
      </w:pPr>
      <w:r>
        <w:t xml:space="preserve"> </w:t>
      </w:r>
    </w:p>
    <w:p w14:paraId="09ACE452" w14:textId="77777777" w:rsidR="00DD1FF1" w:rsidRDefault="00000000">
      <w:pPr>
        <w:ind w:left="-1" w:right="3283"/>
      </w:pPr>
      <w:r>
        <w:t xml:space="preserve">К концу обучения </w:t>
      </w:r>
      <w:r>
        <w:rPr>
          <w:b/>
          <w:i/>
        </w:rPr>
        <w:t>в 5 классе</w:t>
      </w:r>
      <w:r>
        <w:rPr>
          <w:i/>
        </w:rPr>
        <w:t>:</w:t>
      </w:r>
      <w:r>
        <w:t xml:space="preserve"> называть виды и области применения графической информации; </w:t>
      </w:r>
    </w:p>
    <w:p w14:paraId="48BFD503" w14:textId="77777777" w:rsidR="00DD1FF1" w:rsidRDefault="00000000">
      <w:pPr>
        <w:ind w:left="-1" w:right="12"/>
      </w:pPr>
      <w:r>
        <w:t xml:space="preserve">называть типы графических изображений (рисунок, диаграмма, графики, графы, эскиз, технический рисунок, чертёж, схема, карта, пиктограмма и другие); </w:t>
      </w:r>
    </w:p>
    <w:p w14:paraId="025BA8EA" w14:textId="77777777" w:rsidR="00DD1FF1" w:rsidRDefault="00000000">
      <w:pPr>
        <w:ind w:left="-1" w:right="12"/>
      </w:pPr>
      <w:r>
        <w:t xml:space="preserve">называть основные элементы графических изображений (точка, линия, контур, буквы и цифры, условные знаки); </w:t>
      </w:r>
    </w:p>
    <w:p w14:paraId="116BBDCD" w14:textId="77777777" w:rsidR="00DD1FF1" w:rsidRDefault="00000000">
      <w:pPr>
        <w:ind w:left="-1" w:right="12"/>
      </w:pPr>
      <w:r>
        <w:t xml:space="preserve">называть и применять чертёжные инструменты; </w:t>
      </w:r>
    </w:p>
    <w:p w14:paraId="6D5D1C11" w14:textId="77777777" w:rsidR="00DD1FF1" w:rsidRDefault="00000000">
      <w:pPr>
        <w:ind w:left="-1" w:right="12"/>
      </w:pPr>
      <w:r>
        <w:t xml:space="preserve">читать и выполнять чертежи на листе А4 (рамка, основная надпись, масштаб, виды, нанесение размеров). </w:t>
      </w:r>
    </w:p>
    <w:p w14:paraId="280AAAAB" w14:textId="77777777" w:rsidR="00DD1FF1" w:rsidRDefault="00000000">
      <w:pPr>
        <w:spacing w:after="20" w:line="259" w:lineRule="auto"/>
        <w:jc w:val="left"/>
      </w:pPr>
      <w:r>
        <w:t xml:space="preserve"> </w:t>
      </w:r>
    </w:p>
    <w:p w14:paraId="3C422A94" w14:textId="77777777" w:rsidR="00DD1FF1" w:rsidRDefault="00000000">
      <w:pPr>
        <w:ind w:left="-1" w:right="12"/>
      </w:pPr>
      <w:r>
        <w:t xml:space="preserve">К концу обучения </w:t>
      </w:r>
      <w:r>
        <w:rPr>
          <w:b/>
          <w:i/>
        </w:rPr>
        <w:t>в 6 классе</w:t>
      </w:r>
      <w:r>
        <w:rPr>
          <w:i/>
        </w:rPr>
        <w:t>:</w:t>
      </w:r>
      <w:r>
        <w:t xml:space="preserve"> </w:t>
      </w:r>
    </w:p>
    <w:p w14:paraId="51683C0B" w14:textId="77777777" w:rsidR="00DD1FF1" w:rsidRDefault="00000000">
      <w:pPr>
        <w:ind w:left="-1" w:right="12"/>
      </w:pPr>
      <w:r>
        <w:t xml:space="preserve">знать и выполнять основные правила выполнения чертежей с использованием чертёжных инструментов; </w:t>
      </w:r>
    </w:p>
    <w:p w14:paraId="26D44864" w14:textId="77777777" w:rsidR="00DD1FF1" w:rsidRDefault="00000000">
      <w:pPr>
        <w:ind w:left="-1" w:right="12"/>
      </w:pPr>
      <w:r>
        <w:t xml:space="preserve">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w:t>
      </w:r>
    </w:p>
    <w:p w14:paraId="38E9E85D" w14:textId="77777777" w:rsidR="00DD1FF1" w:rsidRDefault="00000000">
      <w:pPr>
        <w:spacing w:after="25" w:line="259" w:lineRule="auto"/>
        <w:jc w:val="left"/>
      </w:pPr>
      <w:r>
        <w:t xml:space="preserve"> </w:t>
      </w:r>
    </w:p>
    <w:p w14:paraId="00840EEE" w14:textId="77777777" w:rsidR="00DD1FF1" w:rsidRDefault="00000000">
      <w:pPr>
        <w:ind w:left="-1" w:right="12"/>
      </w:pPr>
      <w:r>
        <w:t xml:space="preserve">К концу обучения </w:t>
      </w:r>
      <w:r>
        <w:rPr>
          <w:b/>
          <w:i/>
        </w:rPr>
        <w:t>в 7 классе</w:t>
      </w:r>
      <w:r>
        <w:t xml:space="preserve">: </w:t>
      </w:r>
    </w:p>
    <w:p w14:paraId="653D7D73" w14:textId="77777777" w:rsidR="00DD1FF1" w:rsidRDefault="00000000">
      <w:pPr>
        <w:spacing w:after="11"/>
        <w:ind w:left="9" w:right="4037" w:hanging="10"/>
        <w:jc w:val="left"/>
      </w:pPr>
      <w:r>
        <w:t xml:space="preserve">называть виды конструкторской документации; называть и характеризовать виды графических моделей; выполнять и оформлять сборочный чертёж; </w:t>
      </w:r>
    </w:p>
    <w:p w14:paraId="03029F71" w14:textId="77777777" w:rsidR="00DD1FF1" w:rsidRDefault="00000000">
      <w:pPr>
        <w:ind w:left="-1" w:right="12"/>
      </w:pPr>
      <w:r>
        <w:t xml:space="preserve">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w:t>
      </w:r>
    </w:p>
    <w:p w14:paraId="16AB57E4" w14:textId="77777777" w:rsidR="00DD1FF1" w:rsidRDefault="00000000">
      <w:pPr>
        <w:ind w:left="-1" w:right="12"/>
      </w:pPr>
      <w:r>
        <w:t xml:space="preserve">уметь читать чертежи деталей и осуществлять расчёты по чертежам. </w:t>
      </w:r>
    </w:p>
    <w:p w14:paraId="46579541" w14:textId="77777777" w:rsidR="00DD1FF1" w:rsidRDefault="00000000">
      <w:pPr>
        <w:spacing w:after="20" w:line="259" w:lineRule="auto"/>
        <w:jc w:val="left"/>
      </w:pPr>
      <w:r>
        <w:t xml:space="preserve"> </w:t>
      </w:r>
    </w:p>
    <w:p w14:paraId="2905BDC6" w14:textId="77777777" w:rsidR="00DD1FF1" w:rsidRDefault="00000000">
      <w:pPr>
        <w:spacing w:after="11"/>
        <w:ind w:left="9" w:right="1713" w:hanging="10"/>
        <w:jc w:val="left"/>
      </w:pPr>
      <w:r>
        <w:t xml:space="preserve">К концу обучения </w:t>
      </w:r>
      <w:r>
        <w:rPr>
          <w:b/>
          <w:i/>
        </w:rPr>
        <w:t>в 8 классе</w:t>
      </w:r>
      <w:r>
        <w:rPr>
          <w:i/>
        </w:rPr>
        <w:t>:</w:t>
      </w:r>
      <w:r>
        <w:t xml:space="preserve"> использовать программное обеспечение для создания проектной документации; создавать различные виды документов; </w:t>
      </w:r>
    </w:p>
    <w:p w14:paraId="5C4E22A1" w14:textId="77777777" w:rsidR="00DD1FF1" w:rsidRDefault="00000000">
      <w:pPr>
        <w:ind w:left="-1" w:right="12"/>
      </w:pPr>
      <w:r>
        <w:t xml:space="preserve">владеть способами создания, редактирования и трансформации графических объектов;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3D-модели и сборочные чертежи. </w:t>
      </w:r>
    </w:p>
    <w:p w14:paraId="3C936231" w14:textId="77777777" w:rsidR="00DD1FF1" w:rsidRDefault="00000000">
      <w:pPr>
        <w:spacing w:after="20" w:line="259" w:lineRule="auto"/>
        <w:jc w:val="left"/>
      </w:pPr>
      <w:r>
        <w:t xml:space="preserve"> </w:t>
      </w:r>
    </w:p>
    <w:p w14:paraId="7D2AB442" w14:textId="77777777" w:rsidR="00DD1FF1" w:rsidRDefault="00000000">
      <w:pPr>
        <w:ind w:left="-1" w:right="12"/>
      </w:pPr>
      <w:r>
        <w:lastRenderedPageBreak/>
        <w:t xml:space="preserve">К концу обучения </w:t>
      </w:r>
      <w:r>
        <w:rPr>
          <w:b/>
          <w:i/>
        </w:rPr>
        <w:t>в 9 классе</w:t>
      </w:r>
      <w:r>
        <w:rPr>
          <w:i/>
        </w:rPr>
        <w:t>:</w:t>
      </w:r>
      <w:r>
        <w:t xml:space="preserve"> выполнять эскизы, схемы, чертежи с использованием чертёжных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w:t>
      </w:r>
    </w:p>
    <w:p w14:paraId="6A524C99" w14:textId="77777777" w:rsidR="00DD1FF1" w:rsidRDefault="00000000">
      <w:pPr>
        <w:ind w:left="-1" w:right="12"/>
      </w:pPr>
      <w:r>
        <w:t xml:space="preserve">оформлять конструкторскую документацию, в том числе с использованием систем автоматизированного проектирования (САПР); </w:t>
      </w:r>
    </w:p>
    <w:p w14:paraId="725176E6" w14:textId="77777777" w:rsidR="00DD1FF1" w:rsidRDefault="00000000">
      <w:pPr>
        <w:ind w:left="-1" w:right="12"/>
      </w:pPr>
      <w:r>
        <w:t xml:space="preserve">характеризовать мир профессий, связанных с изучаемыми технологиями, их востребованность на рынке труда. </w:t>
      </w:r>
    </w:p>
    <w:p w14:paraId="3A4B5648" w14:textId="77777777" w:rsidR="00DD1FF1" w:rsidRDefault="00000000">
      <w:pPr>
        <w:spacing w:after="26" w:line="259" w:lineRule="auto"/>
        <w:ind w:left="120"/>
        <w:jc w:val="left"/>
      </w:pPr>
      <w:r>
        <w:t xml:space="preserve"> </w:t>
      </w:r>
    </w:p>
    <w:p w14:paraId="7739E464" w14:textId="77777777" w:rsidR="00DD1FF1" w:rsidRDefault="00000000">
      <w:pPr>
        <w:spacing w:after="5" w:line="271" w:lineRule="auto"/>
        <w:ind w:left="130" w:hanging="10"/>
        <w:jc w:val="left"/>
      </w:pPr>
      <w:r>
        <w:rPr>
          <w:i/>
        </w:rPr>
        <w:t xml:space="preserve">Предметные результаты освоения содержания </w:t>
      </w:r>
      <w:r>
        <w:rPr>
          <w:b/>
          <w:i/>
        </w:rPr>
        <w:t>модуля «3D-моделирование, прототипирование, макетирование»</w:t>
      </w:r>
      <w:r>
        <w:t xml:space="preserve"> </w:t>
      </w:r>
    </w:p>
    <w:p w14:paraId="02FBC12D" w14:textId="77777777" w:rsidR="00DD1FF1" w:rsidRDefault="00000000">
      <w:pPr>
        <w:spacing w:after="20" w:line="259" w:lineRule="auto"/>
        <w:ind w:left="120"/>
        <w:jc w:val="left"/>
      </w:pPr>
      <w:r>
        <w:t xml:space="preserve"> </w:t>
      </w:r>
    </w:p>
    <w:p w14:paraId="0F2E7DBE" w14:textId="77777777" w:rsidR="00DD1FF1" w:rsidRDefault="00000000">
      <w:pPr>
        <w:spacing w:after="11"/>
        <w:ind w:left="9" w:right="5020" w:hanging="10"/>
        <w:jc w:val="left"/>
      </w:pPr>
      <w:r>
        <w:t xml:space="preserve">К концу обучения </w:t>
      </w:r>
      <w:r>
        <w:rPr>
          <w:b/>
          <w:i/>
        </w:rPr>
        <w:t>в 7 классе</w:t>
      </w:r>
      <w:r>
        <w:rPr>
          <w:i/>
        </w:rPr>
        <w:t>:</w:t>
      </w:r>
      <w:r>
        <w:t xml:space="preserve"> называть виды, свойства и назначение моделей; называть виды макетов и их назначение; </w:t>
      </w:r>
    </w:p>
    <w:p w14:paraId="059AA3D1" w14:textId="77777777" w:rsidR="00DD1FF1" w:rsidRDefault="00000000">
      <w:pPr>
        <w:spacing w:after="11"/>
        <w:ind w:left="9" w:right="187" w:hanging="10"/>
        <w:jc w:val="left"/>
      </w:pPr>
      <w:r>
        <w:t xml:space="preserve">создавать макеты различных видов, в том числе с использованием программного обеспечения; выполнять развёртку и соединять фрагменты макета; выполнять сборку деталей макета; разрабатывать графическую документацию; </w:t>
      </w:r>
    </w:p>
    <w:p w14:paraId="188B3F7A" w14:textId="77777777" w:rsidR="00DD1FF1" w:rsidRDefault="00000000">
      <w:pPr>
        <w:ind w:left="-1" w:right="12"/>
      </w:pPr>
      <w:r>
        <w:t xml:space="preserve">характеризовать мир профессий, связанных с изучаемыми технологиями макетирования, их востребованность на рынке труда. </w:t>
      </w:r>
    </w:p>
    <w:p w14:paraId="310EE7CA" w14:textId="77777777" w:rsidR="00DD1FF1" w:rsidRDefault="00000000">
      <w:pPr>
        <w:spacing w:after="20" w:line="259" w:lineRule="auto"/>
        <w:jc w:val="left"/>
      </w:pPr>
      <w:r>
        <w:t xml:space="preserve"> </w:t>
      </w:r>
    </w:p>
    <w:p w14:paraId="23DEFA44" w14:textId="77777777" w:rsidR="00DD1FF1" w:rsidRDefault="00000000">
      <w:pPr>
        <w:ind w:left="-1" w:right="12"/>
      </w:pPr>
      <w:r>
        <w:t xml:space="preserve">К концу обучения </w:t>
      </w:r>
      <w:r>
        <w:rPr>
          <w:b/>
          <w:i/>
        </w:rPr>
        <w:t>в 8 классе</w:t>
      </w:r>
      <w:r>
        <w:rPr>
          <w:i/>
        </w:rPr>
        <w:t>:</w:t>
      </w:r>
      <w:r>
        <w:t xml:space="preserve">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w:t>
      </w:r>
    </w:p>
    <w:p w14:paraId="3C33B9ED" w14:textId="77777777" w:rsidR="00DD1FF1" w:rsidRDefault="00000000">
      <w:pPr>
        <w:ind w:left="-1" w:right="12"/>
      </w:pPr>
      <w:r>
        <w:t xml:space="preserve">изготавливать прототипы с использованием технологического оборудования (3D-принтер, лазерный гравёр и другие); модернизировать прототип в соответствии с поставленной задачей; презентовать изделие. </w:t>
      </w:r>
    </w:p>
    <w:p w14:paraId="27708DEB" w14:textId="77777777" w:rsidR="00DD1FF1" w:rsidRDefault="00000000">
      <w:pPr>
        <w:spacing w:after="20" w:line="259" w:lineRule="auto"/>
        <w:jc w:val="left"/>
      </w:pPr>
      <w:r>
        <w:t xml:space="preserve"> </w:t>
      </w:r>
    </w:p>
    <w:p w14:paraId="24013B87" w14:textId="77777777" w:rsidR="00DD1FF1" w:rsidRDefault="00000000">
      <w:pPr>
        <w:ind w:left="-1" w:right="12"/>
      </w:pPr>
      <w:r>
        <w:t xml:space="preserve">К концу обучения </w:t>
      </w:r>
      <w:r>
        <w:rPr>
          <w:b/>
          <w:i/>
        </w:rPr>
        <w:t>в 9 классе</w:t>
      </w:r>
      <w:r>
        <w:t xml:space="preserve">: использовать редактор компьютерного трёхмерного проектирования для создания моделей сложных объектов; </w:t>
      </w:r>
    </w:p>
    <w:p w14:paraId="5E5564A3" w14:textId="77777777" w:rsidR="00DD1FF1" w:rsidRDefault="00000000">
      <w:pPr>
        <w:ind w:left="-1" w:right="12"/>
      </w:pPr>
      <w:r>
        <w:t xml:space="preserve">изготавливать прототипы с использованием технологического оборудования (3D-принтер, лазерный гравёр и другие); </w:t>
      </w:r>
    </w:p>
    <w:p w14:paraId="0D029CB5" w14:textId="77777777" w:rsidR="00DD1FF1" w:rsidRDefault="00000000">
      <w:pPr>
        <w:spacing w:after="11"/>
        <w:ind w:left="9" w:right="2300" w:hanging="10"/>
        <w:jc w:val="left"/>
      </w:pPr>
      <w:r>
        <w:t xml:space="preserve">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14:paraId="384276EA" w14:textId="77777777" w:rsidR="00DD1FF1" w:rsidRDefault="00000000">
      <w:pPr>
        <w:ind w:left="-1" w:right="12"/>
      </w:pPr>
      <w:r>
        <w:t xml:space="preserve">характеризовать мир профессий, связанных с изучаемыми технологиями 3D-моделирования, их востребованность на рынке труда. </w:t>
      </w:r>
    </w:p>
    <w:p w14:paraId="68D8BA75" w14:textId="77777777" w:rsidR="00DD1FF1" w:rsidRDefault="00000000">
      <w:pPr>
        <w:spacing w:after="0" w:line="259" w:lineRule="auto"/>
        <w:jc w:val="left"/>
      </w:pPr>
      <w:r>
        <w:t xml:space="preserve"> </w:t>
      </w:r>
    </w:p>
    <w:p w14:paraId="5D761755" w14:textId="77777777" w:rsidR="00DD1FF1" w:rsidRDefault="00000000">
      <w:pPr>
        <w:spacing w:after="10" w:line="270" w:lineRule="auto"/>
        <w:ind w:left="5" w:hanging="10"/>
      </w:pPr>
      <w:r>
        <w:rPr>
          <w:i/>
        </w:rPr>
        <w:t xml:space="preserve">Предметные результаты освоения содержания вариативного </w:t>
      </w:r>
      <w:r>
        <w:rPr>
          <w:b/>
          <w:i/>
        </w:rPr>
        <w:t>модуля «Автоматизированные системы»</w:t>
      </w:r>
      <w:r>
        <w:t xml:space="preserve"> </w:t>
      </w:r>
    </w:p>
    <w:p w14:paraId="166A0940" w14:textId="77777777" w:rsidR="00DD1FF1" w:rsidRDefault="00000000">
      <w:pPr>
        <w:spacing w:after="22" w:line="259" w:lineRule="auto"/>
        <w:ind w:left="120"/>
        <w:jc w:val="left"/>
      </w:pPr>
      <w:r>
        <w:t xml:space="preserve"> </w:t>
      </w:r>
    </w:p>
    <w:p w14:paraId="7CF188E7" w14:textId="77777777" w:rsidR="00DD1FF1" w:rsidRDefault="00000000">
      <w:pPr>
        <w:ind w:left="-1" w:right="12"/>
      </w:pPr>
      <w:r>
        <w:t xml:space="preserve">К концу обучения </w:t>
      </w:r>
      <w:r>
        <w:rPr>
          <w:b/>
          <w:i/>
        </w:rPr>
        <w:t>в 8–9 классах:</w:t>
      </w:r>
      <w:r>
        <w:t xml:space="preserve"> </w:t>
      </w:r>
    </w:p>
    <w:p w14:paraId="591E1002" w14:textId="77777777" w:rsidR="00DD1FF1" w:rsidRDefault="00000000">
      <w:pPr>
        <w:ind w:left="-1" w:right="3005"/>
      </w:pPr>
      <w:r>
        <w:lastRenderedPageBreak/>
        <w:t xml:space="preserve">называть признаки автоматизированных систем, их виды; называть принципы управления технологическими процессами; </w:t>
      </w:r>
    </w:p>
    <w:p w14:paraId="715913EF" w14:textId="77777777" w:rsidR="00DD1FF1" w:rsidRDefault="00000000">
      <w:pPr>
        <w:ind w:left="-1" w:right="1536"/>
      </w:pPr>
      <w:r>
        <w:t xml:space="preserve">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14:paraId="015EB7A8" w14:textId="77777777" w:rsidR="00DD1FF1" w:rsidRDefault="00000000">
      <w:pPr>
        <w:ind w:left="-1" w:right="12"/>
      </w:pPr>
      <w:r>
        <w:t xml:space="preserve">называть основные электрические устройства и их функции для создания автоматизированных систем; </w:t>
      </w:r>
    </w:p>
    <w:p w14:paraId="29B85703" w14:textId="77777777" w:rsidR="00DD1FF1" w:rsidRDefault="00000000">
      <w:pPr>
        <w:ind w:left="-1" w:right="12"/>
      </w:pPr>
      <w:r>
        <w:t xml:space="preserve">объяснять принцип сборки электрических схем; </w:t>
      </w:r>
    </w:p>
    <w:p w14:paraId="1FEEE3A9" w14:textId="77777777" w:rsidR="00DD1FF1" w:rsidRDefault="00000000">
      <w:pPr>
        <w:ind w:left="-1" w:right="12"/>
      </w:pPr>
      <w:r>
        <w:t xml:space="preserve">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14:paraId="2AA09A02" w14:textId="77777777" w:rsidR="00DD1FF1" w:rsidRDefault="00000000">
      <w:pPr>
        <w:ind w:left="-1" w:right="12"/>
      </w:pPr>
      <w:r>
        <w:t xml:space="preserve">характеризовать мир профессий, связанных с автоматизированными системами, их востребованность на региональном рынке труда. </w:t>
      </w:r>
    </w:p>
    <w:p w14:paraId="6E41051F" w14:textId="77777777" w:rsidR="00DD1FF1" w:rsidRDefault="00000000">
      <w:pPr>
        <w:spacing w:after="22" w:line="259" w:lineRule="auto"/>
        <w:ind w:left="120"/>
        <w:jc w:val="left"/>
      </w:pPr>
      <w:r>
        <w:t xml:space="preserve"> </w:t>
      </w:r>
    </w:p>
    <w:p w14:paraId="4F6E55E8" w14:textId="77777777" w:rsidR="00DD1FF1" w:rsidRDefault="00000000">
      <w:pPr>
        <w:spacing w:after="10" w:line="270" w:lineRule="auto"/>
        <w:ind w:left="5" w:hanging="10"/>
      </w:pPr>
      <w:r>
        <w:rPr>
          <w:i/>
        </w:rPr>
        <w:t xml:space="preserve">Предметные результаты освоения содержания </w:t>
      </w:r>
      <w:r>
        <w:rPr>
          <w:b/>
          <w:i/>
        </w:rPr>
        <w:t>модуля «Животноводство»</w:t>
      </w:r>
      <w:r>
        <w:t xml:space="preserve"> </w:t>
      </w:r>
    </w:p>
    <w:p w14:paraId="56E28D35" w14:textId="77777777" w:rsidR="00DD1FF1" w:rsidRDefault="00000000">
      <w:pPr>
        <w:spacing w:after="22" w:line="259" w:lineRule="auto"/>
        <w:ind w:left="120"/>
        <w:jc w:val="left"/>
      </w:pPr>
      <w:r>
        <w:t xml:space="preserve"> </w:t>
      </w:r>
    </w:p>
    <w:p w14:paraId="4C50019F" w14:textId="77777777" w:rsidR="00DD1FF1" w:rsidRDefault="00000000">
      <w:pPr>
        <w:ind w:left="-1" w:right="4063"/>
      </w:pPr>
      <w:r>
        <w:t xml:space="preserve">К концу обучения </w:t>
      </w:r>
      <w:r>
        <w:rPr>
          <w:b/>
          <w:i/>
        </w:rPr>
        <w:t>в 7–8 классах:</w:t>
      </w:r>
      <w:r>
        <w:t xml:space="preserve"> характеризовать основные направления животноводства; </w:t>
      </w:r>
    </w:p>
    <w:p w14:paraId="345B02A9" w14:textId="77777777" w:rsidR="00DD1FF1" w:rsidRDefault="00000000">
      <w:pPr>
        <w:ind w:left="-1" w:right="12"/>
      </w:pPr>
      <w:r>
        <w:t xml:space="preserve">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w:t>
      </w:r>
    </w:p>
    <w:p w14:paraId="2281D554" w14:textId="77777777" w:rsidR="00DD1FF1" w:rsidRDefault="00000000">
      <w:pPr>
        <w:ind w:left="-1" w:right="158"/>
      </w:pPr>
      <w:r>
        <w:t xml:space="preserve">называть виды сельскохозяйственных животных, характерных для данного региона; оценивать условия содержания животных в различных условиях; </w:t>
      </w:r>
    </w:p>
    <w:p w14:paraId="69E1B960" w14:textId="77777777" w:rsidR="00DD1FF1" w:rsidRDefault="00000000">
      <w:pPr>
        <w:spacing w:after="11"/>
        <w:ind w:left="9" w:right="1142" w:hanging="10"/>
        <w:jc w:val="left"/>
      </w:pPr>
      <w:r>
        <w:t xml:space="preserve">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p>
    <w:p w14:paraId="13918B1E" w14:textId="77777777" w:rsidR="00DD1FF1" w:rsidRDefault="00000000">
      <w:pPr>
        <w:ind w:left="-1" w:right="12"/>
      </w:pPr>
      <w:r>
        <w:t xml:space="preserve">характеризовать мир профессий, связанных с животноводством, их востребованность на региональном рынке труда. </w:t>
      </w:r>
    </w:p>
    <w:p w14:paraId="5192BF4F" w14:textId="77777777" w:rsidR="00DD1FF1" w:rsidRDefault="00000000">
      <w:pPr>
        <w:spacing w:after="22" w:line="259" w:lineRule="auto"/>
        <w:ind w:left="120"/>
        <w:jc w:val="left"/>
      </w:pPr>
      <w:r>
        <w:t xml:space="preserve"> </w:t>
      </w:r>
    </w:p>
    <w:p w14:paraId="05C2297F" w14:textId="77777777" w:rsidR="00DD1FF1" w:rsidRDefault="00000000">
      <w:pPr>
        <w:spacing w:after="10" w:line="270" w:lineRule="auto"/>
        <w:ind w:left="5" w:hanging="10"/>
      </w:pPr>
      <w:r>
        <w:rPr>
          <w:i/>
        </w:rPr>
        <w:t xml:space="preserve">Предметные результаты освоения содержания </w:t>
      </w:r>
      <w:r>
        <w:rPr>
          <w:b/>
          <w:i/>
        </w:rPr>
        <w:t>модуля «Растениеводство»</w:t>
      </w:r>
      <w:r>
        <w:t xml:space="preserve"> </w:t>
      </w:r>
    </w:p>
    <w:p w14:paraId="04BEA0EB" w14:textId="77777777" w:rsidR="00DD1FF1" w:rsidRDefault="00000000">
      <w:pPr>
        <w:spacing w:after="21" w:line="259" w:lineRule="auto"/>
        <w:ind w:left="120"/>
        <w:jc w:val="left"/>
      </w:pPr>
      <w:r>
        <w:t xml:space="preserve"> </w:t>
      </w:r>
    </w:p>
    <w:p w14:paraId="202FF831" w14:textId="77777777" w:rsidR="00DD1FF1" w:rsidRDefault="00000000">
      <w:pPr>
        <w:ind w:left="-1" w:right="4036"/>
      </w:pPr>
      <w:r>
        <w:t xml:space="preserve">К концу обучения </w:t>
      </w:r>
      <w:r>
        <w:rPr>
          <w:b/>
          <w:i/>
        </w:rPr>
        <w:t>в 7–8 классах</w:t>
      </w:r>
      <w:r>
        <w:rPr>
          <w:b/>
        </w:rPr>
        <w:t>:</w:t>
      </w:r>
      <w:r>
        <w:t xml:space="preserve"> характеризовать основные направления растениеводства; </w:t>
      </w:r>
    </w:p>
    <w:p w14:paraId="6B5138B4" w14:textId="77777777" w:rsidR="00DD1FF1" w:rsidRDefault="00000000">
      <w:pPr>
        <w:ind w:left="-1" w:right="12"/>
      </w:pPr>
      <w:r>
        <w:t xml:space="preserve">описывать полный технологический цикл получения наиболее распространённой растениеводческой продукции своего региона; </w:t>
      </w:r>
    </w:p>
    <w:p w14:paraId="25F9477B" w14:textId="77777777" w:rsidR="00DD1FF1" w:rsidRDefault="00000000">
      <w:pPr>
        <w:spacing w:after="11"/>
        <w:ind w:left="9" w:right="2680" w:hanging="10"/>
        <w:jc w:val="left"/>
      </w:pPr>
      <w:r>
        <w:t xml:space="preserve">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w:t>
      </w:r>
    </w:p>
    <w:p w14:paraId="6737F759" w14:textId="77777777" w:rsidR="00DD1FF1" w:rsidRDefault="00000000">
      <w:pPr>
        <w:ind w:left="-1" w:right="12"/>
      </w:pPr>
      <w:r>
        <w:lastRenderedPageBreak/>
        <w:t xml:space="preserve">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w:t>
      </w:r>
    </w:p>
    <w:p w14:paraId="6918FDFA" w14:textId="77777777" w:rsidR="00DD1FF1" w:rsidRDefault="00000000">
      <w:pPr>
        <w:ind w:left="-1" w:right="12"/>
      </w:pPr>
      <w:r>
        <w:t xml:space="preserve">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w:t>
      </w:r>
    </w:p>
    <w:p w14:paraId="7ED44831" w14:textId="77777777" w:rsidR="00DD1FF1" w:rsidRDefault="00000000">
      <w:pPr>
        <w:ind w:left="-1" w:right="12"/>
      </w:pPr>
      <w:r>
        <w:t xml:space="preserve">характеризовать мир профессий, связанных с растениеводством, их востребованность на региональном рынке труда. </w:t>
      </w:r>
    </w:p>
    <w:p w14:paraId="30E280FA" w14:textId="77777777" w:rsidR="00DD1FF1" w:rsidRDefault="00000000">
      <w:pPr>
        <w:spacing w:after="26" w:line="259" w:lineRule="auto"/>
        <w:jc w:val="left"/>
      </w:pPr>
      <w:r>
        <w:rPr>
          <w:b/>
          <w:color w:val="FF0000"/>
        </w:rPr>
        <w:t xml:space="preserve"> </w:t>
      </w:r>
    </w:p>
    <w:p w14:paraId="7C7AD65A" w14:textId="77777777" w:rsidR="00DD1FF1" w:rsidRDefault="00000000">
      <w:pPr>
        <w:spacing w:after="5" w:line="271" w:lineRule="auto"/>
        <w:ind w:left="19" w:hanging="10"/>
        <w:jc w:val="left"/>
      </w:pPr>
      <w:r>
        <w:rPr>
          <w:b/>
        </w:rPr>
        <w:t xml:space="preserve">2.1.20 Федеральная рабочая программа по учебному предмету «Основы безопасности и защиты Родины». </w:t>
      </w:r>
      <w:r>
        <w:t xml:space="preserve"> </w:t>
      </w:r>
    </w:p>
    <w:p w14:paraId="0F7E2B3E" w14:textId="77777777" w:rsidR="00DD1FF1" w:rsidRDefault="00000000">
      <w:pPr>
        <w:spacing w:after="24" w:line="259" w:lineRule="auto"/>
        <w:ind w:left="120"/>
        <w:jc w:val="left"/>
      </w:pPr>
      <w:r>
        <w:rPr>
          <w:b/>
        </w:rPr>
        <w:t xml:space="preserve"> </w:t>
      </w:r>
    </w:p>
    <w:p w14:paraId="764D9667" w14:textId="77777777" w:rsidR="00DD1FF1" w:rsidRDefault="00000000">
      <w:pPr>
        <w:spacing w:after="5" w:line="271" w:lineRule="auto"/>
        <w:ind w:left="19" w:hanging="10"/>
        <w:jc w:val="left"/>
      </w:pPr>
      <w:r>
        <w:rPr>
          <w:b/>
        </w:rPr>
        <w:t xml:space="preserve">ПОЯСНИТЕЛЬНАЯ ЗАПИСКА </w:t>
      </w:r>
    </w:p>
    <w:p w14:paraId="198FE60E" w14:textId="77777777" w:rsidR="00DD1FF1" w:rsidRDefault="00000000">
      <w:pPr>
        <w:ind w:left="-1" w:right="12" w:firstLine="711"/>
      </w:pPr>
      <w: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40796BA5" w14:textId="77777777" w:rsidR="00DD1FF1" w:rsidRDefault="00000000">
      <w:pPr>
        <w:ind w:left="-1" w:right="12" w:firstLine="711"/>
      </w:pPr>
      <w: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0D237A80" w14:textId="77777777" w:rsidR="00DD1FF1" w:rsidRDefault="00000000">
      <w:pPr>
        <w:ind w:left="711" w:right="12"/>
      </w:pPr>
      <w:r>
        <w:t xml:space="preserve">Программа ОБЗР обеспечивает: </w:t>
      </w:r>
    </w:p>
    <w:p w14:paraId="251F4702" w14:textId="77777777" w:rsidR="00DD1FF1" w:rsidRDefault="00000000">
      <w:pPr>
        <w:numPr>
          <w:ilvl w:val="0"/>
          <w:numId w:val="157"/>
        </w:numPr>
        <w:ind w:right="12"/>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14:paraId="3BF3EEA5" w14:textId="77777777" w:rsidR="00DD1FF1" w:rsidRDefault="00000000">
      <w:pPr>
        <w:numPr>
          <w:ilvl w:val="0"/>
          <w:numId w:val="157"/>
        </w:numPr>
        <w:ind w:right="12"/>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14:paraId="1816FE65" w14:textId="77777777" w:rsidR="00DD1FF1" w:rsidRDefault="00000000">
      <w:pPr>
        <w:numPr>
          <w:ilvl w:val="0"/>
          <w:numId w:val="157"/>
        </w:numPr>
        <w:ind w:right="12"/>
      </w:pPr>
      <w:r>
        <w:t xml:space="preserve">возможность выработки и закрепления у обучающихся умений и навыков, необходимых для последующей жизни; </w:t>
      </w:r>
    </w:p>
    <w:p w14:paraId="452A22FC" w14:textId="77777777" w:rsidR="00DD1FF1" w:rsidRDefault="00000000">
      <w:pPr>
        <w:numPr>
          <w:ilvl w:val="0"/>
          <w:numId w:val="157"/>
        </w:numPr>
        <w:ind w:right="12"/>
      </w:pPr>
      <w:r>
        <w:t xml:space="preserve">выработку практико-ориентированных компетенций, соответствующих потребностям современности; </w:t>
      </w:r>
    </w:p>
    <w:p w14:paraId="7C8D0385" w14:textId="77777777" w:rsidR="00DD1FF1" w:rsidRDefault="00000000">
      <w:pPr>
        <w:numPr>
          <w:ilvl w:val="0"/>
          <w:numId w:val="157"/>
        </w:numPr>
        <w:ind w:right="12"/>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14:paraId="48CD0DB0" w14:textId="77777777" w:rsidR="00DD1FF1" w:rsidRDefault="00000000">
      <w:pPr>
        <w:spacing w:after="0" w:line="259" w:lineRule="auto"/>
        <w:jc w:val="left"/>
      </w:pPr>
      <w:r>
        <w:t xml:space="preserve"> </w:t>
      </w:r>
    </w:p>
    <w:p w14:paraId="7D92E2E3" w14:textId="77777777" w:rsidR="00DD1FF1" w:rsidRDefault="00000000">
      <w:pPr>
        <w:spacing w:after="5" w:line="271" w:lineRule="auto"/>
        <w:ind w:left="19" w:hanging="10"/>
        <w:jc w:val="left"/>
      </w:pPr>
      <w:r>
        <w:rPr>
          <w:b/>
        </w:rPr>
        <w:t xml:space="preserve">ОБЩАЯ ХАРАКТЕРИСТИКА УЧЕБНОГО ПРЕДМЕТА «ОСНОВЫ БЕЗОПАСНОСТИ </w:t>
      </w:r>
    </w:p>
    <w:p w14:paraId="07172963" w14:textId="77777777" w:rsidR="00DD1FF1" w:rsidRDefault="00000000">
      <w:pPr>
        <w:spacing w:after="5" w:line="271" w:lineRule="auto"/>
        <w:ind w:left="19" w:hanging="10"/>
        <w:jc w:val="left"/>
      </w:pPr>
      <w:r>
        <w:rPr>
          <w:b/>
        </w:rPr>
        <w:t xml:space="preserve">И ЗАЩИТЫ РОДИНЫ» </w:t>
      </w:r>
    </w:p>
    <w:p w14:paraId="1E9B6574" w14:textId="77777777" w:rsidR="00DD1FF1" w:rsidRDefault="00000000">
      <w:pPr>
        <w:spacing w:after="0" w:line="259" w:lineRule="auto"/>
        <w:jc w:val="left"/>
      </w:pPr>
      <w:r>
        <w:t xml:space="preserve"> </w:t>
      </w:r>
    </w:p>
    <w:p w14:paraId="4A8FC63E" w14:textId="77777777" w:rsidR="00DD1FF1" w:rsidRDefault="00000000">
      <w:pPr>
        <w:ind w:left="-1" w:right="12" w:firstLine="711"/>
      </w:pPr>
      <w: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08B50DB8" w14:textId="77777777" w:rsidR="00DD1FF1" w:rsidRDefault="00000000">
      <w:pPr>
        <w:spacing w:after="20" w:line="259" w:lineRule="auto"/>
        <w:jc w:val="left"/>
      </w:pPr>
      <w:r>
        <w:t xml:space="preserve"> </w:t>
      </w:r>
    </w:p>
    <w:p w14:paraId="24DC137A" w14:textId="77777777" w:rsidR="00DD1FF1" w:rsidRDefault="00000000">
      <w:pPr>
        <w:ind w:left="-1" w:right="569"/>
      </w:pPr>
      <w:r>
        <w:lastRenderedPageBreak/>
        <w:t xml:space="preserve">модуль № 1 «Безопасное и устойчивое развитие личности, общества, государства»; модуль № 2 «Военная подготовка. Основы военных знаний»; </w:t>
      </w:r>
    </w:p>
    <w:p w14:paraId="29E3FBAD" w14:textId="77777777" w:rsidR="00DD1FF1" w:rsidRDefault="00000000">
      <w:pPr>
        <w:spacing w:after="11"/>
        <w:ind w:left="9" w:right="1300" w:hanging="10"/>
        <w:jc w:val="left"/>
      </w:pPr>
      <w:r>
        <w:t xml:space="preserve">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w:t>
      </w:r>
    </w:p>
    <w:p w14:paraId="2A3AD2D9" w14:textId="77777777" w:rsidR="00DD1FF1" w:rsidRDefault="00000000">
      <w:pPr>
        <w:ind w:left="-1" w:right="12"/>
      </w:pPr>
      <w:r>
        <w:t xml:space="preserve">модуль № 7 «Безопасность в природной среде»; </w:t>
      </w:r>
    </w:p>
    <w:p w14:paraId="2DB78EBF" w14:textId="77777777" w:rsidR="00DD1FF1" w:rsidRDefault="00000000">
      <w:pPr>
        <w:ind w:left="-1" w:right="1798"/>
      </w:pPr>
      <w:r>
        <w:t xml:space="preserve">модуль № 8 «Основы медицинских знаний. Оказание первой помощи»; модуль № 9 «Безопасность в социуме»; </w:t>
      </w:r>
    </w:p>
    <w:p w14:paraId="75EC0CE6" w14:textId="77777777" w:rsidR="00DD1FF1" w:rsidRDefault="00000000">
      <w:pPr>
        <w:ind w:left="-1" w:right="2581"/>
      </w:pPr>
      <w:r>
        <w:t xml:space="preserve">модуль № 10 «Безопасность в информационном пространстве»; модуль № 11 «Основы противодействия экстремизму и терроризму». </w:t>
      </w:r>
    </w:p>
    <w:p w14:paraId="7BB7D9BF" w14:textId="77777777" w:rsidR="00DD1FF1" w:rsidRDefault="00000000">
      <w:pPr>
        <w:spacing w:after="0" w:line="259" w:lineRule="auto"/>
        <w:jc w:val="left"/>
      </w:pPr>
      <w:r>
        <w:t xml:space="preserve"> </w:t>
      </w:r>
    </w:p>
    <w:p w14:paraId="572980E0" w14:textId="77777777" w:rsidR="00DD1FF1" w:rsidRDefault="00000000">
      <w:pPr>
        <w:ind w:left="-1" w:right="12" w:firstLine="711"/>
      </w:pPr>
      <w: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6E420164" w14:textId="77777777" w:rsidR="00DD1FF1" w:rsidRDefault="00000000">
      <w:pPr>
        <w:ind w:left="-1" w:right="12" w:firstLine="711"/>
      </w:pPr>
      <w:r>
        <w:t xml:space="preserve">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w:t>
      </w:r>
    </w:p>
    <w:p w14:paraId="753C485E" w14:textId="77777777" w:rsidR="00DD1FF1" w:rsidRDefault="00000000">
      <w:pPr>
        <w:ind w:left="-1" w:right="12" w:firstLine="711"/>
      </w:pPr>
      <w:r>
        <w:t xml:space="preserve">Программой ОБЗР предусматривается использование практико-ориентированных интерактивных форм организации учебных </w:t>
      </w:r>
      <w:proofErr w:type="gramStart"/>
      <w:r>
        <w:t>занятий  с</w:t>
      </w:r>
      <w:proofErr w:type="gramEnd"/>
      <w:r>
        <w:t xml:space="preserve"> возможностью применения тренажёрных систем и виртуальных моделей.   </w:t>
      </w:r>
    </w:p>
    <w:p w14:paraId="24B145D8" w14:textId="77777777" w:rsidR="00DD1FF1" w:rsidRDefault="00000000">
      <w:pPr>
        <w:ind w:left="-1" w:right="12" w:firstLine="711"/>
      </w:pPr>
      <w:r>
        <w:t xml:space="preserve">При этом использование цифровой образовательной среды на </w:t>
      </w:r>
      <w:proofErr w:type="gramStart"/>
      <w:r>
        <w:t>учебных  занятиях</w:t>
      </w:r>
      <w:proofErr w:type="gramEnd"/>
      <w:r>
        <w:t xml:space="preserve">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3FD14783" w14:textId="77777777" w:rsidR="00DD1FF1" w:rsidRDefault="00000000">
      <w:pPr>
        <w:ind w:left="-1" w:right="12" w:firstLine="711"/>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5AB13079" w14:textId="77777777" w:rsidR="00DD1FF1" w:rsidRDefault="00000000">
      <w:pPr>
        <w:ind w:left="-1" w:right="12" w:firstLine="711"/>
      </w:pPr>
      <w:r>
        <w:t xml:space="preserve">При этом центральной проблемой безопасности жизнедеятельности остаётся сохранение жизни и здоровья каждого человека. </w:t>
      </w:r>
    </w:p>
    <w:p w14:paraId="5A9D8186" w14:textId="77777777" w:rsidR="00DD1FF1" w:rsidRDefault="00000000">
      <w:pPr>
        <w:ind w:left="-1" w:right="12" w:firstLine="711"/>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w:t>
      </w:r>
      <w:r>
        <w:lastRenderedPageBreak/>
        <w:t xml:space="preserve">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14:paraId="677EDD46" w14:textId="77777777" w:rsidR="00DD1FF1" w:rsidRDefault="00000000">
      <w:pPr>
        <w:ind w:left="-1" w:right="12" w:firstLine="711"/>
      </w:pPr>
      <w:r>
        <w:t xml:space="preserve">ОБЗР является системообразующим учебным предметом, имеет свои дидактические компоненты во всех без исключения предметных </w:t>
      </w:r>
      <w:proofErr w:type="gramStart"/>
      <w:r>
        <w:t>областях  и</w:t>
      </w:r>
      <w:proofErr w:type="gramEnd"/>
      <w:r>
        <w:t xml:space="preserve">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08FBC057" w14:textId="77777777" w:rsidR="00DD1FF1" w:rsidRDefault="00000000">
      <w:pPr>
        <w:ind w:left="-1" w:right="12" w:firstLine="711"/>
      </w:pPr>
      <w:r>
        <w:t xml:space="preserve">ОБЗР входит в предметную область «Основы </w:t>
      </w:r>
      <w:proofErr w:type="gramStart"/>
      <w:r>
        <w:t>безопасности  и</w:t>
      </w:r>
      <w:proofErr w:type="gramEnd"/>
      <w:r>
        <w:t xml:space="preserve"> защиты Родины», является обязательным для изучения на уровне основного общего образования. </w:t>
      </w:r>
    </w:p>
    <w:p w14:paraId="3D0E9163" w14:textId="77777777" w:rsidR="00DD1FF1" w:rsidRDefault="00000000">
      <w:pPr>
        <w:ind w:left="-1" w:right="12" w:firstLine="711"/>
      </w:pPr>
      <w: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72EC5D40" w14:textId="77777777" w:rsidR="00DD1FF1" w:rsidRDefault="00000000">
      <w:pPr>
        <w:spacing w:after="0" w:line="259" w:lineRule="auto"/>
        <w:jc w:val="left"/>
      </w:pPr>
      <w:r>
        <w:t xml:space="preserve"> </w:t>
      </w:r>
    </w:p>
    <w:p w14:paraId="70C25BBB" w14:textId="77777777" w:rsidR="00DD1FF1" w:rsidRDefault="00000000">
      <w:pPr>
        <w:spacing w:after="5" w:line="271" w:lineRule="auto"/>
        <w:ind w:left="19" w:hanging="10"/>
        <w:jc w:val="left"/>
      </w:pPr>
      <w:r>
        <w:rPr>
          <w:b/>
        </w:rPr>
        <w:t xml:space="preserve">ЦЕЛЬ ИЗУЧЕНИЯ УЧЕБНОГО ПРЕДМЕТА «ОСНОВЫ БЕЗОПАСНОСТИ И ЗАЩИТЫ </w:t>
      </w:r>
    </w:p>
    <w:p w14:paraId="6B45FBF5" w14:textId="77777777" w:rsidR="00DD1FF1" w:rsidRDefault="00000000">
      <w:pPr>
        <w:spacing w:after="5" w:line="271" w:lineRule="auto"/>
        <w:ind w:left="19" w:hanging="10"/>
        <w:jc w:val="left"/>
      </w:pPr>
      <w:r>
        <w:rPr>
          <w:b/>
        </w:rPr>
        <w:t xml:space="preserve">РОДИНЫ» </w:t>
      </w:r>
    </w:p>
    <w:p w14:paraId="76DFDCE9" w14:textId="77777777" w:rsidR="00DD1FF1" w:rsidRDefault="00000000">
      <w:pPr>
        <w:ind w:left="-1" w:right="12" w:firstLine="711"/>
      </w:pPr>
      <w: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w:t>
      </w:r>
    </w:p>
    <w:p w14:paraId="052AE10A" w14:textId="77777777" w:rsidR="00DD1FF1" w:rsidRDefault="00000000">
      <w:pPr>
        <w:ind w:left="-1" w:right="12"/>
      </w:pPr>
      <w:r>
        <w:t xml:space="preserve">в соответствии с современными потребностями личности, общества и государства, что предполагает: </w:t>
      </w:r>
    </w:p>
    <w:p w14:paraId="590802FD" w14:textId="77777777" w:rsidR="00DD1FF1" w:rsidRDefault="00000000">
      <w:pPr>
        <w:numPr>
          <w:ilvl w:val="0"/>
          <w:numId w:val="158"/>
        </w:numPr>
        <w:ind w:right="12" w:hanging="139"/>
      </w:pP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14:paraId="23679341" w14:textId="77777777" w:rsidR="00DD1FF1" w:rsidRDefault="00000000">
      <w:pPr>
        <w:numPr>
          <w:ilvl w:val="0"/>
          <w:numId w:val="158"/>
        </w:numPr>
        <w:ind w:right="12" w:hanging="139"/>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14:paraId="5788FB4E" w14:textId="77777777" w:rsidR="00DD1FF1" w:rsidRDefault="00000000">
      <w:pPr>
        <w:numPr>
          <w:ilvl w:val="0"/>
          <w:numId w:val="158"/>
        </w:numPr>
        <w:ind w:right="12" w:hanging="139"/>
      </w:pPr>
      <w:r>
        <w:lastRenderedPageBreak/>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14:paraId="3D1DBF3F" w14:textId="77777777" w:rsidR="00DD1FF1" w:rsidRDefault="00000000">
      <w:pPr>
        <w:spacing w:after="24" w:line="259" w:lineRule="auto"/>
        <w:jc w:val="left"/>
      </w:pPr>
      <w:r>
        <w:t xml:space="preserve"> </w:t>
      </w:r>
    </w:p>
    <w:p w14:paraId="393E9A8B" w14:textId="77777777" w:rsidR="00DD1FF1" w:rsidRDefault="00000000">
      <w:pPr>
        <w:spacing w:after="5" w:line="271" w:lineRule="auto"/>
        <w:ind w:left="19" w:hanging="10"/>
        <w:jc w:val="left"/>
      </w:pPr>
      <w:r>
        <w:rPr>
          <w:b/>
        </w:rPr>
        <w:t xml:space="preserve">МЕСТО ПРЕДМЕТА В УЧЕБНОМ ПЛАНЕ </w:t>
      </w:r>
    </w:p>
    <w:p w14:paraId="31BBAB5A" w14:textId="77777777" w:rsidR="00DD1FF1" w:rsidRDefault="00000000">
      <w:pPr>
        <w:ind w:left="-1" w:right="12" w:firstLine="711"/>
      </w:pPr>
      <w:r>
        <w:t xml:space="preserve">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 </w:t>
      </w:r>
    </w:p>
    <w:p w14:paraId="07A961E8" w14:textId="77777777" w:rsidR="00DD1FF1" w:rsidRDefault="00000000">
      <w:pPr>
        <w:spacing w:after="29" w:line="259" w:lineRule="auto"/>
        <w:jc w:val="left"/>
      </w:pPr>
      <w:r>
        <w:t xml:space="preserve"> </w:t>
      </w:r>
    </w:p>
    <w:p w14:paraId="081DBC54" w14:textId="77777777" w:rsidR="00DD1FF1" w:rsidRDefault="00000000">
      <w:pPr>
        <w:spacing w:after="51" w:line="271" w:lineRule="auto"/>
        <w:ind w:left="19" w:hanging="10"/>
        <w:jc w:val="left"/>
      </w:pPr>
      <w:r>
        <w:rPr>
          <w:b/>
        </w:rPr>
        <w:t xml:space="preserve">СОДЕРЖАНИЕ УЧЕБНОГО ПРЕДМЕТА </w:t>
      </w:r>
    </w:p>
    <w:p w14:paraId="77CE9B15" w14:textId="77777777" w:rsidR="00DD1FF1" w:rsidRDefault="00000000">
      <w:pPr>
        <w:ind w:left="-1" w:right="12"/>
      </w:pPr>
      <w:r>
        <w:rPr>
          <w:b/>
          <w:i/>
        </w:rPr>
        <w:t xml:space="preserve">Модуль № 1 «Безопасное и устойчивое развитие личности, общества, государства»: </w:t>
      </w:r>
      <w:r>
        <w:t xml:space="preserve">- 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14:paraId="4C207A27" w14:textId="77777777" w:rsidR="00DD1FF1" w:rsidRDefault="00000000">
      <w:pPr>
        <w:numPr>
          <w:ilvl w:val="0"/>
          <w:numId w:val="158"/>
        </w:numPr>
        <w:ind w:right="12" w:hanging="139"/>
      </w:pPr>
      <w:r>
        <w:t xml:space="preserve">стратегия национальной безопасности, национальные интересы и угрозы национальной безопасности; </w:t>
      </w:r>
    </w:p>
    <w:p w14:paraId="14FAF805" w14:textId="77777777" w:rsidR="00DD1FF1" w:rsidRDefault="00000000">
      <w:pPr>
        <w:numPr>
          <w:ilvl w:val="0"/>
          <w:numId w:val="158"/>
        </w:numPr>
        <w:ind w:right="12" w:hanging="139"/>
      </w:pPr>
      <w:r>
        <w:t xml:space="preserve">чрезвычайные ситуации природного, техногенного и биолого-социального характера; </w:t>
      </w:r>
    </w:p>
    <w:p w14:paraId="7B09A716" w14:textId="77777777" w:rsidR="00DD1FF1" w:rsidRDefault="00000000">
      <w:pPr>
        <w:numPr>
          <w:ilvl w:val="0"/>
          <w:numId w:val="158"/>
        </w:numPr>
        <w:ind w:right="12" w:hanging="139"/>
      </w:pPr>
      <w:r>
        <w:t xml:space="preserve">информирование и оповещение населения о чрезвычайных ситуациях, система ОКСИОН; </w:t>
      </w:r>
    </w:p>
    <w:p w14:paraId="3C5BFDF0" w14:textId="77777777" w:rsidR="00DD1FF1" w:rsidRDefault="00000000">
      <w:pPr>
        <w:numPr>
          <w:ilvl w:val="0"/>
          <w:numId w:val="158"/>
        </w:numPr>
        <w:ind w:right="12" w:hanging="139"/>
      </w:pPr>
      <w:r>
        <w:t xml:space="preserve">история развития гражданской обороны; </w:t>
      </w:r>
    </w:p>
    <w:p w14:paraId="3029BF46" w14:textId="77777777" w:rsidR="00DD1FF1" w:rsidRDefault="00000000">
      <w:pPr>
        <w:numPr>
          <w:ilvl w:val="0"/>
          <w:numId w:val="158"/>
        </w:numPr>
        <w:ind w:right="12" w:hanging="139"/>
      </w:pPr>
      <w:r>
        <w:t xml:space="preserve">сигнал «Внимание всем!», порядок действий населения при его получении; </w:t>
      </w:r>
    </w:p>
    <w:p w14:paraId="4C9BA729" w14:textId="77777777" w:rsidR="00DD1FF1" w:rsidRDefault="00000000">
      <w:pPr>
        <w:numPr>
          <w:ilvl w:val="0"/>
          <w:numId w:val="158"/>
        </w:numPr>
        <w:ind w:right="12" w:hanging="139"/>
      </w:pPr>
      <w:r>
        <w:t xml:space="preserve">средства индивидуальной и коллективной защиты населения, порядок пользования фильтрующим противогазом; </w:t>
      </w:r>
    </w:p>
    <w:p w14:paraId="0A68BBB8" w14:textId="77777777" w:rsidR="00DD1FF1" w:rsidRDefault="00DD1FF1">
      <w:pPr>
        <w:sectPr w:rsidR="00DD1FF1">
          <w:headerReference w:type="even" r:id="rId85"/>
          <w:headerReference w:type="default" r:id="rId86"/>
          <w:footerReference w:type="even" r:id="rId87"/>
          <w:footerReference w:type="default" r:id="rId88"/>
          <w:headerReference w:type="first" r:id="rId89"/>
          <w:footerReference w:type="first" r:id="rId90"/>
          <w:pgSz w:w="12240" w:h="15840"/>
          <w:pgMar w:top="774" w:right="890" w:bottom="1043" w:left="1416" w:header="720" w:footer="672" w:gutter="0"/>
          <w:cols w:space="720"/>
        </w:sectPr>
      </w:pPr>
    </w:p>
    <w:p w14:paraId="6EF643EE" w14:textId="77777777" w:rsidR="00DD1FF1" w:rsidRDefault="00000000">
      <w:pPr>
        <w:ind w:left="182" w:right="12"/>
      </w:pPr>
      <w:r>
        <w:lastRenderedPageBreak/>
        <w:t xml:space="preserve">эвакуация населения в условиях чрезвычайных ситуаций, порядок действий населения при </w:t>
      </w:r>
    </w:p>
    <w:p w14:paraId="7898E33D" w14:textId="77777777" w:rsidR="00DD1FF1" w:rsidRDefault="00000000">
      <w:pPr>
        <w:ind w:left="-1" w:right="12"/>
      </w:pPr>
      <w:r>
        <w:t xml:space="preserve">объявлении эвакуации; </w:t>
      </w:r>
    </w:p>
    <w:p w14:paraId="1C529D03" w14:textId="77777777" w:rsidR="00DD1FF1" w:rsidRDefault="00000000">
      <w:pPr>
        <w:numPr>
          <w:ilvl w:val="0"/>
          <w:numId w:val="158"/>
        </w:numPr>
        <w:ind w:right="12" w:hanging="139"/>
      </w:pPr>
      <w:r>
        <w:t xml:space="preserve">современная армия, воинская обязанность и военная служба, добровольная и обязательная подготовка к службе в армии. </w:t>
      </w:r>
    </w:p>
    <w:p w14:paraId="285E4DB0" w14:textId="77777777" w:rsidR="00DD1FF1" w:rsidRDefault="00000000">
      <w:pPr>
        <w:spacing w:after="29" w:line="259" w:lineRule="auto"/>
        <w:jc w:val="left"/>
      </w:pPr>
      <w:r>
        <w:t xml:space="preserve"> </w:t>
      </w:r>
    </w:p>
    <w:p w14:paraId="44D72B5C" w14:textId="77777777" w:rsidR="00DD1FF1" w:rsidRDefault="00000000">
      <w:pPr>
        <w:spacing w:after="5" w:line="271" w:lineRule="auto"/>
        <w:ind w:left="5" w:hanging="10"/>
        <w:jc w:val="left"/>
      </w:pPr>
      <w:r>
        <w:rPr>
          <w:b/>
          <w:i/>
        </w:rPr>
        <w:t xml:space="preserve">Модуль № 2 «Военная подготовка. Основы военных знаний»: </w:t>
      </w:r>
    </w:p>
    <w:p w14:paraId="0DA73AC5" w14:textId="77777777" w:rsidR="00DD1FF1" w:rsidRDefault="00000000">
      <w:pPr>
        <w:numPr>
          <w:ilvl w:val="0"/>
          <w:numId w:val="158"/>
        </w:numPr>
        <w:ind w:right="12" w:hanging="139"/>
      </w:pPr>
      <w:r>
        <w:t xml:space="preserve">история возникновения и развития Вооруженных Сил Российской Федерации; </w:t>
      </w:r>
    </w:p>
    <w:p w14:paraId="638662F1" w14:textId="77777777" w:rsidR="00DD1FF1" w:rsidRDefault="00000000">
      <w:pPr>
        <w:numPr>
          <w:ilvl w:val="0"/>
          <w:numId w:val="158"/>
        </w:numPr>
        <w:ind w:right="12" w:hanging="139"/>
      </w:pPr>
      <w:r>
        <w:t xml:space="preserve">этапы становления современных Вооруженных Сил Российской Федерации; </w:t>
      </w:r>
    </w:p>
    <w:p w14:paraId="358EAD6A" w14:textId="77777777" w:rsidR="00DD1FF1" w:rsidRDefault="00000000">
      <w:pPr>
        <w:numPr>
          <w:ilvl w:val="0"/>
          <w:numId w:val="158"/>
        </w:numPr>
        <w:ind w:right="12" w:hanging="139"/>
      </w:pPr>
      <w:r>
        <w:t xml:space="preserve">основные направления подготовки к военной службе; </w:t>
      </w:r>
    </w:p>
    <w:p w14:paraId="3D9F8AA2" w14:textId="77777777" w:rsidR="00DD1FF1" w:rsidRDefault="00000000">
      <w:pPr>
        <w:numPr>
          <w:ilvl w:val="0"/>
          <w:numId w:val="158"/>
        </w:numPr>
        <w:ind w:right="12" w:hanging="139"/>
      </w:pPr>
      <w:r>
        <w:t xml:space="preserve">организационная структура Вооруженных Сил Российской Федерации; </w:t>
      </w:r>
    </w:p>
    <w:p w14:paraId="2C963B80" w14:textId="77777777" w:rsidR="00DD1FF1" w:rsidRDefault="00000000">
      <w:pPr>
        <w:numPr>
          <w:ilvl w:val="0"/>
          <w:numId w:val="158"/>
        </w:numPr>
        <w:ind w:right="12" w:hanging="139"/>
      </w:pPr>
      <w:r>
        <w:t xml:space="preserve">функции и основные задачи современных Вооруженных Сил Российской Федерации; </w:t>
      </w:r>
    </w:p>
    <w:p w14:paraId="1A755E64" w14:textId="77777777" w:rsidR="00DD1FF1" w:rsidRDefault="00000000">
      <w:pPr>
        <w:numPr>
          <w:ilvl w:val="0"/>
          <w:numId w:val="158"/>
        </w:numPr>
        <w:ind w:right="12" w:hanging="139"/>
      </w:pPr>
      <w:r>
        <w:t xml:space="preserve">особенности видов и родов войск Вооруженных Сил Российской Федерации; </w:t>
      </w:r>
    </w:p>
    <w:p w14:paraId="23B2E158" w14:textId="77777777" w:rsidR="00DD1FF1" w:rsidRDefault="00000000">
      <w:pPr>
        <w:numPr>
          <w:ilvl w:val="0"/>
          <w:numId w:val="158"/>
        </w:numPr>
        <w:ind w:right="12" w:hanging="139"/>
      </w:pPr>
      <w:r>
        <w:t xml:space="preserve">воинские символы современных Вооруженных Сил Российской Федерации; </w:t>
      </w:r>
    </w:p>
    <w:p w14:paraId="207BBD98" w14:textId="77777777" w:rsidR="00DD1FF1" w:rsidRDefault="00000000">
      <w:pPr>
        <w:numPr>
          <w:ilvl w:val="0"/>
          <w:numId w:val="158"/>
        </w:numPr>
        <w:ind w:right="12" w:hanging="139"/>
      </w:pPr>
      <w: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14:paraId="462534C7" w14:textId="77777777" w:rsidR="00DD1FF1" w:rsidRDefault="00000000">
      <w:pPr>
        <w:numPr>
          <w:ilvl w:val="0"/>
          <w:numId w:val="158"/>
        </w:numPr>
        <w:ind w:right="12" w:hanging="139"/>
      </w:pPr>
      <w:r>
        <w:t xml:space="preserve">организационно-штатная структура и боевые возможности отделения, задачи отделения в различных видах боя; </w:t>
      </w:r>
    </w:p>
    <w:p w14:paraId="1C6697DA" w14:textId="77777777" w:rsidR="00DD1FF1" w:rsidRDefault="00000000">
      <w:pPr>
        <w:numPr>
          <w:ilvl w:val="0"/>
          <w:numId w:val="158"/>
        </w:numPr>
        <w:ind w:right="12" w:hanging="139"/>
      </w:pPr>
      <w:r>
        <w:t xml:space="preserve">состав, назначение, характеристики, порядок размещения современных средств индивидуальной бронезащиты и экипировки военнослужащего; </w:t>
      </w:r>
    </w:p>
    <w:p w14:paraId="26DC4CB4" w14:textId="77777777" w:rsidR="00DD1FF1" w:rsidRDefault="00000000">
      <w:pPr>
        <w:numPr>
          <w:ilvl w:val="0"/>
          <w:numId w:val="158"/>
        </w:numPr>
        <w:ind w:right="12" w:hanging="139"/>
      </w:pPr>
      <w: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14:paraId="6C776C4E" w14:textId="77777777" w:rsidR="00DD1FF1" w:rsidRDefault="00000000">
      <w:pPr>
        <w:numPr>
          <w:ilvl w:val="0"/>
          <w:numId w:val="158"/>
        </w:numPr>
        <w:ind w:right="12" w:hanging="139"/>
      </w:pPr>
      <w: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14:paraId="3C82E126" w14:textId="77777777" w:rsidR="00DD1FF1" w:rsidRDefault="00000000">
      <w:pPr>
        <w:numPr>
          <w:ilvl w:val="0"/>
          <w:numId w:val="158"/>
        </w:numPr>
        <w:ind w:right="12" w:hanging="139"/>
      </w:pPr>
      <w:r>
        <w:t xml:space="preserve">история создания общевоинских уставов; </w:t>
      </w:r>
    </w:p>
    <w:p w14:paraId="04044F8B" w14:textId="77777777" w:rsidR="00DD1FF1" w:rsidRDefault="00000000">
      <w:pPr>
        <w:numPr>
          <w:ilvl w:val="0"/>
          <w:numId w:val="158"/>
        </w:numPr>
        <w:ind w:right="12" w:hanging="139"/>
      </w:pPr>
      <w:r>
        <w:t xml:space="preserve">этапы становления современных общевоинских уставов; </w:t>
      </w:r>
    </w:p>
    <w:p w14:paraId="346C27B7" w14:textId="77777777" w:rsidR="00DD1FF1" w:rsidRDefault="00000000">
      <w:pPr>
        <w:numPr>
          <w:ilvl w:val="0"/>
          <w:numId w:val="158"/>
        </w:numPr>
        <w:ind w:right="12" w:hanging="139"/>
      </w:pPr>
      <w:r>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14:paraId="343C755E" w14:textId="77777777" w:rsidR="00DD1FF1" w:rsidRDefault="00000000">
      <w:pPr>
        <w:numPr>
          <w:ilvl w:val="0"/>
          <w:numId w:val="158"/>
        </w:numPr>
        <w:ind w:right="12" w:hanging="139"/>
      </w:pPr>
      <w:r>
        <w:t xml:space="preserve">сущность единоначалия; </w:t>
      </w:r>
    </w:p>
    <w:p w14:paraId="0E6F617B" w14:textId="77777777" w:rsidR="00DD1FF1" w:rsidRDefault="00000000">
      <w:pPr>
        <w:numPr>
          <w:ilvl w:val="0"/>
          <w:numId w:val="158"/>
        </w:numPr>
        <w:ind w:right="12" w:hanging="139"/>
      </w:pPr>
      <w:r>
        <w:t xml:space="preserve">командиры (начальники) и подчинённые; </w:t>
      </w:r>
    </w:p>
    <w:p w14:paraId="61FB665A" w14:textId="77777777" w:rsidR="00DD1FF1" w:rsidRDefault="00000000">
      <w:pPr>
        <w:numPr>
          <w:ilvl w:val="0"/>
          <w:numId w:val="158"/>
        </w:numPr>
        <w:ind w:right="12" w:hanging="139"/>
      </w:pPr>
      <w:r>
        <w:t xml:space="preserve">старшие и младшие; </w:t>
      </w:r>
    </w:p>
    <w:p w14:paraId="04926D28" w14:textId="77777777" w:rsidR="00DD1FF1" w:rsidRDefault="00000000">
      <w:pPr>
        <w:numPr>
          <w:ilvl w:val="0"/>
          <w:numId w:val="158"/>
        </w:numPr>
        <w:ind w:right="12" w:hanging="139"/>
      </w:pPr>
      <w:r>
        <w:t xml:space="preserve">приказ (приказание), порядок его отдачи и выполнения; </w:t>
      </w:r>
    </w:p>
    <w:p w14:paraId="00723E93" w14:textId="77777777" w:rsidR="00DD1FF1" w:rsidRDefault="00000000">
      <w:pPr>
        <w:numPr>
          <w:ilvl w:val="0"/>
          <w:numId w:val="158"/>
        </w:numPr>
        <w:ind w:right="12" w:hanging="139"/>
      </w:pPr>
      <w:r>
        <w:t xml:space="preserve">воинские звания и военная форма одежды; </w:t>
      </w:r>
    </w:p>
    <w:p w14:paraId="39D732DE" w14:textId="77777777" w:rsidR="00DD1FF1" w:rsidRDefault="00000000">
      <w:pPr>
        <w:numPr>
          <w:ilvl w:val="0"/>
          <w:numId w:val="158"/>
        </w:numPr>
        <w:ind w:right="12" w:hanging="139"/>
      </w:pPr>
      <w:r>
        <w:t xml:space="preserve">воинская дисциплина, её сущность и значение; </w:t>
      </w:r>
    </w:p>
    <w:p w14:paraId="0FC74199" w14:textId="77777777" w:rsidR="00DD1FF1" w:rsidRDefault="00000000">
      <w:pPr>
        <w:numPr>
          <w:ilvl w:val="0"/>
          <w:numId w:val="158"/>
        </w:numPr>
        <w:ind w:right="12" w:hanging="139"/>
      </w:pPr>
      <w:r>
        <w:t xml:space="preserve">обязанности военнослужащих по соблюдению требований воинской дисциплины; </w:t>
      </w:r>
    </w:p>
    <w:p w14:paraId="6A2C4C71" w14:textId="77777777" w:rsidR="00DD1FF1" w:rsidRDefault="00000000">
      <w:pPr>
        <w:numPr>
          <w:ilvl w:val="0"/>
          <w:numId w:val="158"/>
        </w:numPr>
        <w:ind w:right="12" w:hanging="139"/>
      </w:pPr>
      <w:r>
        <w:t xml:space="preserve">способы достижения воинской дисциплины; </w:t>
      </w:r>
    </w:p>
    <w:p w14:paraId="407D7E4A" w14:textId="77777777" w:rsidR="00DD1FF1" w:rsidRDefault="00000000">
      <w:pPr>
        <w:numPr>
          <w:ilvl w:val="0"/>
          <w:numId w:val="158"/>
        </w:numPr>
        <w:ind w:right="12" w:hanging="139"/>
      </w:pPr>
      <w:r>
        <w:t xml:space="preserve">положения Строевого устава; </w:t>
      </w:r>
    </w:p>
    <w:p w14:paraId="2962C4A9" w14:textId="77777777" w:rsidR="00DD1FF1" w:rsidRDefault="00000000">
      <w:pPr>
        <w:numPr>
          <w:ilvl w:val="0"/>
          <w:numId w:val="158"/>
        </w:numPr>
        <w:ind w:right="12" w:hanging="139"/>
      </w:pPr>
      <w:r>
        <w:t xml:space="preserve">обязанности военнослужащих перед построением и в строю; </w:t>
      </w:r>
    </w:p>
    <w:p w14:paraId="4D1F50D3" w14:textId="77777777" w:rsidR="00DD1FF1" w:rsidRDefault="00000000">
      <w:pPr>
        <w:numPr>
          <w:ilvl w:val="0"/>
          <w:numId w:val="158"/>
        </w:numPr>
        <w:ind w:right="12" w:hanging="139"/>
      </w:pPr>
      <w:r>
        <w:lastRenderedPageBreak/>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14:paraId="456C88CB" w14:textId="77777777" w:rsidR="00DD1FF1" w:rsidRDefault="00000000">
      <w:pPr>
        <w:spacing w:after="24" w:line="259" w:lineRule="auto"/>
        <w:jc w:val="left"/>
      </w:pPr>
      <w:r>
        <w:t xml:space="preserve"> </w:t>
      </w:r>
    </w:p>
    <w:p w14:paraId="6FC89AED" w14:textId="77777777" w:rsidR="00DD1FF1" w:rsidRDefault="00000000">
      <w:pPr>
        <w:spacing w:after="5" w:line="271" w:lineRule="auto"/>
        <w:ind w:left="5" w:hanging="10"/>
        <w:jc w:val="left"/>
      </w:pPr>
      <w:r>
        <w:rPr>
          <w:b/>
          <w:i/>
        </w:rPr>
        <w:t xml:space="preserve">Модуль № 3 «Культура безопасности жизнедеятельности в современном обществе»: </w:t>
      </w:r>
    </w:p>
    <w:p w14:paraId="7DEC655D" w14:textId="77777777" w:rsidR="00DD1FF1" w:rsidRDefault="00000000">
      <w:pPr>
        <w:numPr>
          <w:ilvl w:val="0"/>
          <w:numId w:val="158"/>
        </w:numPr>
        <w:ind w:right="12" w:hanging="139"/>
      </w:pPr>
      <w:r>
        <w:t xml:space="preserve">безопасность жизнедеятельности: ключевые понятия и значение для человека; </w:t>
      </w:r>
    </w:p>
    <w:p w14:paraId="70F996F2" w14:textId="77777777" w:rsidR="00DD1FF1" w:rsidRDefault="00000000">
      <w:pPr>
        <w:numPr>
          <w:ilvl w:val="0"/>
          <w:numId w:val="158"/>
        </w:numPr>
        <w:ind w:right="12" w:hanging="139"/>
      </w:pPr>
      <w:r>
        <w:t xml:space="preserve">смысл понятий «опасность», «безопасность», «риск», «культура безопасности жизнедеятельности»; </w:t>
      </w:r>
    </w:p>
    <w:p w14:paraId="3220ACFD" w14:textId="77777777" w:rsidR="00DD1FF1" w:rsidRDefault="00000000">
      <w:pPr>
        <w:numPr>
          <w:ilvl w:val="0"/>
          <w:numId w:val="158"/>
        </w:numPr>
        <w:ind w:right="12" w:hanging="139"/>
      </w:pPr>
      <w:r>
        <w:t xml:space="preserve">источники и факторы опасности, их классификация; </w:t>
      </w:r>
    </w:p>
    <w:p w14:paraId="2A992F1E" w14:textId="77777777" w:rsidR="00DD1FF1" w:rsidRDefault="00000000">
      <w:pPr>
        <w:numPr>
          <w:ilvl w:val="0"/>
          <w:numId w:val="158"/>
        </w:numPr>
        <w:ind w:right="12" w:hanging="139"/>
      </w:pPr>
      <w:r>
        <w:t xml:space="preserve">общие принципы безопасного поведения; </w:t>
      </w:r>
    </w:p>
    <w:p w14:paraId="51B15722" w14:textId="77777777" w:rsidR="00DD1FF1" w:rsidRDefault="00000000">
      <w:pPr>
        <w:ind w:left="154" w:right="12"/>
      </w:pPr>
      <w:r>
        <w:t>понятия опасной и чрезвычайной ситуации, сходство и различия опасной и чрезвычайной си-</w:t>
      </w:r>
    </w:p>
    <w:p w14:paraId="1B6886E6" w14:textId="77777777" w:rsidR="00DD1FF1" w:rsidRDefault="00000000">
      <w:pPr>
        <w:ind w:left="-1" w:right="12"/>
      </w:pPr>
      <w:proofErr w:type="spellStart"/>
      <w:r>
        <w:t>туации</w:t>
      </w:r>
      <w:proofErr w:type="spellEnd"/>
      <w:r>
        <w:t xml:space="preserve">; </w:t>
      </w:r>
    </w:p>
    <w:p w14:paraId="140BED57" w14:textId="77777777" w:rsidR="00DD1FF1" w:rsidRDefault="00000000">
      <w:pPr>
        <w:numPr>
          <w:ilvl w:val="0"/>
          <w:numId w:val="158"/>
        </w:numPr>
        <w:ind w:right="12" w:hanging="139"/>
      </w:pPr>
      <w:r>
        <w:t xml:space="preserve">механизм перерастания повседневной ситуации в чрезвычайную ситуацию, правила поведения в опасных и чрезвычайных ситуациях. </w:t>
      </w:r>
    </w:p>
    <w:p w14:paraId="289CD688" w14:textId="77777777" w:rsidR="00DD1FF1" w:rsidRDefault="00000000">
      <w:pPr>
        <w:spacing w:after="29" w:line="259" w:lineRule="auto"/>
        <w:jc w:val="left"/>
      </w:pPr>
      <w:r>
        <w:t xml:space="preserve"> </w:t>
      </w:r>
    </w:p>
    <w:p w14:paraId="23DEF487" w14:textId="77777777" w:rsidR="00DD1FF1" w:rsidRDefault="00000000">
      <w:pPr>
        <w:spacing w:after="5" w:line="271" w:lineRule="auto"/>
        <w:ind w:left="5" w:hanging="10"/>
        <w:jc w:val="left"/>
      </w:pPr>
      <w:r>
        <w:rPr>
          <w:b/>
          <w:i/>
        </w:rPr>
        <w:t>Модуль № 4 «Безопасность в быту»:</w:t>
      </w:r>
      <w:r>
        <w:t xml:space="preserve"> </w:t>
      </w:r>
    </w:p>
    <w:p w14:paraId="3B579FB5" w14:textId="77777777" w:rsidR="00DD1FF1" w:rsidRDefault="00000000">
      <w:pPr>
        <w:numPr>
          <w:ilvl w:val="0"/>
          <w:numId w:val="158"/>
        </w:numPr>
        <w:ind w:right="12" w:hanging="139"/>
      </w:pPr>
      <w:r>
        <w:t xml:space="preserve">основные источники опасности в быту и их классификация; </w:t>
      </w:r>
    </w:p>
    <w:p w14:paraId="2B96B33A" w14:textId="77777777" w:rsidR="00DD1FF1" w:rsidRDefault="00000000">
      <w:pPr>
        <w:numPr>
          <w:ilvl w:val="0"/>
          <w:numId w:val="158"/>
        </w:numPr>
        <w:ind w:right="12" w:hanging="139"/>
      </w:pPr>
      <w:r>
        <w:t xml:space="preserve">защита прав потребителя, сроки годности и состав продуктов питания; </w:t>
      </w:r>
    </w:p>
    <w:p w14:paraId="4F66950E" w14:textId="77777777" w:rsidR="00DD1FF1" w:rsidRDefault="00000000">
      <w:pPr>
        <w:numPr>
          <w:ilvl w:val="0"/>
          <w:numId w:val="158"/>
        </w:numPr>
        <w:ind w:right="12" w:hanging="139"/>
      </w:pPr>
      <w:r>
        <w:t xml:space="preserve">бытовые отравления и причины их возникновения; </w:t>
      </w:r>
    </w:p>
    <w:p w14:paraId="2D7123E3" w14:textId="77777777" w:rsidR="00DD1FF1" w:rsidRDefault="00000000">
      <w:pPr>
        <w:numPr>
          <w:ilvl w:val="0"/>
          <w:numId w:val="158"/>
        </w:numPr>
        <w:ind w:right="12" w:hanging="139"/>
      </w:pPr>
      <w:r>
        <w:t xml:space="preserve">признаки отравления, приёмы и правила оказания первой помощи; </w:t>
      </w:r>
    </w:p>
    <w:p w14:paraId="687A8139" w14:textId="77777777" w:rsidR="00DD1FF1" w:rsidRDefault="00000000">
      <w:pPr>
        <w:numPr>
          <w:ilvl w:val="0"/>
          <w:numId w:val="158"/>
        </w:numPr>
        <w:ind w:right="12" w:hanging="139"/>
      </w:pPr>
      <w:r>
        <w:t xml:space="preserve">правила комплектования и хранения домашней аптечки; </w:t>
      </w:r>
    </w:p>
    <w:p w14:paraId="3EBC45AB" w14:textId="77777777" w:rsidR="00DD1FF1" w:rsidRDefault="00000000">
      <w:pPr>
        <w:numPr>
          <w:ilvl w:val="0"/>
          <w:numId w:val="158"/>
        </w:numPr>
        <w:ind w:right="12" w:hanging="139"/>
      </w:pPr>
      <w:r>
        <w:t xml:space="preserve">бытовые травмы и правила их предупреждения, приёмы и правила оказания первой помощи; - правила обращения с газовыми и электрическими приборами; приемы и правила оказания первой помощи; </w:t>
      </w:r>
    </w:p>
    <w:p w14:paraId="57C9826B" w14:textId="77777777" w:rsidR="00DD1FF1" w:rsidRDefault="00000000">
      <w:pPr>
        <w:numPr>
          <w:ilvl w:val="0"/>
          <w:numId w:val="158"/>
        </w:numPr>
        <w:ind w:right="12" w:hanging="139"/>
      </w:pPr>
      <w:r>
        <w:t xml:space="preserve">правила поведения в подъезде и лифте, а также при входе и выходе из них; </w:t>
      </w:r>
    </w:p>
    <w:p w14:paraId="689D1FC8" w14:textId="77777777" w:rsidR="00DD1FF1" w:rsidRDefault="00000000">
      <w:pPr>
        <w:numPr>
          <w:ilvl w:val="0"/>
          <w:numId w:val="158"/>
        </w:numPr>
        <w:ind w:right="12" w:hanging="139"/>
      </w:pPr>
      <w:r>
        <w:t xml:space="preserve">пожар и факторы его развития; </w:t>
      </w:r>
    </w:p>
    <w:p w14:paraId="6ED91E7C" w14:textId="77777777" w:rsidR="00DD1FF1" w:rsidRDefault="00000000">
      <w:pPr>
        <w:numPr>
          <w:ilvl w:val="0"/>
          <w:numId w:val="158"/>
        </w:numPr>
        <w:ind w:right="12" w:hanging="139"/>
      </w:pPr>
      <w:r>
        <w:t xml:space="preserve">условия и причины возникновения пожаров, их возможные последствия, приёмы и правила оказания первой помощи; </w:t>
      </w:r>
    </w:p>
    <w:p w14:paraId="1A736B4B" w14:textId="77777777" w:rsidR="00DD1FF1" w:rsidRDefault="00000000">
      <w:pPr>
        <w:numPr>
          <w:ilvl w:val="0"/>
          <w:numId w:val="158"/>
        </w:numPr>
        <w:ind w:right="12" w:hanging="139"/>
      </w:pPr>
      <w:r>
        <w:t xml:space="preserve">первичные средства пожаротушения; </w:t>
      </w:r>
    </w:p>
    <w:p w14:paraId="58E7D39E" w14:textId="77777777" w:rsidR="00DD1FF1" w:rsidRDefault="00000000">
      <w:pPr>
        <w:numPr>
          <w:ilvl w:val="0"/>
          <w:numId w:val="158"/>
        </w:numPr>
        <w:ind w:right="12" w:hanging="139"/>
      </w:pPr>
      <w:r>
        <w:t xml:space="preserve">правила вызова экстренных служб и порядок взаимодействия с ними, ответственность за ложные сообщения; </w:t>
      </w:r>
    </w:p>
    <w:p w14:paraId="50AE3727" w14:textId="77777777" w:rsidR="00DD1FF1" w:rsidRDefault="00000000">
      <w:pPr>
        <w:numPr>
          <w:ilvl w:val="0"/>
          <w:numId w:val="158"/>
        </w:numPr>
        <w:ind w:right="12" w:hanging="139"/>
      </w:pPr>
      <w:r>
        <w:t xml:space="preserve">права, обязанности и ответственность граждан в области пожарной безопасности; </w:t>
      </w:r>
    </w:p>
    <w:p w14:paraId="4686BC71" w14:textId="77777777" w:rsidR="00DD1FF1" w:rsidRDefault="00000000">
      <w:pPr>
        <w:numPr>
          <w:ilvl w:val="0"/>
          <w:numId w:val="158"/>
        </w:numPr>
        <w:ind w:right="12" w:hanging="139"/>
      </w:pPr>
      <w:r>
        <w:t xml:space="preserve">ситуации криминогенного характера; </w:t>
      </w:r>
    </w:p>
    <w:p w14:paraId="39F81CC2" w14:textId="77777777" w:rsidR="00DD1FF1" w:rsidRDefault="00000000">
      <w:pPr>
        <w:numPr>
          <w:ilvl w:val="0"/>
          <w:numId w:val="158"/>
        </w:numPr>
        <w:ind w:right="12" w:hanging="139"/>
      </w:pPr>
      <w:r>
        <w:t xml:space="preserve">правила поведения с малознакомыми людьми; </w:t>
      </w:r>
    </w:p>
    <w:p w14:paraId="7E7412EB" w14:textId="77777777" w:rsidR="00DD1FF1" w:rsidRDefault="00000000">
      <w:pPr>
        <w:numPr>
          <w:ilvl w:val="0"/>
          <w:numId w:val="158"/>
        </w:numPr>
        <w:ind w:right="12" w:hanging="139"/>
      </w:pPr>
      <w:r>
        <w:t xml:space="preserve">меры по предотвращению проникновения злоумышленников в дом, правила поведения при попытке проникновения в дом посторонних; </w:t>
      </w:r>
    </w:p>
    <w:p w14:paraId="4606B669" w14:textId="77777777" w:rsidR="00DD1FF1" w:rsidRDefault="00000000">
      <w:pPr>
        <w:numPr>
          <w:ilvl w:val="0"/>
          <w:numId w:val="158"/>
        </w:numPr>
        <w:ind w:right="12" w:hanging="139"/>
      </w:pPr>
      <w:r>
        <w:t xml:space="preserve">классификация аварийных ситуаций на коммунальных системах жизнеобеспечения; </w:t>
      </w:r>
    </w:p>
    <w:p w14:paraId="0A90A97F" w14:textId="77777777" w:rsidR="00DD1FF1" w:rsidRDefault="00000000">
      <w:pPr>
        <w:numPr>
          <w:ilvl w:val="0"/>
          <w:numId w:val="158"/>
        </w:numPr>
        <w:ind w:right="12" w:hanging="139"/>
      </w:pPr>
      <w:r>
        <w:t xml:space="preserve">правила предупреждения возможных аварий на коммунальных системах, порядок действий при авариях на коммунальных системах. </w:t>
      </w:r>
    </w:p>
    <w:p w14:paraId="6AC32E52" w14:textId="77777777" w:rsidR="00DD1FF1" w:rsidRDefault="00000000">
      <w:pPr>
        <w:spacing w:after="24" w:line="259" w:lineRule="auto"/>
        <w:jc w:val="left"/>
      </w:pPr>
      <w:r>
        <w:t xml:space="preserve"> </w:t>
      </w:r>
    </w:p>
    <w:p w14:paraId="5CD5010A" w14:textId="77777777" w:rsidR="00DD1FF1" w:rsidRDefault="00000000">
      <w:pPr>
        <w:spacing w:after="5" w:line="271" w:lineRule="auto"/>
        <w:ind w:left="5" w:hanging="10"/>
        <w:jc w:val="left"/>
      </w:pPr>
      <w:r>
        <w:rPr>
          <w:b/>
          <w:i/>
        </w:rPr>
        <w:t xml:space="preserve">Модуль № 5 «Безопасность на транспорте»: </w:t>
      </w:r>
    </w:p>
    <w:p w14:paraId="7295C322" w14:textId="77777777" w:rsidR="00DD1FF1" w:rsidRDefault="00000000">
      <w:pPr>
        <w:numPr>
          <w:ilvl w:val="0"/>
          <w:numId w:val="158"/>
        </w:numPr>
        <w:ind w:right="12" w:hanging="139"/>
      </w:pPr>
      <w:r>
        <w:t xml:space="preserve">правила дорожного движения и их значение; </w:t>
      </w:r>
    </w:p>
    <w:p w14:paraId="766BDBC5" w14:textId="77777777" w:rsidR="00DD1FF1" w:rsidRDefault="00000000">
      <w:pPr>
        <w:numPr>
          <w:ilvl w:val="0"/>
          <w:numId w:val="158"/>
        </w:numPr>
        <w:ind w:right="12" w:hanging="139"/>
      </w:pPr>
      <w:r>
        <w:t xml:space="preserve">условия обеспечения безопасности участников дорожного движения; </w:t>
      </w:r>
    </w:p>
    <w:p w14:paraId="22DB0E7A" w14:textId="77777777" w:rsidR="00DD1FF1" w:rsidRDefault="00000000">
      <w:pPr>
        <w:numPr>
          <w:ilvl w:val="0"/>
          <w:numId w:val="158"/>
        </w:numPr>
        <w:ind w:right="12" w:hanging="139"/>
      </w:pPr>
      <w:r>
        <w:lastRenderedPageBreak/>
        <w:t xml:space="preserve">правила дорожного движения и дорожные знаки для пешеходов; </w:t>
      </w:r>
    </w:p>
    <w:p w14:paraId="48C7262D" w14:textId="77777777" w:rsidR="00DD1FF1" w:rsidRDefault="00000000">
      <w:pPr>
        <w:numPr>
          <w:ilvl w:val="0"/>
          <w:numId w:val="158"/>
        </w:numPr>
        <w:ind w:right="12" w:hanging="139"/>
      </w:pPr>
      <w:r>
        <w:t xml:space="preserve">«дорожные ловушки» и правила их предупреждения; </w:t>
      </w:r>
      <w:proofErr w:type="spellStart"/>
      <w:r>
        <w:t>световозвращающие</w:t>
      </w:r>
      <w:proofErr w:type="spellEnd"/>
      <w:r>
        <w:t xml:space="preserve"> элементы и правила их применения; </w:t>
      </w:r>
    </w:p>
    <w:p w14:paraId="1B106D9B" w14:textId="77777777" w:rsidR="00DD1FF1" w:rsidRDefault="00000000">
      <w:pPr>
        <w:numPr>
          <w:ilvl w:val="0"/>
          <w:numId w:val="158"/>
        </w:numPr>
        <w:ind w:right="12" w:hanging="139"/>
      </w:pPr>
      <w:r>
        <w:t xml:space="preserve">правила дорожного движения для пассажиров; </w:t>
      </w:r>
    </w:p>
    <w:p w14:paraId="6049A44E" w14:textId="77777777" w:rsidR="00DD1FF1" w:rsidRDefault="00000000">
      <w:pPr>
        <w:numPr>
          <w:ilvl w:val="0"/>
          <w:numId w:val="158"/>
        </w:numPr>
        <w:ind w:right="12" w:hanging="139"/>
      </w:pPr>
      <w:r>
        <w:t xml:space="preserve">обязанности пассажиров маршрутных транспортных средств, ремень безопасности и правила его применения; </w:t>
      </w:r>
    </w:p>
    <w:p w14:paraId="04312BBE" w14:textId="77777777" w:rsidR="00DD1FF1" w:rsidRDefault="00000000">
      <w:pPr>
        <w:numPr>
          <w:ilvl w:val="0"/>
          <w:numId w:val="158"/>
        </w:numPr>
        <w:spacing w:after="11"/>
        <w:ind w:right="12" w:hanging="139"/>
      </w:pPr>
      <w:r>
        <w:t xml:space="preserve">порядок действий пассажиров в маршрутных транспортных средствах при опасных и чрезвычайных ситуациях; - правила поведения пассажира мотоцикла; </w:t>
      </w:r>
    </w:p>
    <w:p w14:paraId="6D67BE9C" w14:textId="77777777" w:rsidR="00DD1FF1" w:rsidRDefault="00000000">
      <w:pPr>
        <w:numPr>
          <w:ilvl w:val="0"/>
          <w:numId w:val="158"/>
        </w:numPr>
        <w:ind w:right="12" w:hanging="139"/>
      </w:pPr>
      <w:r>
        <w:t xml:space="preserve">правила дорожного движения для водителя велосипеда, мопеда и иных средств индивидуальной мобильности; </w:t>
      </w:r>
    </w:p>
    <w:p w14:paraId="4008556B" w14:textId="77777777" w:rsidR="00DD1FF1" w:rsidRDefault="00000000">
      <w:pPr>
        <w:numPr>
          <w:ilvl w:val="0"/>
          <w:numId w:val="158"/>
        </w:numPr>
        <w:ind w:right="12" w:hanging="139"/>
      </w:pPr>
      <w:r>
        <w:t xml:space="preserve">дорожные знаки для водителя велосипеда, сигналы велосипедиста; </w:t>
      </w:r>
    </w:p>
    <w:p w14:paraId="1AC1AF55" w14:textId="77777777" w:rsidR="00DD1FF1" w:rsidRDefault="00000000">
      <w:pPr>
        <w:numPr>
          <w:ilvl w:val="0"/>
          <w:numId w:val="158"/>
        </w:numPr>
        <w:ind w:right="12" w:hanging="139"/>
      </w:pPr>
      <w:r>
        <w:t xml:space="preserve">правила подготовки велосипеда к пользованию; </w:t>
      </w:r>
    </w:p>
    <w:p w14:paraId="137011F8" w14:textId="77777777" w:rsidR="00DD1FF1" w:rsidRDefault="00000000">
      <w:pPr>
        <w:numPr>
          <w:ilvl w:val="0"/>
          <w:numId w:val="158"/>
        </w:numPr>
        <w:ind w:right="12" w:hanging="139"/>
      </w:pPr>
      <w:r>
        <w:t xml:space="preserve">дорожно-транспортные происшествия и причины их возникновения; </w:t>
      </w:r>
    </w:p>
    <w:p w14:paraId="4D6E1283" w14:textId="77777777" w:rsidR="00DD1FF1" w:rsidRDefault="00000000">
      <w:pPr>
        <w:numPr>
          <w:ilvl w:val="0"/>
          <w:numId w:val="158"/>
        </w:numPr>
        <w:ind w:right="12" w:hanging="139"/>
      </w:pPr>
      <w:r>
        <w:t xml:space="preserve">основные факторы риска возникновения дорожно-транспортных происшествий; </w:t>
      </w:r>
    </w:p>
    <w:p w14:paraId="12C90701" w14:textId="77777777" w:rsidR="00DD1FF1" w:rsidRDefault="00000000">
      <w:pPr>
        <w:numPr>
          <w:ilvl w:val="0"/>
          <w:numId w:val="158"/>
        </w:numPr>
        <w:ind w:right="12" w:hanging="139"/>
      </w:pPr>
      <w:r>
        <w:t xml:space="preserve">порядок действий очевидца дорожно-транспортного происшествия; </w:t>
      </w:r>
    </w:p>
    <w:p w14:paraId="451E7BEB" w14:textId="77777777" w:rsidR="00DD1FF1" w:rsidRDefault="00000000">
      <w:pPr>
        <w:numPr>
          <w:ilvl w:val="0"/>
          <w:numId w:val="158"/>
        </w:numPr>
        <w:ind w:right="12" w:hanging="139"/>
      </w:pPr>
      <w:r>
        <w:t xml:space="preserve">порядок действий при пожаре на транспорте; </w:t>
      </w:r>
    </w:p>
    <w:p w14:paraId="3D84B5F2" w14:textId="77777777" w:rsidR="00DD1FF1" w:rsidRDefault="00000000">
      <w:pPr>
        <w:ind w:left="144" w:right="12"/>
      </w:pPr>
      <w:r>
        <w:t xml:space="preserve">особенности различных видов транспорта (внеуличного, железнодорожного, водного, </w:t>
      </w:r>
      <w:proofErr w:type="spellStart"/>
      <w:r>
        <w:t>воздуш</w:t>
      </w:r>
      <w:proofErr w:type="spellEnd"/>
      <w:r>
        <w:t>-</w:t>
      </w:r>
    </w:p>
    <w:p w14:paraId="2744DB02" w14:textId="77777777" w:rsidR="00DD1FF1" w:rsidRDefault="00000000">
      <w:pPr>
        <w:ind w:left="-1" w:right="12"/>
      </w:pPr>
      <w:proofErr w:type="spellStart"/>
      <w:r>
        <w:t>ного</w:t>
      </w:r>
      <w:proofErr w:type="spellEnd"/>
      <w:r>
        <w:t xml:space="preserve">); </w:t>
      </w:r>
    </w:p>
    <w:p w14:paraId="1792AA41" w14:textId="77777777" w:rsidR="00DD1FF1" w:rsidRDefault="00000000">
      <w:pPr>
        <w:spacing w:after="25" w:line="259" w:lineRule="auto"/>
        <w:jc w:val="left"/>
      </w:pPr>
      <w:r>
        <w:t xml:space="preserve"> </w:t>
      </w:r>
    </w:p>
    <w:p w14:paraId="709A40E0" w14:textId="77777777" w:rsidR="00DD1FF1" w:rsidRDefault="00000000">
      <w:pPr>
        <w:numPr>
          <w:ilvl w:val="0"/>
          <w:numId w:val="158"/>
        </w:numPr>
        <w:ind w:right="12" w:hanging="139"/>
      </w:pPr>
      <w: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14:paraId="68B7B33B" w14:textId="77777777" w:rsidR="00DD1FF1" w:rsidRDefault="00000000">
      <w:pPr>
        <w:numPr>
          <w:ilvl w:val="0"/>
          <w:numId w:val="158"/>
        </w:numPr>
        <w:ind w:right="12" w:hanging="139"/>
      </w:pPr>
      <w:r>
        <w:t xml:space="preserve">приёмы и правила оказания первой помощи при различных травмах в результате чрезвычайных ситуаций на транспорте. </w:t>
      </w:r>
    </w:p>
    <w:p w14:paraId="6A63C0F6" w14:textId="77777777" w:rsidR="00DD1FF1" w:rsidRDefault="00000000">
      <w:pPr>
        <w:spacing w:after="24" w:line="259" w:lineRule="auto"/>
        <w:jc w:val="left"/>
      </w:pPr>
      <w:r>
        <w:t xml:space="preserve"> </w:t>
      </w:r>
    </w:p>
    <w:p w14:paraId="0FEE981A" w14:textId="77777777" w:rsidR="00DD1FF1" w:rsidRDefault="00000000">
      <w:pPr>
        <w:spacing w:after="5" w:line="271" w:lineRule="auto"/>
        <w:ind w:left="5" w:hanging="10"/>
        <w:jc w:val="left"/>
      </w:pPr>
      <w:r>
        <w:rPr>
          <w:b/>
          <w:i/>
        </w:rPr>
        <w:t xml:space="preserve">Модуль № 6 «Безопасность в общественных местах»: </w:t>
      </w:r>
    </w:p>
    <w:p w14:paraId="4F4DE527" w14:textId="77777777" w:rsidR="00DD1FF1" w:rsidRDefault="00000000">
      <w:pPr>
        <w:numPr>
          <w:ilvl w:val="0"/>
          <w:numId w:val="158"/>
        </w:numPr>
        <w:ind w:right="12" w:hanging="139"/>
      </w:pPr>
      <w:r>
        <w:t xml:space="preserve">общественные места и их характеристики, потенциальные источники опасности в общественных местах; </w:t>
      </w:r>
    </w:p>
    <w:p w14:paraId="7A5CDC7C" w14:textId="77777777" w:rsidR="00DD1FF1" w:rsidRDefault="00000000">
      <w:pPr>
        <w:numPr>
          <w:ilvl w:val="0"/>
          <w:numId w:val="158"/>
        </w:numPr>
        <w:ind w:right="12" w:hanging="139"/>
      </w:pPr>
      <w:r>
        <w:t xml:space="preserve">правила вызова экстренных служб и порядок взаимодействия с ними; </w:t>
      </w:r>
    </w:p>
    <w:p w14:paraId="578380A6" w14:textId="77777777" w:rsidR="00DD1FF1" w:rsidRDefault="00000000">
      <w:pPr>
        <w:numPr>
          <w:ilvl w:val="0"/>
          <w:numId w:val="158"/>
        </w:numPr>
        <w:ind w:right="12" w:hanging="139"/>
      </w:pPr>
      <w:r>
        <w:t xml:space="preserve">массовые мероприятия и правила подготовки к ним; </w:t>
      </w:r>
    </w:p>
    <w:p w14:paraId="6AEB4707" w14:textId="77777777" w:rsidR="00DD1FF1" w:rsidRDefault="00000000">
      <w:pPr>
        <w:numPr>
          <w:ilvl w:val="0"/>
          <w:numId w:val="158"/>
        </w:numPr>
        <w:ind w:right="12" w:hanging="139"/>
      </w:pPr>
      <w:r>
        <w:t xml:space="preserve">порядок действий при беспорядках в местах массового пребывания людей; </w:t>
      </w:r>
    </w:p>
    <w:p w14:paraId="5F10D8DE" w14:textId="77777777" w:rsidR="00DD1FF1" w:rsidRDefault="00000000">
      <w:pPr>
        <w:numPr>
          <w:ilvl w:val="0"/>
          <w:numId w:val="158"/>
        </w:numPr>
        <w:ind w:right="12" w:hanging="139"/>
      </w:pPr>
      <w:r>
        <w:t xml:space="preserve">порядок действий при попадании в толпу и давку; </w:t>
      </w:r>
    </w:p>
    <w:p w14:paraId="245CAA45" w14:textId="77777777" w:rsidR="00DD1FF1" w:rsidRDefault="00000000">
      <w:pPr>
        <w:numPr>
          <w:ilvl w:val="0"/>
          <w:numId w:val="158"/>
        </w:numPr>
        <w:ind w:right="12" w:hanging="139"/>
      </w:pPr>
      <w:r>
        <w:t xml:space="preserve">порядок действий при обнаружении угрозы возникновения пожара; </w:t>
      </w:r>
    </w:p>
    <w:p w14:paraId="11FCE8F1" w14:textId="77777777" w:rsidR="00DD1FF1" w:rsidRDefault="00000000">
      <w:pPr>
        <w:numPr>
          <w:ilvl w:val="0"/>
          <w:numId w:val="158"/>
        </w:numPr>
        <w:ind w:right="12" w:hanging="139"/>
      </w:pPr>
      <w:r>
        <w:t xml:space="preserve">порядок действий при эвакуации из общественных мест и зданий; </w:t>
      </w:r>
    </w:p>
    <w:p w14:paraId="2E813128" w14:textId="77777777" w:rsidR="00DD1FF1" w:rsidRDefault="00000000">
      <w:pPr>
        <w:numPr>
          <w:ilvl w:val="0"/>
          <w:numId w:val="158"/>
        </w:numPr>
        <w:ind w:right="12" w:hanging="139"/>
      </w:pPr>
      <w:r>
        <w:t xml:space="preserve">опасности криминогенного и антиобщественного характера в общественных местах, порядок действий при их возникновении; </w:t>
      </w:r>
    </w:p>
    <w:p w14:paraId="2D478993" w14:textId="77777777" w:rsidR="00DD1FF1" w:rsidRDefault="00000000">
      <w:pPr>
        <w:numPr>
          <w:ilvl w:val="0"/>
          <w:numId w:val="158"/>
        </w:numPr>
        <w:ind w:right="12" w:hanging="139"/>
      </w:pPr>
      <w: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2C758F2A" w14:textId="77777777" w:rsidR="00DD1FF1" w:rsidRDefault="00000000">
      <w:pPr>
        <w:numPr>
          <w:ilvl w:val="0"/>
          <w:numId w:val="158"/>
        </w:numPr>
        <w:ind w:right="12" w:hanging="139"/>
      </w:pPr>
      <w:r>
        <w:t xml:space="preserve">порядок действий при взаимодействии с правоохранительными органами. </w:t>
      </w:r>
    </w:p>
    <w:p w14:paraId="35021207" w14:textId="77777777" w:rsidR="00DD1FF1" w:rsidRDefault="00000000">
      <w:pPr>
        <w:spacing w:after="29" w:line="259" w:lineRule="auto"/>
        <w:jc w:val="left"/>
      </w:pPr>
      <w:r>
        <w:t xml:space="preserve"> </w:t>
      </w:r>
    </w:p>
    <w:p w14:paraId="2B7A733B" w14:textId="77777777" w:rsidR="00DD1FF1" w:rsidRDefault="00000000">
      <w:pPr>
        <w:spacing w:after="5" w:line="271" w:lineRule="auto"/>
        <w:ind w:left="5" w:hanging="10"/>
        <w:jc w:val="left"/>
      </w:pPr>
      <w:r>
        <w:rPr>
          <w:b/>
          <w:i/>
        </w:rPr>
        <w:t xml:space="preserve">Модуль № 7 «Безопасность в природной среде»: </w:t>
      </w:r>
    </w:p>
    <w:p w14:paraId="13A36C5D" w14:textId="77777777" w:rsidR="00DD1FF1" w:rsidRDefault="00000000">
      <w:pPr>
        <w:numPr>
          <w:ilvl w:val="0"/>
          <w:numId w:val="158"/>
        </w:numPr>
        <w:ind w:right="12" w:hanging="139"/>
      </w:pPr>
      <w:r>
        <w:t xml:space="preserve">природные чрезвычайные ситуации и их классификация; </w:t>
      </w:r>
    </w:p>
    <w:p w14:paraId="7F80DBA9" w14:textId="77777777" w:rsidR="00DD1FF1" w:rsidRDefault="00000000">
      <w:pPr>
        <w:numPr>
          <w:ilvl w:val="0"/>
          <w:numId w:val="158"/>
        </w:numPr>
        <w:ind w:right="12" w:hanging="139"/>
      </w:pPr>
      <w:r>
        <w:t xml:space="preserve">опасности в природной среде: дикие животные, змеи, насекомые и паукообразные, ядовитые грибы и растения; </w:t>
      </w:r>
    </w:p>
    <w:p w14:paraId="0D77E539" w14:textId="77777777" w:rsidR="00DD1FF1" w:rsidRDefault="00000000">
      <w:pPr>
        <w:numPr>
          <w:ilvl w:val="0"/>
          <w:numId w:val="158"/>
        </w:numPr>
        <w:ind w:right="12" w:hanging="139"/>
      </w:pPr>
      <w:r>
        <w:lastRenderedPageBreak/>
        <w:t xml:space="preserve">автономные условия, их особенности и опасности, правила подготовки к длительному автономному существованию; </w:t>
      </w:r>
    </w:p>
    <w:p w14:paraId="4BA174E0" w14:textId="77777777" w:rsidR="00DD1FF1" w:rsidRDefault="00000000">
      <w:pPr>
        <w:numPr>
          <w:ilvl w:val="0"/>
          <w:numId w:val="158"/>
        </w:numPr>
        <w:ind w:right="12" w:hanging="139"/>
      </w:pPr>
      <w:r>
        <w:t xml:space="preserve">порядок действий при автономном пребывании в природной среде; </w:t>
      </w:r>
    </w:p>
    <w:p w14:paraId="0C0DA5EC" w14:textId="77777777" w:rsidR="00DD1FF1" w:rsidRDefault="00000000">
      <w:pPr>
        <w:numPr>
          <w:ilvl w:val="0"/>
          <w:numId w:val="158"/>
        </w:numPr>
        <w:ind w:right="12" w:hanging="139"/>
      </w:pPr>
      <w:r>
        <w:t xml:space="preserve">правила ориентирования на местности, способы подачи сигналов бедствия; </w:t>
      </w:r>
    </w:p>
    <w:p w14:paraId="02A2FB78" w14:textId="77777777" w:rsidR="00DD1FF1" w:rsidRDefault="00000000">
      <w:pPr>
        <w:numPr>
          <w:ilvl w:val="0"/>
          <w:numId w:val="158"/>
        </w:numPr>
        <w:ind w:right="12" w:hanging="139"/>
      </w:pPr>
      <w:r>
        <w:t xml:space="preserve">природные пожары, их виды и опасности, факторы и причины их возникновения, порядок действий при нахождении в зоне природного пожара; </w:t>
      </w:r>
    </w:p>
    <w:p w14:paraId="4195EEEE" w14:textId="77777777" w:rsidR="00DD1FF1" w:rsidRDefault="00000000">
      <w:pPr>
        <w:numPr>
          <w:ilvl w:val="0"/>
          <w:numId w:val="158"/>
        </w:numPr>
        <w:ind w:right="12" w:hanging="139"/>
      </w:pPr>
      <w:r>
        <w:t xml:space="preserve">правила безопасного поведения в горах; </w:t>
      </w:r>
    </w:p>
    <w:p w14:paraId="2FFBED1E" w14:textId="77777777" w:rsidR="00DD1FF1" w:rsidRDefault="00000000">
      <w:pPr>
        <w:numPr>
          <w:ilvl w:val="0"/>
          <w:numId w:val="158"/>
        </w:numPr>
        <w:ind w:right="12" w:hanging="139"/>
      </w:pPr>
      <w:r>
        <w:t xml:space="preserve">снежные лавины, их характеристики и опасности, порядок действий, необходимый для снижения риска попадания в лавину; </w:t>
      </w:r>
    </w:p>
    <w:p w14:paraId="6EC45B68" w14:textId="77777777" w:rsidR="00DD1FF1" w:rsidRDefault="00000000">
      <w:pPr>
        <w:numPr>
          <w:ilvl w:val="0"/>
          <w:numId w:val="158"/>
        </w:numPr>
        <w:ind w:right="12" w:hanging="139"/>
      </w:pPr>
      <w:r>
        <w:t xml:space="preserve">камнепады, их характеристики и опасности, порядок действий, необходимых для снижения риска попадания под камнепад; </w:t>
      </w:r>
    </w:p>
    <w:p w14:paraId="7DF397DE" w14:textId="77777777" w:rsidR="00DD1FF1" w:rsidRDefault="00000000">
      <w:pPr>
        <w:numPr>
          <w:ilvl w:val="0"/>
          <w:numId w:val="158"/>
        </w:numPr>
        <w:ind w:right="12" w:hanging="139"/>
      </w:pPr>
      <w:r>
        <w:t xml:space="preserve">сели, их характеристики и опасности, порядок действий при попадании в зону селя; </w:t>
      </w:r>
    </w:p>
    <w:p w14:paraId="05161FDB" w14:textId="77777777" w:rsidR="00DD1FF1" w:rsidRDefault="00000000">
      <w:pPr>
        <w:numPr>
          <w:ilvl w:val="0"/>
          <w:numId w:val="158"/>
        </w:numPr>
        <w:ind w:right="12" w:hanging="139"/>
      </w:pPr>
      <w:r>
        <w:t xml:space="preserve">оползни, их характеристики и опасности, порядок действий при начале оползня; </w:t>
      </w:r>
    </w:p>
    <w:p w14:paraId="3CD0BFF1" w14:textId="77777777" w:rsidR="00DD1FF1" w:rsidRDefault="00000000">
      <w:pPr>
        <w:numPr>
          <w:ilvl w:val="0"/>
          <w:numId w:val="158"/>
        </w:numPr>
        <w:ind w:right="12" w:hanging="139"/>
      </w:pPr>
      <w:r>
        <w:t xml:space="preserve">общие правила безопасного поведения на водоёмах, правила купания на оборудованных и необорудованных пляжах; </w:t>
      </w:r>
    </w:p>
    <w:p w14:paraId="2F6060E9" w14:textId="77777777" w:rsidR="00DD1FF1" w:rsidRDefault="00000000">
      <w:pPr>
        <w:numPr>
          <w:ilvl w:val="0"/>
          <w:numId w:val="158"/>
        </w:numPr>
        <w:ind w:right="12" w:hanging="139"/>
      </w:pPr>
      <w: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14:paraId="1F7294C0" w14:textId="77777777" w:rsidR="00DD1FF1" w:rsidRDefault="00000000">
      <w:pPr>
        <w:numPr>
          <w:ilvl w:val="0"/>
          <w:numId w:val="158"/>
        </w:numPr>
        <w:ind w:right="12" w:hanging="139"/>
      </w:pPr>
      <w:r>
        <w:t xml:space="preserve">наводнения, их характеристики и опасности, порядок действий при наводнении; </w:t>
      </w:r>
    </w:p>
    <w:p w14:paraId="09C155E1" w14:textId="77777777" w:rsidR="00DD1FF1" w:rsidRDefault="00000000">
      <w:pPr>
        <w:numPr>
          <w:ilvl w:val="0"/>
          <w:numId w:val="158"/>
        </w:numPr>
        <w:ind w:right="12" w:hanging="139"/>
      </w:pPr>
      <w:r>
        <w:t xml:space="preserve">цунами, их характеристики и опасности, порядок действий при нахождении в зоне цунами; - ураганы, смерчи, их характеристики и опасности, порядок действий при ураганах, бурях и смерчах; </w:t>
      </w:r>
    </w:p>
    <w:p w14:paraId="59086131" w14:textId="77777777" w:rsidR="00DD1FF1" w:rsidRDefault="00000000">
      <w:pPr>
        <w:numPr>
          <w:ilvl w:val="0"/>
          <w:numId w:val="158"/>
        </w:numPr>
        <w:ind w:right="12" w:hanging="139"/>
      </w:pPr>
      <w:r>
        <w:t xml:space="preserve">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w:t>
      </w:r>
    </w:p>
    <w:p w14:paraId="31858771" w14:textId="77777777" w:rsidR="00DD1FF1" w:rsidRDefault="00000000">
      <w:pPr>
        <w:ind w:left="-1" w:right="12"/>
      </w:pPr>
      <w:r>
        <w:t xml:space="preserve">землетрясении, в том числе при попадании под завал, при нахождении в зоне извержения вулкана; </w:t>
      </w:r>
    </w:p>
    <w:p w14:paraId="6AA9D071" w14:textId="77777777" w:rsidR="00DD1FF1" w:rsidRDefault="00000000">
      <w:pPr>
        <w:spacing w:after="20" w:line="259" w:lineRule="auto"/>
        <w:jc w:val="left"/>
      </w:pPr>
      <w:r>
        <w:t xml:space="preserve"> </w:t>
      </w:r>
    </w:p>
    <w:p w14:paraId="0FAE6974" w14:textId="77777777" w:rsidR="00DD1FF1" w:rsidRDefault="00000000">
      <w:pPr>
        <w:numPr>
          <w:ilvl w:val="0"/>
          <w:numId w:val="158"/>
        </w:numPr>
        <w:ind w:right="12" w:hanging="139"/>
      </w:pPr>
      <w:r>
        <w:t xml:space="preserve">смысл понятий «экология» и «экологическая культура», значение экологии для устойчивого развития общества; </w:t>
      </w:r>
    </w:p>
    <w:p w14:paraId="311037EC" w14:textId="77777777" w:rsidR="00DD1FF1" w:rsidRDefault="00000000">
      <w:pPr>
        <w:numPr>
          <w:ilvl w:val="0"/>
          <w:numId w:val="158"/>
        </w:numPr>
        <w:ind w:right="12" w:hanging="139"/>
      </w:pPr>
      <w:r>
        <w:t xml:space="preserve">правила безопасного поведения при неблагоприятной экологической обстановке (загрязнении атмосферы). </w:t>
      </w:r>
    </w:p>
    <w:p w14:paraId="563E15BA" w14:textId="77777777" w:rsidR="00DD1FF1" w:rsidRDefault="00000000">
      <w:pPr>
        <w:spacing w:after="29" w:line="259" w:lineRule="auto"/>
        <w:jc w:val="left"/>
      </w:pPr>
      <w:r>
        <w:t xml:space="preserve"> </w:t>
      </w:r>
    </w:p>
    <w:p w14:paraId="26D454DE" w14:textId="77777777" w:rsidR="00DD1FF1" w:rsidRDefault="00000000">
      <w:pPr>
        <w:spacing w:after="5" w:line="271" w:lineRule="auto"/>
        <w:ind w:left="5" w:hanging="10"/>
        <w:jc w:val="left"/>
      </w:pPr>
      <w:r>
        <w:rPr>
          <w:b/>
          <w:i/>
        </w:rPr>
        <w:t xml:space="preserve">Модуль № 8 «Основы медицинских знаний. Оказание первой помощи»: </w:t>
      </w:r>
    </w:p>
    <w:p w14:paraId="3AC88963" w14:textId="77777777" w:rsidR="00DD1FF1" w:rsidRDefault="00000000">
      <w:pPr>
        <w:numPr>
          <w:ilvl w:val="0"/>
          <w:numId w:val="158"/>
        </w:numPr>
        <w:ind w:right="12" w:hanging="139"/>
      </w:pPr>
      <w:r>
        <w:t xml:space="preserve">смысл понятий «здоровье» и «здоровый образ жизни», их содержание и значение для человека; </w:t>
      </w:r>
    </w:p>
    <w:p w14:paraId="3A4B7268" w14:textId="77777777" w:rsidR="00DD1FF1" w:rsidRDefault="00000000">
      <w:pPr>
        <w:numPr>
          <w:ilvl w:val="0"/>
          <w:numId w:val="158"/>
        </w:numPr>
        <w:ind w:right="12" w:hanging="139"/>
      </w:pPr>
      <w:r>
        <w:t xml:space="preserve">факторы, влияющие на здоровье человека, опасность вредных привычек; </w:t>
      </w:r>
    </w:p>
    <w:p w14:paraId="7B70D8A5" w14:textId="77777777" w:rsidR="00DD1FF1" w:rsidRDefault="00000000">
      <w:pPr>
        <w:numPr>
          <w:ilvl w:val="0"/>
          <w:numId w:val="158"/>
        </w:numPr>
        <w:ind w:right="12" w:hanging="139"/>
      </w:pPr>
      <w:r>
        <w:t xml:space="preserve">элементы здорового образа жизни, ответственность за сохранение здоровья; </w:t>
      </w:r>
    </w:p>
    <w:p w14:paraId="33341C1E" w14:textId="77777777" w:rsidR="00DD1FF1" w:rsidRDefault="00000000">
      <w:pPr>
        <w:numPr>
          <w:ilvl w:val="0"/>
          <w:numId w:val="158"/>
        </w:numPr>
        <w:ind w:right="12" w:hanging="139"/>
      </w:pPr>
      <w:r>
        <w:t xml:space="preserve">понятие «инфекционные заболевания», причины их возникновения; </w:t>
      </w:r>
    </w:p>
    <w:p w14:paraId="71276D35" w14:textId="77777777" w:rsidR="00DD1FF1" w:rsidRDefault="00000000">
      <w:pPr>
        <w:numPr>
          <w:ilvl w:val="0"/>
          <w:numId w:val="158"/>
        </w:numPr>
        <w:ind w:right="12" w:hanging="139"/>
      </w:pPr>
      <w:r>
        <w:t xml:space="preserve">механизм распространения инфекционных заболеваний, меры их профилактики и защиты от них; -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t>панфитотия</w:t>
      </w:r>
      <w:proofErr w:type="spellEnd"/>
      <w:r>
        <w:t xml:space="preserve">); </w:t>
      </w:r>
    </w:p>
    <w:p w14:paraId="109580F2" w14:textId="77777777" w:rsidR="00DD1FF1" w:rsidRDefault="00000000">
      <w:pPr>
        <w:numPr>
          <w:ilvl w:val="0"/>
          <w:numId w:val="158"/>
        </w:numPr>
        <w:ind w:right="12" w:hanging="139"/>
      </w:pPr>
      <w:r>
        <w:t xml:space="preserve">понятие «неинфекционные заболевания» и их классификация, факторы риска неинфекционных заболеваний; </w:t>
      </w:r>
    </w:p>
    <w:p w14:paraId="52806C99" w14:textId="77777777" w:rsidR="00DD1FF1" w:rsidRDefault="00000000">
      <w:pPr>
        <w:numPr>
          <w:ilvl w:val="0"/>
          <w:numId w:val="158"/>
        </w:numPr>
        <w:ind w:right="12" w:hanging="139"/>
      </w:pPr>
      <w:r>
        <w:lastRenderedPageBreak/>
        <w:t xml:space="preserve">меры профилактики неинфекционных заболеваний и защиты от них; </w:t>
      </w:r>
    </w:p>
    <w:p w14:paraId="23D31BA0" w14:textId="77777777" w:rsidR="00DD1FF1" w:rsidRDefault="00000000">
      <w:pPr>
        <w:numPr>
          <w:ilvl w:val="0"/>
          <w:numId w:val="158"/>
        </w:numPr>
        <w:ind w:right="12" w:hanging="139"/>
      </w:pPr>
      <w:r>
        <w:t xml:space="preserve">диспансеризация и её задачи; </w:t>
      </w:r>
    </w:p>
    <w:p w14:paraId="74D78E22" w14:textId="77777777" w:rsidR="00DD1FF1" w:rsidRDefault="00000000">
      <w:pPr>
        <w:numPr>
          <w:ilvl w:val="0"/>
          <w:numId w:val="158"/>
        </w:numPr>
        <w:ind w:right="12" w:hanging="139"/>
      </w:pPr>
      <w:r>
        <w:t xml:space="preserve">понятия «психическое здоровье» и «психологическое благополучие»; </w:t>
      </w:r>
    </w:p>
    <w:p w14:paraId="0C74935C" w14:textId="77777777" w:rsidR="00DD1FF1" w:rsidRDefault="00000000">
      <w:pPr>
        <w:numPr>
          <w:ilvl w:val="0"/>
          <w:numId w:val="158"/>
        </w:numPr>
        <w:ind w:right="12" w:hanging="139"/>
      </w:pPr>
      <w:r>
        <w:t xml:space="preserve">стресс и его влияние на человека, меры профилактики стресса, способы саморегуляции эмоциональных состояний; </w:t>
      </w:r>
    </w:p>
    <w:p w14:paraId="6F45DE33" w14:textId="77777777" w:rsidR="00DD1FF1" w:rsidRDefault="00000000">
      <w:pPr>
        <w:numPr>
          <w:ilvl w:val="0"/>
          <w:numId w:val="158"/>
        </w:numPr>
        <w:ind w:right="12" w:hanging="139"/>
      </w:pPr>
      <w:r>
        <w:t xml:space="preserve">понятие «первая помощь» и обязанность по её оказанию, универсальный алгоритм оказания первой помощи; </w:t>
      </w:r>
    </w:p>
    <w:p w14:paraId="666A4A0E" w14:textId="77777777" w:rsidR="00DD1FF1" w:rsidRDefault="00000000">
      <w:pPr>
        <w:numPr>
          <w:ilvl w:val="0"/>
          <w:numId w:val="158"/>
        </w:numPr>
        <w:ind w:right="12" w:hanging="139"/>
      </w:pPr>
      <w:r>
        <w:t xml:space="preserve">назначение и состав аптечки первой помощи; </w:t>
      </w:r>
    </w:p>
    <w:p w14:paraId="16A7DAEC" w14:textId="77777777" w:rsidR="00DD1FF1" w:rsidRDefault="00000000">
      <w:pPr>
        <w:numPr>
          <w:ilvl w:val="0"/>
          <w:numId w:val="158"/>
        </w:numPr>
        <w:ind w:right="12" w:hanging="139"/>
      </w:pPr>
      <w:r>
        <w:t xml:space="preserve">порядок действий при оказании первой помощи в различных ситуациях, приёмы психологической поддержки пострадавшего. </w:t>
      </w:r>
    </w:p>
    <w:p w14:paraId="40864F6C" w14:textId="77777777" w:rsidR="00DD1FF1" w:rsidRDefault="00000000">
      <w:pPr>
        <w:spacing w:after="24" w:line="259" w:lineRule="auto"/>
        <w:jc w:val="left"/>
      </w:pPr>
      <w:r>
        <w:rPr>
          <w:b/>
          <w:i/>
        </w:rPr>
        <w:t xml:space="preserve"> </w:t>
      </w:r>
    </w:p>
    <w:p w14:paraId="7BA1CB35" w14:textId="77777777" w:rsidR="00DD1FF1" w:rsidRDefault="00000000">
      <w:pPr>
        <w:spacing w:after="5" w:line="271" w:lineRule="auto"/>
        <w:ind w:left="5" w:hanging="10"/>
        <w:jc w:val="left"/>
      </w:pPr>
      <w:r>
        <w:rPr>
          <w:b/>
          <w:i/>
        </w:rPr>
        <w:t xml:space="preserve">Модуль № 9 «Безопасность в социуме»: </w:t>
      </w:r>
    </w:p>
    <w:p w14:paraId="08FD9C74" w14:textId="77777777" w:rsidR="00DD1FF1" w:rsidRDefault="00000000">
      <w:pPr>
        <w:numPr>
          <w:ilvl w:val="0"/>
          <w:numId w:val="158"/>
        </w:numPr>
        <w:ind w:right="12" w:hanging="139"/>
      </w:pPr>
      <w:r>
        <w:t xml:space="preserve">общение и его значение для человека, способы эффективного общения; </w:t>
      </w:r>
    </w:p>
    <w:p w14:paraId="0467CCB6" w14:textId="77777777" w:rsidR="00DD1FF1" w:rsidRDefault="00000000">
      <w:pPr>
        <w:numPr>
          <w:ilvl w:val="0"/>
          <w:numId w:val="158"/>
        </w:numPr>
        <w:ind w:right="12" w:hanging="139"/>
      </w:pPr>
      <w: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14:paraId="1D2508EF" w14:textId="77777777" w:rsidR="00DD1FF1" w:rsidRDefault="00000000">
      <w:pPr>
        <w:numPr>
          <w:ilvl w:val="0"/>
          <w:numId w:val="158"/>
        </w:numPr>
        <w:ind w:right="12" w:hanging="139"/>
      </w:pPr>
      <w:r>
        <w:t xml:space="preserve">понятие «конфликт» и стадии его развития, факторы и причины развития конфликта; - 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14:paraId="30D46FBF" w14:textId="77777777" w:rsidR="00DD1FF1" w:rsidRDefault="00000000">
      <w:pPr>
        <w:numPr>
          <w:ilvl w:val="0"/>
          <w:numId w:val="158"/>
        </w:numPr>
        <w:ind w:right="12" w:hanging="139"/>
      </w:pPr>
      <w:r>
        <w:t xml:space="preserve">правила поведения для снижения риска конфликта и порядок действий при его опасных проявлениях; </w:t>
      </w:r>
    </w:p>
    <w:p w14:paraId="60CFD1B2" w14:textId="77777777" w:rsidR="00DD1FF1" w:rsidRDefault="00000000">
      <w:pPr>
        <w:numPr>
          <w:ilvl w:val="0"/>
          <w:numId w:val="158"/>
        </w:numPr>
        <w:ind w:right="12" w:hanging="139"/>
      </w:pPr>
      <w:r>
        <w:t xml:space="preserve">способ разрешения конфликта с помощью третьей стороны (медиатора); </w:t>
      </w:r>
    </w:p>
    <w:p w14:paraId="1FAC754E" w14:textId="77777777" w:rsidR="00DD1FF1" w:rsidRDefault="00000000">
      <w:pPr>
        <w:numPr>
          <w:ilvl w:val="0"/>
          <w:numId w:val="158"/>
        </w:numPr>
        <w:ind w:right="12" w:hanging="139"/>
      </w:pPr>
      <w:r>
        <w:t xml:space="preserve">опасные формы проявления конфликта: агрессия, домашнее насилие и </w:t>
      </w:r>
      <w:proofErr w:type="spellStart"/>
      <w:r>
        <w:t>буллинг</w:t>
      </w:r>
      <w:proofErr w:type="spellEnd"/>
      <w:r>
        <w:t xml:space="preserve">; </w:t>
      </w:r>
    </w:p>
    <w:p w14:paraId="361CEA6F" w14:textId="77777777" w:rsidR="00DD1FF1" w:rsidRDefault="00000000">
      <w:pPr>
        <w:numPr>
          <w:ilvl w:val="0"/>
          <w:numId w:val="158"/>
        </w:numPr>
        <w:ind w:right="12" w:hanging="139"/>
      </w:pPr>
      <w:r>
        <w:t xml:space="preserve">манипуляции в ходе межличностного общения, приёмы распознавания манипуляций и способы противостояния им; </w:t>
      </w:r>
    </w:p>
    <w:p w14:paraId="0E5A678A" w14:textId="77777777" w:rsidR="00DD1FF1" w:rsidRDefault="00000000">
      <w:pPr>
        <w:numPr>
          <w:ilvl w:val="0"/>
          <w:numId w:val="158"/>
        </w:numPr>
        <w:ind w:right="12" w:hanging="139"/>
      </w:pPr>
      <w: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14:paraId="3D42C9FD" w14:textId="77777777" w:rsidR="00DD1FF1" w:rsidRDefault="00000000">
      <w:pPr>
        <w:ind w:left="144" w:right="12"/>
      </w:pPr>
      <w:r>
        <w:t>современные молодёжные увлечения и опасности, связанные с ними, правила безопасного по-</w:t>
      </w:r>
    </w:p>
    <w:p w14:paraId="464BB2DF" w14:textId="77777777" w:rsidR="00DD1FF1" w:rsidRDefault="00000000">
      <w:pPr>
        <w:ind w:left="-1" w:right="12"/>
      </w:pPr>
      <w:r>
        <w:t xml:space="preserve">ведения; </w:t>
      </w:r>
    </w:p>
    <w:p w14:paraId="6119E52F" w14:textId="77777777" w:rsidR="00DD1FF1" w:rsidRDefault="00000000">
      <w:pPr>
        <w:numPr>
          <w:ilvl w:val="0"/>
          <w:numId w:val="158"/>
        </w:numPr>
        <w:ind w:right="12" w:hanging="139"/>
      </w:pPr>
      <w:r>
        <w:t xml:space="preserve">правила безопасной коммуникации с незнакомыми людьми. </w:t>
      </w:r>
    </w:p>
    <w:p w14:paraId="397A238D" w14:textId="77777777" w:rsidR="00DD1FF1" w:rsidRDefault="00000000">
      <w:pPr>
        <w:spacing w:after="24" w:line="259" w:lineRule="auto"/>
        <w:jc w:val="left"/>
      </w:pPr>
      <w:r>
        <w:t xml:space="preserve"> </w:t>
      </w:r>
    </w:p>
    <w:p w14:paraId="1DB2AC25" w14:textId="77777777" w:rsidR="00DD1FF1" w:rsidRDefault="00000000">
      <w:pPr>
        <w:spacing w:after="5" w:line="271" w:lineRule="auto"/>
        <w:ind w:left="5" w:hanging="10"/>
        <w:jc w:val="left"/>
      </w:pPr>
      <w:r>
        <w:rPr>
          <w:b/>
          <w:i/>
        </w:rPr>
        <w:t xml:space="preserve">Модуль № 10 «Безопасность в информационном пространстве»: </w:t>
      </w:r>
    </w:p>
    <w:p w14:paraId="6A82CBB3" w14:textId="77777777" w:rsidR="00DD1FF1" w:rsidRDefault="00000000">
      <w:pPr>
        <w:numPr>
          <w:ilvl w:val="0"/>
          <w:numId w:val="158"/>
        </w:numPr>
        <w:ind w:right="12" w:hanging="139"/>
      </w:pPr>
      <w:r>
        <w:t xml:space="preserve">понятие «цифровая среда», её характеристики и примеры информационных и компьютерных угроз, положительные возможности цифровой среды; </w:t>
      </w:r>
    </w:p>
    <w:p w14:paraId="36CD7E13" w14:textId="77777777" w:rsidR="00DD1FF1" w:rsidRDefault="00000000">
      <w:pPr>
        <w:numPr>
          <w:ilvl w:val="0"/>
          <w:numId w:val="158"/>
        </w:numPr>
        <w:ind w:right="12" w:hanging="139"/>
      </w:pPr>
      <w:r>
        <w:t xml:space="preserve">риски и угрозы при использовании Интернета; </w:t>
      </w:r>
    </w:p>
    <w:p w14:paraId="046A75E6" w14:textId="77777777" w:rsidR="00DD1FF1" w:rsidRDefault="00000000">
      <w:pPr>
        <w:numPr>
          <w:ilvl w:val="0"/>
          <w:numId w:val="158"/>
        </w:numPr>
        <w:ind w:right="12" w:hanging="139"/>
      </w:pPr>
      <w:r>
        <w:t xml:space="preserve">общие принципы безопасного поведения, необходимые для предупреждения возникновения опасных ситуаций в личном цифровом пространстве; </w:t>
      </w:r>
    </w:p>
    <w:p w14:paraId="0339A79D" w14:textId="77777777" w:rsidR="00DD1FF1" w:rsidRDefault="00000000">
      <w:pPr>
        <w:numPr>
          <w:ilvl w:val="0"/>
          <w:numId w:val="158"/>
        </w:numPr>
        <w:ind w:right="12" w:hanging="139"/>
      </w:pPr>
      <w:r>
        <w:t xml:space="preserve">опасные явления цифровой среды: вредоносные программы и приложения и их разновидности; </w:t>
      </w:r>
    </w:p>
    <w:p w14:paraId="55DFE835" w14:textId="77777777" w:rsidR="00DD1FF1" w:rsidRDefault="00000000">
      <w:pPr>
        <w:numPr>
          <w:ilvl w:val="0"/>
          <w:numId w:val="158"/>
        </w:numPr>
        <w:ind w:right="12" w:hanging="139"/>
      </w:pPr>
      <w:r>
        <w:t xml:space="preserve">правила </w:t>
      </w:r>
      <w:proofErr w:type="spellStart"/>
      <w:r>
        <w:t>кибергигиены</w:t>
      </w:r>
      <w:proofErr w:type="spellEnd"/>
      <w:r>
        <w:t xml:space="preserve">, необходимые для предупреждения возникновения опасных ситуаций в цифровой среде; </w:t>
      </w:r>
    </w:p>
    <w:p w14:paraId="09DC1F9D" w14:textId="77777777" w:rsidR="00DD1FF1" w:rsidRDefault="00000000">
      <w:pPr>
        <w:numPr>
          <w:ilvl w:val="0"/>
          <w:numId w:val="158"/>
        </w:numPr>
        <w:ind w:right="12" w:hanging="139"/>
      </w:pPr>
      <w:r>
        <w:t xml:space="preserve">основные виды опасного и запрещённого контента в Интернете и его признаки, приёмы распознавания опасностей при использовании Интернета; </w:t>
      </w:r>
    </w:p>
    <w:p w14:paraId="5CB572CB" w14:textId="77777777" w:rsidR="00DD1FF1" w:rsidRDefault="00000000">
      <w:pPr>
        <w:numPr>
          <w:ilvl w:val="0"/>
          <w:numId w:val="158"/>
        </w:numPr>
        <w:ind w:right="12" w:hanging="139"/>
      </w:pPr>
      <w:r>
        <w:lastRenderedPageBreak/>
        <w:t xml:space="preserve">противоправные действия в Интернете; </w:t>
      </w:r>
    </w:p>
    <w:p w14:paraId="3801CEC2" w14:textId="77777777" w:rsidR="00DD1FF1" w:rsidRDefault="00000000">
      <w:pPr>
        <w:numPr>
          <w:ilvl w:val="0"/>
          <w:numId w:val="158"/>
        </w:numPr>
        <w:ind w:right="12" w:hanging="139"/>
      </w:pPr>
      <w:r>
        <w:t xml:space="preserve">правила цифрового поведения, необходимого для снижения рисков и угроз при использовании </w:t>
      </w:r>
    </w:p>
    <w:p w14:paraId="3865A95E" w14:textId="77777777" w:rsidR="00DD1FF1" w:rsidRDefault="00000000">
      <w:pPr>
        <w:ind w:left="-1" w:right="12"/>
      </w:pPr>
      <w:r>
        <w:t>Интернета (</w:t>
      </w:r>
      <w:proofErr w:type="spellStart"/>
      <w:r>
        <w:t>кибербуллинга</w:t>
      </w:r>
      <w:proofErr w:type="spellEnd"/>
      <w:r>
        <w:t xml:space="preserve">, вербовки в различные организации и группы); </w:t>
      </w:r>
    </w:p>
    <w:p w14:paraId="2F1F3A2A" w14:textId="77777777" w:rsidR="00DD1FF1" w:rsidRDefault="00000000">
      <w:pPr>
        <w:numPr>
          <w:ilvl w:val="0"/>
          <w:numId w:val="158"/>
        </w:numPr>
        <w:ind w:right="12" w:hanging="139"/>
      </w:pPr>
      <w: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5C072DE1" w14:textId="77777777" w:rsidR="00DD1FF1" w:rsidRDefault="00000000">
      <w:pPr>
        <w:spacing w:after="29" w:line="259" w:lineRule="auto"/>
        <w:jc w:val="left"/>
      </w:pPr>
      <w:r>
        <w:t xml:space="preserve"> </w:t>
      </w:r>
    </w:p>
    <w:p w14:paraId="1A77FBAA" w14:textId="77777777" w:rsidR="00DD1FF1" w:rsidRDefault="00000000">
      <w:pPr>
        <w:spacing w:after="5" w:line="271" w:lineRule="auto"/>
        <w:ind w:left="5" w:hanging="10"/>
        <w:jc w:val="left"/>
      </w:pPr>
      <w:r>
        <w:rPr>
          <w:b/>
          <w:i/>
        </w:rPr>
        <w:t xml:space="preserve">Модуль № 11 «Основы противодействия экстремизму и терроризму»: </w:t>
      </w:r>
    </w:p>
    <w:p w14:paraId="07FE63F4" w14:textId="77777777" w:rsidR="00DD1FF1" w:rsidRDefault="00000000">
      <w:pPr>
        <w:numPr>
          <w:ilvl w:val="0"/>
          <w:numId w:val="158"/>
        </w:numPr>
        <w:ind w:right="12" w:hanging="139"/>
      </w:pPr>
      <w:r>
        <w:t xml:space="preserve">понятия «экстремизм» и «терроризм», их содержание, причины, возможные варианты проявления и последствия; </w:t>
      </w:r>
    </w:p>
    <w:p w14:paraId="454D4E26" w14:textId="77777777" w:rsidR="00DD1FF1" w:rsidRDefault="00000000">
      <w:pPr>
        <w:numPr>
          <w:ilvl w:val="0"/>
          <w:numId w:val="158"/>
        </w:numPr>
        <w:ind w:right="12" w:hanging="139"/>
      </w:pPr>
      <w:r>
        <w:t xml:space="preserve">цели и формы проявления террористических актов, их последствия, уровни террористической опасности; </w:t>
      </w:r>
    </w:p>
    <w:p w14:paraId="41BBDEB9" w14:textId="77777777" w:rsidR="00DD1FF1" w:rsidRDefault="00000000">
      <w:pPr>
        <w:numPr>
          <w:ilvl w:val="0"/>
          <w:numId w:val="158"/>
        </w:numPr>
        <w:ind w:right="12" w:hanging="139"/>
      </w:pPr>
      <w:r>
        <w:t xml:space="preserve">основы общественно-государственной системы противодействия экстремизму и терроризму, контртеррористическая операция и её цели; </w:t>
      </w:r>
    </w:p>
    <w:p w14:paraId="5F5C2DA8" w14:textId="77777777" w:rsidR="00DD1FF1" w:rsidRDefault="00000000">
      <w:pPr>
        <w:numPr>
          <w:ilvl w:val="0"/>
          <w:numId w:val="158"/>
        </w:numPr>
        <w:ind w:right="12" w:hanging="139"/>
      </w:pPr>
      <w:r>
        <w:t xml:space="preserve">признаки вовлечения в террористическую деятельность, правила антитеррористического поведения; </w:t>
      </w:r>
    </w:p>
    <w:p w14:paraId="6E5066B0" w14:textId="77777777" w:rsidR="00DD1FF1" w:rsidRDefault="00000000">
      <w:pPr>
        <w:numPr>
          <w:ilvl w:val="0"/>
          <w:numId w:val="158"/>
        </w:numPr>
        <w:ind w:right="12" w:hanging="139"/>
      </w:pPr>
      <w:r>
        <w:t xml:space="preserve">признаки угроз и подготовки различных форм терактов, порядок действий при их обнаружении; </w:t>
      </w:r>
    </w:p>
    <w:p w14:paraId="1D8053EB" w14:textId="77777777" w:rsidR="00DD1FF1" w:rsidRDefault="00000000">
      <w:pPr>
        <w:numPr>
          <w:ilvl w:val="0"/>
          <w:numId w:val="158"/>
        </w:numPr>
        <w:ind w:right="12" w:hanging="139"/>
      </w:pPr>
      <w:r>
        <w:t xml:space="preserve">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5F201A16" w14:textId="77777777" w:rsidR="00DD1FF1" w:rsidRDefault="00000000">
      <w:pPr>
        <w:spacing w:after="24" w:line="259" w:lineRule="auto"/>
        <w:jc w:val="left"/>
      </w:pPr>
      <w:r>
        <w:rPr>
          <w:b/>
        </w:rPr>
        <w:t xml:space="preserve"> </w:t>
      </w:r>
    </w:p>
    <w:p w14:paraId="6D95B547" w14:textId="77777777" w:rsidR="00DD1FF1" w:rsidRDefault="00000000">
      <w:pPr>
        <w:spacing w:after="5" w:line="271" w:lineRule="auto"/>
        <w:ind w:left="19" w:hanging="10"/>
        <w:jc w:val="left"/>
      </w:pPr>
      <w:r>
        <w:rPr>
          <w:b/>
        </w:rPr>
        <w:t xml:space="preserve">ПЛАНИРУЕМЫЕ ОБРАЗОВАТЕЛЬНЫЕ РЕЗУЛЬТАТЫ </w:t>
      </w:r>
    </w:p>
    <w:p w14:paraId="2358453A" w14:textId="77777777" w:rsidR="00DD1FF1" w:rsidRDefault="00000000">
      <w:pPr>
        <w:spacing w:after="24" w:line="259" w:lineRule="auto"/>
        <w:jc w:val="left"/>
      </w:pPr>
      <w:r>
        <w:rPr>
          <w:b/>
        </w:rPr>
        <w:t xml:space="preserve"> </w:t>
      </w:r>
    </w:p>
    <w:p w14:paraId="0C649339" w14:textId="77777777" w:rsidR="00DD1FF1" w:rsidRDefault="00000000">
      <w:pPr>
        <w:spacing w:after="5" w:line="271" w:lineRule="auto"/>
        <w:ind w:left="19" w:hanging="10"/>
        <w:jc w:val="left"/>
      </w:pPr>
      <w:r>
        <w:rPr>
          <w:b/>
        </w:rPr>
        <w:t xml:space="preserve">ЛИЧНОСТНЫЕ РЕЗУЛЬТАТЫ </w:t>
      </w:r>
    </w:p>
    <w:p w14:paraId="09709A52" w14:textId="77777777" w:rsidR="00DD1FF1" w:rsidRDefault="00000000">
      <w:pPr>
        <w:spacing w:after="0" w:line="259" w:lineRule="auto"/>
        <w:jc w:val="left"/>
      </w:pPr>
      <w:r>
        <w:rPr>
          <w:b/>
        </w:rPr>
        <w:t xml:space="preserve"> </w:t>
      </w:r>
    </w:p>
    <w:p w14:paraId="3FDD0080" w14:textId="77777777" w:rsidR="00DD1FF1" w:rsidRDefault="00000000">
      <w:pPr>
        <w:ind w:left="-1" w:right="12" w:firstLine="711"/>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w:t>
      </w:r>
      <w:proofErr w:type="spellStart"/>
      <w:r>
        <w:t>дея</w:t>
      </w:r>
      <w:proofErr w:type="spellEnd"/>
      <w:r>
        <w:t>-</w:t>
      </w:r>
    </w:p>
    <w:p w14:paraId="1C68F7A2" w14:textId="77777777" w:rsidR="00DD1FF1" w:rsidRDefault="00DD1FF1">
      <w:pPr>
        <w:sectPr w:rsidR="00DD1FF1">
          <w:headerReference w:type="even" r:id="rId91"/>
          <w:headerReference w:type="default" r:id="rId92"/>
          <w:footerReference w:type="even" r:id="rId93"/>
          <w:footerReference w:type="default" r:id="rId94"/>
          <w:headerReference w:type="first" r:id="rId95"/>
          <w:footerReference w:type="first" r:id="rId96"/>
          <w:pgSz w:w="12240" w:h="15840"/>
          <w:pgMar w:top="775" w:right="894" w:bottom="1043" w:left="1416" w:header="540" w:footer="672" w:gutter="0"/>
          <w:cols w:space="720"/>
        </w:sectPr>
      </w:pPr>
    </w:p>
    <w:p w14:paraId="01F0C01F" w14:textId="77777777" w:rsidR="00DD1FF1" w:rsidRDefault="00000000">
      <w:pPr>
        <w:ind w:left="-1" w:right="12"/>
      </w:pPr>
      <w:r>
        <w:lastRenderedPageBreak/>
        <w:t xml:space="preserve">тельности; принятию внутренней позиции личности как особого ценностного отношения к себе, к окружающим людям и к жизни в целом. </w:t>
      </w:r>
    </w:p>
    <w:p w14:paraId="0C071691" w14:textId="77777777" w:rsidR="00DD1FF1" w:rsidRDefault="00000000">
      <w:pPr>
        <w:ind w:left="-1" w:right="12" w:firstLine="711"/>
      </w:pPr>
      <w: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14:paraId="06F98017" w14:textId="77777777" w:rsidR="00DD1FF1" w:rsidRDefault="00000000">
      <w:pPr>
        <w:spacing w:after="5" w:line="271" w:lineRule="auto"/>
        <w:ind w:left="19" w:hanging="10"/>
        <w:jc w:val="left"/>
      </w:pPr>
      <w:r>
        <w:rPr>
          <w:b/>
        </w:rPr>
        <w:t xml:space="preserve">Личностные результаты изучения ОБЗР включают: </w:t>
      </w:r>
    </w:p>
    <w:p w14:paraId="2CB39A6F" w14:textId="77777777" w:rsidR="00DD1FF1" w:rsidRDefault="00000000">
      <w:pPr>
        <w:spacing w:after="5" w:line="271" w:lineRule="auto"/>
        <w:ind w:left="5" w:hanging="10"/>
        <w:jc w:val="left"/>
      </w:pPr>
      <w:r>
        <w:rPr>
          <w:b/>
          <w:i/>
        </w:rPr>
        <w:t xml:space="preserve">1) патриотическое воспитание: </w:t>
      </w:r>
    </w:p>
    <w:p w14:paraId="013865BB" w14:textId="77777777" w:rsidR="00DD1FF1" w:rsidRDefault="00000000">
      <w:pPr>
        <w:numPr>
          <w:ilvl w:val="0"/>
          <w:numId w:val="159"/>
        </w:numPr>
        <w:ind w:right="12"/>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6BA35581" w14:textId="77777777" w:rsidR="00DD1FF1" w:rsidRDefault="00000000">
      <w:pPr>
        <w:numPr>
          <w:ilvl w:val="0"/>
          <w:numId w:val="159"/>
        </w:numPr>
        <w:ind w:right="12"/>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741413E6" w14:textId="77777777" w:rsidR="00DD1FF1" w:rsidRDefault="00000000">
      <w:pPr>
        <w:numPr>
          <w:ilvl w:val="0"/>
          <w:numId w:val="159"/>
        </w:numPr>
        <w:ind w:right="12"/>
      </w:pPr>
      <w: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 формирование чувства гордости за свою Родину, ответственного отношения к выполнению конституционного долга – защите Отечества; </w:t>
      </w:r>
    </w:p>
    <w:p w14:paraId="414C426F" w14:textId="77777777" w:rsidR="00DD1FF1" w:rsidRDefault="00000000">
      <w:pPr>
        <w:spacing w:after="28" w:line="259" w:lineRule="auto"/>
        <w:jc w:val="left"/>
      </w:pPr>
      <w:r>
        <w:t xml:space="preserve"> </w:t>
      </w:r>
    </w:p>
    <w:p w14:paraId="259D7B1C" w14:textId="77777777" w:rsidR="00DD1FF1" w:rsidRDefault="00000000">
      <w:pPr>
        <w:spacing w:after="5" w:line="271" w:lineRule="auto"/>
        <w:ind w:left="5" w:hanging="10"/>
        <w:jc w:val="left"/>
      </w:pPr>
      <w:r>
        <w:rPr>
          <w:b/>
          <w:i/>
        </w:rPr>
        <w:t xml:space="preserve">2) гражданское воспитание: </w:t>
      </w:r>
    </w:p>
    <w:p w14:paraId="2588B265" w14:textId="77777777" w:rsidR="00DD1FF1" w:rsidRDefault="00000000">
      <w:pPr>
        <w:numPr>
          <w:ilvl w:val="0"/>
          <w:numId w:val="160"/>
        </w:numPr>
        <w:ind w:right="12" w:hanging="139"/>
      </w:pPr>
      <w:r>
        <w:t xml:space="preserve">готовность к выполнению обязанностей гражданина и реализации его прав, уважение прав, свобод и законных интересов других людей; </w:t>
      </w:r>
    </w:p>
    <w:p w14:paraId="0830A2A3" w14:textId="77777777" w:rsidR="00DD1FF1" w:rsidRDefault="00000000">
      <w:pPr>
        <w:numPr>
          <w:ilvl w:val="0"/>
          <w:numId w:val="160"/>
        </w:numPr>
        <w:ind w:right="12" w:hanging="139"/>
      </w:pPr>
      <w:r>
        <w:t xml:space="preserve">активное участие в жизни семьи, организации, местного сообщества, родного края, страны; - неприятие любых форм экстремизма, дискриминации; </w:t>
      </w:r>
    </w:p>
    <w:p w14:paraId="4CDC07CD" w14:textId="77777777" w:rsidR="00DD1FF1" w:rsidRDefault="00000000">
      <w:pPr>
        <w:numPr>
          <w:ilvl w:val="0"/>
          <w:numId w:val="160"/>
        </w:numPr>
        <w:ind w:right="12" w:hanging="139"/>
      </w:pPr>
      <w: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30243358" w14:textId="77777777" w:rsidR="00DD1FF1" w:rsidRDefault="00000000">
      <w:pPr>
        <w:numPr>
          <w:ilvl w:val="0"/>
          <w:numId w:val="160"/>
        </w:numPr>
        <w:ind w:right="12" w:hanging="139"/>
      </w:pPr>
      <w:r>
        <w:t xml:space="preserve">представление о способах противодействия коррупции; </w:t>
      </w:r>
    </w:p>
    <w:p w14:paraId="77D271B6" w14:textId="77777777" w:rsidR="00DD1FF1" w:rsidRDefault="00000000">
      <w:pPr>
        <w:numPr>
          <w:ilvl w:val="0"/>
          <w:numId w:val="160"/>
        </w:numPr>
        <w:ind w:right="12" w:hanging="139"/>
      </w:pPr>
      <w: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14:paraId="5F613C8A" w14:textId="77777777" w:rsidR="00DD1FF1" w:rsidRDefault="00000000">
      <w:pPr>
        <w:numPr>
          <w:ilvl w:val="0"/>
          <w:numId w:val="160"/>
        </w:numPr>
        <w:ind w:right="12" w:hanging="139"/>
      </w:pPr>
      <w:r>
        <w:t>готовность к участию в гуманитарной деятельности (</w:t>
      </w:r>
      <w:proofErr w:type="spellStart"/>
      <w:r>
        <w:t>волонтёрство</w:t>
      </w:r>
      <w:proofErr w:type="spellEnd"/>
      <w:r>
        <w:t xml:space="preserve">, помощь людям, нуждающимся в ней); </w:t>
      </w:r>
    </w:p>
    <w:p w14:paraId="305C69DA" w14:textId="77777777" w:rsidR="00DD1FF1" w:rsidRDefault="00000000">
      <w:pPr>
        <w:numPr>
          <w:ilvl w:val="0"/>
          <w:numId w:val="160"/>
        </w:numPr>
        <w:ind w:right="12" w:hanging="139"/>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6455A35D" w14:textId="77777777" w:rsidR="00DD1FF1" w:rsidRDefault="00000000">
      <w:pPr>
        <w:numPr>
          <w:ilvl w:val="0"/>
          <w:numId w:val="160"/>
        </w:numPr>
        <w:ind w:right="12" w:hanging="139"/>
      </w:pPr>
      <w: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14:paraId="44691874" w14:textId="77777777" w:rsidR="00DD1FF1" w:rsidRDefault="00000000">
      <w:pPr>
        <w:numPr>
          <w:ilvl w:val="0"/>
          <w:numId w:val="160"/>
        </w:numPr>
        <w:ind w:right="12" w:hanging="139"/>
      </w:pPr>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14:paraId="0EDBE2AD" w14:textId="77777777" w:rsidR="00DD1FF1" w:rsidRDefault="00000000">
      <w:pPr>
        <w:spacing w:after="23" w:line="259" w:lineRule="auto"/>
        <w:jc w:val="left"/>
      </w:pPr>
      <w:r>
        <w:rPr>
          <w:b/>
          <w:i/>
        </w:rPr>
        <w:t xml:space="preserve"> </w:t>
      </w:r>
    </w:p>
    <w:p w14:paraId="2493B3BB" w14:textId="77777777" w:rsidR="00DD1FF1" w:rsidRDefault="00000000">
      <w:pPr>
        <w:spacing w:after="5" w:line="271" w:lineRule="auto"/>
        <w:ind w:left="5" w:hanging="10"/>
        <w:jc w:val="left"/>
      </w:pPr>
      <w:r>
        <w:rPr>
          <w:b/>
          <w:i/>
        </w:rPr>
        <w:t xml:space="preserve">3) духовно-нравственное воспитание: </w:t>
      </w:r>
    </w:p>
    <w:p w14:paraId="5162DF34" w14:textId="77777777" w:rsidR="00DD1FF1" w:rsidRDefault="00000000">
      <w:pPr>
        <w:numPr>
          <w:ilvl w:val="0"/>
          <w:numId w:val="161"/>
        </w:numPr>
        <w:ind w:right="12" w:hanging="139"/>
      </w:pPr>
      <w:r>
        <w:lastRenderedPageBreak/>
        <w:t xml:space="preserve">ориентация на моральные ценности и нормы в ситуациях нравственного выбора; </w:t>
      </w:r>
    </w:p>
    <w:p w14:paraId="5919B8AA" w14:textId="77777777" w:rsidR="00DD1FF1" w:rsidRDefault="00000000">
      <w:pPr>
        <w:numPr>
          <w:ilvl w:val="0"/>
          <w:numId w:val="161"/>
        </w:numPr>
        <w:ind w:right="12" w:hanging="139"/>
      </w:pPr>
      <w: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4ACE2561" w14:textId="77777777" w:rsidR="00DD1FF1" w:rsidRDefault="00000000">
      <w:pPr>
        <w:numPr>
          <w:ilvl w:val="0"/>
          <w:numId w:val="161"/>
        </w:numPr>
        <w:ind w:right="12" w:hanging="139"/>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617CC8FC" w14:textId="77777777" w:rsidR="00DD1FF1" w:rsidRDefault="00000000">
      <w:pPr>
        <w:numPr>
          <w:ilvl w:val="0"/>
          <w:numId w:val="161"/>
        </w:numPr>
        <w:ind w:right="12" w:hanging="139"/>
      </w:pPr>
      <w: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14:paraId="0B376815" w14:textId="77777777" w:rsidR="00DD1FF1" w:rsidRDefault="00000000">
      <w:pPr>
        <w:ind w:left="144" w:right="12"/>
      </w:pPr>
      <w:r>
        <w:t xml:space="preserve">формирование личности безопасного типа, осознанного и ответственного отношения к личной </w:t>
      </w:r>
    </w:p>
    <w:p w14:paraId="67A09CC2" w14:textId="77777777" w:rsidR="00DD1FF1" w:rsidRDefault="00000000">
      <w:pPr>
        <w:ind w:left="-1" w:right="12"/>
      </w:pPr>
      <w:r>
        <w:t xml:space="preserve">безопасности и безопасности других людей; </w:t>
      </w:r>
    </w:p>
    <w:p w14:paraId="17AAA1FC" w14:textId="77777777" w:rsidR="00DD1FF1" w:rsidRDefault="00000000">
      <w:pPr>
        <w:spacing w:after="28" w:line="259" w:lineRule="auto"/>
        <w:jc w:val="left"/>
      </w:pPr>
      <w:r>
        <w:t xml:space="preserve"> </w:t>
      </w:r>
    </w:p>
    <w:p w14:paraId="0814FC6B" w14:textId="77777777" w:rsidR="00DD1FF1" w:rsidRDefault="00000000">
      <w:pPr>
        <w:spacing w:after="5" w:line="271" w:lineRule="auto"/>
        <w:ind w:left="5" w:hanging="10"/>
        <w:jc w:val="left"/>
      </w:pPr>
      <w:r>
        <w:rPr>
          <w:b/>
          <w:i/>
        </w:rPr>
        <w:t>4) эстетическое воспитание:</w:t>
      </w:r>
      <w:r>
        <w:t xml:space="preserve"> </w:t>
      </w:r>
    </w:p>
    <w:p w14:paraId="28244D5E" w14:textId="77777777" w:rsidR="00DD1FF1" w:rsidRDefault="00000000">
      <w:pPr>
        <w:numPr>
          <w:ilvl w:val="0"/>
          <w:numId w:val="162"/>
        </w:numPr>
        <w:ind w:right="12"/>
      </w:pPr>
      <w:r>
        <w:t xml:space="preserve">формирование гармоничной личности, развитие способности воспринимать, ценить и создавать прекрасное в повседневной жизни; </w:t>
      </w:r>
    </w:p>
    <w:p w14:paraId="13B8E758" w14:textId="77777777" w:rsidR="00DD1FF1" w:rsidRDefault="00000000">
      <w:pPr>
        <w:numPr>
          <w:ilvl w:val="0"/>
          <w:numId w:val="162"/>
        </w:numPr>
        <w:ind w:right="12"/>
      </w:pPr>
      <w:r>
        <w:t xml:space="preserve">понимание взаимозависимости счастливого юношества и безопасного личного поведения в повседневной жизни; </w:t>
      </w:r>
    </w:p>
    <w:p w14:paraId="378FC66E" w14:textId="77777777" w:rsidR="00DD1FF1" w:rsidRDefault="00000000">
      <w:pPr>
        <w:spacing w:after="29" w:line="259" w:lineRule="auto"/>
        <w:jc w:val="left"/>
      </w:pPr>
      <w:r>
        <w:t xml:space="preserve"> </w:t>
      </w:r>
    </w:p>
    <w:p w14:paraId="21BC2AED" w14:textId="77777777" w:rsidR="00DD1FF1" w:rsidRDefault="00000000">
      <w:pPr>
        <w:spacing w:after="5" w:line="271" w:lineRule="auto"/>
        <w:ind w:left="5" w:hanging="10"/>
        <w:jc w:val="left"/>
      </w:pPr>
      <w:r>
        <w:rPr>
          <w:b/>
          <w:i/>
        </w:rPr>
        <w:t xml:space="preserve">5) ценности научного познания: </w:t>
      </w:r>
    </w:p>
    <w:p w14:paraId="4AC78C15" w14:textId="77777777" w:rsidR="00DD1FF1" w:rsidRDefault="00000000">
      <w:pPr>
        <w:numPr>
          <w:ilvl w:val="0"/>
          <w:numId w:val="163"/>
        </w:numPr>
        <w:ind w:right="12"/>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6455CE21" w14:textId="77777777" w:rsidR="00DD1FF1" w:rsidRDefault="00000000">
      <w:pPr>
        <w:numPr>
          <w:ilvl w:val="0"/>
          <w:numId w:val="163"/>
        </w:numPr>
        <w:ind w:right="12"/>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4AD1B349" w14:textId="77777777" w:rsidR="00DD1FF1" w:rsidRDefault="00000000">
      <w:pPr>
        <w:numPr>
          <w:ilvl w:val="0"/>
          <w:numId w:val="163"/>
        </w:numPr>
        <w:ind w:right="12"/>
      </w:pPr>
      <w: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14:paraId="69D7D58D" w14:textId="77777777" w:rsidR="00DD1FF1" w:rsidRDefault="00000000">
      <w:pPr>
        <w:numPr>
          <w:ilvl w:val="0"/>
          <w:numId w:val="163"/>
        </w:numPr>
        <w:ind w:right="12"/>
      </w:pPr>
      <w: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14:paraId="182880DB" w14:textId="77777777" w:rsidR="00DD1FF1" w:rsidRDefault="00000000">
      <w:pPr>
        <w:spacing w:after="0" w:line="259" w:lineRule="auto"/>
        <w:jc w:val="left"/>
      </w:pPr>
      <w:r>
        <w:t xml:space="preserve"> </w:t>
      </w:r>
    </w:p>
    <w:p w14:paraId="64E403FC" w14:textId="77777777" w:rsidR="00DD1FF1" w:rsidRDefault="00000000">
      <w:pPr>
        <w:spacing w:after="0" w:line="259" w:lineRule="auto"/>
        <w:jc w:val="left"/>
      </w:pPr>
      <w:r>
        <w:t xml:space="preserve"> </w:t>
      </w:r>
    </w:p>
    <w:p w14:paraId="1A79BDC1" w14:textId="77777777" w:rsidR="00DD1FF1" w:rsidRDefault="00000000">
      <w:pPr>
        <w:spacing w:after="5" w:line="271" w:lineRule="auto"/>
        <w:ind w:left="5" w:hanging="10"/>
        <w:jc w:val="left"/>
      </w:pPr>
      <w:r>
        <w:rPr>
          <w:b/>
          <w:i/>
        </w:rPr>
        <w:t xml:space="preserve">6) физическое воспитание, формирование культуры здоровья и эмоционального благополучия: </w:t>
      </w:r>
    </w:p>
    <w:p w14:paraId="4B715B78" w14:textId="77777777" w:rsidR="00DD1FF1" w:rsidRDefault="00000000">
      <w:pPr>
        <w:numPr>
          <w:ilvl w:val="0"/>
          <w:numId w:val="164"/>
        </w:numPr>
        <w:ind w:right="12" w:hanging="139"/>
      </w:pPr>
      <w: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 осознание ценности жизни; </w:t>
      </w:r>
    </w:p>
    <w:p w14:paraId="56CEF9F0" w14:textId="77777777" w:rsidR="00DD1FF1" w:rsidRDefault="00000000">
      <w:pPr>
        <w:numPr>
          <w:ilvl w:val="0"/>
          <w:numId w:val="164"/>
        </w:numPr>
        <w:ind w:right="12" w:hanging="139"/>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D5742E1" w14:textId="77777777" w:rsidR="00DD1FF1" w:rsidRDefault="00000000">
      <w:pPr>
        <w:numPr>
          <w:ilvl w:val="0"/>
          <w:numId w:val="164"/>
        </w:numPr>
        <w:ind w:right="12" w:hanging="139"/>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7AD91A5" w14:textId="77777777" w:rsidR="00DD1FF1" w:rsidRDefault="00000000">
      <w:pPr>
        <w:numPr>
          <w:ilvl w:val="0"/>
          <w:numId w:val="164"/>
        </w:numPr>
        <w:ind w:right="12" w:hanging="139"/>
      </w:pPr>
      <w:r>
        <w:lastRenderedPageBreak/>
        <w:t xml:space="preserve">соблюдение правил безопасности, в том числе навыков безопасного поведения в Интернет– среде; </w:t>
      </w:r>
    </w:p>
    <w:p w14:paraId="58B953F6" w14:textId="77777777" w:rsidR="00DD1FF1" w:rsidRDefault="00000000">
      <w:pPr>
        <w:numPr>
          <w:ilvl w:val="0"/>
          <w:numId w:val="164"/>
        </w:numPr>
        <w:ind w:right="12" w:hanging="139"/>
      </w:pPr>
      <w: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w:t>
      </w:r>
    </w:p>
    <w:p w14:paraId="58D6E94B" w14:textId="77777777" w:rsidR="00DD1FF1" w:rsidRDefault="00000000">
      <w:pPr>
        <w:numPr>
          <w:ilvl w:val="0"/>
          <w:numId w:val="164"/>
        </w:numPr>
        <w:ind w:right="12" w:hanging="139"/>
      </w:pPr>
      <w:r>
        <w:t xml:space="preserve">умение принимать себя и других людей, не осуждая; </w:t>
      </w:r>
    </w:p>
    <w:p w14:paraId="47C0D5C9" w14:textId="77777777" w:rsidR="00DD1FF1" w:rsidRDefault="00000000">
      <w:pPr>
        <w:numPr>
          <w:ilvl w:val="0"/>
          <w:numId w:val="164"/>
        </w:numPr>
        <w:ind w:right="12" w:hanging="139"/>
      </w:pPr>
      <w:r>
        <w:t xml:space="preserve">умение осознавать эмоциональное состояние своё и других людей, уметь управлять собственным эмоциональным состоянием; </w:t>
      </w:r>
    </w:p>
    <w:p w14:paraId="4BD65D4E" w14:textId="77777777" w:rsidR="00DD1FF1" w:rsidRDefault="00000000">
      <w:pPr>
        <w:numPr>
          <w:ilvl w:val="0"/>
          <w:numId w:val="164"/>
        </w:numPr>
        <w:ind w:right="12" w:hanging="139"/>
      </w:pPr>
      <w:r>
        <w:t xml:space="preserve">сформированность навыка рефлексии, признание своего права на ошибку и такого же права другого человека; </w:t>
      </w:r>
    </w:p>
    <w:p w14:paraId="79C658A4" w14:textId="77777777" w:rsidR="00DD1FF1" w:rsidRDefault="00000000">
      <w:pPr>
        <w:spacing w:after="28" w:line="259" w:lineRule="auto"/>
        <w:jc w:val="left"/>
      </w:pPr>
      <w:r>
        <w:rPr>
          <w:b/>
          <w:i/>
        </w:rPr>
        <w:t xml:space="preserve"> </w:t>
      </w:r>
    </w:p>
    <w:p w14:paraId="49438D94" w14:textId="77777777" w:rsidR="00DD1FF1" w:rsidRDefault="00000000">
      <w:pPr>
        <w:spacing w:after="5" w:line="271" w:lineRule="auto"/>
        <w:ind w:left="5" w:hanging="10"/>
        <w:jc w:val="left"/>
      </w:pPr>
      <w:r>
        <w:rPr>
          <w:b/>
          <w:i/>
        </w:rPr>
        <w:t xml:space="preserve">7) трудовое воспитание: </w:t>
      </w:r>
    </w:p>
    <w:p w14:paraId="3F9B464D" w14:textId="77777777" w:rsidR="00DD1FF1" w:rsidRDefault="00000000">
      <w:pPr>
        <w:numPr>
          <w:ilvl w:val="0"/>
          <w:numId w:val="165"/>
        </w:numPr>
        <w:ind w:right="12" w:hanging="139"/>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w:t>
      </w:r>
    </w:p>
    <w:p w14:paraId="42E4C227" w14:textId="77777777" w:rsidR="00DD1FF1" w:rsidRDefault="00000000">
      <w:pPr>
        <w:ind w:left="-1" w:right="12"/>
      </w:pPr>
      <w:r>
        <w:t xml:space="preserve">применения изучаемого предметного знания; </w:t>
      </w:r>
    </w:p>
    <w:p w14:paraId="5CF92543" w14:textId="77777777" w:rsidR="00DD1FF1" w:rsidRDefault="00000000">
      <w:pPr>
        <w:numPr>
          <w:ilvl w:val="0"/>
          <w:numId w:val="165"/>
        </w:numPr>
        <w:ind w:right="12" w:hanging="139"/>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 готовность адаптироваться в профессиональной среде; </w:t>
      </w:r>
    </w:p>
    <w:p w14:paraId="5D176609" w14:textId="77777777" w:rsidR="00DD1FF1" w:rsidRDefault="00000000">
      <w:pPr>
        <w:numPr>
          <w:ilvl w:val="0"/>
          <w:numId w:val="165"/>
        </w:numPr>
        <w:ind w:right="12" w:hanging="139"/>
      </w:pPr>
      <w:r>
        <w:t xml:space="preserve">уважение к труду и результатам трудовой деятельности; </w:t>
      </w:r>
    </w:p>
    <w:p w14:paraId="65B25A48" w14:textId="77777777" w:rsidR="00DD1FF1" w:rsidRDefault="00000000">
      <w:pPr>
        <w:numPr>
          <w:ilvl w:val="0"/>
          <w:numId w:val="165"/>
        </w:numPr>
        <w:ind w:right="12" w:hanging="139"/>
      </w:pPr>
      <w: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063E7565" w14:textId="77777777" w:rsidR="00DD1FF1" w:rsidRDefault="00000000">
      <w:pPr>
        <w:numPr>
          <w:ilvl w:val="0"/>
          <w:numId w:val="165"/>
        </w:numPr>
        <w:ind w:right="12" w:hanging="139"/>
      </w:pPr>
      <w: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14:paraId="252A531F" w14:textId="77777777" w:rsidR="00DD1FF1" w:rsidRDefault="00000000">
      <w:pPr>
        <w:numPr>
          <w:ilvl w:val="0"/>
          <w:numId w:val="165"/>
        </w:numPr>
        <w:ind w:right="12" w:hanging="139"/>
      </w:pPr>
      <w: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14:paraId="63C3A546" w14:textId="77777777" w:rsidR="00DD1FF1" w:rsidRDefault="00000000">
      <w:pPr>
        <w:numPr>
          <w:ilvl w:val="0"/>
          <w:numId w:val="165"/>
        </w:numPr>
        <w:ind w:right="12" w:hanging="139"/>
      </w:pPr>
      <w: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14:paraId="63A8668A" w14:textId="77777777" w:rsidR="00DD1FF1" w:rsidRDefault="00000000">
      <w:pPr>
        <w:spacing w:after="28" w:line="259" w:lineRule="auto"/>
        <w:jc w:val="left"/>
      </w:pPr>
      <w:r>
        <w:rPr>
          <w:b/>
          <w:i/>
        </w:rPr>
        <w:t xml:space="preserve"> </w:t>
      </w:r>
    </w:p>
    <w:p w14:paraId="4E729C7D" w14:textId="77777777" w:rsidR="00DD1FF1" w:rsidRDefault="00000000">
      <w:pPr>
        <w:spacing w:after="5" w:line="271" w:lineRule="auto"/>
        <w:ind w:left="5" w:hanging="10"/>
        <w:jc w:val="left"/>
      </w:pPr>
      <w:r>
        <w:rPr>
          <w:b/>
          <w:i/>
        </w:rPr>
        <w:t xml:space="preserve">8) экологическое воспитание: </w:t>
      </w:r>
    </w:p>
    <w:p w14:paraId="1DEA57E1" w14:textId="77777777" w:rsidR="00DD1FF1" w:rsidRDefault="00000000">
      <w:pPr>
        <w:numPr>
          <w:ilvl w:val="0"/>
          <w:numId w:val="166"/>
        </w:numPr>
        <w:ind w:right="12" w:hanging="163"/>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423A1EDE" w14:textId="77777777" w:rsidR="00DD1FF1" w:rsidRDefault="00000000">
      <w:pPr>
        <w:numPr>
          <w:ilvl w:val="0"/>
          <w:numId w:val="166"/>
        </w:numPr>
        <w:ind w:right="12" w:hanging="163"/>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4ABEF31B" w14:textId="77777777" w:rsidR="00DD1FF1" w:rsidRDefault="00000000">
      <w:pPr>
        <w:numPr>
          <w:ilvl w:val="0"/>
          <w:numId w:val="166"/>
        </w:numPr>
        <w:ind w:right="12" w:hanging="163"/>
      </w:pPr>
      <w:r>
        <w:lastRenderedPageBreak/>
        <w:t xml:space="preserve">осознание своей роли как гражданина и потребителя в условиях взаимосвязи природной, технологической и социальной сред; </w:t>
      </w:r>
    </w:p>
    <w:p w14:paraId="1A811F17" w14:textId="77777777" w:rsidR="00DD1FF1" w:rsidRDefault="00000000">
      <w:pPr>
        <w:numPr>
          <w:ilvl w:val="0"/>
          <w:numId w:val="166"/>
        </w:numPr>
        <w:ind w:right="12" w:hanging="163"/>
      </w:pPr>
      <w:r>
        <w:t xml:space="preserve">готовность к участию в практической деятельности экологической направленности; </w:t>
      </w:r>
    </w:p>
    <w:p w14:paraId="66926562" w14:textId="77777777" w:rsidR="00DD1FF1" w:rsidRDefault="00000000">
      <w:pPr>
        <w:numPr>
          <w:ilvl w:val="0"/>
          <w:numId w:val="166"/>
        </w:numPr>
        <w:ind w:right="12" w:hanging="163"/>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14:paraId="19484B01" w14:textId="77777777" w:rsidR="00DD1FF1" w:rsidRDefault="00000000">
      <w:pPr>
        <w:spacing w:after="29" w:line="259" w:lineRule="auto"/>
        <w:jc w:val="left"/>
      </w:pPr>
      <w:r>
        <w:rPr>
          <w:b/>
        </w:rPr>
        <w:t xml:space="preserve"> </w:t>
      </w:r>
    </w:p>
    <w:p w14:paraId="05721625" w14:textId="77777777" w:rsidR="00DD1FF1" w:rsidRDefault="00000000">
      <w:pPr>
        <w:spacing w:after="5" w:line="271" w:lineRule="auto"/>
        <w:ind w:left="19" w:hanging="10"/>
        <w:jc w:val="left"/>
      </w:pPr>
      <w:r>
        <w:rPr>
          <w:b/>
        </w:rPr>
        <w:t xml:space="preserve">МЕТАПРЕДМЕТНЫЕ РЕЗУЛЬТАТЫ </w:t>
      </w:r>
    </w:p>
    <w:p w14:paraId="04C84670" w14:textId="77777777" w:rsidR="00DD1FF1" w:rsidRDefault="00000000">
      <w:pPr>
        <w:spacing w:after="0" w:line="259" w:lineRule="auto"/>
        <w:jc w:val="left"/>
      </w:pPr>
      <w:r>
        <w:t xml:space="preserve"> </w:t>
      </w:r>
    </w:p>
    <w:p w14:paraId="1242E49F" w14:textId="77777777" w:rsidR="00DD1FF1" w:rsidRDefault="00000000">
      <w:pPr>
        <w:ind w:left="-1" w:right="12" w:firstLine="711"/>
      </w:pPr>
      <w: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B496880" w14:textId="77777777" w:rsidR="00DD1FF1" w:rsidRDefault="00000000">
      <w:pPr>
        <w:spacing w:after="24" w:line="259" w:lineRule="auto"/>
        <w:jc w:val="left"/>
      </w:pPr>
      <w:r>
        <w:t xml:space="preserve"> </w:t>
      </w:r>
    </w:p>
    <w:p w14:paraId="3A3ACDF1" w14:textId="77777777" w:rsidR="00DD1FF1" w:rsidRDefault="00000000">
      <w:pPr>
        <w:spacing w:after="5" w:line="271" w:lineRule="auto"/>
        <w:ind w:left="19" w:hanging="10"/>
        <w:jc w:val="left"/>
      </w:pPr>
      <w:r>
        <w:rPr>
          <w:b/>
        </w:rPr>
        <w:t xml:space="preserve">Познавательные универсальные учебные действия </w:t>
      </w:r>
    </w:p>
    <w:p w14:paraId="7CFB6F6A" w14:textId="77777777" w:rsidR="00DD1FF1" w:rsidRDefault="00000000">
      <w:pPr>
        <w:spacing w:after="24" w:line="259" w:lineRule="auto"/>
        <w:jc w:val="left"/>
      </w:pPr>
      <w:r>
        <w:t xml:space="preserve"> </w:t>
      </w:r>
    </w:p>
    <w:p w14:paraId="54EE1FAE" w14:textId="77777777" w:rsidR="00DD1FF1" w:rsidRDefault="00000000">
      <w:pPr>
        <w:spacing w:after="5" w:line="271" w:lineRule="auto"/>
        <w:ind w:left="5" w:hanging="10"/>
        <w:jc w:val="left"/>
      </w:pPr>
      <w:r>
        <w:rPr>
          <w:b/>
          <w:i/>
        </w:rPr>
        <w:t xml:space="preserve">Базовые логические действия: </w:t>
      </w:r>
    </w:p>
    <w:p w14:paraId="4E423EE3" w14:textId="77777777" w:rsidR="00DD1FF1" w:rsidRDefault="00000000">
      <w:pPr>
        <w:numPr>
          <w:ilvl w:val="0"/>
          <w:numId w:val="166"/>
        </w:numPr>
        <w:ind w:right="12" w:hanging="163"/>
      </w:pPr>
      <w:r>
        <w:t xml:space="preserve">выявлять и характеризовать существенные признаки объектов (явлений); </w:t>
      </w:r>
    </w:p>
    <w:p w14:paraId="5E735AC9" w14:textId="77777777" w:rsidR="00DD1FF1" w:rsidRDefault="00000000">
      <w:pPr>
        <w:numPr>
          <w:ilvl w:val="0"/>
          <w:numId w:val="166"/>
        </w:numPr>
        <w:ind w:right="12" w:hanging="163"/>
      </w:pPr>
      <w:r>
        <w:t xml:space="preserve">устанавливать существенный признак классификации, основания для обобщения и сравнения, критерии проводимого анализа; </w:t>
      </w:r>
    </w:p>
    <w:p w14:paraId="0A6EC670" w14:textId="77777777" w:rsidR="00DD1FF1" w:rsidRDefault="00000000">
      <w:pPr>
        <w:numPr>
          <w:ilvl w:val="0"/>
          <w:numId w:val="166"/>
        </w:numPr>
        <w:ind w:right="12" w:hanging="163"/>
      </w:pPr>
      <w:r>
        <w:t xml:space="preserve">с учётом предложенной задачи выявлять закономерности и противоречия в рассматриваемых фактах, данных и наблюдениях; </w:t>
      </w:r>
    </w:p>
    <w:p w14:paraId="56BF5C00" w14:textId="77777777" w:rsidR="00DD1FF1" w:rsidRDefault="00000000">
      <w:pPr>
        <w:numPr>
          <w:ilvl w:val="0"/>
          <w:numId w:val="166"/>
        </w:numPr>
        <w:ind w:right="12" w:hanging="163"/>
      </w:pPr>
      <w:r>
        <w:t xml:space="preserve">предлагать критерии для выявления закономерностей и противоречий; </w:t>
      </w:r>
    </w:p>
    <w:p w14:paraId="06395760" w14:textId="77777777" w:rsidR="00DD1FF1" w:rsidRDefault="00000000">
      <w:pPr>
        <w:numPr>
          <w:ilvl w:val="0"/>
          <w:numId w:val="166"/>
        </w:numPr>
        <w:spacing w:after="11"/>
        <w:ind w:right="12" w:hanging="163"/>
      </w:pPr>
      <w:r>
        <w:t xml:space="preserve">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14:paraId="60D9BC83" w14:textId="77777777" w:rsidR="00DD1FF1" w:rsidRDefault="00000000">
      <w:pPr>
        <w:numPr>
          <w:ilvl w:val="0"/>
          <w:numId w:val="166"/>
        </w:numPr>
        <w:ind w:right="12" w:hanging="163"/>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1C21E81A" w14:textId="77777777" w:rsidR="00DD1FF1" w:rsidRDefault="00000000">
      <w:pPr>
        <w:spacing w:after="0" w:line="259" w:lineRule="auto"/>
        <w:jc w:val="left"/>
      </w:pPr>
      <w:r>
        <w:t xml:space="preserve"> </w:t>
      </w:r>
    </w:p>
    <w:p w14:paraId="5BD1E03F" w14:textId="77777777" w:rsidR="00DD1FF1" w:rsidRDefault="00000000">
      <w:pPr>
        <w:spacing w:after="0" w:line="259" w:lineRule="auto"/>
        <w:jc w:val="left"/>
      </w:pPr>
      <w:r>
        <w:t xml:space="preserve"> </w:t>
      </w:r>
    </w:p>
    <w:p w14:paraId="1D94B093" w14:textId="77777777" w:rsidR="00DD1FF1" w:rsidRDefault="00000000">
      <w:pPr>
        <w:spacing w:after="24" w:line="259" w:lineRule="auto"/>
        <w:jc w:val="left"/>
      </w:pPr>
      <w:r>
        <w:t xml:space="preserve"> </w:t>
      </w:r>
    </w:p>
    <w:p w14:paraId="6C46A927" w14:textId="77777777" w:rsidR="00DD1FF1" w:rsidRDefault="00000000">
      <w:pPr>
        <w:spacing w:after="5" w:line="271" w:lineRule="auto"/>
        <w:ind w:left="5" w:hanging="10"/>
        <w:jc w:val="left"/>
      </w:pPr>
      <w:r>
        <w:rPr>
          <w:b/>
          <w:i/>
        </w:rPr>
        <w:t xml:space="preserve">Базовые исследовательские действия: </w:t>
      </w:r>
    </w:p>
    <w:p w14:paraId="6DD42E62" w14:textId="77777777" w:rsidR="00DD1FF1" w:rsidRDefault="00000000">
      <w:pPr>
        <w:numPr>
          <w:ilvl w:val="0"/>
          <w:numId w:val="166"/>
        </w:numPr>
        <w:ind w:right="12" w:hanging="163"/>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00045121" w14:textId="77777777" w:rsidR="00DD1FF1" w:rsidRDefault="00000000">
      <w:pPr>
        <w:numPr>
          <w:ilvl w:val="0"/>
          <w:numId w:val="166"/>
        </w:numPr>
        <w:ind w:right="12" w:hanging="163"/>
      </w:pPr>
      <w: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40A90547" w14:textId="77777777" w:rsidR="00DD1FF1" w:rsidRDefault="00000000">
      <w:pPr>
        <w:numPr>
          <w:ilvl w:val="0"/>
          <w:numId w:val="166"/>
        </w:numPr>
        <w:ind w:right="12" w:hanging="163"/>
      </w:pPr>
      <w:r>
        <w:t xml:space="preserve">проводить (принимать участие) небольшое самостоятельное исследование заданного объекта </w:t>
      </w:r>
    </w:p>
    <w:p w14:paraId="2F3C47AB" w14:textId="77777777" w:rsidR="00DD1FF1" w:rsidRDefault="00000000">
      <w:pPr>
        <w:ind w:left="-1" w:right="12"/>
      </w:pPr>
      <w:r>
        <w:t xml:space="preserve">(явления), устанавливать причинно-следственные связи; </w:t>
      </w:r>
    </w:p>
    <w:p w14:paraId="3696286A" w14:textId="77777777" w:rsidR="00DD1FF1" w:rsidRDefault="00000000">
      <w:pPr>
        <w:numPr>
          <w:ilvl w:val="0"/>
          <w:numId w:val="166"/>
        </w:numPr>
        <w:ind w:right="12" w:hanging="163"/>
      </w:pPr>
      <w:r>
        <w:lastRenderedPageBreak/>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39993450" w14:textId="77777777" w:rsidR="00DD1FF1" w:rsidRDefault="00000000">
      <w:pPr>
        <w:spacing w:after="28" w:line="259" w:lineRule="auto"/>
        <w:jc w:val="left"/>
      </w:pPr>
      <w:r>
        <w:t xml:space="preserve"> </w:t>
      </w:r>
    </w:p>
    <w:p w14:paraId="4578B7AE" w14:textId="77777777" w:rsidR="00DD1FF1" w:rsidRDefault="00000000">
      <w:pPr>
        <w:spacing w:after="5" w:line="271" w:lineRule="auto"/>
        <w:ind w:left="5" w:hanging="10"/>
        <w:jc w:val="left"/>
      </w:pPr>
      <w:r>
        <w:rPr>
          <w:b/>
          <w:i/>
        </w:rPr>
        <w:t xml:space="preserve">Работа с информацией: </w:t>
      </w:r>
    </w:p>
    <w:p w14:paraId="432B6727" w14:textId="77777777" w:rsidR="00DD1FF1" w:rsidRDefault="00000000">
      <w:pPr>
        <w:numPr>
          <w:ilvl w:val="0"/>
          <w:numId w:val="166"/>
        </w:numPr>
        <w:ind w:right="12" w:hanging="163"/>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73210DF2" w14:textId="77777777" w:rsidR="00DD1FF1" w:rsidRDefault="00000000">
      <w:pPr>
        <w:numPr>
          <w:ilvl w:val="0"/>
          <w:numId w:val="166"/>
        </w:numPr>
        <w:ind w:right="12" w:hanging="163"/>
      </w:pPr>
      <w:r>
        <w:t xml:space="preserve">выбирать, анализировать, систематизировать и интерпретировать информацию различных видов и форм представления; </w:t>
      </w:r>
    </w:p>
    <w:p w14:paraId="5620E164" w14:textId="77777777" w:rsidR="00DD1FF1" w:rsidRDefault="00000000">
      <w:pPr>
        <w:numPr>
          <w:ilvl w:val="0"/>
          <w:numId w:val="166"/>
        </w:numPr>
        <w:ind w:right="12" w:hanging="163"/>
      </w:pPr>
      <w:r>
        <w:t xml:space="preserve">находить сходные аргументы (подтверждающие или опровергающие одну и ту же идею, версию) в различных информационных источниках; </w:t>
      </w:r>
    </w:p>
    <w:p w14:paraId="4673A97F" w14:textId="77777777" w:rsidR="00DD1FF1" w:rsidRDefault="00000000">
      <w:pPr>
        <w:numPr>
          <w:ilvl w:val="0"/>
          <w:numId w:val="166"/>
        </w:numPr>
        <w:ind w:right="12" w:hanging="16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 оценивать надёжность информации по критериям, предложенным педагогическим работником или сформулированным самостоятельно; </w:t>
      </w:r>
    </w:p>
    <w:p w14:paraId="5E3A43C1" w14:textId="77777777" w:rsidR="00DD1FF1" w:rsidRDefault="00000000">
      <w:pPr>
        <w:numPr>
          <w:ilvl w:val="0"/>
          <w:numId w:val="166"/>
        </w:numPr>
        <w:ind w:right="12" w:hanging="163"/>
      </w:pPr>
      <w:r>
        <w:t xml:space="preserve">эффективно запоминать и систематизировать информацию; </w:t>
      </w:r>
    </w:p>
    <w:p w14:paraId="7C461C0D" w14:textId="77777777" w:rsidR="00DD1FF1" w:rsidRDefault="00000000">
      <w:pPr>
        <w:numPr>
          <w:ilvl w:val="0"/>
          <w:numId w:val="166"/>
        </w:numPr>
        <w:ind w:right="12" w:hanging="163"/>
      </w:pPr>
      <w:r>
        <w:t xml:space="preserve">овладение системой универсальных познавательных действий обеспечивает сформированность когнитивных навыков обучающихся. </w:t>
      </w:r>
    </w:p>
    <w:p w14:paraId="28AF0FDE" w14:textId="77777777" w:rsidR="00DD1FF1" w:rsidRDefault="00000000">
      <w:pPr>
        <w:spacing w:after="24" w:line="259" w:lineRule="auto"/>
        <w:jc w:val="left"/>
      </w:pPr>
      <w:r>
        <w:t xml:space="preserve"> </w:t>
      </w:r>
    </w:p>
    <w:p w14:paraId="5F0075EA" w14:textId="77777777" w:rsidR="00DD1FF1" w:rsidRDefault="00000000">
      <w:pPr>
        <w:spacing w:after="5" w:line="271" w:lineRule="auto"/>
        <w:ind w:left="19" w:hanging="10"/>
        <w:jc w:val="left"/>
      </w:pPr>
      <w:r>
        <w:rPr>
          <w:b/>
        </w:rPr>
        <w:t xml:space="preserve">Коммуникативные универсальные учебные действия </w:t>
      </w:r>
    </w:p>
    <w:p w14:paraId="2FB869AD" w14:textId="77777777" w:rsidR="00DD1FF1" w:rsidRDefault="00000000">
      <w:pPr>
        <w:spacing w:after="22" w:line="259" w:lineRule="auto"/>
        <w:jc w:val="left"/>
      </w:pPr>
      <w:r>
        <w:rPr>
          <w:b/>
          <w:i/>
        </w:rPr>
        <w:t xml:space="preserve"> </w:t>
      </w:r>
    </w:p>
    <w:p w14:paraId="50BAD941" w14:textId="77777777" w:rsidR="00DD1FF1" w:rsidRDefault="00000000">
      <w:pPr>
        <w:spacing w:after="5" w:line="271" w:lineRule="auto"/>
        <w:ind w:left="5" w:hanging="10"/>
        <w:jc w:val="left"/>
      </w:pPr>
      <w:r>
        <w:rPr>
          <w:b/>
          <w:i/>
        </w:rPr>
        <w:t xml:space="preserve">Общение: </w:t>
      </w:r>
    </w:p>
    <w:p w14:paraId="2B2D706D" w14:textId="77777777" w:rsidR="00DD1FF1" w:rsidRDefault="00000000">
      <w:pPr>
        <w:numPr>
          <w:ilvl w:val="0"/>
          <w:numId w:val="166"/>
        </w:numPr>
        <w:ind w:right="12" w:hanging="163"/>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093EC8F6" w14:textId="77777777" w:rsidR="00DD1FF1" w:rsidRDefault="00000000">
      <w:pPr>
        <w:numPr>
          <w:ilvl w:val="0"/>
          <w:numId w:val="166"/>
        </w:numPr>
        <w:ind w:right="12" w:hanging="163"/>
      </w:pPr>
      <w: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48B04428" w14:textId="77777777" w:rsidR="00DD1FF1" w:rsidRDefault="00000000">
      <w:pPr>
        <w:numPr>
          <w:ilvl w:val="0"/>
          <w:numId w:val="166"/>
        </w:numPr>
        <w:ind w:right="12" w:hanging="163"/>
      </w:pPr>
      <w:r>
        <w:t xml:space="preserve">сопоставлять свои суждения с суждениями других участников диалога, обнаруживать различие и сходство позиций; </w:t>
      </w:r>
    </w:p>
    <w:p w14:paraId="2D33949D" w14:textId="77777777" w:rsidR="00DD1FF1" w:rsidRDefault="00000000">
      <w:pPr>
        <w:numPr>
          <w:ilvl w:val="0"/>
          <w:numId w:val="166"/>
        </w:numPr>
        <w:ind w:right="12" w:hanging="163"/>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2ED91BF6" w14:textId="77777777" w:rsidR="00DD1FF1" w:rsidRDefault="00000000">
      <w:pPr>
        <w:numPr>
          <w:ilvl w:val="0"/>
          <w:numId w:val="166"/>
        </w:numPr>
        <w:ind w:right="12" w:hanging="163"/>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5A12666F" w14:textId="77777777" w:rsidR="00DD1FF1" w:rsidRDefault="00000000">
      <w:pPr>
        <w:spacing w:after="24" w:line="259" w:lineRule="auto"/>
        <w:jc w:val="left"/>
      </w:pPr>
      <w:r>
        <w:rPr>
          <w:b/>
        </w:rPr>
        <w:t xml:space="preserve"> </w:t>
      </w:r>
    </w:p>
    <w:p w14:paraId="0EF0A7C3" w14:textId="77777777" w:rsidR="00DD1FF1" w:rsidRDefault="00000000">
      <w:pPr>
        <w:spacing w:after="5" w:line="271" w:lineRule="auto"/>
        <w:ind w:left="19" w:hanging="10"/>
        <w:jc w:val="left"/>
      </w:pPr>
      <w:r>
        <w:rPr>
          <w:b/>
        </w:rPr>
        <w:t xml:space="preserve">Регулятивные универсальные учебные действия </w:t>
      </w:r>
    </w:p>
    <w:p w14:paraId="4160ABD9" w14:textId="77777777" w:rsidR="00DD1FF1" w:rsidRDefault="00000000">
      <w:pPr>
        <w:spacing w:after="0" w:line="259" w:lineRule="auto"/>
        <w:jc w:val="left"/>
      </w:pPr>
      <w:r>
        <w:t xml:space="preserve"> </w:t>
      </w:r>
    </w:p>
    <w:p w14:paraId="34AD6CAA" w14:textId="77777777" w:rsidR="00DD1FF1" w:rsidRDefault="00DD1FF1">
      <w:pPr>
        <w:sectPr w:rsidR="00DD1FF1">
          <w:headerReference w:type="even" r:id="rId97"/>
          <w:headerReference w:type="default" r:id="rId98"/>
          <w:footerReference w:type="even" r:id="rId99"/>
          <w:footerReference w:type="default" r:id="rId100"/>
          <w:headerReference w:type="first" r:id="rId101"/>
          <w:footerReference w:type="first" r:id="rId102"/>
          <w:pgSz w:w="12240" w:h="15840"/>
          <w:pgMar w:top="774" w:right="890" w:bottom="1043" w:left="1416" w:header="720" w:footer="672" w:gutter="0"/>
          <w:cols w:space="720"/>
          <w:titlePg/>
        </w:sectPr>
      </w:pPr>
    </w:p>
    <w:p w14:paraId="7C2E7E83" w14:textId="77777777" w:rsidR="00DD1FF1" w:rsidRDefault="00000000">
      <w:pPr>
        <w:spacing w:after="5" w:line="271" w:lineRule="auto"/>
        <w:ind w:left="5" w:hanging="10"/>
        <w:jc w:val="left"/>
      </w:pPr>
      <w:r>
        <w:rPr>
          <w:b/>
          <w:i/>
        </w:rPr>
        <w:lastRenderedPageBreak/>
        <w:t xml:space="preserve">Самоорганизация: </w:t>
      </w:r>
    </w:p>
    <w:p w14:paraId="1EB84FBE" w14:textId="77777777" w:rsidR="00DD1FF1" w:rsidRDefault="00000000">
      <w:pPr>
        <w:numPr>
          <w:ilvl w:val="0"/>
          <w:numId w:val="166"/>
        </w:numPr>
        <w:ind w:right="12" w:hanging="163"/>
      </w:pPr>
      <w:r>
        <w:t xml:space="preserve">выявлять проблемные вопросы, требующие решения в жизненных и учебных ситуациях; </w:t>
      </w:r>
    </w:p>
    <w:p w14:paraId="1FD7F215" w14:textId="77777777" w:rsidR="00DD1FF1" w:rsidRDefault="00000000">
      <w:pPr>
        <w:numPr>
          <w:ilvl w:val="0"/>
          <w:numId w:val="166"/>
        </w:numPr>
        <w:ind w:right="12" w:hanging="163"/>
      </w:pPr>
      <w: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3A6EE31A" w14:textId="77777777" w:rsidR="00DD1FF1" w:rsidRDefault="00000000">
      <w:pPr>
        <w:spacing w:after="21" w:line="259" w:lineRule="auto"/>
        <w:jc w:val="left"/>
      </w:pPr>
      <w:r>
        <w:t xml:space="preserve"> </w:t>
      </w:r>
    </w:p>
    <w:p w14:paraId="4B0B1D42" w14:textId="77777777" w:rsidR="00DD1FF1" w:rsidRDefault="00000000">
      <w:pPr>
        <w:numPr>
          <w:ilvl w:val="0"/>
          <w:numId w:val="166"/>
        </w:numPr>
        <w:ind w:right="12" w:hanging="163"/>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046E4B64" w14:textId="77777777" w:rsidR="00DD1FF1" w:rsidRDefault="00000000">
      <w:pPr>
        <w:spacing w:after="29" w:line="259" w:lineRule="auto"/>
        <w:jc w:val="left"/>
      </w:pPr>
      <w:r>
        <w:rPr>
          <w:b/>
          <w:i/>
        </w:rPr>
        <w:t xml:space="preserve"> </w:t>
      </w:r>
    </w:p>
    <w:p w14:paraId="164EE9B6" w14:textId="77777777" w:rsidR="00DD1FF1" w:rsidRDefault="00000000">
      <w:pPr>
        <w:spacing w:after="5" w:line="271" w:lineRule="auto"/>
        <w:ind w:left="5" w:hanging="10"/>
        <w:jc w:val="left"/>
      </w:pPr>
      <w:r>
        <w:rPr>
          <w:b/>
          <w:i/>
        </w:rPr>
        <w:t xml:space="preserve">Самоконтроль, эмоциональный интеллект: </w:t>
      </w:r>
    </w:p>
    <w:p w14:paraId="6C68AF4D" w14:textId="77777777" w:rsidR="00DD1FF1" w:rsidRDefault="00000000">
      <w:pPr>
        <w:numPr>
          <w:ilvl w:val="0"/>
          <w:numId w:val="166"/>
        </w:numPr>
        <w:ind w:right="12" w:hanging="163"/>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071A020E" w14:textId="77777777" w:rsidR="00DD1FF1" w:rsidRDefault="00000000">
      <w:pPr>
        <w:numPr>
          <w:ilvl w:val="0"/>
          <w:numId w:val="166"/>
        </w:numPr>
        <w:ind w:right="12" w:hanging="163"/>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0BCD87EA" w14:textId="77777777" w:rsidR="00DD1FF1" w:rsidRDefault="00000000">
      <w:pPr>
        <w:numPr>
          <w:ilvl w:val="0"/>
          <w:numId w:val="166"/>
        </w:numPr>
        <w:ind w:right="12" w:hanging="163"/>
      </w:pPr>
      <w:r>
        <w:t xml:space="preserve">оценивать соответствие результата цели и условиям; </w:t>
      </w:r>
    </w:p>
    <w:p w14:paraId="66E3D1A8" w14:textId="77777777" w:rsidR="00DD1FF1" w:rsidRDefault="00000000">
      <w:pPr>
        <w:numPr>
          <w:ilvl w:val="0"/>
          <w:numId w:val="166"/>
        </w:numPr>
        <w:ind w:right="12" w:hanging="163"/>
      </w:pPr>
      <w:r>
        <w:t xml:space="preserve">управлять собственными эмоциями и не поддаваться эмоциям других людей, выявлять и анализировать их причины; </w:t>
      </w:r>
    </w:p>
    <w:p w14:paraId="4CEEF5F8" w14:textId="77777777" w:rsidR="00DD1FF1" w:rsidRDefault="00000000">
      <w:pPr>
        <w:numPr>
          <w:ilvl w:val="0"/>
          <w:numId w:val="166"/>
        </w:numPr>
        <w:ind w:right="12" w:hanging="163"/>
      </w:pPr>
      <w:r>
        <w:t xml:space="preserve">ставить себя на место другого человека, понимать мотивы и намерения другого человека, регулировать способ выражения эмоций; </w:t>
      </w:r>
    </w:p>
    <w:p w14:paraId="065F0011" w14:textId="77777777" w:rsidR="00DD1FF1" w:rsidRDefault="00000000">
      <w:pPr>
        <w:numPr>
          <w:ilvl w:val="0"/>
          <w:numId w:val="166"/>
        </w:numPr>
        <w:ind w:right="12" w:hanging="163"/>
      </w:pPr>
      <w:r>
        <w:t xml:space="preserve">осознанно относиться к другому человеку, его мнению, признавать право на ошибку свою и чужую; </w:t>
      </w:r>
    </w:p>
    <w:p w14:paraId="05923EE8" w14:textId="77777777" w:rsidR="00DD1FF1" w:rsidRDefault="00000000">
      <w:pPr>
        <w:numPr>
          <w:ilvl w:val="0"/>
          <w:numId w:val="166"/>
        </w:numPr>
        <w:ind w:right="12" w:hanging="163"/>
      </w:pPr>
      <w:r>
        <w:t xml:space="preserve">быть открытым себе и другим людям, осознавать невозможность контроля всего вокруг. </w:t>
      </w:r>
    </w:p>
    <w:p w14:paraId="5683FCA2" w14:textId="77777777" w:rsidR="00DD1FF1" w:rsidRDefault="00000000">
      <w:pPr>
        <w:spacing w:after="28" w:line="259" w:lineRule="auto"/>
        <w:jc w:val="left"/>
      </w:pPr>
      <w:r>
        <w:t xml:space="preserve"> </w:t>
      </w:r>
    </w:p>
    <w:p w14:paraId="207FAF17" w14:textId="77777777" w:rsidR="00DD1FF1" w:rsidRDefault="00000000">
      <w:pPr>
        <w:spacing w:after="5" w:line="271" w:lineRule="auto"/>
        <w:ind w:left="5" w:hanging="10"/>
        <w:jc w:val="left"/>
      </w:pPr>
      <w:r>
        <w:rPr>
          <w:b/>
          <w:i/>
        </w:rPr>
        <w:t>Совместная деятельность:</w:t>
      </w:r>
      <w:r>
        <w:t xml:space="preserve"> </w:t>
      </w:r>
    </w:p>
    <w:p w14:paraId="5D6CCFD5" w14:textId="77777777" w:rsidR="00DD1FF1" w:rsidRDefault="00000000">
      <w:pPr>
        <w:numPr>
          <w:ilvl w:val="0"/>
          <w:numId w:val="166"/>
        </w:numPr>
        <w:ind w:right="12" w:hanging="163"/>
      </w:pPr>
      <w:r>
        <w:t xml:space="preserve">понимать и использовать преимущества командной и индивидуальной работы при решении конкретной учебной задачи; </w:t>
      </w:r>
    </w:p>
    <w:p w14:paraId="326E0D59" w14:textId="77777777" w:rsidR="00DD1FF1" w:rsidRDefault="00000000">
      <w:pPr>
        <w:numPr>
          <w:ilvl w:val="0"/>
          <w:numId w:val="166"/>
        </w:numPr>
        <w:ind w:right="12" w:hanging="163"/>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4302E98C" w14:textId="77777777" w:rsidR="00DD1FF1" w:rsidRDefault="00000000">
      <w:pPr>
        <w:numPr>
          <w:ilvl w:val="0"/>
          <w:numId w:val="166"/>
        </w:numPr>
        <w:ind w:right="12" w:hanging="163"/>
      </w:pPr>
      <w: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61C66E02" w14:textId="77777777" w:rsidR="00DD1FF1" w:rsidRDefault="00000000">
      <w:pPr>
        <w:spacing w:after="24" w:line="259" w:lineRule="auto"/>
        <w:jc w:val="left"/>
      </w:pPr>
      <w:r>
        <w:t xml:space="preserve"> </w:t>
      </w:r>
    </w:p>
    <w:p w14:paraId="14772DE1" w14:textId="77777777" w:rsidR="00DD1FF1" w:rsidRDefault="00000000">
      <w:pPr>
        <w:spacing w:after="5" w:line="271" w:lineRule="auto"/>
        <w:ind w:left="19" w:hanging="10"/>
        <w:jc w:val="left"/>
      </w:pPr>
      <w:r>
        <w:rPr>
          <w:b/>
        </w:rPr>
        <w:t xml:space="preserve">ПРЕДМЕТНЫЕ РЕЗУЛЬТАТЫ </w:t>
      </w:r>
    </w:p>
    <w:p w14:paraId="3B27BA79" w14:textId="77777777" w:rsidR="00DD1FF1" w:rsidRDefault="00000000">
      <w:pPr>
        <w:spacing w:after="0" w:line="259" w:lineRule="auto"/>
        <w:jc w:val="left"/>
      </w:pPr>
      <w:r>
        <w:t xml:space="preserve"> </w:t>
      </w:r>
    </w:p>
    <w:p w14:paraId="7E299476" w14:textId="77777777" w:rsidR="00DD1FF1" w:rsidRDefault="00000000">
      <w:pPr>
        <w:ind w:left="-1" w:right="12" w:firstLine="711"/>
      </w:pPr>
      <w: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14:paraId="1C317146" w14:textId="77777777" w:rsidR="00DD1FF1" w:rsidRDefault="00000000">
      <w:pPr>
        <w:ind w:left="-1" w:right="12" w:firstLine="711"/>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w:t>
      </w:r>
      <w:r>
        <w:lastRenderedPageBreak/>
        <w:t xml:space="preserve">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14:paraId="2FD34E64" w14:textId="77777777" w:rsidR="00DD1FF1" w:rsidRDefault="00000000">
      <w:pPr>
        <w:spacing w:after="24" w:line="259" w:lineRule="auto"/>
        <w:jc w:val="left"/>
      </w:pPr>
      <w:r>
        <w:t xml:space="preserve"> </w:t>
      </w:r>
    </w:p>
    <w:p w14:paraId="58732280" w14:textId="77777777" w:rsidR="00DD1FF1" w:rsidRDefault="00000000">
      <w:pPr>
        <w:spacing w:after="5" w:line="271" w:lineRule="auto"/>
        <w:ind w:left="5" w:hanging="10"/>
        <w:jc w:val="left"/>
      </w:pPr>
      <w:r>
        <w:rPr>
          <w:b/>
          <w:i/>
        </w:rPr>
        <w:t xml:space="preserve">Предметные результаты по ОБЗР должны обеспечивать: </w:t>
      </w:r>
    </w:p>
    <w:p w14:paraId="53FF6FFA" w14:textId="77777777" w:rsidR="00DD1FF1" w:rsidRDefault="00000000">
      <w:pPr>
        <w:spacing w:after="20" w:line="259" w:lineRule="auto"/>
        <w:jc w:val="left"/>
      </w:pPr>
      <w:r>
        <w:t xml:space="preserve"> </w:t>
      </w:r>
    </w:p>
    <w:p w14:paraId="09779DBE" w14:textId="77777777" w:rsidR="00DD1FF1" w:rsidRDefault="00000000">
      <w:pPr>
        <w:numPr>
          <w:ilvl w:val="0"/>
          <w:numId w:val="167"/>
        </w:numPr>
        <w:ind w:right="12"/>
      </w:pPr>
      <w: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14:paraId="4CEB4648" w14:textId="77777777" w:rsidR="00DD1FF1" w:rsidRDefault="00000000">
      <w:pPr>
        <w:numPr>
          <w:ilvl w:val="0"/>
          <w:numId w:val="167"/>
        </w:numPr>
        <w:ind w:right="12"/>
      </w:pPr>
      <w: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78F42433" w14:textId="77777777" w:rsidR="00DD1FF1" w:rsidRDefault="00000000">
      <w:pPr>
        <w:numPr>
          <w:ilvl w:val="0"/>
          <w:numId w:val="167"/>
        </w:numPr>
        <w:ind w:right="12"/>
      </w:pPr>
      <w: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14:paraId="491DB5E2" w14:textId="77777777" w:rsidR="00DD1FF1" w:rsidRDefault="00000000">
      <w:pPr>
        <w:numPr>
          <w:ilvl w:val="0"/>
          <w:numId w:val="167"/>
        </w:numPr>
        <w:ind w:right="12"/>
      </w:pPr>
      <w:r>
        <w:t xml:space="preserve">сформированность представлений о назначении, боевых свойствах и общем устройстве стрелкового оружия; </w:t>
      </w:r>
    </w:p>
    <w:p w14:paraId="13D77499" w14:textId="77777777" w:rsidR="00DD1FF1" w:rsidRDefault="00000000">
      <w:pPr>
        <w:numPr>
          <w:ilvl w:val="0"/>
          <w:numId w:val="167"/>
        </w:numPr>
        <w:ind w:right="12"/>
      </w:pPr>
      <w: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14:paraId="4BA0CEB9" w14:textId="77777777" w:rsidR="00DD1FF1" w:rsidRDefault="00000000">
      <w:pPr>
        <w:numPr>
          <w:ilvl w:val="0"/>
          <w:numId w:val="167"/>
        </w:numPr>
        <w:ind w:right="12"/>
      </w:pPr>
      <w: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7327716F" w14:textId="77777777" w:rsidR="00DD1FF1" w:rsidRDefault="00000000">
      <w:pPr>
        <w:numPr>
          <w:ilvl w:val="0"/>
          <w:numId w:val="167"/>
        </w:numPr>
        <w:ind w:right="12"/>
      </w:pPr>
      <w: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4B37B48C" w14:textId="77777777" w:rsidR="00DD1FF1" w:rsidRDefault="00000000">
      <w:pPr>
        <w:numPr>
          <w:ilvl w:val="0"/>
          <w:numId w:val="167"/>
        </w:numPr>
        <w:ind w:right="12"/>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33163733" w14:textId="77777777" w:rsidR="00DD1FF1" w:rsidRDefault="00000000">
      <w:pPr>
        <w:numPr>
          <w:ilvl w:val="0"/>
          <w:numId w:val="167"/>
        </w:numPr>
        <w:ind w:right="12"/>
      </w:pPr>
      <w:r>
        <w:lastRenderedPageBreak/>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14:paraId="76507F48" w14:textId="77777777" w:rsidR="00DD1FF1" w:rsidRDefault="00000000">
      <w:pPr>
        <w:numPr>
          <w:ilvl w:val="0"/>
          <w:numId w:val="167"/>
        </w:numPr>
        <w:ind w:right="12"/>
      </w:pPr>
      <w: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14:paraId="092FF29B" w14:textId="77777777" w:rsidR="00DD1FF1" w:rsidRDefault="00000000">
      <w:pPr>
        <w:numPr>
          <w:ilvl w:val="0"/>
          <w:numId w:val="167"/>
        </w:numPr>
        <w:ind w:right="12"/>
      </w:pPr>
      <w: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0F7AEB1E" w14:textId="77777777" w:rsidR="00DD1FF1" w:rsidRDefault="00000000">
      <w:pPr>
        <w:numPr>
          <w:ilvl w:val="0"/>
          <w:numId w:val="167"/>
        </w:numPr>
        <w:ind w:right="12"/>
      </w:pPr>
      <w: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14:paraId="799AAA52" w14:textId="77777777" w:rsidR="00DD1FF1" w:rsidRDefault="00000000">
      <w:pPr>
        <w:ind w:left="-1" w:right="12" w:firstLine="711"/>
      </w:pPr>
      <w:r>
        <w:t xml:space="preserve">Достижение результатов освоения программы ОБЗР обеспечивается посредством достижения предметных результатов освоения модулей ОБЗР. </w:t>
      </w:r>
    </w:p>
    <w:p w14:paraId="3D85167B" w14:textId="77777777" w:rsidR="00DD1FF1" w:rsidRDefault="00000000">
      <w:pPr>
        <w:spacing w:after="22" w:line="259" w:lineRule="auto"/>
        <w:jc w:val="left"/>
      </w:pPr>
      <w:r>
        <w:rPr>
          <w:b/>
        </w:rPr>
        <w:t xml:space="preserve"> </w:t>
      </w:r>
    </w:p>
    <w:p w14:paraId="35BC4EEA" w14:textId="77777777" w:rsidR="00DD1FF1" w:rsidRDefault="00000000">
      <w:pPr>
        <w:spacing w:after="5" w:line="271" w:lineRule="auto"/>
        <w:ind w:left="19" w:hanging="10"/>
        <w:jc w:val="left"/>
      </w:pPr>
      <w:r>
        <w:rPr>
          <w:b/>
        </w:rPr>
        <w:t xml:space="preserve">8 КЛАСС  </w:t>
      </w:r>
    </w:p>
    <w:p w14:paraId="142C45DF" w14:textId="77777777" w:rsidR="00DD1FF1" w:rsidRDefault="00000000">
      <w:pPr>
        <w:spacing w:after="0" w:line="259" w:lineRule="auto"/>
        <w:jc w:val="left"/>
      </w:pPr>
      <w:r>
        <w:t xml:space="preserve"> </w:t>
      </w:r>
    </w:p>
    <w:p w14:paraId="01812DD8" w14:textId="77777777" w:rsidR="00DD1FF1" w:rsidRDefault="00000000">
      <w:pPr>
        <w:spacing w:after="5" w:line="271" w:lineRule="auto"/>
        <w:ind w:left="5" w:hanging="10"/>
        <w:jc w:val="left"/>
      </w:pPr>
      <w:r>
        <w:rPr>
          <w:b/>
          <w:i/>
        </w:rPr>
        <w:t xml:space="preserve">Предметные результаты по модулю № 1 «Безопасное и устойчивое развитие личности, общества, государства»: </w:t>
      </w:r>
    </w:p>
    <w:p w14:paraId="53C862ED" w14:textId="77777777" w:rsidR="00DD1FF1" w:rsidRDefault="00000000">
      <w:pPr>
        <w:spacing w:after="24" w:line="259" w:lineRule="auto"/>
        <w:jc w:val="left"/>
      </w:pPr>
      <w:r>
        <w:t xml:space="preserve"> </w:t>
      </w:r>
    </w:p>
    <w:p w14:paraId="4988056D" w14:textId="77777777" w:rsidR="00DD1FF1" w:rsidRDefault="00000000">
      <w:pPr>
        <w:numPr>
          <w:ilvl w:val="0"/>
          <w:numId w:val="168"/>
        </w:numPr>
        <w:ind w:right="12" w:hanging="139"/>
      </w:pPr>
      <w:r>
        <w:t xml:space="preserve">объяснять значение Конституции Российской Федерации; </w:t>
      </w:r>
    </w:p>
    <w:p w14:paraId="0244F80C" w14:textId="77777777" w:rsidR="00DD1FF1" w:rsidRDefault="00000000">
      <w:pPr>
        <w:numPr>
          <w:ilvl w:val="0"/>
          <w:numId w:val="168"/>
        </w:numPr>
        <w:ind w:right="12" w:hanging="139"/>
      </w:pPr>
      <w:r>
        <w:t xml:space="preserve">раскрывать содержание статей 2, 4, 20, 41, 42, 58, 59 Конституции Российской Федерации, пояснять их значение для личности и общества; </w:t>
      </w:r>
    </w:p>
    <w:p w14:paraId="2AECA8D8" w14:textId="77777777" w:rsidR="00DD1FF1" w:rsidRDefault="00000000">
      <w:pPr>
        <w:numPr>
          <w:ilvl w:val="0"/>
          <w:numId w:val="168"/>
        </w:numPr>
        <w:ind w:right="12" w:hanging="139"/>
      </w:pPr>
      <w:r>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 400; </w:t>
      </w:r>
    </w:p>
    <w:p w14:paraId="5416410F" w14:textId="77777777" w:rsidR="00DD1FF1" w:rsidRDefault="00000000">
      <w:pPr>
        <w:numPr>
          <w:ilvl w:val="0"/>
          <w:numId w:val="168"/>
        </w:numPr>
        <w:ind w:right="12" w:hanging="139"/>
      </w:pPr>
      <w:r>
        <w:t xml:space="preserve">раскрывать понятия «национальные интересы» и «угрозы национальной безопасности», приводить примеры; </w:t>
      </w:r>
    </w:p>
    <w:p w14:paraId="74CABE14" w14:textId="77777777" w:rsidR="00DD1FF1" w:rsidRDefault="00000000">
      <w:pPr>
        <w:numPr>
          <w:ilvl w:val="0"/>
          <w:numId w:val="168"/>
        </w:numPr>
        <w:ind w:right="12" w:hanging="139"/>
      </w:pPr>
      <w:r>
        <w:t xml:space="preserve">раскрывать классификацию чрезвычайных ситуаций по масштабам и источникам возникновения, приводить примеры; </w:t>
      </w:r>
    </w:p>
    <w:p w14:paraId="20EAF91B" w14:textId="77777777" w:rsidR="00DD1FF1" w:rsidRDefault="00000000">
      <w:pPr>
        <w:numPr>
          <w:ilvl w:val="0"/>
          <w:numId w:val="168"/>
        </w:numPr>
        <w:ind w:right="12" w:hanging="139"/>
      </w:pPr>
      <w:r>
        <w:t xml:space="preserve">раскрывать способы информирования и оповещения населения о чрезвычайных ситуациях; -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14:paraId="716353C0" w14:textId="77777777" w:rsidR="00DD1FF1" w:rsidRDefault="00000000">
      <w:pPr>
        <w:numPr>
          <w:ilvl w:val="0"/>
          <w:numId w:val="168"/>
        </w:numPr>
        <w:ind w:right="12" w:hanging="139"/>
      </w:pPr>
      <w: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w:t>
      </w:r>
    </w:p>
    <w:p w14:paraId="0A90EFE1" w14:textId="77777777" w:rsidR="00DD1FF1" w:rsidRDefault="00000000">
      <w:pPr>
        <w:numPr>
          <w:ilvl w:val="0"/>
          <w:numId w:val="168"/>
        </w:numPr>
        <w:ind w:right="12" w:hanging="139"/>
      </w:pPr>
      <w:r>
        <w:t xml:space="preserve">объяснять порядок действий населения при объявлении эвакуации; </w:t>
      </w:r>
    </w:p>
    <w:p w14:paraId="754F396A" w14:textId="77777777" w:rsidR="00DD1FF1" w:rsidRDefault="00000000">
      <w:pPr>
        <w:numPr>
          <w:ilvl w:val="0"/>
          <w:numId w:val="168"/>
        </w:numPr>
        <w:spacing w:after="11"/>
        <w:ind w:right="12" w:hanging="139"/>
      </w:pPr>
      <w:r>
        <w:t xml:space="preserve">характеризовать современное состояние Вооружённых Сил Российской Федерации; - приводить примеры применения Вооружённых Сил Российской Федерации в борьбе с неонацизмом и международным терроризмом; - раскрывать понятия «воинская обязанность», «военная служба»; </w:t>
      </w:r>
    </w:p>
    <w:p w14:paraId="7B5A9DED" w14:textId="77777777" w:rsidR="00DD1FF1" w:rsidRDefault="00000000">
      <w:pPr>
        <w:numPr>
          <w:ilvl w:val="0"/>
          <w:numId w:val="168"/>
        </w:numPr>
        <w:ind w:right="12" w:hanging="139"/>
      </w:pPr>
      <w:r>
        <w:lastRenderedPageBreak/>
        <w:t xml:space="preserve">раскрывать содержание подготовки к службе в армии. </w:t>
      </w:r>
    </w:p>
    <w:p w14:paraId="5E698834" w14:textId="77777777" w:rsidR="00DD1FF1" w:rsidRDefault="00000000">
      <w:pPr>
        <w:spacing w:after="29" w:line="259" w:lineRule="auto"/>
        <w:jc w:val="left"/>
      </w:pPr>
      <w:r>
        <w:t xml:space="preserve"> </w:t>
      </w:r>
    </w:p>
    <w:p w14:paraId="119B1D84" w14:textId="77777777" w:rsidR="00DD1FF1" w:rsidRDefault="00000000">
      <w:pPr>
        <w:ind w:left="-1" w:right="12"/>
      </w:pPr>
      <w:r>
        <w:rPr>
          <w:b/>
          <w:i/>
        </w:rPr>
        <w:t xml:space="preserve">Предметные результаты по модулю № 2 «Военная подготовка. Основы военных знаний»: </w:t>
      </w:r>
      <w:r>
        <w:t xml:space="preserve">- иметь представление об истории зарождения и развития Вооруженных Сил Российской Федерации; </w:t>
      </w:r>
    </w:p>
    <w:p w14:paraId="06C816A4" w14:textId="77777777" w:rsidR="00DD1FF1" w:rsidRDefault="00000000">
      <w:pPr>
        <w:numPr>
          <w:ilvl w:val="0"/>
          <w:numId w:val="168"/>
        </w:numPr>
        <w:ind w:right="12" w:hanging="139"/>
      </w:pPr>
      <w:r>
        <w:t xml:space="preserve">владеть информацией о направлениях подготовки к военной службе; </w:t>
      </w:r>
    </w:p>
    <w:p w14:paraId="45194235" w14:textId="77777777" w:rsidR="00DD1FF1" w:rsidRDefault="00000000">
      <w:pPr>
        <w:numPr>
          <w:ilvl w:val="0"/>
          <w:numId w:val="168"/>
        </w:numPr>
        <w:ind w:right="12" w:hanging="139"/>
      </w:pPr>
      <w:r>
        <w:t xml:space="preserve">понимать необходимость подготовки к военной службе по основным направлениям; - осознавать значимость каждого направления подготовки к военной службе в решении комплексных задач; </w:t>
      </w:r>
    </w:p>
    <w:p w14:paraId="750DC0AB" w14:textId="77777777" w:rsidR="00DD1FF1" w:rsidRDefault="00000000">
      <w:pPr>
        <w:numPr>
          <w:ilvl w:val="0"/>
          <w:numId w:val="168"/>
        </w:numPr>
        <w:ind w:right="12" w:hanging="139"/>
      </w:pPr>
      <w:r>
        <w:t xml:space="preserve">иметь представление о составе, предназначении видов и родов Вооруженных Сил Российской Федерации; </w:t>
      </w:r>
    </w:p>
    <w:p w14:paraId="2BA56306" w14:textId="77777777" w:rsidR="00DD1FF1" w:rsidRDefault="00000000">
      <w:pPr>
        <w:numPr>
          <w:ilvl w:val="0"/>
          <w:numId w:val="168"/>
        </w:numPr>
        <w:ind w:right="12" w:hanging="139"/>
      </w:pPr>
      <w:r>
        <w:t xml:space="preserve">понимать функции и задачи Вооруженных Сил Российской Федерации на современном этапе; - понимать значимость военной присяги для формирования образа российского военнослужащего – защитника Отечества; </w:t>
      </w:r>
    </w:p>
    <w:p w14:paraId="02D49D3F" w14:textId="77777777" w:rsidR="00DD1FF1" w:rsidRDefault="00000000">
      <w:pPr>
        <w:numPr>
          <w:ilvl w:val="0"/>
          <w:numId w:val="168"/>
        </w:numPr>
        <w:ind w:right="12" w:hanging="139"/>
      </w:pPr>
      <w:r>
        <w:t xml:space="preserve">иметь представление об основных образцах вооружения и военной техники; </w:t>
      </w:r>
    </w:p>
    <w:p w14:paraId="31A138FA" w14:textId="77777777" w:rsidR="00DD1FF1" w:rsidRDefault="00000000">
      <w:pPr>
        <w:numPr>
          <w:ilvl w:val="0"/>
          <w:numId w:val="168"/>
        </w:numPr>
        <w:ind w:right="12" w:hanging="139"/>
      </w:pPr>
      <w:r>
        <w:t xml:space="preserve">иметь представление о классификации видов вооружения и военной техники; </w:t>
      </w:r>
    </w:p>
    <w:p w14:paraId="1113A66B" w14:textId="77777777" w:rsidR="00DD1FF1" w:rsidRDefault="00000000">
      <w:pPr>
        <w:numPr>
          <w:ilvl w:val="0"/>
          <w:numId w:val="168"/>
        </w:numPr>
        <w:ind w:right="12" w:hanging="139"/>
      </w:pPr>
      <w:r>
        <w:t xml:space="preserve">иметь представление об основных тактико-технических характеристиках вооружения и военной техники; </w:t>
      </w:r>
    </w:p>
    <w:p w14:paraId="39E407F3" w14:textId="77777777" w:rsidR="00DD1FF1" w:rsidRDefault="00000000">
      <w:pPr>
        <w:numPr>
          <w:ilvl w:val="0"/>
          <w:numId w:val="168"/>
        </w:numPr>
        <w:ind w:right="12" w:hanging="139"/>
      </w:pPr>
      <w:r>
        <w:t xml:space="preserve">иметь представление об организационной структуре отделения и задачах личного состава в бою; </w:t>
      </w:r>
    </w:p>
    <w:p w14:paraId="7C11CE24" w14:textId="77777777" w:rsidR="00DD1FF1" w:rsidRDefault="00000000">
      <w:pPr>
        <w:numPr>
          <w:ilvl w:val="0"/>
          <w:numId w:val="168"/>
        </w:numPr>
        <w:ind w:right="12" w:hanging="139"/>
      </w:pPr>
      <w:r>
        <w:t xml:space="preserve">иметь представление о современных элементах экипировки и бронезащиты военнослужащего; </w:t>
      </w:r>
    </w:p>
    <w:p w14:paraId="521E2540" w14:textId="77777777" w:rsidR="00DD1FF1" w:rsidRDefault="00000000">
      <w:pPr>
        <w:numPr>
          <w:ilvl w:val="0"/>
          <w:numId w:val="168"/>
        </w:numPr>
        <w:ind w:right="12" w:hanging="139"/>
      </w:pPr>
      <w:r>
        <w:t xml:space="preserve">знать алгоритм надевания экипировки и средств бронезащиты; </w:t>
      </w:r>
    </w:p>
    <w:p w14:paraId="6987F0EC" w14:textId="77777777" w:rsidR="00DD1FF1" w:rsidRDefault="00000000">
      <w:pPr>
        <w:numPr>
          <w:ilvl w:val="0"/>
          <w:numId w:val="168"/>
        </w:numPr>
        <w:ind w:right="12" w:hanging="139"/>
      </w:pPr>
      <w:r>
        <w:t xml:space="preserve">иметь представление о вооружении отделения и тактико-технических характеристиках стрелкового оружия; </w:t>
      </w:r>
    </w:p>
    <w:p w14:paraId="1F32846C" w14:textId="77777777" w:rsidR="00DD1FF1" w:rsidRDefault="00DD1FF1">
      <w:pPr>
        <w:sectPr w:rsidR="00DD1FF1">
          <w:headerReference w:type="even" r:id="rId103"/>
          <w:headerReference w:type="default" r:id="rId104"/>
          <w:footerReference w:type="even" r:id="rId105"/>
          <w:footerReference w:type="default" r:id="rId106"/>
          <w:headerReference w:type="first" r:id="rId107"/>
          <w:footerReference w:type="first" r:id="rId108"/>
          <w:pgSz w:w="12240" w:h="15840"/>
          <w:pgMar w:top="775" w:right="895" w:bottom="1043" w:left="1416" w:header="720" w:footer="672" w:gutter="0"/>
          <w:cols w:space="720"/>
          <w:titlePg/>
        </w:sectPr>
      </w:pPr>
    </w:p>
    <w:p w14:paraId="700EF248" w14:textId="77777777" w:rsidR="00DD1FF1" w:rsidRDefault="00000000">
      <w:pPr>
        <w:ind w:left="139" w:right="12"/>
      </w:pPr>
      <w:r>
        <w:lastRenderedPageBreak/>
        <w:t xml:space="preserve">знать основные характеристики стрелкового оружия и ручных гранат; </w:t>
      </w:r>
    </w:p>
    <w:p w14:paraId="0871A633" w14:textId="77777777" w:rsidR="00DD1FF1" w:rsidRDefault="00000000">
      <w:pPr>
        <w:numPr>
          <w:ilvl w:val="0"/>
          <w:numId w:val="168"/>
        </w:numPr>
        <w:ind w:right="12" w:hanging="139"/>
      </w:pPr>
      <w:r>
        <w:t xml:space="preserve">знать историю создания уставов и этапов становления современных общевоинских уставов Вооруженных Сил Российской Федерации; </w:t>
      </w:r>
    </w:p>
    <w:p w14:paraId="0B01B7B1" w14:textId="77777777" w:rsidR="00DD1FF1" w:rsidRDefault="00000000">
      <w:pPr>
        <w:numPr>
          <w:ilvl w:val="0"/>
          <w:numId w:val="168"/>
        </w:numPr>
        <w:ind w:right="12" w:hanging="139"/>
      </w:pPr>
      <w:r>
        <w:t xml:space="preserve">знать структуру современных общевоинских уставов и понимать их значение для повседневной жизнедеятельности войск; </w:t>
      </w:r>
    </w:p>
    <w:p w14:paraId="5BF0A783" w14:textId="77777777" w:rsidR="00DD1FF1" w:rsidRDefault="00000000">
      <w:pPr>
        <w:numPr>
          <w:ilvl w:val="0"/>
          <w:numId w:val="168"/>
        </w:numPr>
        <w:ind w:right="12" w:hanging="139"/>
      </w:pPr>
      <w:r>
        <w:t xml:space="preserve">понимать принцип единоначалия, принятый в Вооруженных Силах Российской Федерации; </w:t>
      </w:r>
    </w:p>
    <w:p w14:paraId="3A573EDB" w14:textId="77777777" w:rsidR="00DD1FF1" w:rsidRDefault="00000000">
      <w:pPr>
        <w:numPr>
          <w:ilvl w:val="0"/>
          <w:numId w:val="168"/>
        </w:numPr>
        <w:ind w:right="12" w:hanging="139"/>
      </w:pPr>
      <w:r>
        <w:t xml:space="preserve">иметь представление о порядке подчиненности и взаимоотношениях военнослужащих; </w:t>
      </w:r>
    </w:p>
    <w:p w14:paraId="40133179" w14:textId="77777777" w:rsidR="00DD1FF1" w:rsidRDefault="00000000">
      <w:pPr>
        <w:numPr>
          <w:ilvl w:val="0"/>
          <w:numId w:val="168"/>
        </w:numPr>
        <w:ind w:right="12" w:hanging="139"/>
      </w:pPr>
      <w:r>
        <w:t xml:space="preserve">понимать порядок отдачи приказа (приказания) и их выполнения; </w:t>
      </w:r>
    </w:p>
    <w:p w14:paraId="3B5DC799" w14:textId="77777777" w:rsidR="00DD1FF1" w:rsidRDefault="00000000">
      <w:pPr>
        <w:numPr>
          <w:ilvl w:val="0"/>
          <w:numId w:val="168"/>
        </w:numPr>
        <w:ind w:right="12" w:hanging="139"/>
      </w:pPr>
      <w:r>
        <w:t xml:space="preserve">различать воинские звания и образцы военной формы одежды; </w:t>
      </w:r>
    </w:p>
    <w:p w14:paraId="17BF0DDA" w14:textId="77777777" w:rsidR="00DD1FF1" w:rsidRDefault="00000000">
      <w:pPr>
        <w:numPr>
          <w:ilvl w:val="0"/>
          <w:numId w:val="168"/>
        </w:numPr>
        <w:ind w:right="12" w:hanging="139"/>
      </w:pPr>
      <w:r>
        <w:t xml:space="preserve">иметь представление о воинской дисциплине, ее сущности и значении; </w:t>
      </w:r>
    </w:p>
    <w:p w14:paraId="178332CC" w14:textId="77777777" w:rsidR="00DD1FF1" w:rsidRDefault="00000000">
      <w:pPr>
        <w:numPr>
          <w:ilvl w:val="0"/>
          <w:numId w:val="168"/>
        </w:numPr>
        <w:ind w:right="12" w:hanging="139"/>
      </w:pPr>
      <w:r>
        <w:t xml:space="preserve">понимать принципы достижения воинской дисциплины; </w:t>
      </w:r>
    </w:p>
    <w:p w14:paraId="1F408458" w14:textId="77777777" w:rsidR="00DD1FF1" w:rsidRDefault="00000000">
      <w:pPr>
        <w:numPr>
          <w:ilvl w:val="0"/>
          <w:numId w:val="168"/>
        </w:numPr>
        <w:ind w:right="12" w:hanging="139"/>
      </w:pPr>
      <w:r>
        <w:t xml:space="preserve">уметь оценивать риски нарушения воинской дисциплины; </w:t>
      </w:r>
    </w:p>
    <w:p w14:paraId="0921DB58" w14:textId="77777777" w:rsidR="00DD1FF1" w:rsidRDefault="00000000">
      <w:pPr>
        <w:numPr>
          <w:ilvl w:val="0"/>
          <w:numId w:val="168"/>
        </w:numPr>
        <w:ind w:right="12" w:hanging="139"/>
      </w:pPr>
      <w:r>
        <w:t xml:space="preserve">знать основные положения Строевого устава; </w:t>
      </w:r>
    </w:p>
    <w:p w14:paraId="72E87B5C" w14:textId="77777777" w:rsidR="00DD1FF1" w:rsidRDefault="00000000">
      <w:pPr>
        <w:numPr>
          <w:ilvl w:val="0"/>
          <w:numId w:val="168"/>
        </w:numPr>
        <w:ind w:right="12" w:hanging="139"/>
      </w:pPr>
      <w:r>
        <w:t xml:space="preserve">знать обязанности военнослужащего перед построением и в строю; - знать строевые приёмы на месте без оружия; </w:t>
      </w:r>
    </w:p>
    <w:p w14:paraId="5BD161B2" w14:textId="77777777" w:rsidR="00DD1FF1" w:rsidRDefault="00000000">
      <w:pPr>
        <w:numPr>
          <w:ilvl w:val="0"/>
          <w:numId w:val="168"/>
        </w:numPr>
        <w:ind w:right="12" w:hanging="139"/>
      </w:pPr>
      <w:r>
        <w:t xml:space="preserve">выполнять строевые приёмы на месте без оружия. </w:t>
      </w:r>
    </w:p>
    <w:p w14:paraId="0A9DCB73" w14:textId="77777777" w:rsidR="00DD1FF1" w:rsidRDefault="00000000">
      <w:pPr>
        <w:spacing w:after="0" w:line="259" w:lineRule="auto"/>
        <w:jc w:val="left"/>
      </w:pPr>
      <w:r>
        <w:t xml:space="preserve"> </w:t>
      </w:r>
    </w:p>
    <w:p w14:paraId="6292AFD3" w14:textId="77777777" w:rsidR="00DD1FF1" w:rsidRDefault="00000000">
      <w:pPr>
        <w:spacing w:after="5" w:line="271" w:lineRule="auto"/>
        <w:ind w:left="5" w:hanging="10"/>
        <w:jc w:val="left"/>
      </w:pPr>
      <w:r>
        <w:rPr>
          <w:b/>
          <w:i/>
        </w:rPr>
        <w:t xml:space="preserve">Предметные результаты по модулю № 3 «Культура безопасности жизнедеятельности в современном обществе»: </w:t>
      </w:r>
    </w:p>
    <w:p w14:paraId="30702292" w14:textId="77777777" w:rsidR="00DD1FF1" w:rsidRDefault="00000000">
      <w:pPr>
        <w:numPr>
          <w:ilvl w:val="0"/>
          <w:numId w:val="168"/>
        </w:numPr>
        <w:ind w:right="12" w:hanging="139"/>
      </w:pPr>
      <w:r>
        <w:t xml:space="preserve">характеризовать значение безопасности жизнедеятельности для человека; </w:t>
      </w:r>
    </w:p>
    <w:p w14:paraId="58EB0A9D" w14:textId="77777777" w:rsidR="00DD1FF1" w:rsidRDefault="00000000">
      <w:pPr>
        <w:numPr>
          <w:ilvl w:val="0"/>
          <w:numId w:val="168"/>
        </w:numPr>
        <w:ind w:right="12" w:hanging="139"/>
      </w:pPr>
      <w:r>
        <w:t xml:space="preserve">раскрывать смысл понятий «опасность», «безопасность», «риск», «культура безопасности жизнедеятельности»; </w:t>
      </w:r>
    </w:p>
    <w:p w14:paraId="4C02FF21" w14:textId="77777777" w:rsidR="00DD1FF1" w:rsidRDefault="00000000">
      <w:pPr>
        <w:numPr>
          <w:ilvl w:val="0"/>
          <w:numId w:val="168"/>
        </w:numPr>
        <w:ind w:right="12" w:hanging="139"/>
      </w:pPr>
      <w:r>
        <w:t xml:space="preserve">классифицировать и характеризовать источники опасности; </w:t>
      </w:r>
    </w:p>
    <w:p w14:paraId="2A026384" w14:textId="77777777" w:rsidR="00DD1FF1" w:rsidRDefault="00000000">
      <w:pPr>
        <w:numPr>
          <w:ilvl w:val="0"/>
          <w:numId w:val="168"/>
        </w:numPr>
        <w:ind w:right="12" w:hanging="139"/>
      </w:pPr>
      <w:r>
        <w:t xml:space="preserve">раскрывать и обосновывать общие принципы безопасного поведения; моделировать реальные ситуации и решать ситуационные задачи; </w:t>
      </w:r>
    </w:p>
    <w:p w14:paraId="38B08037" w14:textId="77777777" w:rsidR="00DD1FF1" w:rsidRDefault="00000000">
      <w:pPr>
        <w:numPr>
          <w:ilvl w:val="0"/>
          <w:numId w:val="168"/>
        </w:numPr>
        <w:ind w:right="12" w:hanging="139"/>
      </w:pPr>
      <w:r>
        <w:t xml:space="preserve">объяснять сходство и различия опасной и чрезвычайной ситуаций; </w:t>
      </w:r>
    </w:p>
    <w:p w14:paraId="66339FD6" w14:textId="77777777" w:rsidR="00DD1FF1" w:rsidRDefault="00000000">
      <w:pPr>
        <w:numPr>
          <w:ilvl w:val="0"/>
          <w:numId w:val="168"/>
        </w:numPr>
        <w:ind w:right="12" w:hanging="139"/>
      </w:pPr>
      <w:r>
        <w:t xml:space="preserve">объяснять механизм перерастания повседневной ситуации в чрезвычайную ситуацию; </w:t>
      </w:r>
    </w:p>
    <w:p w14:paraId="6587B71F" w14:textId="77777777" w:rsidR="00DD1FF1" w:rsidRDefault="00000000">
      <w:pPr>
        <w:numPr>
          <w:ilvl w:val="0"/>
          <w:numId w:val="168"/>
        </w:numPr>
        <w:ind w:right="12" w:hanging="139"/>
      </w:pPr>
      <w:r>
        <w:t xml:space="preserve">приводить примеры различных угроз безопасности и характеризовать их; </w:t>
      </w:r>
    </w:p>
    <w:p w14:paraId="22890D0F" w14:textId="77777777" w:rsidR="00DD1FF1" w:rsidRDefault="00000000">
      <w:pPr>
        <w:numPr>
          <w:ilvl w:val="0"/>
          <w:numId w:val="168"/>
        </w:numPr>
        <w:ind w:right="12" w:hanging="139"/>
      </w:pPr>
      <w:r>
        <w:t xml:space="preserve">раскрывать и обосновывать правила поведения в опасных и чрезвычайных ситуациях. </w:t>
      </w:r>
    </w:p>
    <w:p w14:paraId="7EC6C865" w14:textId="77777777" w:rsidR="00DD1FF1" w:rsidRDefault="00000000">
      <w:pPr>
        <w:spacing w:after="25" w:line="259" w:lineRule="auto"/>
        <w:jc w:val="left"/>
      </w:pPr>
      <w:r>
        <w:t xml:space="preserve"> </w:t>
      </w:r>
    </w:p>
    <w:p w14:paraId="2B02C3A1" w14:textId="77777777" w:rsidR="00DD1FF1" w:rsidRDefault="00000000">
      <w:pPr>
        <w:spacing w:after="5" w:line="271" w:lineRule="auto"/>
        <w:ind w:left="5" w:hanging="10"/>
        <w:jc w:val="left"/>
      </w:pPr>
      <w:r>
        <w:rPr>
          <w:b/>
          <w:i/>
        </w:rPr>
        <w:t xml:space="preserve">Предметные результаты по модулю № 4 «Безопасность в быту»: </w:t>
      </w:r>
    </w:p>
    <w:p w14:paraId="2417B18F" w14:textId="77777777" w:rsidR="00DD1FF1" w:rsidRDefault="00000000">
      <w:pPr>
        <w:numPr>
          <w:ilvl w:val="0"/>
          <w:numId w:val="168"/>
        </w:numPr>
        <w:ind w:right="12" w:hanging="139"/>
      </w:pPr>
      <w:r>
        <w:t xml:space="preserve">объяснять особенности жизнеобеспечения жилища; </w:t>
      </w:r>
    </w:p>
    <w:p w14:paraId="3C038C06" w14:textId="77777777" w:rsidR="00DD1FF1" w:rsidRDefault="00000000">
      <w:pPr>
        <w:numPr>
          <w:ilvl w:val="0"/>
          <w:numId w:val="168"/>
        </w:numPr>
        <w:ind w:right="12" w:hanging="139"/>
      </w:pPr>
      <w:r>
        <w:t xml:space="preserve">классифицировать основные источники опасности в быту; </w:t>
      </w:r>
    </w:p>
    <w:p w14:paraId="6F1F8A2F" w14:textId="77777777" w:rsidR="00DD1FF1" w:rsidRDefault="00000000">
      <w:pPr>
        <w:numPr>
          <w:ilvl w:val="0"/>
          <w:numId w:val="168"/>
        </w:numPr>
        <w:ind w:right="12" w:hanging="139"/>
      </w:pPr>
      <w:r>
        <w:t xml:space="preserve">объяснять права потребителя, выработать навыки безопасного выбора продуктов питания; - характеризовать бытовые отравления и причины их возникновения; </w:t>
      </w:r>
    </w:p>
    <w:p w14:paraId="28051C45" w14:textId="77777777" w:rsidR="00DD1FF1" w:rsidRDefault="00000000">
      <w:pPr>
        <w:numPr>
          <w:ilvl w:val="0"/>
          <w:numId w:val="168"/>
        </w:numPr>
        <w:spacing w:after="11"/>
        <w:ind w:right="12" w:hanging="139"/>
      </w:pPr>
      <w: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14:paraId="671A4BD2" w14:textId="77777777" w:rsidR="00DD1FF1" w:rsidRDefault="00000000">
      <w:pPr>
        <w:numPr>
          <w:ilvl w:val="0"/>
          <w:numId w:val="168"/>
        </w:numPr>
        <w:ind w:right="12" w:hanging="139"/>
      </w:pPr>
      <w:r>
        <w:t xml:space="preserve">раскрывать признаки отравления, иметь навыки профилактики пищевых отравлений; - знать правила и приёмы оказания первой помощи, иметь навыки безопасных действий при отравлениях, промывании желудка; </w:t>
      </w:r>
    </w:p>
    <w:p w14:paraId="76DB9F70" w14:textId="77777777" w:rsidR="00DD1FF1" w:rsidRDefault="00000000">
      <w:pPr>
        <w:numPr>
          <w:ilvl w:val="0"/>
          <w:numId w:val="168"/>
        </w:numPr>
        <w:ind w:right="12" w:hanging="139"/>
      </w:pPr>
      <w:r>
        <w:t xml:space="preserve">характеризовать бытовые травмы и объяснять правила их предупреждения; </w:t>
      </w:r>
    </w:p>
    <w:p w14:paraId="628077F5" w14:textId="77777777" w:rsidR="00DD1FF1" w:rsidRDefault="00000000">
      <w:pPr>
        <w:numPr>
          <w:ilvl w:val="0"/>
          <w:numId w:val="168"/>
        </w:numPr>
        <w:ind w:right="12" w:hanging="139"/>
      </w:pPr>
      <w:r>
        <w:t xml:space="preserve">знать правила безопасного обращения с инструментами; </w:t>
      </w:r>
    </w:p>
    <w:p w14:paraId="7586DDF9" w14:textId="77777777" w:rsidR="00DD1FF1" w:rsidRDefault="00000000">
      <w:pPr>
        <w:numPr>
          <w:ilvl w:val="0"/>
          <w:numId w:val="168"/>
        </w:numPr>
        <w:ind w:right="12" w:hanging="139"/>
      </w:pPr>
      <w:r>
        <w:lastRenderedPageBreak/>
        <w:t xml:space="preserve">знать меры предосторожности от укусов различных животных; </w:t>
      </w:r>
    </w:p>
    <w:p w14:paraId="51FE8FD8" w14:textId="77777777" w:rsidR="00DD1FF1" w:rsidRDefault="00000000">
      <w:pPr>
        <w:numPr>
          <w:ilvl w:val="0"/>
          <w:numId w:val="168"/>
        </w:numPr>
        <w:ind w:right="12" w:hanging="139"/>
      </w:pPr>
      <w:r>
        <w:t xml:space="preserve">знать правила и иметь навыки оказания первой помощи при ушибах, переломах, растяжении, вывихе, сотрясении мозга, укусах животных, кровотечениях; - владеть правилами комплектования и хранения домашней аптечки; </w:t>
      </w:r>
    </w:p>
    <w:p w14:paraId="2DE12B02" w14:textId="77777777" w:rsidR="00DD1FF1" w:rsidRDefault="00000000">
      <w:pPr>
        <w:numPr>
          <w:ilvl w:val="0"/>
          <w:numId w:val="168"/>
        </w:numPr>
        <w:ind w:right="12" w:hanging="139"/>
      </w:pPr>
      <w:r>
        <w:t xml:space="preserve">владеть правилами безопасного поведения и иметь навыки безопасных действий при обращении с газовыми и электрическими приборами; </w:t>
      </w:r>
    </w:p>
    <w:p w14:paraId="323BC7E4" w14:textId="77777777" w:rsidR="00DD1FF1" w:rsidRDefault="00000000">
      <w:pPr>
        <w:numPr>
          <w:ilvl w:val="0"/>
          <w:numId w:val="168"/>
        </w:numPr>
        <w:ind w:right="12" w:hanging="139"/>
      </w:pPr>
      <w:r>
        <w:t xml:space="preserve">владеть правилами безопасного поведения и иметь навыки безопасных действий при опасных ситуациях в подъезде и лифте; </w:t>
      </w:r>
    </w:p>
    <w:p w14:paraId="3A703957" w14:textId="77777777" w:rsidR="00DD1FF1" w:rsidRDefault="00000000">
      <w:pPr>
        <w:ind w:left="149" w:right="12"/>
      </w:pPr>
      <w:r>
        <w:t xml:space="preserve">владеть правилами и иметь навыки приёмов оказания первой помощи при отравлении газом и </w:t>
      </w:r>
    </w:p>
    <w:p w14:paraId="7E548B54" w14:textId="77777777" w:rsidR="00DD1FF1" w:rsidRDefault="00000000">
      <w:pPr>
        <w:ind w:left="-1" w:right="12"/>
      </w:pPr>
      <w:r>
        <w:t xml:space="preserve">электротравме; </w:t>
      </w:r>
    </w:p>
    <w:p w14:paraId="0C7215B9" w14:textId="77777777" w:rsidR="00DD1FF1" w:rsidRDefault="00000000">
      <w:pPr>
        <w:numPr>
          <w:ilvl w:val="0"/>
          <w:numId w:val="168"/>
        </w:numPr>
        <w:ind w:right="12" w:hanging="139"/>
      </w:pPr>
      <w:r>
        <w:t xml:space="preserve">характеризовать пожар, его факторы и стадии развития; </w:t>
      </w:r>
    </w:p>
    <w:p w14:paraId="0FB80598" w14:textId="77777777" w:rsidR="00DD1FF1" w:rsidRDefault="00000000">
      <w:pPr>
        <w:numPr>
          <w:ilvl w:val="0"/>
          <w:numId w:val="168"/>
        </w:numPr>
        <w:ind w:right="12" w:hanging="139"/>
      </w:pPr>
      <w:r>
        <w:t xml:space="preserve">объяснять условия и причины возникновения пожаров, характеризовать их возможные последствия; </w:t>
      </w:r>
    </w:p>
    <w:p w14:paraId="21BB5237" w14:textId="77777777" w:rsidR="00DD1FF1" w:rsidRDefault="00000000">
      <w:pPr>
        <w:numPr>
          <w:ilvl w:val="0"/>
          <w:numId w:val="168"/>
        </w:numPr>
        <w:ind w:right="12" w:hanging="139"/>
      </w:pPr>
      <w:r>
        <w:t xml:space="preserve">иметь навыки безопасных действий при пожаре дома, на балконе, в подъезде, в лифте; - иметь навыки правильного использования первичных средств пожаротушения, оказания первой помощи; </w:t>
      </w:r>
    </w:p>
    <w:p w14:paraId="2A4DD216" w14:textId="77777777" w:rsidR="00DD1FF1" w:rsidRDefault="00000000">
      <w:pPr>
        <w:numPr>
          <w:ilvl w:val="0"/>
          <w:numId w:val="168"/>
        </w:numPr>
        <w:ind w:right="12" w:hanging="139"/>
      </w:pPr>
      <w:r>
        <w:t xml:space="preserve">знать права, обязанности и иметь представление об ответственности граждан в области пожарной безопасности; </w:t>
      </w:r>
    </w:p>
    <w:p w14:paraId="06816220" w14:textId="77777777" w:rsidR="00DD1FF1" w:rsidRDefault="00000000">
      <w:pPr>
        <w:numPr>
          <w:ilvl w:val="0"/>
          <w:numId w:val="168"/>
        </w:numPr>
        <w:ind w:right="12" w:hanging="139"/>
      </w:pPr>
      <w:r>
        <w:t xml:space="preserve">знать порядок и иметь навыки вызова экстренных служб; знать порядок взаимодействия с экстренным службами; </w:t>
      </w:r>
    </w:p>
    <w:p w14:paraId="2C9E07B8" w14:textId="77777777" w:rsidR="00DD1FF1" w:rsidRDefault="00000000">
      <w:pPr>
        <w:numPr>
          <w:ilvl w:val="0"/>
          <w:numId w:val="168"/>
        </w:numPr>
        <w:ind w:right="12" w:hanging="139"/>
      </w:pPr>
      <w:r>
        <w:t xml:space="preserve">иметь представление об ответственности за ложные сообщения; </w:t>
      </w:r>
    </w:p>
    <w:p w14:paraId="459AEA1F" w14:textId="77777777" w:rsidR="00DD1FF1" w:rsidRDefault="00000000">
      <w:pPr>
        <w:numPr>
          <w:ilvl w:val="0"/>
          <w:numId w:val="168"/>
        </w:numPr>
        <w:ind w:right="12" w:hanging="139"/>
      </w:pPr>
      <w:r>
        <w:t xml:space="preserve">характеризовать меры по предотвращению проникновения злоумышленников в дом; </w:t>
      </w:r>
    </w:p>
    <w:p w14:paraId="63147DA7" w14:textId="77777777" w:rsidR="00DD1FF1" w:rsidRDefault="00000000">
      <w:pPr>
        <w:numPr>
          <w:ilvl w:val="0"/>
          <w:numId w:val="168"/>
        </w:numPr>
        <w:ind w:right="12" w:hanging="139"/>
      </w:pPr>
      <w:r>
        <w:t xml:space="preserve">характеризовать ситуации криминогенного характера; </w:t>
      </w:r>
    </w:p>
    <w:p w14:paraId="24255A11" w14:textId="77777777" w:rsidR="00DD1FF1" w:rsidRDefault="00000000">
      <w:pPr>
        <w:numPr>
          <w:ilvl w:val="0"/>
          <w:numId w:val="168"/>
        </w:numPr>
        <w:ind w:right="12" w:hanging="139"/>
      </w:pPr>
      <w:r>
        <w:t xml:space="preserve">знать правила поведения с малознакомыми людьми; </w:t>
      </w:r>
    </w:p>
    <w:p w14:paraId="47FD1551" w14:textId="77777777" w:rsidR="00DD1FF1" w:rsidRDefault="00000000">
      <w:pPr>
        <w:numPr>
          <w:ilvl w:val="0"/>
          <w:numId w:val="168"/>
        </w:numPr>
        <w:ind w:right="12" w:hanging="139"/>
      </w:pPr>
      <w:r>
        <w:t xml:space="preserve">знать правила поведения и иметь навыки безопасных действий при попытке проникновения в дом посторонних; </w:t>
      </w:r>
    </w:p>
    <w:p w14:paraId="5327A7C8" w14:textId="77777777" w:rsidR="00DD1FF1" w:rsidRDefault="00000000">
      <w:pPr>
        <w:numPr>
          <w:ilvl w:val="0"/>
          <w:numId w:val="168"/>
        </w:numPr>
        <w:ind w:right="12" w:hanging="139"/>
      </w:pPr>
      <w:r>
        <w:t xml:space="preserve">классифицировать аварийные ситуации на коммунальных системах жизнеобеспечения; - иметь навыки безопасных действий при авариях на коммунальных системах жизнеобеспечения. </w:t>
      </w:r>
    </w:p>
    <w:p w14:paraId="335C77F4" w14:textId="77777777" w:rsidR="00DD1FF1" w:rsidRDefault="00000000">
      <w:pPr>
        <w:spacing w:after="0" w:line="259" w:lineRule="auto"/>
        <w:jc w:val="left"/>
      </w:pPr>
      <w:r>
        <w:t xml:space="preserve"> </w:t>
      </w:r>
    </w:p>
    <w:p w14:paraId="7D728C60" w14:textId="77777777" w:rsidR="00DD1FF1" w:rsidRDefault="00000000">
      <w:pPr>
        <w:spacing w:after="29" w:line="259" w:lineRule="auto"/>
        <w:jc w:val="left"/>
      </w:pPr>
      <w:r>
        <w:t xml:space="preserve"> </w:t>
      </w:r>
    </w:p>
    <w:p w14:paraId="2E803CAE" w14:textId="77777777" w:rsidR="00DD1FF1" w:rsidRDefault="00000000">
      <w:pPr>
        <w:spacing w:after="5" w:line="271" w:lineRule="auto"/>
        <w:ind w:left="5" w:hanging="10"/>
        <w:jc w:val="left"/>
      </w:pPr>
      <w:r>
        <w:rPr>
          <w:b/>
          <w:i/>
        </w:rPr>
        <w:t xml:space="preserve">Предметные результаты по модулю № 5 «Безопасность на транспорте»: </w:t>
      </w:r>
    </w:p>
    <w:p w14:paraId="08A4B828" w14:textId="77777777" w:rsidR="00DD1FF1" w:rsidRDefault="00000000">
      <w:pPr>
        <w:numPr>
          <w:ilvl w:val="0"/>
          <w:numId w:val="168"/>
        </w:numPr>
        <w:ind w:right="12" w:hanging="139"/>
      </w:pPr>
      <w:r>
        <w:t xml:space="preserve">знать правила дорожного движения и объяснять их значение; </w:t>
      </w:r>
    </w:p>
    <w:p w14:paraId="32397AF3" w14:textId="77777777" w:rsidR="00DD1FF1" w:rsidRDefault="00000000">
      <w:pPr>
        <w:numPr>
          <w:ilvl w:val="0"/>
          <w:numId w:val="168"/>
        </w:numPr>
        <w:ind w:right="12" w:hanging="139"/>
      </w:pPr>
      <w:r>
        <w:t xml:space="preserve">перечислять и характеризовать участников дорожного движения и элементы дороги; </w:t>
      </w:r>
    </w:p>
    <w:p w14:paraId="622E7A64" w14:textId="77777777" w:rsidR="00DD1FF1" w:rsidRDefault="00000000">
      <w:pPr>
        <w:numPr>
          <w:ilvl w:val="0"/>
          <w:numId w:val="168"/>
        </w:numPr>
        <w:ind w:right="12" w:hanging="139"/>
      </w:pPr>
      <w:r>
        <w:t xml:space="preserve">знать условия обеспечения безопасности участников дорожного движения; </w:t>
      </w:r>
    </w:p>
    <w:p w14:paraId="2C1A3E6C" w14:textId="77777777" w:rsidR="00DD1FF1" w:rsidRDefault="00000000">
      <w:pPr>
        <w:numPr>
          <w:ilvl w:val="0"/>
          <w:numId w:val="168"/>
        </w:numPr>
        <w:ind w:right="12" w:hanging="139"/>
      </w:pPr>
      <w:r>
        <w:t xml:space="preserve">знать правила дорожного движения для пешеходов; </w:t>
      </w:r>
    </w:p>
    <w:p w14:paraId="05D984E3" w14:textId="77777777" w:rsidR="00DD1FF1" w:rsidRDefault="00000000">
      <w:pPr>
        <w:numPr>
          <w:ilvl w:val="0"/>
          <w:numId w:val="168"/>
        </w:numPr>
        <w:ind w:right="12" w:hanging="139"/>
      </w:pPr>
      <w:r>
        <w:t xml:space="preserve">классифицировать и характеризовать дорожные знаки для пешеходов; </w:t>
      </w:r>
    </w:p>
    <w:p w14:paraId="04CBAF2B" w14:textId="77777777" w:rsidR="00DD1FF1" w:rsidRDefault="00000000">
      <w:pPr>
        <w:numPr>
          <w:ilvl w:val="0"/>
          <w:numId w:val="168"/>
        </w:numPr>
        <w:ind w:right="12" w:hanging="139"/>
      </w:pPr>
      <w:r>
        <w:t xml:space="preserve">знать «дорожные ловушки» и объяснять правила их предупреждения; </w:t>
      </w:r>
    </w:p>
    <w:p w14:paraId="150BA8AA" w14:textId="77777777" w:rsidR="00DD1FF1" w:rsidRDefault="00000000">
      <w:pPr>
        <w:numPr>
          <w:ilvl w:val="0"/>
          <w:numId w:val="168"/>
        </w:numPr>
        <w:ind w:right="12" w:hanging="139"/>
      </w:pPr>
      <w:r>
        <w:t xml:space="preserve">иметь навыки безопасного перехода дороги; </w:t>
      </w:r>
    </w:p>
    <w:p w14:paraId="7B524364" w14:textId="77777777" w:rsidR="00DD1FF1" w:rsidRDefault="00000000">
      <w:pPr>
        <w:numPr>
          <w:ilvl w:val="0"/>
          <w:numId w:val="168"/>
        </w:numPr>
        <w:ind w:right="12" w:hanging="139"/>
      </w:pPr>
      <w:r>
        <w:t xml:space="preserve">знать правила применения </w:t>
      </w:r>
      <w:proofErr w:type="spellStart"/>
      <w:r>
        <w:t>световозвращающих</w:t>
      </w:r>
      <w:proofErr w:type="spellEnd"/>
      <w:r>
        <w:t xml:space="preserve"> элементов; </w:t>
      </w:r>
    </w:p>
    <w:p w14:paraId="1DF05807" w14:textId="77777777" w:rsidR="00DD1FF1" w:rsidRDefault="00000000">
      <w:pPr>
        <w:numPr>
          <w:ilvl w:val="0"/>
          <w:numId w:val="168"/>
        </w:numPr>
        <w:ind w:right="12" w:hanging="139"/>
      </w:pPr>
      <w:r>
        <w:t xml:space="preserve">знать правила дорожного движения для пассажиров; </w:t>
      </w:r>
    </w:p>
    <w:p w14:paraId="286DD265" w14:textId="77777777" w:rsidR="00DD1FF1" w:rsidRDefault="00000000">
      <w:pPr>
        <w:numPr>
          <w:ilvl w:val="0"/>
          <w:numId w:val="168"/>
        </w:numPr>
        <w:ind w:right="12" w:hanging="139"/>
      </w:pPr>
      <w:r>
        <w:t xml:space="preserve">знать обязанности пассажиров маршрутных транспортных средств; </w:t>
      </w:r>
    </w:p>
    <w:p w14:paraId="182D3BF8" w14:textId="77777777" w:rsidR="00DD1FF1" w:rsidRDefault="00000000">
      <w:pPr>
        <w:numPr>
          <w:ilvl w:val="0"/>
          <w:numId w:val="168"/>
        </w:numPr>
        <w:ind w:right="12" w:hanging="139"/>
      </w:pPr>
      <w:r>
        <w:t xml:space="preserve">знать правила применения ремня безопасности и детских удерживающих устройств; </w:t>
      </w:r>
    </w:p>
    <w:p w14:paraId="1A625351" w14:textId="77777777" w:rsidR="00DD1FF1" w:rsidRDefault="00000000">
      <w:pPr>
        <w:numPr>
          <w:ilvl w:val="0"/>
          <w:numId w:val="168"/>
        </w:numPr>
        <w:ind w:right="12" w:hanging="139"/>
      </w:pPr>
      <w:r>
        <w:lastRenderedPageBreak/>
        <w:t xml:space="preserve">иметь навыки безопасных действий пассажиров при опасных и чрезвычайных ситуациях в маршрутных транспортных средствах; </w:t>
      </w:r>
    </w:p>
    <w:p w14:paraId="49230312" w14:textId="77777777" w:rsidR="00DD1FF1" w:rsidRDefault="00000000">
      <w:pPr>
        <w:numPr>
          <w:ilvl w:val="0"/>
          <w:numId w:val="168"/>
        </w:numPr>
        <w:ind w:right="12" w:hanging="139"/>
      </w:pPr>
      <w:r>
        <w:t xml:space="preserve">знать правила поведения пассажира мотоцикла; </w:t>
      </w:r>
    </w:p>
    <w:p w14:paraId="5F39AFAA" w14:textId="77777777" w:rsidR="00DD1FF1" w:rsidRDefault="00000000">
      <w:pPr>
        <w:numPr>
          <w:ilvl w:val="0"/>
          <w:numId w:val="168"/>
        </w:numPr>
        <w:ind w:right="12" w:hanging="139"/>
      </w:pPr>
      <w:r>
        <w:t xml:space="preserve">знать правила дорожного движения для водителя велосипеда, мопеда, лиц, использующих средства индивидуальной мобильности; </w:t>
      </w:r>
    </w:p>
    <w:p w14:paraId="4314FCB3" w14:textId="77777777" w:rsidR="00DD1FF1" w:rsidRDefault="00000000">
      <w:pPr>
        <w:numPr>
          <w:ilvl w:val="0"/>
          <w:numId w:val="168"/>
        </w:numPr>
        <w:ind w:right="12" w:hanging="139"/>
      </w:pPr>
      <w:r>
        <w:t xml:space="preserve">знать дорожные знаки для водителя велосипеда, сигналы велосипедиста; </w:t>
      </w:r>
    </w:p>
    <w:p w14:paraId="172F471B" w14:textId="77777777" w:rsidR="00DD1FF1" w:rsidRDefault="00000000">
      <w:pPr>
        <w:numPr>
          <w:ilvl w:val="0"/>
          <w:numId w:val="168"/>
        </w:numPr>
        <w:ind w:right="12" w:hanging="139"/>
      </w:pPr>
      <w:r>
        <w:t xml:space="preserve">знать правила подготовки и выработать навыки безопасного использования велосипеда; </w:t>
      </w:r>
    </w:p>
    <w:p w14:paraId="0BC795C0" w14:textId="77777777" w:rsidR="00DD1FF1" w:rsidRDefault="00000000">
      <w:pPr>
        <w:numPr>
          <w:ilvl w:val="0"/>
          <w:numId w:val="168"/>
        </w:numPr>
        <w:ind w:right="12" w:hanging="139"/>
      </w:pPr>
      <w:r>
        <w:t xml:space="preserve">знать требования правил дорожного движения к водителю мотоцикла; </w:t>
      </w:r>
    </w:p>
    <w:p w14:paraId="02C8B069" w14:textId="77777777" w:rsidR="00DD1FF1" w:rsidRDefault="00000000">
      <w:pPr>
        <w:numPr>
          <w:ilvl w:val="0"/>
          <w:numId w:val="168"/>
        </w:numPr>
        <w:ind w:right="12" w:hanging="139"/>
      </w:pPr>
      <w:r>
        <w:t xml:space="preserve">классифицировать дорожно-транспортные происшествия и характеризовать причины их возникновения; </w:t>
      </w:r>
    </w:p>
    <w:p w14:paraId="68244E76" w14:textId="77777777" w:rsidR="00DD1FF1" w:rsidRDefault="00000000">
      <w:pPr>
        <w:numPr>
          <w:ilvl w:val="0"/>
          <w:numId w:val="168"/>
        </w:numPr>
        <w:ind w:right="12" w:hanging="139"/>
      </w:pPr>
      <w:r>
        <w:t xml:space="preserve">иметь навыки безопасных действий очевидца дорожно-транспортного происшествия; </w:t>
      </w:r>
    </w:p>
    <w:p w14:paraId="53E2E60D" w14:textId="77777777" w:rsidR="00DD1FF1" w:rsidRDefault="00000000">
      <w:pPr>
        <w:numPr>
          <w:ilvl w:val="0"/>
          <w:numId w:val="168"/>
        </w:numPr>
        <w:ind w:right="12" w:hanging="139"/>
      </w:pPr>
      <w:r>
        <w:t xml:space="preserve">знать порядок действий при пожаре на транспорте; </w:t>
      </w:r>
    </w:p>
    <w:p w14:paraId="42A061C1" w14:textId="77777777" w:rsidR="00DD1FF1" w:rsidRDefault="00000000">
      <w:pPr>
        <w:numPr>
          <w:ilvl w:val="0"/>
          <w:numId w:val="168"/>
        </w:numPr>
        <w:ind w:right="12" w:hanging="139"/>
      </w:pPr>
      <w:r>
        <w:t xml:space="preserve">знать особенности и опасности на различных видах транспорта (внеуличного, железнодорожного, водного, воздушного); </w:t>
      </w:r>
    </w:p>
    <w:p w14:paraId="1DD30B92" w14:textId="77777777" w:rsidR="00DD1FF1" w:rsidRDefault="00000000">
      <w:pPr>
        <w:numPr>
          <w:ilvl w:val="0"/>
          <w:numId w:val="168"/>
        </w:numPr>
        <w:ind w:right="12" w:hanging="139"/>
      </w:pPr>
      <w:r>
        <w:t xml:space="preserve">знать обязанности пассажиров отдельных видов транспорта; </w:t>
      </w:r>
    </w:p>
    <w:p w14:paraId="446FAD71" w14:textId="77777777" w:rsidR="00DD1FF1" w:rsidRDefault="00000000">
      <w:pPr>
        <w:ind w:left="173" w:right="12"/>
      </w:pPr>
      <w:r>
        <w:t xml:space="preserve">иметь навыки безопасного поведения пассажиров при различных происшествиях на </w:t>
      </w:r>
      <w:proofErr w:type="spellStart"/>
      <w:r>
        <w:t>отдель</w:t>
      </w:r>
      <w:proofErr w:type="spellEnd"/>
      <w:r>
        <w:t>-</w:t>
      </w:r>
    </w:p>
    <w:p w14:paraId="0B5D93E2" w14:textId="77777777" w:rsidR="00DD1FF1" w:rsidRDefault="00000000">
      <w:pPr>
        <w:ind w:left="-1" w:right="12"/>
      </w:pPr>
      <w:proofErr w:type="spellStart"/>
      <w:r>
        <w:t>ных</w:t>
      </w:r>
      <w:proofErr w:type="spellEnd"/>
      <w:r>
        <w:t xml:space="preserve"> видах транспорта; </w:t>
      </w:r>
    </w:p>
    <w:p w14:paraId="1FFEF1B0" w14:textId="77777777" w:rsidR="00DD1FF1" w:rsidRDefault="00000000">
      <w:pPr>
        <w:numPr>
          <w:ilvl w:val="0"/>
          <w:numId w:val="168"/>
        </w:numPr>
        <w:ind w:right="12" w:hanging="139"/>
      </w:pPr>
      <w:r>
        <w:t xml:space="preserve">знать правила и иметь навыки оказания первой помощи при различных травмах в результате чрезвычайных ситуаций на транспорте; </w:t>
      </w:r>
    </w:p>
    <w:p w14:paraId="128AA357" w14:textId="77777777" w:rsidR="00DD1FF1" w:rsidRDefault="00000000">
      <w:pPr>
        <w:numPr>
          <w:ilvl w:val="0"/>
          <w:numId w:val="168"/>
        </w:numPr>
        <w:ind w:right="12" w:hanging="139"/>
      </w:pPr>
      <w:r>
        <w:t xml:space="preserve">знать способы извлечения пострадавшего из транспорта. </w:t>
      </w:r>
    </w:p>
    <w:p w14:paraId="6BA8EF22" w14:textId="77777777" w:rsidR="00DD1FF1" w:rsidRDefault="00000000">
      <w:pPr>
        <w:spacing w:after="25" w:line="259" w:lineRule="auto"/>
        <w:jc w:val="left"/>
      </w:pPr>
      <w:r>
        <w:t xml:space="preserve"> </w:t>
      </w:r>
    </w:p>
    <w:p w14:paraId="4AEAE3D6" w14:textId="77777777" w:rsidR="00DD1FF1" w:rsidRDefault="00000000">
      <w:pPr>
        <w:spacing w:after="5" w:line="271" w:lineRule="auto"/>
        <w:ind w:left="5" w:hanging="10"/>
        <w:jc w:val="left"/>
      </w:pPr>
      <w:r>
        <w:rPr>
          <w:b/>
          <w:i/>
        </w:rPr>
        <w:t>Предметные результаты по модулю № 6 «Безопасность в общественных местах»:</w:t>
      </w:r>
      <w:r>
        <w:t xml:space="preserve"> </w:t>
      </w:r>
    </w:p>
    <w:p w14:paraId="30336594" w14:textId="77777777" w:rsidR="00DD1FF1" w:rsidRDefault="00000000">
      <w:pPr>
        <w:numPr>
          <w:ilvl w:val="0"/>
          <w:numId w:val="168"/>
        </w:numPr>
        <w:ind w:right="12" w:hanging="139"/>
      </w:pPr>
      <w:r>
        <w:t xml:space="preserve">классифицировать общественные места; </w:t>
      </w:r>
    </w:p>
    <w:p w14:paraId="3ECCBAA1" w14:textId="77777777" w:rsidR="00DD1FF1" w:rsidRDefault="00000000">
      <w:pPr>
        <w:numPr>
          <w:ilvl w:val="0"/>
          <w:numId w:val="168"/>
        </w:numPr>
        <w:ind w:right="12" w:hanging="139"/>
      </w:pPr>
      <w:r>
        <w:t xml:space="preserve">характеризовать потенциальные источники опасности в общественных местах; </w:t>
      </w:r>
    </w:p>
    <w:p w14:paraId="4F20807D" w14:textId="77777777" w:rsidR="00DD1FF1" w:rsidRDefault="00000000">
      <w:pPr>
        <w:numPr>
          <w:ilvl w:val="0"/>
          <w:numId w:val="168"/>
        </w:numPr>
        <w:ind w:right="12" w:hanging="139"/>
      </w:pPr>
      <w:r>
        <w:t xml:space="preserve">знать правила вызова экстренных служб и порядок взаимодействия с ними; </w:t>
      </w:r>
    </w:p>
    <w:p w14:paraId="2CEE189F" w14:textId="77777777" w:rsidR="00DD1FF1" w:rsidRDefault="00000000">
      <w:pPr>
        <w:numPr>
          <w:ilvl w:val="0"/>
          <w:numId w:val="168"/>
        </w:numPr>
        <w:ind w:right="12" w:hanging="139"/>
      </w:pPr>
      <w:r>
        <w:t xml:space="preserve">уметь планировать действия в случае возникновения опасной или чрезвычайной ситуации; - характеризовать риски массовых мероприятий и объяснять правила подготовки к посещению массовых мероприятий; </w:t>
      </w:r>
    </w:p>
    <w:p w14:paraId="4533641A" w14:textId="77777777" w:rsidR="00DD1FF1" w:rsidRDefault="00000000">
      <w:pPr>
        <w:numPr>
          <w:ilvl w:val="0"/>
          <w:numId w:val="168"/>
        </w:numPr>
        <w:ind w:right="12" w:hanging="139"/>
      </w:pPr>
      <w:r>
        <w:t xml:space="preserve">иметь навыки безопасного поведения при беспорядках в местах массового пребывания людей; </w:t>
      </w:r>
    </w:p>
    <w:p w14:paraId="5F941934" w14:textId="77777777" w:rsidR="00DD1FF1" w:rsidRDefault="00000000">
      <w:pPr>
        <w:numPr>
          <w:ilvl w:val="0"/>
          <w:numId w:val="168"/>
        </w:numPr>
        <w:ind w:right="12" w:hanging="139"/>
      </w:pPr>
      <w:r>
        <w:t xml:space="preserve">иметь навыки безопасных действий при попадании в толпу и давку; </w:t>
      </w:r>
    </w:p>
    <w:p w14:paraId="4F97BEF9" w14:textId="77777777" w:rsidR="00DD1FF1" w:rsidRDefault="00000000">
      <w:pPr>
        <w:numPr>
          <w:ilvl w:val="0"/>
          <w:numId w:val="168"/>
        </w:numPr>
        <w:ind w:right="12" w:hanging="139"/>
      </w:pPr>
      <w:r>
        <w:t xml:space="preserve">иметь навыки безопасных действий при обнаружении угрозы возникновения пожара; - знать правила и иметь навыки безопасных действий при эвакуации из общественных мест и зданий; </w:t>
      </w:r>
    </w:p>
    <w:p w14:paraId="0B86438E" w14:textId="77777777" w:rsidR="00DD1FF1" w:rsidRDefault="00000000">
      <w:pPr>
        <w:numPr>
          <w:ilvl w:val="0"/>
          <w:numId w:val="168"/>
        </w:numPr>
        <w:ind w:right="12" w:hanging="139"/>
      </w:pPr>
      <w:r>
        <w:t xml:space="preserve">знать навыки безопасных действий при обрушениях зданий и сооружений; </w:t>
      </w:r>
    </w:p>
    <w:p w14:paraId="38DA640C" w14:textId="77777777" w:rsidR="00DD1FF1" w:rsidRDefault="00000000">
      <w:pPr>
        <w:numPr>
          <w:ilvl w:val="0"/>
          <w:numId w:val="168"/>
        </w:numPr>
        <w:ind w:right="12" w:hanging="139"/>
      </w:pPr>
      <w:r>
        <w:t xml:space="preserve">характеризовать опасности криминогенного и антиобщественного характера в общественных местах; </w:t>
      </w:r>
    </w:p>
    <w:p w14:paraId="2D3CE273" w14:textId="77777777" w:rsidR="00DD1FF1" w:rsidRDefault="00000000">
      <w:pPr>
        <w:numPr>
          <w:ilvl w:val="0"/>
          <w:numId w:val="168"/>
        </w:numPr>
        <w:ind w:right="12" w:hanging="139"/>
      </w:pPr>
      <w: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13C81133" w14:textId="77777777" w:rsidR="00DD1FF1" w:rsidRDefault="00000000">
      <w:pPr>
        <w:numPr>
          <w:ilvl w:val="0"/>
          <w:numId w:val="168"/>
        </w:numPr>
        <w:ind w:right="12" w:hanging="139"/>
      </w:pPr>
      <w:r>
        <w:t xml:space="preserve">иметь навыки действий при взаимодействии с правоохранительными органами. </w:t>
      </w:r>
    </w:p>
    <w:p w14:paraId="7D488693" w14:textId="77777777" w:rsidR="00DD1FF1" w:rsidRDefault="00000000">
      <w:pPr>
        <w:spacing w:after="22" w:line="259" w:lineRule="auto"/>
        <w:jc w:val="left"/>
      </w:pPr>
      <w:r>
        <w:t xml:space="preserve"> </w:t>
      </w:r>
    </w:p>
    <w:p w14:paraId="625FA651" w14:textId="77777777" w:rsidR="00DD1FF1" w:rsidRDefault="00000000">
      <w:pPr>
        <w:spacing w:after="5" w:line="271" w:lineRule="auto"/>
        <w:ind w:left="19" w:hanging="10"/>
        <w:jc w:val="left"/>
      </w:pPr>
      <w:r>
        <w:rPr>
          <w:b/>
        </w:rPr>
        <w:t xml:space="preserve">9 КЛАСС </w:t>
      </w:r>
    </w:p>
    <w:p w14:paraId="0A7C6771" w14:textId="77777777" w:rsidR="00DD1FF1" w:rsidRDefault="00000000">
      <w:pPr>
        <w:spacing w:after="24" w:line="259" w:lineRule="auto"/>
        <w:jc w:val="left"/>
      </w:pPr>
      <w:r>
        <w:t xml:space="preserve"> </w:t>
      </w:r>
    </w:p>
    <w:p w14:paraId="619910BF" w14:textId="77777777" w:rsidR="00DD1FF1" w:rsidRDefault="00000000">
      <w:pPr>
        <w:spacing w:after="5" w:line="271" w:lineRule="auto"/>
        <w:ind w:left="5" w:hanging="10"/>
        <w:jc w:val="left"/>
      </w:pPr>
      <w:r>
        <w:rPr>
          <w:b/>
          <w:i/>
        </w:rPr>
        <w:lastRenderedPageBreak/>
        <w:t xml:space="preserve">Предметные результаты по модулю № 7 «Безопасность в природной среде»: </w:t>
      </w:r>
    </w:p>
    <w:p w14:paraId="48246027" w14:textId="77777777" w:rsidR="00DD1FF1" w:rsidRDefault="00000000">
      <w:pPr>
        <w:numPr>
          <w:ilvl w:val="0"/>
          <w:numId w:val="169"/>
        </w:numPr>
        <w:ind w:right="12" w:hanging="139"/>
      </w:pPr>
      <w:r>
        <w:t xml:space="preserve">классифицировать и характеризовать чрезвычайные ситуации природного характера; - характеризовать опасности в природной среде: дикие животные, змеи, насекомые и паукообразные, ядовитые грибы и растения; </w:t>
      </w:r>
    </w:p>
    <w:p w14:paraId="3689A02B" w14:textId="77777777" w:rsidR="00DD1FF1" w:rsidRDefault="00000000">
      <w:pPr>
        <w:numPr>
          <w:ilvl w:val="0"/>
          <w:numId w:val="169"/>
        </w:numPr>
        <w:ind w:right="12" w:hanging="139"/>
      </w:pPr>
      <w:r>
        <w:t xml:space="preserve">иметь представление о безопасных действиях при встрече с дикими животными, змеями, насекомыми и паукообразными; </w:t>
      </w:r>
    </w:p>
    <w:p w14:paraId="58D26FF4" w14:textId="77777777" w:rsidR="00DD1FF1" w:rsidRDefault="00000000">
      <w:pPr>
        <w:numPr>
          <w:ilvl w:val="0"/>
          <w:numId w:val="169"/>
        </w:numPr>
        <w:ind w:right="12" w:hanging="139"/>
      </w:pPr>
      <w:r>
        <w:t xml:space="preserve">знать правила поведения для снижения риска отравления ядовитыми грибами и растениями; </w:t>
      </w:r>
    </w:p>
    <w:p w14:paraId="1C1DD7C8" w14:textId="77777777" w:rsidR="00DD1FF1" w:rsidRDefault="00000000">
      <w:pPr>
        <w:numPr>
          <w:ilvl w:val="0"/>
          <w:numId w:val="169"/>
        </w:numPr>
        <w:ind w:right="12" w:hanging="139"/>
      </w:pPr>
      <w:r>
        <w:t xml:space="preserve">характеризовать автономные условия, раскрывать их опасности и порядок подготовки к ним; -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w:t>
      </w:r>
    </w:p>
    <w:p w14:paraId="3FEBDBF6" w14:textId="77777777" w:rsidR="00DD1FF1" w:rsidRDefault="00000000">
      <w:pPr>
        <w:numPr>
          <w:ilvl w:val="0"/>
          <w:numId w:val="169"/>
        </w:numPr>
        <w:ind w:right="12" w:hanging="139"/>
      </w:pPr>
      <w:r>
        <w:t xml:space="preserve">классифицировать и характеризовать природные пожары и их опасности; </w:t>
      </w:r>
    </w:p>
    <w:p w14:paraId="56625112" w14:textId="77777777" w:rsidR="00DD1FF1" w:rsidRDefault="00000000">
      <w:pPr>
        <w:numPr>
          <w:ilvl w:val="0"/>
          <w:numId w:val="169"/>
        </w:numPr>
        <w:ind w:right="12" w:hanging="139"/>
      </w:pPr>
      <w:r>
        <w:t xml:space="preserve">характеризовать факторы и причины возникновения пожаров; </w:t>
      </w:r>
    </w:p>
    <w:p w14:paraId="14CCFE2D" w14:textId="77777777" w:rsidR="00DD1FF1" w:rsidRDefault="00000000">
      <w:pPr>
        <w:numPr>
          <w:ilvl w:val="0"/>
          <w:numId w:val="169"/>
        </w:numPr>
        <w:ind w:right="12" w:hanging="139"/>
      </w:pPr>
      <w:r>
        <w:t xml:space="preserve">иметь представления о безопасных действиях при нахождении в зоне природного пожара; </w:t>
      </w:r>
    </w:p>
    <w:p w14:paraId="173FC7A3" w14:textId="77777777" w:rsidR="00DD1FF1" w:rsidRDefault="00000000">
      <w:pPr>
        <w:numPr>
          <w:ilvl w:val="0"/>
          <w:numId w:val="169"/>
        </w:numPr>
        <w:ind w:right="12" w:hanging="139"/>
      </w:pPr>
      <w:r>
        <w:t xml:space="preserve">иметь представление о правилах безопасного поведения в горах; </w:t>
      </w:r>
    </w:p>
    <w:p w14:paraId="04DA700A" w14:textId="77777777" w:rsidR="00DD1FF1" w:rsidRDefault="00000000">
      <w:pPr>
        <w:numPr>
          <w:ilvl w:val="0"/>
          <w:numId w:val="169"/>
        </w:numPr>
        <w:ind w:right="12" w:hanging="139"/>
      </w:pPr>
      <w:r>
        <w:t xml:space="preserve">характеризовать снежные лавины, камнепады, сели, оползни, их внешние признаки и опасности; </w:t>
      </w:r>
    </w:p>
    <w:p w14:paraId="4B08EF79" w14:textId="77777777" w:rsidR="00DD1FF1" w:rsidRDefault="00000000">
      <w:pPr>
        <w:numPr>
          <w:ilvl w:val="0"/>
          <w:numId w:val="169"/>
        </w:numPr>
        <w:ind w:right="12" w:hanging="139"/>
      </w:pPr>
      <w: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w:t>
      </w:r>
    </w:p>
    <w:p w14:paraId="30D7C582" w14:textId="77777777" w:rsidR="00DD1FF1" w:rsidRDefault="00000000">
      <w:pPr>
        <w:numPr>
          <w:ilvl w:val="0"/>
          <w:numId w:val="169"/>
        </w:numPr>
        <w:ind w:right="12" w:hanging="139"/>
      </w:pPr>
      <w:r>
        <w:t xml:space="preserve">знать общие правила безопасного поведения на водоёмах; </w:t>
      </w:r>
    </w:p>
    <w:p w14:paraId="60C0C9D1" w14:textId="77777777" w:rsidR="00DD1FF1" w:rsidRDefault="00000000">
      <w:pPr>
        <w:numPr>
          <w:ilvl w:val="0"/>
          <w:numId w:val="169"/>
        </w:numPr>
        <w:ind w:right="12" w:hanging="139"/>
      </w:pPr>
      <w:r>
        <w:t xml:space="preserve">знать правила купания, понимать различия между оборудованными и необорудованными пляжами; </w:t>
      </w:r>
    </w:p>
    <w:p w14:paraId="5F0B3C9A" w14:textId="77777777" w:rsidR="00DD1FF1" w:rsidRDefault="00000000">
      <w:pPr>
        <w:numPr>
          <w:ilvl w:val="0"/>
          <w:numId w:val="169"/>
        </w:numPr>
        <w:ind w:right="12" w:hanging="139"/>
      </w:pPr>
      <w:r>
        <w:t xml:space="preserve">знать правила само- и взаимопомощи терпящим бедствие на воде; </w:t>
      </w:r>
    </w:p>
    <w:p w14:paraId="4D20CC71" w14:textId="77777777" w:rsidR="00DD1FF1" w:rsidRDefault="00000000">
      <w:pPr>
        <w:ind w:left="173" w:right="12"/>
      </w:pPr>
      <w:r>
        <w:t xml:space="preserve">иметь представление о безопасных действиях при обнаружении тонущего человека летом и </w:t>
      </w:r>
    </w:p>
    <w:p w14:paraId="7E4FE57C" w14:textId="77777777" w:rsidR="00DD1FF1" w:rsidRDefault="00000000">
      <w:pPr>
        <w:ind w:left="-1" w:right="12"/>
      </w:pPr>
      <w:r>
        <w:t xml:space="preserve">человека в полынье; </w:t>
      </w:r>
    </w:p>
    <w:p w14:paraId="5A23CF77" w14:textId="77777777" w:rsidR="00DD1FF1" w:rsidRDefault="00000000">
      <w:pPr>
        <w:numPr>
          <w:ilvl w:val="0"/>
          <w:numId w:val="169"/>
        </w:numPr>
        <w:ind w:right="12" w:hanging="139"/>
      </w:pPr>
      <w:r>
        <w:t xml:space="preserve">знать правила поведения при нахождении на плавсредствах и на льду; </w:t>
      </w:r>
    </w:p>
    <w:p w14:paraId="2ADAE72B" w14:textId="77777777" w:rsidR="00DD1FF1" w:rsidRDefault="00000000">
      <w:pPr>
        <w:numPr>
          <w:ilvl w:val="0"/>
          <w:numId w:val="169"/>
        </w:numPr>
        <w:ind w:right="12" w:hanging="139"/>
      </w:pPr>
      <w:r>
        <w:t xml:space="preserve">характеризовать наводнения, их внешние признаки и опасности; </w:t>
      </w:r>
    </w:p>
    <w:p w14:paraId="2AE3156B" w14:textId="77777777" w:rsidR="00DD1FF1" w:rsidRDefault="00000000">
      <w:pPr>
        <w:numPr>
          <w:ilvl w:val="0"/>
          <w:numId w:val="169"/>
        </w:numPr>
        <w:ind w:right="12" w:hanging="139"/>
      </w:pPr>
      <w:r>
        <w:t xml:space="preserve">иметь представление о безопасных действиях при наводнении; </w:t>
      </w:r>
    </w:p>
    <w:p w14:paraId="64B97792" w14:textId="77777777" w:rsidR="00DD1FF1" w:rsidRDefault="00000000">
      <w:pPr>
        <w:numPr>
          <w:ilvl w:val="0"/>
          <w:numId w:val="169"/>
        </w:numPr>
        <w:ind w:right="12" w:hanging="139"/>
      </w:pPr>
      <w:r>
        <w:t xml:space="preserve">характеризовать цунами, их внешние признаки и опасности; </w:t>
      </w:r>
    </w:p>
    <w:p w14:paraId="3A2D03BE" w14:textId="77777777" w:rsidR="00DD1FF1" w:rsidRDefault="00000000">
      <w:pPr>
        <w:numPr>
          <w:ilvl w:val="0"/>
          <w:numId w:val="169"/>
        </w:numPr>
        <w:ind w:right="12" w:hanging="139"/>
      </w:pPr>
      <w:r>
        <w:t xml:space="preserve">иметь представление о безопасных действиях при нахождении в зоне цунами; </w:t>
      </w:r>
    </w:p>
    <w:p w14:paraId="6BF5527C" w14:textId="77777777" w:rsidR="00DD1FF1" w:rsidRDefault="00000000">
      <w:pPr>
        <w:numPr>
          <w:ilvl w:val="0"/>
          <w:numId w:val="169"/>
        </w:numPr>
        <w:ind w:right="12" w:hanging="139"/>
      </w:pPr>
      <w:r>
        <w:t xml:space="preserve">характеризовать ураганы, смерчи, их внешние признаки и опасности; </w:t>
      </w:r>
    </w:p>
    <w:p w14:paraId="3D6A3D4F" w14:textId="77777777" w:rsidR="00DD1FF1" w:rsidRDefault="00000000">
      <w:pPr>
        <w:numPr>
          <w:ilvl w:val="0"/>
          <w:numId w:val="169"/>
        </w:numPr>
        <w:ind w:right="12" w:hanging="139"/>
      </w:pPr>
      <w:r>
        <w:t xml:space="preserve">иметь представление о безопасных действиях при ураганах и смерчах; </w:t>
      </w:r>
    </w:p>
    <w:p w14:paraId="2FBEC6A8" w14:textId="77777777" w:rsidR="00DD1FF1" w:rsidRDefault="00000000">
      <w:pPr>
        <w:numPr>
          <w:ilvl w:val="0"/>
          <w:numId w:val="169"/>
        </w:numPr>
        <w:ind w:right="12" w:hanging="139"/>
      </w:pPr>
      <w:r>
        <w:t xml:space="preserve">характеризовать грозы, их внешние признаки и опасности; </w:t>
      </w:r>
    </w:p>
    <w:p w14:paraId="44D7F565" w14:textId="77777777" w:rsidR="00DD1FF1" w:rsidRDefault="00000000">
      <w:pPr>
        <w:numPr>
          <w:ilvl w:val="0"/>
          <w:numId w:val="169"/>
        </w:numPr>
        <w:ind w:right="12" w:hanging="139"/>
      </w:pPr>
      <w:r>
        <w:t xml:space="preserve">иметь навыки безопасных действий при попадании в грозу; </w:t>
      </w:r>
    </w:p>
    <w:p w14:paraId="2BEDFFC8" w14:textId="77777777" w:rsidR="00DD1FF1" w:rsidRDefault="00000000">
      <w:pPr>
        <w:numPr>
          <w:ilvl w:val="0"/>
          <w:numId w:val="169"/>
        </w:numPr>
        <w:ind w:right="12" w:hanging="139"/>
      </w:pPr>
      <w:r>
        <w:t xml:space="preserve">характеризовать землетрясения и извержения вулканов и их опасности; </w:t>
      </w:r>
    </w:p>
    <w:p w14:paraId="647A5832" w14:textId="77777777" w:rsidR="00DD1FF1" w:rsidRDefault="00000000">
      <w:pPr>
        <w:numPr>
          <w:ilvl w:val="0"/>
          <w:numId w:val="169"/>
        </w:numPr>
        <w:ind w:right="12" w:hanging="139"/>
      </w:pPr>
      <w:r>
        <w:t xml:space="preserve">иметь представление о безопасных действиях при землетрясении, в том числе при попадании под завал; </w:t>
      </w:r>
    </w:p>
    <w:p w14:paraId="44966D60" w14:textId="77777777" w:rsidR="00DD1FF1" w:rsidRDefault="00000000">
      <w:pPr>
        <w:numPr>
          <w:ilvl w:val="0"/>
          <w:numId w:val="169"/>
        </w:numPr>
        <w:ind w:right="12" w:hanging="139"/>
      </w:pPr>
      <w:r>
        <w:t xml:space="preserve">иметь представление о безопасных действиях при нахождении в зоне извержения вулкана; </w:t>
      </w:r>
    </w:p>
    <w:p w14:paraId="59EED557" w14:textId="77777777" w:rsidR="00DD1FF1" w:rsidRDefault="00000000">
      <w:pPr>
        <w:numPr>
          <w:ilvl w:val="0"/>
          <w:numId w:val="169"/>
        </w:numPr>
        <w:ind w:right="12" w:hanging="139"/>
      </w:pPr>
      <w:r>
        <w:t xml:space="preserve">раскрывать смысл понятий «экология» и «экологическая культура»; </w:t>
      </w:r>
    </w:p>
    <w:p w14:paraId="3A7B3FCD" w14:textId="77777777" w:rsidR="00DD1FF1" w:rsidRDefault="00000000">
      <w:pPr>
        <w:numPr>
          <w:ilvl w:val="0"/>
          <w:numId w:val="169"/>
        </w:numPr>
        <w:ind w:right="12" w:hanging="139"/>
      </w:pPr>
      <w:r>
        <w:t xml:space="preserve">объяснять значение экологии для устойчивого развития общества; </w:t>
      </w:r>
    </w:p>
    <w:p w14:paraId="254B631B" w14:textId="77777777" w:rsidR="00DD1FF1" w:rsidRDefault="00000000">
      <w:pPr>
        <w:numPr>
          <w:ilvl w:val="0"/>
          <w:numId w:val="169"/>
        </w:numPr>
        <w:ind w:right="12" w:hanging="139"/>
      </w:pPr>
      <w:r>
        <w:t xml:space="preserve">знать правила безопасного поведения при неблагоприятной экологической обстановке (загрязнении атмосферы). </w:t>
      </w:r>
    </w:p>
    <w:p w14:paraId="5825CF29" w14:textId="77777777" w:rsidR="00DD1FF1" w:rsidRDefault="00000000">
      <w:pPr>
        <w:spacing w:after="0" w:line="259" w:lineRule="auto"/>
        <w:jc w:val="left"/>
      </w:pPr>
      <w:r>
        <w:t xml:space="preserve"> </w:t>
      </w:r>
    </w:p>
    <w:p w14:paraId="3D893541" w14:textId="77777777" w:rsidR="00DD1FF1" w:rsidRDefault="00000000">
      <w:pPr>
        <w:spacing w:after="5" w:line="271" w:lineRule="auto"/>
        <w:ind w:left="5" w:hanging="10"/>
        <w:jc w:val="left"/>
      </w:pPr>
      <w:r>
        <w:rPr>
          <w:b/>
          <w:i/>
        </w:rPr>
        <w:lastRenderedPageBreak/>
        <w:t xml:space="preserve">Предметные результаты по модулю № 8 «Основы медицинских знаний. Оказание первой помощи»: </w:t>
      </w:r>
    </w:p>
    <w:p w14:paraId="53CCE4E4" w14:textId="77777777" w:rsidR="00DD1FF1" w:rsidRDefault="00000000">
      <w:pPr>
        <w:numPr>
          <w:ilvl w:val="0"/>
          <w:numId w:val="169"/>
        </w:numPr>
        <w:ind w:right="12" w:hanging="139"/>
      </w:pPr>
      <w:r>
        <w:t xml:space="preserve">раскрывать смысл понятий «здоровье» и «здоровый образ жизни» и их содержание, объяснять значение здоровья для человека; </w:t>
      </w:r>
    </w:p>
    <w:p w14:paraId="7675D657" w14:textId="77777777" w:rsidR="00DD1FF1" w:rsidRDefault="00000000">
      <w:pPr>
        <w:numPr>
          <w:ilvl w:val="0"/>
          <w:numId w:val="169"/>
        </w:numPr>
        <w:ind w:right="12" w:hanging="139"/>
      </w:pPr>
      <w:r>
        <w:t xml:space="preserve">характеризовать факторы, влияющие на здоровье человека; </w:t>
      </w:r>
    </w:p>
    <w:p w14:paraId="21ACCDCE" w14:textId="77777777" w:rsidR="00DD1FF1" w:rsidRDefault="00000000">
      <w:pPr>
        <w:numPr>
          <w:ilvl w:val="0"/>
          <w:numId w:val="169"/>
        </w:numPr>
        <w:ind w:right="12" w:hanging="139"/>
      </w:pPr>
      <w:r>
        <w:t xml:space="preserve">раскрывать содержание элементов здорового образа жизни, объяснять пагубность вредных привычек; </w:t>
      </w:r>
    </w:p>
    <w:p w14:paraId="7D601799" w14:textId="77777777" w:rsidR="00DD1FF1" w:rsidRDefault="00000000">
      <w:pPr>
        <w:numPr>
          <w:ilvl w:val="0"/>
          <w:numId w:val="169"/>
        </w:numPr>
        <w:ind w:right="12" w:hanging="139"/>
      </w:pPr>
      <w:r>
        <w:t xml:space="preserve">обосновывать личную ответственность за сохранение здоровья; </w:t>
      </w:r>
    </w:p>
    <w:p w14:paraId="6A763886" w14:textId="77777777" w:rsidR="00DD1FF1" w:rsidRDefault="00000000">
      <w:pPr>
        <w:numPr>
          <w:ilvl w:val="0"/>
          <w:numId w:val="169"/>
        </w:numPr>
        <w:ind w:right="12" w:hanging="139"/>
      </w:pPr>
      <w:r>
        <w:t xml:space="preserve">раскрывать понятие «инфекционные заболевания», объяснять причины их возникновения; - характеризовать механизм распространения инфекционных заболеваний, выработать навыки соблюдения мер их профилактики и защиты от них; </w:t>
      </w:r>
    </w:p>
    <w:p w14:paraId="546354E7" w14:textId="77777777" w:rsidR="00DD1FF1" w:rsidRDefault="00000000">
      <w:pPr>
        <w:numPr>
          <w:ilvl w:val="0"/>
          <w:numId w:val="169"/>
        </w:numPr>
        <w:ind w:right="12" w:hanging="139"/>
      </w:pPr>
      <w:r>
        <w:t xml:space="preserve">иметь представление о безопасных действиях при возникновении чрезвычайных ситуаций биолого-социального происхождения (эпидемия, пандемия); </w:t>
      </w:r>
    </w:p>
    <w:p w14:paraId="01BD1529" w14:textId="77777777" w:rsidR="00DD1FF1" w:rsidRDefault="00000000">
      <w:pPr>
        <w:numPr>
          <w:ilvl w:val="0"/>
          <w:numId w:val="169"/>
        </w:numPr>
        <w:ind w:right="12" w:hanging="139"/>
      </w:pPr>
      <w: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t>панфитотия</w:t>
      </w:r>
      <w:proofErr w:type="spellEnd"/>
      <w:r>
        <w:t xml:space="preserve">); - раскрывать понятие «неинфекционные заболевания» и давать их классификацию; </w:t>
      </w:r>
    </w:p>
    <w:p w14:paraId="4DE1874E" w14:textId="77777777" w:rsidR="00DD1FF1" w:rsidRDefault="00000000">
      <w:pPr>
        <w:numPr>
          <w:ilvl w:val="0"/>
          <w:numId w:val="169"/>
        </w:numPr>
        <w:ind w:right="12" w:hanging="139"/>
      </w:pPr>
      <w:r>
        <w:t xml:space="preserve">характеризовать факторы риска неинфекционных заболеваний; </w:t>
      </w:r>
    </w:p>
    <w:p w14:paraId="6010AB21" w14:textId="77777777" w:rsidR="00DD1FF1" w:rsidRDefault="00000000">
      <w:pPr>
        <w:numPr>
          <w:ilvl w:val="0"/>
          <w:numId w:val="169"/>
        </w:numPr>
        <w:ind w:right="12" w:hanging="139"/>
      </w:pPr>
      <w:r>
        <w:t xml:space="preserve">иметь навыки соблюдения мер профилактики неинфекционных заболеваний и защиты от них; </w:t>
      </w:r>
    </w:p>
    <w:p w14:paraId="7A820220" w14:textId="77777777" w:rsidR="00DD1FF1" w:rsidRDefault="00000000">
      <w:pPr>
        <w:numPr>
          <w:ilvl w:val="0"/>
          <w:numId w:val="169"/>
        </w:numPr>
        <w:ind w:right="12" w:hanging="139"/>
      </w:pPr>
      <w:r>
        <w:t xml:space="preserve">знать назначение диспансеризации и раскрывать её задачи; </w:t>
      </w:r>
    </w:p>
    <w:p w14:paraId="68989077" w14:textId="77777777" w:rsidR="00DD1FF1" w:rsidRDefault="00000000">
      <w:pPr>
        <w:numPr>
          <w:ilvl w:val="0"/>
          <w:numId w:val="169"/>
        </w:numPr>
        <w:ind w:right="12" w:hanging="139"/>
      </w:pPr>
      <w:r>
        <w:t xml:space="preserve">раскрывать понятия «психическое здоровье» и «психическое благополучие»; </w:t>
      </w:r>
    </w:p>
    <w:p w14:paraId="3FEB1566" w14:textId="77777777" w:rsidR="00DD1FF1" w:rsidRDefault="00000000">
      <w:pPr>
        <w:numPr>
          <w:ilvl w:val="0"/>
          <w:numId w:val="169"/>
        </w:numPr>
        <w:ind w:right="12" w:hanging="139"/>
      </w:pPr>
      <w:r>
        <w:t xml:space="preserve">объяснять понятие «стресс» и его влияние на человека; </w:t>
      </w:r>
    </w:p>
    <w:p w14:paraId="38A0C0AC" w14:textId="77777777" w:rsidR="00DD1FF1" w:rsidRDefault="00000000">
      <w:pPr>
        <w:numPr>
          <w:ilvl w:val="0"/>
          <w:numId w:val="169"/>
        </w:numPr>
        <w:ind w:right="12" w:hanging="139"/>
      </w:pPr>
      <w:r>
        <w:t xml:space="preserve">иметь навыки соблюдения мер профилактики стресса, раскрывать способы саморегуляции эмоциональных состояний; </w:t>
      </w:r>
    </w:p>
    <w:p w14:paraId="0A0C5F6E" w14:textId="77777777" w:rsidR="00DD1FF1" w:rsidRDefault="00000000">
      <w:pPr>
        <w:numPr>
          <w:ilvl w:val="0"/>
          <w:numId w:val="169"/>
        </w:numPr>
        <w:ind w:right="12" w:hanging="139"/>
      </w:pPr>
      <w:r>
        <w:t xml:space="preserve">раскрывать понятие «первая помощь» и её содержание; </w:t>
      </w:r>
    </w:p>
    <w:p w14:paraId="17B5A361" w14:textId="77777777" w:rsidR="00DD1FF1" w:rsidRDefault="00000000">
      <w:pPr>
        <w:numPr>
          <w:ilvl w:val="0"/>
          <w:numId w:val="169"/>
        </w:numPr>
        <w:ind w:right="12" w:hanging="139"/>
      </w:pPr>
      <w:r>
        <w:t xml:space="preserve">знать состояния, требующие оказания первой помощи; </w:t>
      </w:r>
    </w:p>
    <w:p w14:paraId="2E497E5B" w14:textId="77777777" w:rsidR="00DD1FF1" w:rsidRDefault="00000000">
      <w:pPr>
        <w:numPr>
          <w:ilvl w:val="0"/>
          <w:numId w:val="169"/>
        </w:numPr>
        <w:ind w:right="12" w:hanging="139"/>
      </w:pPr>
      <w:r>
        <w:t xml:space="preserve">знать универсальный алгоритм оказания первой помощи; знать назначение и состав аптечки первой помощи; </w:t>
      </w:r>
    </w:p>
    <w:p w14:paraId="548132C9" w14:textId="77777777" w:rsidR="00DD1FF1" w:rsidRDefault="00000000">
      <w:pPr>
        <w:numPr>
          <w:ilvl w:val="0"/>
          <w:numId w:val="169"/>
        </w:numPr>
        <w:ind w:right="12" w:hanging="139"/>
      </w:pPr>
      <w:r>
        <w:t xml:space="preserve">иметь навыки действий при оказании первой помощи в различных ситуациях; </w:t>
      </w:r>
    </w:p>
    <w:p w14:paraId="7B863F07" w14:textId="77777777" w:rsidR="00DD1FF1" w:rsidRDefault="00000000">
      <w:pPr>
        <w:numPr>
          <w:ilvl w:val="0"/>
          <w:numId w:val="169"/>
        </w:numPr>
        <w:ind w:right="12" w:hanging="139"/>
      </w:pPr>
      <w:r>
        <w:t xml:space="preserve">характеризовать приёмы психологической поддержки пострадавшего. </w:t>
      </w:r>
    </w:p>
    <w:p w14:paraId="682CF2F7" w14:textId="77777777" w:rsidR="00DD1FF1" w:rsidRDefault="00000000">
      <w:pPr>
        <w:spacing w:after="0" w:line="259" w:lineRule="auto"/>
        <w:jc w:val="left"/>
      </w:pPr>
      <w:r>
        <w:t xml:space="preserve"> </w:t>
      </w:r>
    </w:p>
    <w:p w14:paraId="1F71DEA6" w14:textId="77777777" w:rsidR="00DD1FF1" w:rsidRDefault="00DD1FF1">
      <w:pPr>
        <w:sectPr w:rsidR="00DD1FF1">
          <w:headerReference w:type="even" r:id="rId109"/>
          <w:headerReference w:type="default" r:id="rId110"/>
          <w:footerReference w:type="even" r:id="rId111"/>
          <w:footerReference w:type="default" r:id="rId112"/>
          <w:headerReference w:type="first" r:id="rId113"/>
          <w:footerReference w:type="first" r:id="rId114"/>
          <w:pgSz w:w="12240" w:h="15840"/>
          <w:pgMar w:top="774" w:right="895" w:bottom="1043" w:left="1416" w:header="540" w:footer="672" w:gutter="0"/>
          <w:cols w:space="720"/>
        </w:sectPr>
      </w:pPr>
    </w:p>
    <w:p w14:paraId="6E7755E0" w14:textId="77777777" w:rsidR="00DD1FF1" w:rsidRDefault="00000000">
      <w:pPr>
        <w:spacing w:after="5" w:line="271" w:lineRule="auto"/>
        <w:ind w:left="5" w:hanging="10"/>
        <w:jc w:val="left"/>
      </w:pPr>
      <w:r>
        <w:rPr>
          <w:b/>
          <w:i/>
        </w:rPr>
        <w:lastRenderedPageBreak/>
        <w:t xml:space="preserve">Предметные результаты по модулю № 9 «Безопасность в социуме»: </w:t>
      </w:r>
    </w:p>
    <w:p w14:paraId="73266ED4" w14:textId="77777777" w:rsidR="00DD1FF1" w:rsidRDefault="00000000">
      <w:pPr>
        <w:numPr>
          <w:ilvl w:val="0"/>
          <w:numId w:val="169"/>
        </w:numPr>
        <w:ind w:right="12" w:hanging="139"/>
      </w:pPr>
      <w:r>
        <w:t xml:space="preserve">характеризовать общение и объяснять его значение для человека; </w:t>
      </w:r>
    </w:p>
    <w:p w14:paraId="2476AFFB" w14:textId="77777777" w:rsidR="00DD1FF1" w:rsidRDefault="00000000">
      <w:pPr>
        <w:numPr>
          <w:ilvl w:val="0"/>
          <w:numId w:val="169"/>
        </w:numPr>
        <w:ind w:right="12" w:hanging="139"/>
      </w:pPr>
      <w:r>
        <w:t xml:space="preserve">характеризовать признаки и анализировать способы эффективного общения; </w:t>
      </w:r>
    </w:p>
    <w:p w14:paraId="7849F87C" w14:textId="77777777" w:rsidR="00DD1FF1" w:rsidRDefault="00000000">
      <w:pPr>
        <w:numPr>
          <w:ilvl w:val="0"/>
          <w:numId w:val="169"/>
        </w:numPr>
        <w:ind w:right="12" w:hanging="139"/>
      </w:pPr>
      <w:r>
        <w:t xml:space="preserve">раскрывать приёмы и иметь навыки соблюдения правил безопасной межличностной коммуникации и комфортного взаимодействия в группе; </w:t>
      </w:r>
    </w:p>
    <w:p w14:paraId="48CEB81D" w14:textId="77777777" w:rsidR="00DD1FF1" w:rsidRDefault="00000000">
      <w:pPr>
        <w:numPr>
          <w:ilvl w:val="0"/>
          <w:numId w:val="169"/>
        </w:numPr>
        <w:ind w:right="12" w:hanging="139"/>
      </w:pPr>
      <w:r>
        <w:t xml:space="preserve">раскрывать признаки конструктивного и деструктивного общения; </w:t>
      </w:r>
    </w:p>
    <w:p w14:paraId="3D7A0F2C" w14:textId="77777777" w:rsidR="00DD1FF1" w:rsidRDefault="00000000">
      <w:pPr>
        <w:numPr>
          <w:ilvl w:val="0"/>
          <w:numId w:val="169"/>
        </w:numPr>
        <w:ind w:right="12" w:hanging="139"/>
      </w:pPr>
      <w:r>
        <w:t xml:space="preserve">раскрывать понятие «конфликт» и характеризовать стадии его развития, факторы и причины развития; </w:t>
      </w:r>
    </w:p>
    <w:p w14:paraId="0EA4CE46" w14:textId="77777777" w:rsidR="00DD1FF1" w:rsidRDefault="00000000">
      <w:pPr>
        <w:numPr>
          <w:ilvl w:val="0"/>
          <w:numId w:val="169"/>
        </w:numPr>
        <w:ind w:right="12" w:hanging="139"/>
      </w:pPr>
      <w:r>
        <w:t xml:space="preserve">иметь представление о ситуациях возникновения межличностных и групповых конфликтов; - характеризовать безопасные и эффективные способы избегания и разрешения конфликтных ситуаций; </w:t>
      </w:r>
    </w:p>
    <w:p w14:paraId="638A0B40" w14:textId="77777777" w:rsidR="00DD1FF1" w:rsidRDefault="00000000">
      <w:pPr>
        <w:numPr>
          <w:ilvl w:val="0"/>
          <w:numId w:val="169"/>
        </w:numPr>
        <w:ind w:right="12" w:hanging="139"/>
      </w:pPr>
      <w:r>
        <w:t xml:space="preserve">иметь навыки безопасного поведения для снижения риска конфликта и безопасных действий при его опасных проявлениях; </w:t>
      </w:r>
    </w:p>
    <w:p w14:paraId="41DE7C74" w14:textId="77777777" w:rsidR="00DD1FF1" w:rsidRDefault="00000000">
      <w:pPr>
        <w:numPr>
          <w:ilvl w:val="0"/>
          <w:numId w:val="169"/>
        </w:numPr>
        <w:ind w:right="12" w:hanging="139"/>
      </w:pPr>
      <w:r>
        <w:t xml:space="preserve">характеризовать способ разрешения конфликта с помощью третьей стороны (медиатора); - иметь представление об опасных формах проявления конфликта: агрессия, домашнее насилие и </w:t>
      </w:r>
      <w:proofErr w:type="spellStart"/>
      <w:r>
        <w:t>буллинг</w:t>
      </w:r>
      <w:proofErr w:type="spellEnd"/>
      <w:r>
        <w:t xml:space="preserve">; </w:t>
      </w:r>
    </w:p>
    <w:p w14:paraId="0F593EB1" w14:textId="77777777" w:rsidR="00DD1FF1" w:rsidRDefault="00000000">
      <w:pPr>
        <w:numPr>
          <w:ilvl w:val="0"/>
          <w:numId w:val="169"/>
        </w:numPr>
        <w:ind w:right="12" w:hanging="139"/>
      </w:pPr>
      <w:r>
        <w:t xml:space="preserve">характеризовать манипуляции в ходе межличностного общения; </w:t>
      </w:r>
    </w:p>
    <w:p w14:paraId="6DC6C9E4" w14:textId="77777777" w:rsidR="00DD1FF1" w:rsidRDefault="00000000">
      <w:pPr>
        <w:numPr>
          <w:ilvl w:val="0"/>
          <w:numId w:val="169"/>
        </w:numPr>
        <w:ind w:right="12" w:hanging="139"/>
      </w:pPr>
      <w:r>
        <w:t xml:space="preserve">раскрывать приёмы распознавания манипуляций и знать способы противостояния ей; -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14:paraId="7E3C1581" w14:textId="77777777" w:rsidR="00DD1FF1" w:rsidRDefault="00000000">
      <w:pPr>
        <w:numPr>
          <w:ilvl w:val="0"/>
          <w:numId w:val="169"/>
        </w:numPr>
        <w:ind w:right="12" w:hanging="139"/>
      </w:pPr>
      <w:r>
        <w:t xml:space="preserve">характеризовать современные молодёжные увлечения и опасности, связанные с ними, знать правила безопасного поведения; </w:t>
      </w:r>
    </w:p>
    <w:p w14:paraId="6211E26F" w14:textId="77777777" w:rsidR="00DD1FF1" w:rsidRDefault="00000000">
      <w:pPr>
        <w:numPr>
          <w:ilvl w:val="0"/>
          <w:numId w:val="169"/>
        </w:numPr>
        <w:ind w:right="12" w:hanging="139"/>
      </w:pPr>
      <w:r>
        <w:t xml:space="preserve">иметь навыки безопасного поведения при коммуникации с незнакомыми людьми. </w:t>
      </w:r>
    </w:p>
    <w:p w14:paraId="63289DCE" w14:textId="77777777" w:rsidR="00DD1FF1" w:rsidRDefault="00000000">
      <w:pPr>
        <w:spacing w:after="0" w:line="259" w:lineRule="auto"/>
        <w:ind w:left="10"/>
        <w:jc w:val="left"/>
      </w:pPr>
      <w:r>
        <w:t xml:space="preserve"> </w:t>
      </w:r>
    </w:p>
    <w:p w14:paraId="283ACDBD" w14:textId="77777777" w:rsidR="00DD1FF1" w:rsidRDefault="00000000">
      <w:pPr>
        <w:spacing w:after="5" w:line="271" w:lineRule="auto"/>
        <w:ind w:left="5" w:hanging="10"/>
        <w:jc w:val="left"/>
      </w:pPr>
      <w:r>
        <w:rPr>
          <w:b/>
          <w:i/>
        </w:rPr>
        <w:t xml:space="preserve">Предметные результаты по модулю № 10 «Безопасность в информационном пространстве»: </w:t>
      </w:r>
    </w:p>
    <w:p w14:paraId="72F3A6B2" w14:textId="77777777" w:rsidR="00DD1FF1" w:rsidRDefault="00000000">
      <w:pPr>
        <w:numPr>
          <w:ilvl w:val="0"/>
          <w:numId w:val="169"/>
        </w:numPr>
        <w:ind w:right="12" w:hanging="139"/>
      </w:pPr>
      <w:r>
        <w:t xml:space="preserve">раскрывать понятие «цифровая среда», её характеристики и приводить примеры информационных и компьютерных угроз; </w:t>
      </w:r>
    </w:p>
    <w:p w14:paraId="084EEF1B" w14:textId="77777777" w:rsidR="00DD1FF1" w:rsidRDefault="00000000">
      <w:pPr>
        <w:numPr>
          <w:ilvl w:val="0"/>
          <w:numId w:val="169"/>
        </w:numPr>
        <w:ind w:right="12" w:hanging="139"/>
      </w:pPr>
      <w:r>
        <w:t xml:space="preserve">объяснять положительные возможности цифровой среды; </w:t>
      </w:r>
    </w:p>
    <w:p w14:paraId="57379CC6" w14:textId="77777777" w:rsidR="00DD1FF1" w:rsidRDefault="00000000">
      <w:pPr>
        <w:numPr>
          <w:ilvl w:val="0"/>
          <w:numId w:val="169"/>
        </w:numPr>
        <w:ind w:right="12" w:hanging="139"/>
      </w:pPr>
      <w:r>
        <w:t xml:space="preserve">характеризовать риски и угрозы при использовании Интернета; </w:t>
      </w:r>
    </w:p>
    <w:p w14:paraId="0B863A17" w14:textId="77777777" w:rsidR="00DD1FF1" w:rsidRDefault="00000000">
      <w:pPr>
        <w:numPr>
          <w:ilvl w:val="0"/>
          <w:numId w:val="169"/>
        </w:numPr>
        <w:ind w:right="12" w:hanging="139"/>
      </w:pPr>
      <w:r>
        <w:t xml:space="preserve">знать общие принципы безопасного поведения, необходимые для предупреждения возникновения опасных ситуаций в личном цифровом пространстве; </w:t>
      </w:r>
    </w:p>
    <w:p w14:paraId="376F35E2" w14:textId="77777777" w:rsidR="00DD1FF1" w:rsidRDefault="00000000">
      <w:pPr>
        <w:numPr>
          <w:ilvl w:val="0"/>
          <w:numId w:val="169"/>
        </w:numPr>
        <w:ind w:right="12" w:hanging="139"/>
      </w:pPr>
      <w:r>
        <w:t xml:space="preserve">характеризовать опасные явления цифровой среды; </w:t>
      </w:r>
    </w:p>
    <w:p w14:paraId="4072FB6A" w14:textId="77777777" w:rsidR="00DD1FF1" w:rsidRDefault="00000000">
      <w:pPr>
        <w:numPr>
          <w:ilvl w:val="0"/>
          <w:numId w:val="169"/>
        </w:numPr>
        <w:ind w:right="12" w:hanging="139"/>
      </w:pPr>
      <w:r>
        <w:t xml:space="preserve">классифицировать и оценивать риски вредоносных программ и приложений, их разновидностей; </w:t>
      </w:r>
    </w:p>
    <w:p w14:paraId="1623E2F5" w14:textId="77777777" w:rsidR="00DD1FF1" w:rsidRDefault="00000000">
      <w:pPr>
        <w:numPr>
          <w:ilvl w:val="0"/>
          <w:numId w:val="169"/>
        </w:numPr>
        <w:ind w:right="12" w:hanging="139"/>
      </w:pPr>
      <w:r>
        <w:t xml:space="preserve">иметь навыки соблюдения правил </w:t>
      </w:r>
      <w:proofErr w:type="spellStart"/>
      <w:r>
        <w:t>кибергигиены</w:t>
      </w:r>
      <w:proofErr w:type="spellEnd"/>
      <w:r>
        <w:t xml:space="preserve"> для предупреждения возникновения опасных ситуаций в цифровой среде; </w:t>
      </w:r>
    </w:p>
    <w:p w14:paraId="79C6957C" w14:textId="77777777" w:rsidR="00DD1FF1" w:rsidRDefault="00000000">
      <w:pPr>
        <w:numPr>
          <w:ilvl w:val="0"/>
          <w:numId w:val="169"/>
        </w:numPr>
        <w:ind w:right="12" w:hanging="139"/>
      </w:pPr>
      <w:r>
        <w:t xml:space="preserve">характеризовать основные виды опасного и запрещённого контента в Интернете и характеризовать его признаки; </w:t>
      </w:r>
    </w:p>
    <w:p w14:paraId="5261B6FF" w14:textId="77777777" w:rsidR="00DD1FF1" w:rsidRDefault="00000000">
      <w:pPr>
        <w:numPr>
          <w:ilvl w:val="0"/>
          <w:numId w:val="169"/>
        </w:numPr>
        <w:ind w:right="12" w:hanging="139"/>
      </w:pPr>
      <w:r>
        <w:t xml:space="preserve">раскрывать приёмы распознавания опасностей при использовании Интернета; </w:t>
      </w:r>
    </w:p>
    <w:p w14:paraId="09B645B5" w14:textId="77777777" w:rsidR="00DD1FF1" w:rsidRDefault="00000000">
      <w:pPr>
        <w:numPr>
          <w:ilvl w:val="0"/>
          <w:numId w:val="169"/>
        </w:numPr>
        <w:ind w:right="12" w:hanging="139"/>
      </w:pPr>
      <w:r>
        <w:t xml:space="preserve">характеризовать противоправные действия в Интернете; </w:t>
      </w:r>
    </w:p>
    <w:p w14:paraId="309CE7E7" w14:textId="77777777" w:rsidR="00DD1FF1" w:rsidRDefault="00000000">
      <w:pPr>
        <w:numPr>
          <w:ilvl w:val="0"/>
          <w:numId w:val="169"/>
        </w:numPr>
        <w:ind w:right="12" w:hanging="139"/>
      </w:pPr>
      <w:r>
        <w:t>иметь навыки соблюдения правил цифрового поведения, необходимых для снижения рисков и угроз при использовании Интернета (</w:t>
      </w:r>
      <w:proofErr w:type="spellStart"/>
      <w:r>
        <w:t>кибербуллинга</w:t>
      </w:r>
      <w:proofErr w:type="spellEnd"/>
      <w:r>
        <w:t xml:space="preserve">, вербовки в различные организации и группы); </w:t>
      </w:r>
    </w:p>
    <w:p w14:paraId="0E7956C6" w14:textId="77777777" w:rsidR="00DD1FF1" w:rsidRDefault="00000000">
      <w:pPr>
        <w:numPr>
          <w:ilvl w:val="0"/>
          <w:numId w:val="169"/>
        </w:numPr>
        <w:ind w:right="12" w:hanging="139"/>
      </w:pPr>
      <w:r>
        <w:lastRenderedPageBreak/>
        <w:t xml:space="preserve">характеризовать деструктивные течения в Интернете, их признаки и опасности; </w:t>
      </w:r>
    </w:p>
    <w:p w14:paraId="600292D7" w14:textId="77777777" w:rsidR="00DD1FF1" w:rsidRDefault="00000000">
      <w:pPr>
        <w:numPr>
          <w:ilvl w:val="0"/>
          <w:numId w:val="169"/>
        </w:numPr>
        <w:ind w:right="12" w:hanging="139"/>
      </w:pPr>
      <w: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14:paraId="5DC822B0" w14:textId="77777777" w:rsidR="00DD1FF1" w:rsidRDefault="00000000">
      <w:pPr>
        <w:spacing w:after="0" w:line="259" w:lineRule="auto"/>
        <w:ind w:left="10"/>
        <w:jc w:val="left"/>
      </w:pPr>
      <w:r>
        <w:t xml:space="preserve"> </w:t>
      </w:r>
    </w:p>
    <w:p w14:paraId="61E798F2" w14:textId="77777777" w:rsidR="00DD1FF1" w:rsidRDefault="00000000">
      <w:pPr>
        <w:spacing w:after="5" w:line="271" w:lineRule="auto"/>
        <w:ind w:left="5" w:hanging="10"/>
        <w:jc w:val="left"/>
      </w:pPr>
      <w:r>
        <w:rPr>
          <w:b/>
          <w:i/>
        </w:rPr>
        <w:t xml:space="preserve">Предметные результаты по модулю № 11 «Основы противодействия экстремизму и терроризму»: </w:t>
      </w:r>
    </w:p>
    <w:p w14:paraId="0CE3620B" w14:textId="77777777" w:rsidR="00DD1FF1" w:rsidRDefault="00000000">
      <w:pPr>
        <w:numPr>
          <w:ilvl w:val="0"/>
          <w:numId w:val="169"/>
        </w:numPr>
        <w:ind w:right="12" w:hanging="139"/>
      </w:pPr>
      <w:r>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14:paraId="0A350994" w14:textId="77777777" w:rsidR="00DD1FF1" w:rsidRDefault="00000000">
      <w:pPr>
        <w:numPr>
          <w:ilvl w:val="0"/>
          <w:numId w:val="169"/>
        </w:numPr>
        <w:ind w:right="12" w:hanging="139"/>
      </w:pPr>
      <w:r>
        <w:t xml:space="preserve">раскрывать цели и формы проявления террористических актов, характеризовать их последствия; </w:t>
      </w:r>
    </w:p>
    <w:p w14:paraId="2FBD347B" w14:textId="77777777" w:rsidR="00DD1FF1" w:rsidRDefault="00000000">
      <w:pPr>
        <w:numPr>
          <w:ilvl w:val="0"/>
          <w:numId w:val="169"/>
        </w:numPr>
        <w:ind w:right="12" w:hanging="139"/>
      </w:pPr>
      <w:r>
        <w:t xml:space="preserve">раскрывать основы общественно-государственной системы, роль личности в противодействии экстремизму и терроризму; </w:t>
      </w:r>
    </w:p>
    <w:p w14:paraId="089311A1" w14:textId="77777777" w:rsidR="00DD1FF1" w:rsidRDefault="00000000">
      <w:pPr>
        <w:numPr>
          <w:ilvl w:val="0"/>
          <w:numId w:val="169"/>
        </w:numPr>
        <w:ind w:right="12" w:hanging="139"/>
      </w:pPr>
      <w:r>
        <w:t xml:space="preserve">знать уровни террористической опасности и цели контртеррористической операции; </w:t>
      </w:r>
    </w:p>
    <w:p w14:paraId="0D17F0C8" w14:textId="77777777" w:rsidR="00DD1FF1" w:rsidRDefault="00000000">
      <w:pPr>
        <w:numPr>
          <w:ilvl w:val="0"/>
          <w:numId w:val="169"/>
        </w:numPr>
        <w:ind w:right="12" w:hanging="139"/>
      </w:pPr>
      <w:r>
        <w:t xml:space="preserve">характеризовать признаки вовлечения в террористическую деятельность; </w:t>
      </w:r>
    </w:p>
    <w:p w14:paraId="6A7CF156" w14:textId="77777777" w:rsidR="00DD1FF1" w:rsidRDefault="00000000">
      <w:pPr>
        <w:numPr>
          <w:ilvl w:val="0"/>
          <w:numId w:val="169"/>
        </w:numPr>
        <w:ind w:right="12" w:hanging="139"/>
      </w:pPr>
      <w:r>
        <w:t xml:space="preserve">иметь навыки соблюдения правил антитеррористического поведения и безопасных действий при обнаружении признаков вербовки; </w:t>
      </w:r>
    </w:p>
    <w:p w14:paraId="5643516C" w14:textId="77777777" w:rsidR="00DD1FF1" w:rsidRDefault="00000000">
      <w:pPr>
        <w:numPr>
          <w:ilvl w:val="0"/>
          <w:numId w:val="169"/>
        </w:numPr>
        <w:ind w:right="12" w:hanging="139"/>
      </w:pPr>
      <w: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14:paraId="6F978CA0" w14:textId="77777777" w:rsidR="00DD1FF1" w:rsidRDefault="00000000">
      <w:pPr>
        <w:numPr>
          <w:ilvl w:val="0"/>
          <w:numId w:val="169"/>
        </w:numPr>
        <w:ind w:right="12" w:hanging="139"/>
      </w:pPr>
      <w: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23FAC1A6" w14:textId="77777777" w:rsidR="00DD1FF1" w:rsidRDefault="00000000">
      <w:pPr>
        <w:spacing w:after="21" w:line="259" w:lineRule="auto"/>
        <w:ind w:left="10"/>
        <w:jc w:val="left"/>
      </w:pPr>
      <w:r>
        <w:rPr>
          <w:b/>
        </w:rPr>
        <w:t xml:space="preserve"> </w:t>
      </w:r>
    </w:p>
    <w:p w14:paraId="65E3C9F4" w14:textId="77777777" w:rsidR="00DD1FF1" w:rsidRDefault="00000000">
      <w:pPr>
        <w:spacing w:after="5" w:line="271" w:lineRule="auto"/>
        <w:ind w:left="19" w:hanging="10"/>
        <w:jc w:val="left"/>
      </w:pPr>
      <w:r>
        <w:rPr>
          <w:b/>
        </w:rPr>
        <w:t xml:space="preserve">2.1.21 Федеральная рабочая программа по учебному предмету «Физическая культура». </w:t>
      </w:r>
      <w:r>
        <w:t xml:space="preserve"> </w:t>
      </w:r>
    </w:p>
    <w:p w14:paraId="6EC78EDF" w14:textId="77777777" w:rsidR="00DD1FF1" w:rsidRDefault="00000000">
      <w:pPr>
        <w:spacing w:after="0" w:line="259" w:lineRule="auto"/>
        <w:ind w:left="10"/>
        <w:jc w:val="left"/>
      </w:pPr>
      <w:r>
        <w:t xml:space="preserve"> </w:t>
      </w:r>
    </w:p>
    <w:p w14:paraId="78C0FD2A" w14:textId="77777777" w:rsidR="00DD1FF1" w:rsidRDefault="00000000">
      <w:pPr>
        <w:spacing w:after="0" w:line="259" w:lineRule="auto"/>
        <w:ind w:left="10"/>
        <w:jc w:val="left"/>
      </w:pPr>
      <w:r>
        <w:rPr>
          <w:b/>
        </w:rPr>
        <w:t xml:space="preserve"> </w:t>
      </w:r>
    </w:p>
    <w:p w14:paraId="1EBD33B7" w14:textId="77777777" w:rsidR="00DD1FF1" w:rsidRDefault="00000000">
      <w:pPr>
        <w:spacing w:after="5" w:line="271" w:lineRule="auto"/>
        <w:ind w:left="140" w:hanging="10"/>
        <w:jc w:val="left"/>
      </w:pPr>
      <w:r>
        <w:rPr>
          <w:b/>
        </w:rPr>
        <w:t>ПОЯСНИТЕЛЬНАЯ ЗАПИСКА</w:t>
      </w:r>
      <w:r>
        <w:rPr>
          <w:rFonts w:ascii="Calibri" w:eastAsia="Calibri" w:hAnsi="Calibri" w:cs="Calibri"/>
        </w:rPr>
        <w:t xml:space="preserve"> </w:t>
      </w:r>
    </w:p>
    <w:p w14:paraId="5B75A5E8" w14:textId="77777777" w:rsidR="00DD1FF1" w:rsidRDefault="00000000">
      <w:pPr>
        <w:ind w:left="-1" w:right="196" w:firstLine="601"/>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r>
        <w:rPr>
          <w:rFonts w:ascii="Calibri" w:eastAsia="Calibri" w:hAnsi="Calibri" w:cs="Calibri"/>
        </w:rPr>
        <w:t xml:space="preserve"> </w:t>
      </w:r>
    </w:p>
    <w:p w14:paraId="4B6A987C" w14:textId="77777777" w:rsidR="00DD1FF1" w:rsidRDefault="00000000">
      <w:pPr>
        <w:ind w:left="-1" w:right="186" w:firstLine="601"/>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r>
        <w:rPr>
          <w:rFonts w:ascii="Calibri" w:eastAsia="Calibri" w:hAnsi="Calibri" w:cs="Calibri"/>
        </w:rPr>
        <w:t xml:space="preserve"> </w:t>
      </w:r>
    </w:p>
    <w:p w14:paraId="5368B9C4" w14:textId="77777777" w:rsidR="00DD1FF1" w:rsidRDefault="00000000">
      <w:pPr>
        <w:ind w:left="-1" w:right="191" w:firstLine="601"/>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r>
        <w:rPr>
          <w:rFonts w:ascii="Calibri" w:eastAsia="Calibri" w:hAnsi="Calibri" w:cs="Calibri"/>
        </w:rPr>
        <w:t xml:space="preserve"> </w:t>
      </w:r>
    </w:p>
    <w:p w14:paraId="73AB838B" w14:textId="77777777" w:rsidR="00DD1FF1" w:rsidRDefault="00000000">
      <w:pPr>
        <w:ind w:left="-1" w:right="191" w:firstLine="601"/>
      </w:pPr>
      <w: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w:t>
      </w:r>
      <w:r>
        <w:lastRenderedPageBreak/>
        <w:t xml:space="preserve">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r>
        <w:rPr>
          <w:rFonts w:ascii="Calibri" w:eastAsia="Calibri" w:hAnsi="Calibri" w:cs="Calibri"/>
        </w:rPr>
        <w:t xml:space="preserve"> </w:t>
      </w:r>
    </w:p>
    <w:p w14:paraId="15E2688E" w14:textId="77777777" w:rsidR="00DD1FF1" w:rsidRDefault="00000000">
      <w:pPr>
        <w:ind w:left="-1" w:right="196" w:firstLine="601"/>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t>прикладно</w:t>
      </w:r>
      <w:proofErr w:type="spellEnd"/>
      <w:r>
        <w:t>-ориентированной физической культурой, возможности познания своих физических способностей и их целенаправленного развития.</w:t>
      </w:r>
      <w:r>
        <w:rPr>
          <w:rFonts w:ascii="Calibri" w:eastAsia="Calibri" w:hAnsi="Calibri" w:cs="Calibri"/>
        </w:rPr>
        <w:t xml:space="preserve"> </w:t>
      </w:r>
    </w:p>
    <w:p w14:paraId="29D1C935" w14:textId="77777777" w:rsidR="00DD1FF1" w:rsidRDefault="00000000">
      <w:pPr>
        <w:ind w:left="-1" w:right="191" w:firstLine="601"/>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r>
        <w:rPr>
          <w:rFonts w:ascii="Calibri" w:eastAsia="Calibri" w:hAnsi="Calibri" w:cs="Calibri"/>
        </w:rPr>
        <w:t xml:space="preserve"> </w:t>
      </w:r>
    </w:p>
    <w:p w14:paraId="7020C3E1" w14:textId="77777777" w:rsidR="00DD1FF1" w:rsidRDefault="00000000">
      <w:pPr>
        <w:ind w:left="-1" w:right="191" w:firstLine="601"/>
      </w:pPr>
      <w: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r>
        <w:rPr>
          <w:rFonts w:ascii="Calibri" w:eastAsia="Calibri" w:hAnsi="Calibri" w:cs="Calibri"/>
        </w:rPr>
        <w:t xml:space="preserve"> </w:t>
      </w:r>
    </w:p>
    <w:p w14:paraId="34076F79" w14:textId="77777777" w:rsidR="00DD1FF1" w:rsidRDefault="00000000">
      <w:pPr>
        <w:ind w:left="-1" w:right="196" w:firstLine="601"/>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мотивационно-процессуальным (физическое совершенствование).</w:t>
      </w:r>
      <w:r>
        <w:rPr>
          <w:rFonts w:ascii="Calibri" w:eastAsia="Calibri" w:hAnsi="Calibri" w:cs="Calibri"/>
        </w:rPr>
        <w:t xml:space="preserve"> </w:t>
      </w:r>
    </w:p>
    <w:p w14:paraId="1C4C3B9E" w14:textId="77777777" w:rsidR="00DD1FF1" w:rsidRDefault="00000000">
      <w:pPr>
        <w:ind w:left="-1" w:right="191" w:firstLine="601"/>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r>
        <w:rPr>
          <w:rFonts w:ascii="Calibri" w:eastAsia="Calibri" w:hAnsi="Calibri" w:cs="Calibri"/>
        </w:rPr>
        <w:t xml:space="preserve"> </w:t>
      </w:r>
    </w:p>
    <w:p w14:paraId="3397DAE4" w14:textId="77777777" w:rsidR="00DD1FF1" w:rsidRDefault="00000000">
      <w:pPr>
        <w:ind w:left="-1" w:right="191" w:firstLine="601"/>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r>
        <w:rPr>
          <w:rFonts w:ascii="Calibri" w:eastAsia="Calibri" w:hAnsi="Calibri" w:cs="Calibri"/>
        </w:rPr>
        <w:t xml:space="preserve"> </w:t>
      </w:r>
    </w:p>
    <w:p w14:paraId="63B52309" w14:textId="77777777" w:rsidR="00DD1FF1" w:rsidRDefault="00000000">
      <w:pPr>
        <w:ind w:left="-1" w:right="191" w:firstLine="601"/>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r>
        <w:rPr>
          <w:rFonts w:ascii="Calibri" w:eastAsia="Calibri" w:hAnsi="Calibri" w:cs="Calibri"/>
        </w:rPr>
        <w:t xml:space="preserve"> </w:t>
      </w:r>
    </w:p>
    <w:p w14:paraId="370DF1AD" w14:textId="77777777" w:rsidR="00DD1FF1" w:rsidRDefault="00000000">
      <w:pPr>
        <w:ind w:left="-1" w:right="191" w:firstLine="601"/>
      </w:pPr>
      <w:r>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r>
        <w:rPr>
          <w:rFonts w:ascii="Calibri" w:eastAsia="Calibri" w:hAnsi="Calibri" w:cs="Calibri"/>
        </w:rPr>
        <w:t xml:space="preserve"> </w:t>
      </w:r>
    </w:p>
    <w:p w14:paraId="2CFD58C9" w14:textId="77777777" w:rsidR="00DD1FF1" w:rsidRDefault="00000000">
      <w:pPr>
        <w:ind w:left="-1" w:right="196" w:firstLine="601"/>
      </w:pPr>
      <w: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r>
        <w:rPr>
          <w:rFonts w:ascii="Calibri" w:eastAsia="Calibri" w:hAnsi="Calibri" w:cs="Calibri"/>
        </w:rPr>
        <w:t xml:space="preserve"> </w:t>
      </w:r>
    </w:p>
    <w:p w14:paraId="0E43CFD2" w14:textId="77777777" w:rsidR="00DD1FF1" w:rsidRDefault="00000000">
      <w:pPr>
        <w:spacing w:after="29" w:line="259" w:lineRule="auto"/>
        <w:ind w:left="610"/>
        <w:jc w:val="left"/>
      </w:pPr>
      <w:r>
        <w:t xml:space="preserve"> </w:t>
      </w:r>
    </w:p>
    <w:p w14:paraId="5A8852A0" w14:textId="77777777" w:rsidR="00DD1FF1" w:rsidRDefault="00000000">
      <w:pPr>
        <w:spacing w:after="5" w:line="271" w:lineRule="auto"/>
        <w:ind w:left="620" w:hanging="10"/>
        <w:jc w:val="left"/>
      </w:pPr>
      <w:r>
        <w:rPr>
          <w:b/>
        </w:rPr>
        <w:t xml:space="preserve">Место учебного предмета «Физическая культура» в учебном плане </w:t>
      </w:r>
    </w:p>
    <w:p w14:paraId="3AD6ABD4" w14:textId="77777777" w:rsidR="00DD1FF1" w:rsidRDefault="00000000">
      <w:pPr>
        <w:ind w:left="-1" w:right="190" w:firstLine="601"/>
      </w:pPr>
      <w: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r>
        <w:rPr>
          <w:rFonts w:ascii="Calibri" w:eastAsia="Calibri" w:hAnsi="Calibri" w:cs="Calibri"/>
        </w:rPr>
        <w:t xml:space="preserve"> </w:t>
      </w:r>
    </w:p>
    <w:p w14:paraId="588AA67A" w14:textId="77777777" w:rsidR="00DD1FF1" w:rsidRDefault="00000000">
      <w:pPr>
        <w:spacing w:after="0" w:line="259" w:lineRule="auto"/>
        <w:ind w:left="10"/>
        <w:jc w:val="left"/>
      </w:pPr>
      <w:r>
        <w:t xml:space="preserve"> </w:t>
      </w:r>
    </w:p>
    <w:p w14:paraId="5A217494" w14:textId="77777777" w:rsidR="00DD1FF1" w:rsidRDefault="00000000">
      <w:pPr>
        <w:spacing w:after="24" w:line="259" w:lineRule="auto"/>
        <w:ind w:left="10"/>
        <w:jc w:val="left"/>
      </w:pPr>
      <w:r>
        <w:t xml:space="preserve"> </w:t>
      </w:r>
    </w:p>
    <w:p w14:paraId="50823EEF" w14:textId="77777777" w:rsidR="00DD1FF1" w:rsidRDefault="00000000">
      <w:pPr>
        <w:spacing w:after="5" w:line="271" w:lineRule="auto"/>
        <w:ind w:left="19" w:hanging="10"/>
        <w:jc w:val="left"/>
      </w:pPr>
      <w:r>
        <w:rPr>
          <w:b/>
        </w:rPr>
        <w:t>СОДЕРЖАНИЕ УЧЕБНОГО ПРЕДМЕТА</w:t>
      </w:r>
      <w:r>
        <w:t xml:space="preserve"> </w:t>
      </w:r>
    </w:p>
    <w:p w14:paraId="2FB5499E" w14:textId="77777777" w:rsidR="00DD1FF1" w:rsidRDefault="00000000">
      <w:pPr>
        <w:spacing w:after="0" w:line="259" w:lineRule="auto"/>
        <w:ind w:left="10"/>
        <w:jc w:val="left"/>
      </w:pPr>
      <w:r>
        <w:t xml:space="preserve"> </w:t>
      </w:r>
    </w:p>
    <w:p w14:paraId="58D5F05D" w14:textId="77777777" w:rsidR="00DD1FF1" w:rsidRDefault="00000000">
      <w:pPr>
        <w:spacing w:after="5" w:line="271" w:lineRule="auto"/>
        <w:ind w:left="19" w:hanging="10"/>
        <w:jc w:val="left"/>
      </w:pPr>
      <w:r>
        <w:rPr>
          <w:b/>
        </w:rPr>
        <w:t>5 КЛАСС</w:t>
      </w:r>
      <w:r>
        <w:t xml:space="preserve"> </w:t>
      </w:r>
    </w:p>
    <w:p w14:paraId="227301F1" w14:textId="77777777" w:rsidR="00DD1FF1" w:rsidRDefault="00000000">
      <w:pPr>
        <w:spacing w:after="5" w:line="271" w:lineRule="auto"/>
        <w:ind w:left="5" w:hanging="10"/>
        <w:jc w:val="left"/>
      </w:pPr>
      <w:r>
        <w:rPr>
          <w:b/>
          <w:i/>
        </w:rPr>
        <w:t>Знания о физической культуре.</w:t>
      </w:r>
      <w:r>
        <w:t xml:space="preserve"> </w:t>
      </w:r>
    </w:p>
    <w:p w14:paraId="311E5271" w14:textId="77777777" w:rsidR="00DD1FF1" w:rsidRDefault="00000000">
      <w:pPr>
        <w:ind w:left="-1" w:right="199"/>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 </w:t>
      </w:r>
    </w:p>
    <w:p w14:paraId="734D955C" w14:textId="77777777" w:rsidR="00DD1FF1" w:rsidRDefault="00000000">
      <w:pPr>
        <w:ind w:left="-1" w:right="12"/>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14:paraId="0267E23C" w14:textId="77777777" w:rsidR="00DD1FF1" w:rsidRDefault="00000000">
      <w:pPr>
        <w:ind w:left="-1" w:right="12"/>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14:paraId="665EDC5B" w14:textId="77777777" w:rsidR="00DD1FF1" w:rsidRDefault="00000000">
      <w:pPr>
        <w:spacing w:after="5" w:line="271" w:lineRule="auto"/>
        <w:ind w:left="5" w:hanging="10"/>
        <w:jc w:val="left"/>
      </w:pPr>
      <w:r>
        <w:rPr>
          <w:b/>
          <w:i/>
        </w:rPr>
        <w:t>Способы самостоятельной деятельности.</w:t>
      </w:r>
      <w:r>
        <w:t xml:space="preserve"> </w:t>
      </w:r>
    </w:p>
    <w:p w14:paraId="6038709E" w14:textId="77777777" w:rsidR="00DD1FF1" w:rsidRDefault="00000000">
      <w:pPr>
        <w:ind w:left="-1" w:right="196"/>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14:paraId="70453AE8" w14:textId="77777777" w:rsidR="00DD1FF1" w:rsidRDefault="00000000">
      <w:pPr>
        <w:ind w:left="-1" w:right="191"/>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14:paraId="2AF1CA7F" w14:textId="77777777" w:rsidR="00DD1FF1" w:rsidRDefault="00000000">
      <w:pPr>
        <w:ind w:left="-1" w:right="12"/>
      </w:pPr>
      <w: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14:paraId="18F2397D" w14:textId="77777777" w:rsidR="00DD1FF1" w:rsidRDefault="00000000">
      <w:pPr>
        <w:ind w:left="-1" w:right="12"/>
      </w:pPr>
      <w:r>
        <w:lastRenderedPageBreak/>
        <w:t xml:space="preserve">Составление дневника физической культуры. </w:t>
      </w:r>
    </w:p>
    <w:p w14:paraId="1F94319A" w14:textId="77777777" w:rsidR="00DD1FF1" w:rsidRDefault="00000000">
      <w:pPr>
        <w:spacing w:after="5" w:line="271" w:lineRule="auto"/>
        <w:ind w:left="5" w:hanging="10"/>
        <w:jc w:val="left"/>
      </w:pPr>
      <w:r>
        <w:rPr>
          <w:b/>
          <w:i/>
        </w:rPr>
        <w:t>Физическое совершенствование.</w:t>
      </w:r>
      <w:r>
        <w:t xml:space="preserve"> </w:t>
      </w:r>
    </w:p>
    <w:p w14:paraId="133F9579" w14:textId="77777777" w:rsidR="00DD1FF1" w:rsidRDefault="00000000">
      <w:pPr>
        <w:spacing w:after="10" w:line="270" w:lineRule="auto"/>
        <w:ind w:left="5" w:hanging="10"/>
      </w:pPr>
      <w:r>
        <w:rPr>
          <w:i/>
        </w:rPr>
        <w:t>Физкультурно-оздоровительная деятельность.</w:t>
      </w:r>
      <w:r>
        <w:t xml:space="preserve"> </w:t>
      </w:r>
    </w:p>
    <w:p w14:paraId="09560319" w14:textId="77777777" w:rsidR="00DD1FF1" w:rsidRDefault="00000000">
      <w:pPr>
        <w:ind w:left="-1" w:right="191"/>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14:paraId="43C19C24" w14:textId="77777777" w:rsidR="00DD1FF1" w:rsidRDefault="00000000">
      <w:pPr>
        <w:spacing w:after="10" w:line="270" w:lineRule="auto"/>
        <w:ind w:left="5" w:hanging="10"/>
      </w:pPr>
      <w:r>
        <w:rPr>
          <w:i/>
        </w:rPr>
        <w:t>Спортивно-оздоровительная деятельность.</w:t>
      </w:r>
      <w:r>
        <w:t xml:space="preserve"> </w:t>
      </w:r>
    </w:p>
    <w:p w14:paraId="758FE48C" w14:textId="77777777" w:rsidR="00DD1FF1" w:rsidRDefault="00000000">
      <w:pPr>
        <w:ind w:left="-1" w:right="196"/>
      </w:pPr>
      <w:r>
        <w:t xml:space="preserve">Роль и значение спортивно-оздоровительной деятельности в здоровом образе жизни современного человека. Модуль «Гимнастика». </w:t>
      </w:r>
    </w:p>
    <w:p w14:paraId="2C3FB60A" w14:textId="77777777" w:rsidR="00DD1FF1" w:rsidRDefault="00000000">
      <w:pPr>
        <w:ind w:left="-1" w:right="12"/>
      </w:pPr>
      <w:r>
        <w:t>Кувырки вперёд и назад в группировке, кувырки вперёд ноги «</w:t>
      </w:r>
      <w:proofErr w:type="spellStart"/>
      <w:r>
        <w:t>скрестно</w:t>
      </w:r>
      <w:proofErr w:type="spellEnd"/>
      <w:r>
        <w:t xml:space="preserve">», кувырки назад из стойки на лопатках (мальчики). Опорные прыжки через гимнастического козла ноги врозь </w:t>
      </w:r>
    </w:p>
    <w:p w14:paraId="233755C2" w14:textId="77777777" w:rsidR="00DD1FF1" w:rsidRDefault="00000000">
      <w:pPr>
        <w:ind w:left="-1" w:right="12"/>
      </w:pPr>
      <w:r>
        <w:t xml:space="preserve">(мальчики), опорные прыжки на гимнастического козла с последующим спрыгиванием (девочки). </w:t>
      </w:r>
    </w:p>
    <w:p w14:paraId="1CE1A8D4" w14:textId="77777777" w:rsidR="00DD1FF1" w:rsidRDefault="00000000">
      <w:pPr>
        <w:ind w:left="-1" w:right="191"/>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t>перелезание</w:t>
      </w:r>
      <w:proofErr w:type="spellEnd"/>
      <w: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14:paraId="18168D15" w14:textId="77777777" w:rsidR="00DD1FF1" w:rsidRDefault="00000000">
      <w:pPr>
        <w:ind w:left="-1" w:right="12"/>
      </w:pPr>
      <w:r>
        <w:t xml:space="preserve">Модуль «Лёгкая атлетика». </w:t>
      </w:r>
    </w:p>
    <w:p w14:paraId="342F1DB8" w14:textId="77777777" w:rsidR="00DD1FF1" w:rsidRDefault="00000000">
      <w:pPr>
        <w:ind w:left="-1" w:right="191"/>
      </w:pP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0E93F370" w14:textId="77777777" w:rsidR="00DD1FF1" w:rsidRDefault="00000000">
      <w:pPr>
        <w:ind w:left="-1" w:right="195"/>
      </w:pPr>
      <w:r>
        <w:t xml:space="preserve">Метание малого мяча с места в вертикальную неподвижную мишень, метание малого мяча на дальность с трёх шагов разбега. Модуль «Зимние виды спорта». </w:t>
      </w:r>
    </w:p>
    <w:p w14:paraId="5CEED020" w14:textId="77777777" w:rsidR="00DD1FF1" w:rsidRDefault="00000000">
      <w:pPr>
        <w:spacing w:after="11"/>
        <w:ind w:left="9" w:right="10" w:hanging="10"/>
        <w:jc w:val="left"/>
      </w:pPr>
      <w:r>
        <w:t xml:space="preserve">Передвижение на лыжах попеременным </w:t>
      </w:r>
      <w:proofErr w:type="spellStart"/>
      <w:r>
        <w:t>двухшажным</w:t>
      </w:r>
      <w:proofErr w:type="spellEnd"/>
      <w: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50B33D8E" w14:textId="77777777" w:rsidR="00DD1FF1" w:rsidRDefault="00000000">
      <w:pPr>
        <w:ind w:left="-1" w:right="12"/>
      </w:pPr>
      <w:r>
        <w:t xml:space="preserve">Модуль «Спортивные игры». </w:t>
      </w:r>
    </w:p>
    <w:p w14:paraId="074D59F0" w14:textId="77777777" w:rsidR="00DD1FF1" w:rsidRDefault="00000000">
      <w:pPr>
        <w:ind w:left="-1" w:right="196"/>
      </w:pPr>
      <w: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14:paraId="3D800E80" w14:textId="77777777" w:rsidR="00DD1FF1" w:rsidRDefault="00000000">
      <w:pPr>
        <w:ind w:left="-1" w:right="12"/>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74B914D2" w14:textId="77777777" w:rsidR="00DD1FF1" w:rsidRDefault="00000000">
      <w:pPr>
        <w:ind w:left="-1" w:right="193"/>
      </w:pPr>
      <w: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7B60B1B3" w14:textId="77777777" w:rsidR="00DD1FF1" w:rsidRDefault="00000000">
      <w:pPr>
        <w:ind w:left="-1"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78E1225" w14:textId="77777777" w:rsidR="00DD1FF1" w:rsidRDefault="00000000">
      <w:pPr>
        <w:ind w:left="-1" w:right="12"/>
      </w:pPr>
      <w:r>
        <w:t xml:space="preserve">Модуль «Спорт». </w:t>
      </w:r>
    </w:p>
    <w:p w14:paraId="305AE17F" w14:textId="77777777" w:rsidR="00DD1FF1" w:rsidRDefault="00000000">
      <w:pPr>
        <w:ind w:left="-1" w:right="196"/>
      </w:pPr>
      <w:r>
        <w:lastRenderedPageBreak/>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298986A0" w14:textId="77777777" w:rsidR="00DD1FF1" w:rsidRDefault="00000000">
      <w:pPr>
        <w:spacing w:after="0" w:line="259" w:lineRule="auto"/>
        <w:ind w:left="10"/>
        <w:jc w:val="left"/>
      </w:pPr>
      <w:r>
        <w:t xml:space="preserve"> </w:t>
      </w:r>
    </w:p>
    <w:p w14:paraId="1BFE7887" w14:textId="77777777" w:rsidR="00DD1FF1" w:rsidRDefault="00000000">
      <w:pPr>
        <w:spacing w:after="27" w:line="259" w:lineRule="auto"/>
        <w:ind w:left="10"/>
        <w:jc w:val="left"/>
      </w:pPr>
      <w:r>
        <w:t xml:space="preserve"> </w:t>
      </w:r>
    </w:p>
    <w:p w14:paraId="0C6282B3" w14:textId="77777777" w:rsidR="00DD1FF1" w:rsidRDefault="00000000">
      <w:pPr>
        <w:spacing w:after="5" w:line="271" w:lineRule="auto"/>
        <w:ind w:left="19" w:hanging="10"/>
        <w:jc w:val="left"/>
      </w:pPr>
      <w:r>
        <w:rPr>
          <w:b/>
        </w:rPr>
        <w:t>6 КЛАСС</w:t>
      </w:r>
      <w:r>
        <w:t xml:space="preserve"> </w:t>
      </w:r>
    </w:p>
    <w:p w14:paraId="3A3CD496" w14:textId="77777777" w:rsidR="00DD1FF1" w:rsidRDefault="00000000">
      <w:pPr>
        <w:spacing w:after="5" w:line="271" w:lineRule="auto"/>
        <w:ind w:left="5" w:hanging="10"/>
        <w:jc w:val="left"/>
      </w:pPr>
      <w:r>
        <w:rPr>
          <w:b/>
          <w:i/>
        </w:rPr>
        <w:t>Знания о физической культуре.</w:t>
      </w:r>
      <w:r>
        <w:t xml:space="preserve"> </w:t>
      </w:r>
    </w:p>
    <w:p w14:paraId="4AB443E0" w14:textId="77777777" w:rsidR="00DD1FF1" w:rsidRDefault="00000000">
      <w:pPr>
        <w:ind w:left="-1" w:right="191"/>
      </w:pPr>
      <w: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14:paraId="009CC9DC" w14:textId="77777777" w:rsidR="00DD1FF1" w:rsidRDefault="00000000">
      <w:pPr>
        <w:spacing w:after="5" w:line="271" w:lineRule="auto"/>
        <w:ind w:left="5" w:hanging="10"/>
        <w:jc w:val="left"/>
      </w:pPr>
      <w:r>
        <w:rPr>
          <w:b/>
          <w:i/>
        </w:rPr>
        <w:t>Способы самостоятельной деятельности.</w:t>
      </w:r>
      <w:r>
        <w:t xml:space="preserve"> </w:t>
      </w:r>
    </w:p>
    <w:p w14:paraId="19F8BC77" w14:textId="77777777" w:rsidR="00DD1FF1" w:rsidRDefault="00000000">
      <w:pPr>
        <w:ind w:left="-1" w:right="196"/>
      </w:pPr>
      <w: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662D5E7" w14:textId="77777777" w:rsidR="00DD1FF1" w:rsidRDefault="00000000">
      <w:pPr>
        <w:ind w:left="-1" w:right="196"/>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8B4FEDC" w14:textId="77777777" w:rsidR="00DD1FF1" w:rsidRDefault="00000000">
      <w:pPr>
        <w:ind w:left="-1" w:right="12"/>
      </w:pPr>
      <w:r>
        <w:t xml:space="preserve">Правила и способы составления плана самостоятельных занятий физической подготовкой. </w:t>
      </w:r>
    </w:p>
    <w:p w14:paraId="62A20A6C" w14:textId="77777777" w:rsidR="00DD1FF1" w:rsidRDefault="00000000">
      <w:pPr>
        <w:spacing w:after="5" w:line="271" w:lineRule="auto"/>
        <w:ind w:left="5" w:hanging="10"/>
        <w:jc w:val="left"/>
      </w:pPr>
      <w:r>
        <w:rPr>
          <w:b/>
          <w:i/>
        </w:rPr>
        <w:t>Физическое совершенствование.</w:t>
      </w:r>
      <w:r>
        <w:t xml:space="preserve"> </w:t>
      </w:r>
    </w:p>
    <w:p w14:paraId="7D76BC87" w14:textId="77777777" w:rsidR="00DD1FF1" w:rsidRDefault="00000000">
      <w:pPr>
        <w:spacing w:after="10" w:line="270" w:lineRule="auto"/>
        <w:ind w:left="5" w:hanging="10"/>
      </w:pPr>
      <w:r>
        <w:rPr>
          <w:i/>
        </w:rPr>
        <w:t>Физкультурно-оздоровительная деятельность.</w:t>
      </w:r>
      <w:r>
        <w:t xml:space="preserve"> </w:t>
      </w:r>
    </w:p>
    <w:p w14:paraId="4F2B8B71" w14:textId="77777777" w:rsidR="00DD1FF1" w:rsidRDefault="00000000">
      <w:pPr>
        <w:ind w:left="-1" w:right="196"/>
      </w:pP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14:paraId="54914664" w14:textId="77777777" w:rsidR="00DD1FF1" w:rsidRDefault="00000000">
      <w:pPr>
        <w:ind w:left="-1" w:right="196"/>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xml:space="preserve">, направленных на поддержание оптимальной работоспособности мышц опорно-двигательного аппарата в режиме учебной деятельности. </w:t>
      </w:r>
    </w:p>
    <w:p w14:paraId="64464A16" w14:textId="77777777" w:rsidR="00DD1FF1" w:rsidRDefault="00000000">
      <w:pPr>
        <w:spacing w:after="10" w:line="270" w:lineRule="auto"/>
        <w:ind w:left="5" w:hanging="10"/>
      </w:pPr>
      <w:r>
        <w:rPr>
          <w:i/>
        </w:rPr>
        <w:t>Спортивно-оздоровительная деятельность.</w:t>
      </w:r>
      <w:r>
        <w:t xml:space="preserve"> </w:t>
      </w:r>
    </w:p>
    <w:p w14:paraId="77950D13" w14:textId="77777777" w:rsidR="00DD1FF1" w:rsidRDefault="00000000">
      <w:pPr>
        <w:ind w:left="-1" w:right="12"/>
      </w:pPr>
      <w:r>
        <w:t xml:space="preserve">Модуль «Гимнастика». </w:t>
      </w:r>
    </w:p>
    <w:p w14:paraId="2C237F00" w14:textId="77777777" w:rsidR="00DD1FF1" w:rsidRDefault="00000000">
      <w:pPr>
        <w:ind w:left="-1" w:right="12"/>
      </w:pP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68CBE875" w14:textId="77777777" w:rsidR="00DD1FF1" w:rsidRDefault="00000000">
      <w:pPr>
        <w:ind w:left="-1" w:right="191"/>
      </w:pPr>
      <w: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w:t>
      </w:r>
    </w:p>
    <w:p w14:paraId="71A1B8F4" w14:textId="77777777" w:rsidR="00DD1FF1" w:rsidRDefault="00000000">
      <w:pPr>
        <w:spacing w:after="11"/>
        <w:ind w:left="9" w:right="10" w:hanging="10"/>
        <w:jc w:val="left"/>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14:paraId="64414A6C" w14:textId="77777777" w:rsidR="00DD1FF1" w:rsidRDefault="00000000">
      <w:pPr>
        <w:ind w:left="-1" w:right="12"/>
      </w:pPr>
      <w:r>
        <w:lastRenderedPageBreak/>
        <w:t xml:space="preserve">Упражнения на невысокой гимнастической перекладине: висы, упор ноги врозь, </w:t>
      </w:r>
      <w:proofErr w:type="spellStart"/>
      <w:r>
        <w:t>перемах</w:t>
      </w:r>
      <w:proofErr w:type="spellEnd"/>
      <w:r>
        <w:t xml:space="preserve"> вперёд и обратно (мальчики).  </w:t>
      </w:r>
    </w:p>
    <w:p w14:paraId="37D0ECB9" w14:textId="77777777" w:rsidR="00DD1FF1" w:rsidRDefault="00000000">
      <w:pPr>
        <w:ind w:left="-1" w:right="12"/>
      </w:pPr>
      <w:r>
        <w:t xml:space="preserve">Лазанье по канату в три приёма (мальчики). </w:t>
      </w:r>
    </w:p>
    <w:p w14:paraId="651646BA" w14:textId="77777777" w:rsidR="00DD1FF1" w:rsidRDefault="00000000">
      <w:pPr>
        <w:ind w:left="-1" w:right="12"/>
      </w:pPr>
      <w:r>
        <w:t xml:space="preserve">Модуль «Лёгкая атлетика». </w:t>
      </w:r>
    </w:p>
    <w:p w14:paraId="22A43F63" w14:textId="77777777" w:rsidR="00DD1FF1" w:rsidRDefault="00000000">
      <w:pPr>
        <w:ind w:left="-1" w:right="12"/>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12208F6F" w14:textId="77777777" w:rsidR="00DD1FF1" w:rsidRDefault="00000000">
      <w:pPr>
        <w:ind w:left="-1" w:right="12"/>
      </w:pPr>
      <w: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t>напрыгивание</w:t>
      </w:r>
      <w:proofErr w:type="spellEnd"/>
      <w:r>
        <w:t xml:space="preserve"> и спрыгивание.  </w:t>
      </w:r>
    </w:p>
    <w:p w14:paraId="062B6055" w14:textId="77777777" w:rsidR="00DD1FF1" w:rsidRDefault="00000000">
      <w:pPr>
        <w:ind w:left="-1" w:right="12"/>
      </w:pPr>
      <w:r>
        <w:t xml:space="preserve">Метание малого (теннисного) мяча в подвижную (раскачивающуюся) мишень.  </w:t>
      </w:r>
    </w:p>
    <w:p w14:paraId="491B4989" w14:textId="77777777" w:rsidR="00DD1FF1" w:rsidRDefault="00000000">
      <w:pPr>
        <w:ind w:left="-1" w:right="12"/>
      </w:pPr>
      <w:r>
        <w:t xml:space="preserve">Модуль «Зимние виды спорта». </w:t>
      </w:r>
    </w:p>
    <w:p w14:paraId="36E0F080" w14:textId="77777777" w:rsidR="00DD1FF1" w:rsidRDefault="00000000">
      <w:pPr>
        <w:ind w:left="-1" w:right="196"/>
      </w:pPr>
      <w: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6E772F45" w14:textId="77777777" w:rsidR="00DD1FF1" w:rsidRDefault="00000000">
      <w:pPr>
        <w:ind w:left="-1" w:right="12"/>
      </w:pPr>
      <w:r>
        <w:t xml:space="preserve">Модуль «Спортивные игры». </w:t>
      </w:r>
    </w:p>
    <w:p w14:paraId="6D5D62EC" w14:textId="77777777" w:rsidR="00DD1FF1" w:rsidRDefault="00000000">
      <w:pPr>
        <w:ind w:left="-1" w:right="197"/>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32A8F77D" w14:textId="77777777" w:rsidR="00DD1FF1" w:rsidRDefault="00000000">
      <w:pPr>
        <w:ind w:left="-1" w:right="12"/>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14:paraId="172B44B7" w14:textId="77777777" w:rsidR="00DD1FF1" w:rsidRDefault="00000000">
      <w:pPr>
        <w:ind w:left="-1" w:right="12"/>
      </w:pPr>
      <w:r>
        <w:t xml:space="preserve">Правила игры и игровая деятельность по правилам с использованием разученных технических приёмов.  </w:t>
      </w:r>
    </w:p>
    <w:p w14:paraId="71F7CCD6" w14:textId="77777777" w:rsidR="00DD1FF1" w:rsidRDefault="00000000">
      <w:pPr>
        <w:ind w:left="-1" w:right="196"/>
      </w:pPr>
      <w: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4A7A1BF6" w14:textId="77777777" w:rsidR="00DD1FF1" w:rsidRDefault="00000000">
      <w:pPr>
        <w:ind w:left="-1"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98F8DB3" w14:textId="77777777" w:rsidR="00DD1FF1" w:rsidRDefault="00000000">
      <w:pPr>
        <w:ind w:left="-1" w:right="12"/>
      </w:pPr>
      <w:r>
        <w:t xml:space="preserve">Модуль «Спорт». </w:t>
      </w:r>
    </w:p>
    <w:p w14:paraId="233BE3FF" w14:textId="77777777" w:rsidR="00DD1FF1" w:rsidRDefault="00000000">
      <w:pPr>
        <w:ind w:left="-1" w:right="196"/>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4BA66A8E" w14:textId="77777777" w:rsidR="00DD1FF1" w:rsidRDefault="00000000">
      <w:pPr>
        <w:spacing w:after="0" w:line="259" w:lineRule="auto"/>
        <w:ind w:left="10"/>
        <w:jc w:val="left"/>
      </w:pPr>
      <w:r>
        <w:t xml:space="preserve"> </w:t>
      </w:r>
    </w:p>
    <w:p w14:paraId="4A5296E9" w14:textId="77777777" w:rsidR="00DD1FF1" w:rsidRDefault="00000000">
      <w:pPr>
        <w:spacing w:after="27" w:line="259" w:lineRule="auto"/>
        <w:ind w:left="10"/>
        <w:jc w:val="left"/>
      </w:pPr>
      <w:r>
        <w:t xml:space="preserve"> </w:t>
      </w:r>
    </w:p>
    <w:p w14:paraId="5D7453DE" w14:textId="77777777" w:rsidR="00DD1FF1" w:rsidRDefault="00000000">
      <w:pPr>
        <w:spacing w:after="5" w:line="271" w:lineRule="auto"/>
        <w:ind w:left="19" w:hanging="10"/>
        <w:jc w:val="left"/>
      </w:pPr>
      <w:r>
        <w:rPr>
          <w:b/>
        </w:rPr>
        <w:t>7 КЛАСС</w:t>
      </w:r>
      <w:r>
        <w:t xml:space="preserve"> </w:t>
      </w:r>
    </w:p>
    <w:p w14:paraId="52C242B7" w14:textId="77777777" w:rsidR="00DD1FF1" w:rsidRDefault="00000000">
      <w:pPr>
        <w:spacing w:after="5" w:line="271" w:lineRule="auto"/>
        <w:ind w:left="5" w:hanging="10"/>
        <w:jc w:val="left"/>
      </w:pPr>
      <w:r>
        <w:rPr>
          <w:b/>
          <w:i/>
        </w:rPr>
        <w:t>Знания о физической культуре.</w:t>
      </w:r>
      <w:r>
        <w:t xml:space="preserve"> </w:t>
      </w:r>
    </w:p>
    <w:p w14:paraId="018642DF" w14:textId="77777777" w:rsidR="00DD1FF1" w:rsidRDefault="00000000">
      <w:pPr>
        <w:ind w:left="-1" w:right="191"/>
      </w:pP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14:paraId="16C01711" w14:textId="77777777" w:rsidR="00DD1FF1" w:rsidRDefault="00000000">
      <w:pPr>
        <w:ind w:left="-1" w:right="12"/>
      </w:pPr>
      <w:r>
        <w:t xml:space="preserve">Влияние занятий физической культурой и спортом на воспитание положительных качеств личности современного человека. </w:t>
      </w:r>
    </w:p>
    <w:p w14:paraId="6241A78A" w14:textId="77777777" w:rsidR="00DD1FF1" w:rsidRDefault="00000000">
      <w:pPr>
        <w:spacing w:after="5" w:line="271" w:lineRule="auto"/>
        <w:ind w:left="5" w:hanging="10"/>
        <w:jc w:val="left"/>
      </w:pPr>
      <w:r>
        <w:rPr>
          <w:b/>
          <w:i/>
        </w:rPr>
        <w:t>Способы самостоятельной деятельности.</w:t>
      </w:r>
      <w:r>
        <w:t xml:space="preserve"> </w:t>
      </w:r>
    </w:p>
    <w:p w14:paraId="0BC53F9A" w14:textId="77777777" w:rsidR="00DD1FF1" w:rsidRDefault="00000000">
      <w:pPr>
        <w:ind w:left="-1" w:right="12"/>
      </w:pPr>
      <w:r>
        <w:lastRenderedPageBreak/>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2925A64D" w14:textId="77777777" w:rsidR="00DD1FF1" w:rsidRDefault="00000000">
      <w:pPr>
        <w:ind w:left="-1" w:right="191"/>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14:paraId="2469AA05" w14:textId="77777777" w:rsidR="00DD1FF1" w:rsidRDefault="00000000">
      <w:pPr>
        <w:spacing w:after="5" w:line="271" w:lineRule="auto"/>
        <w:ind w:left="5" w:hanging="10"/>
        <w:jc w:val="left"/>
      </w:pPr>
      <w:r>
        <w:rPr>
          <w:b/>
          <w:i/>
        </w:rPr>
        <w:t>Физическое совершенствование.</w:t>
      </w:r>
      <w:r>
        <w:t xml:space="preserve"> </w:t>
      </w:r>
    </w:p>
    <w:p w14:paraId="04AC57B0" w14:textId="77777777" w:rsidR="00DD1FF1" w:rsidRDefault="00000000">
      <w:pPr>
        <w:spacing w:after="10" w:line="270" w:lineRule="auto"/>
        <w:ind w:left="5" w:hanging="10"/>
      </w:pPr>
      <w:r>
        <w:rPr>
          <w:i/>
        </w:rPr>
        <w:t>Физкультурно-оздоровительная деятельность.</w:t>
      </w:r>
      <w:r>
        <w:t xml:space="preserve"> </w:t>
      </w:r>
    </w:p>
    <w:p w14:paraId="62ACB48E" w14:textId="77777777" w:rsidR="00DD1FF1" w:rsidRDefault="00000000">
      <w:pPr>
        <w:ind w:left="-1" w:right="197"/>
      </w:pPr>
      <w: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16979F94" w14:textId="77777777" w:rsidR="00DD1FF1" w:rsidRDefault="00000000">
      <w:pPr>
        <w:spacing w:after="10" w:line="270" w:lineRule="auto"/>
        <w:ind w:left="5" w:hanging="10"/>
      </w:pPr>
      <w:r>
        <w:rPr>
          <w:i/>
        </w:rPr>
        <w:t xml:space="preserve">Спортивно-оздоровительная деятельность. </w:t>
      </w:r>
      <w:r>
        <w:t xml:space="preserve"> </w:t>
      </w:r>
    </w:p>
    <w:p w14:paraId="51D1AB22" w14:textId="77777777" w:rsidR="00DD1FF1" w:rsidRDefault="00000000">
      <w:pPr>
        <w:ind w:left="-1" w:right="12"/>
      </w:pPr>
      <w:r>
        <w:t xml:space="preserve">Модуль «Гимнастика». </w:t>
      </w:r>
    </w:p>
    <w:p w14:paraId="739F244B" w14:textId="77777777" w:rsidR="00DD1FF1" w:rsidRDefault="00000000">
      <w:pPr>
        <w:ind w:left="-1" w:right="191"/>
      </w:pPr>
      <w: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3B40557F" w14:textId="77777777" w:rsidR="00DD1FF1" w:rsidRDefault="00000000">
      <w:pPr>
        <w:ind w:left="-1" w:right="186"/>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14:paraId="2E1CB38B" w14:textId="77777777" w:rsidR="00DD1FF1" w:rsidRDefault="00000000">
      <w:pPr>
        <w:ind w:left="-1" w:right="191"/>
      </w:pPr>
      <w: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14:paraId="1E209D23" w14:textId="77777777" w:rsidR="00DD1FF1" w:rsidRDefault="00000000">
      <w:pPr>
        <w:ind w:left="-1" w:right="12"/>
      </w:pPr>
      <w:r>
        <w:t xml:space="preserve">Модуль «Лёгкая атлетика». </w:t>
      </w:r>
    </w:p>
    <w:p w14:paraId="6438FFAF" w14:textId="77777777" w:rsidR="00DD1FF1" w:rsidRDefault="00000000">
      <w:pPr>
        <w:ind w:left="-1" w:right="186"/>
      </w:pP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79B5D0B6" w14:textId="77777777" w:rsidR="00DD1FF1" w:rsidRDefault="00000000">
      <w:pPr>
        <w:ind w:left="-1" w:right="12"/>
      </w:pPr>
      <w:r>
        <w:t xml:space="preserve">Метание малого (теннисного) мяча по движущейся (катящейся) с разной скоростью мишени. </w:t>
      </w:r>
    </w:p>
    <w:p w14:paraId="4F14C4C9" w14:textId="77777777" w:rsidR="00DD1FF1" w:rsidRDefault="00000000">
      <w:pPr>
        <w:ind w:left="-1" w:right="12"/>
      </w:pPr>
      <w:r>
        <w:t xml:space="preserve">Модуль «Зимние виды спорта». </w:t>
      </w:r>
    </w:p>
    <w:p w14:paraId="6ACE37CC" w14:textId="77777777" w:rsidR="00DD1FF1" w:rsidRDefault="00000000">
      <w:pPr>
        <w:ind w:left="-1" w:right="191"/>
      </w:pPr>
      <w:r>
        <w:t xml:space="preserve">Торможение и поворот на лыжах упором при спуске с пологого склона, 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043F72B7" w14:textId="77777777" w:rsidR="00DD1FF1" w:rsidRDefault="00000000">
      <w:pPr>
        <w:ind w:left="-1" w:right="12"/>
      </w:pPr>
      <w:r>
        <w:t xml:space="preserve">Модуль «Спортивные игры».  </w:t>
      </w:r>
    </w:p>
    <w:p w14:paraId="112095A6" w14:textId="77777777" w:rsidR="00DD1FF1" w:rsidRDefault="00000000">
      <w:pPr>
        <w:ind w:left="-1" w:right="196"/>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w:t>
      </w:r>
      <w:r>
        <w:lastRenderedPageBreak/>
        <w:t xml:space="preserve">технических приёмов без мяча и с мячом: ведение, приёмы и передачи, броски в корзину.  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14:paraId="2A19B981" w14:textId="77777777" w:rsidR="00DD1FF1" w:rsidRDefault="00000000">
      <w:pPr>
        <w:ind w:left="-1" w:right="191"/>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14:paraId="37EE462E" w14:textId="77777777" w:rsidR="00DD1FF1" w:rsidRDefault="00000000">
      <w:pPr>
        <w:ind w:left="-1"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B073504" w14:textId="77777777" w:rsidR="00DD1FF1" w:rsidRDefault="00000000">
      <w:pPr>
        <w:ind w:left="-1" w:right="12"/>
      </w:pPr>
      <w:r>
        <w:t xml:space="preserve">Модуль «Спорт». </w:t>
      </w:r>
    </w:p>
    <w:p w14:paraId="6E89C047" w14:textId="77777777" w:rsidR="00DD1FF1" w:rsidRDefault="00000000">
      <w:pPr>
        <w:ind w:left="-1" w:right="193"/>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35A25E3A" w14:textId="77777777" w:rsidR="00DD1FF1" w:rsidRDefault="00000000">
      <w:pPr>
        <w:spacing w:after="0" w:line="259" w:lineRule="auto"/>
        <w:ind w:left="10"/>
        <w:jc w:val="left"/>
      </w:pPr>
      <w:r>
        <w:t xml:space="preserve"> </w:t>
      </w:r>
    </w:p>
    <w:p w14:paraId="3105A96B" w14:textId="77777777" w:rsidR="00DD1FF1" w:rsidRDefault="00000000">
      <w:pPr>
        <w:spacing w:after="27" w:line="259" w:lineRule="auto"/>
        <w:ind w:left="10"/>
        <w:jc w:val="left"/>
      </w:pPr>
      <w:r>
        <w:t xml:space="preserve"> </w:t>
      </w:r>
    </w:p>
    <w:p w14:paraId="41413940" w14:textId="77777777" w:rsidR="00DD1FF1" w:rsidRDefault="00000000">
      <w:pPr>
        <w:spacing w:after="5" w:line="271" w:lineRule="auto"/>
        <w:ind w:left="19" w:hanging="10"/>
        <w:jc w:val="left"/>
      </w:pPr>
      <w:r>
        <w:rPr>
          <w:b/>
        </w:rPr>
        <w:t>8 КЛАСС</w:t>
      </w:r>
      <w:r>
        <w:t xml:space="preserve"> </w:t>
      </w:r>
    </w:p>
    <w:p w14:paraId="7E3E1BBF" w14:textId="77777777" w:rsidR="00DD1FF1" w:rsidRDefault="00000000">
      <w:pPr>
        <w:spacing w:after="5" w:line="271" w:lineRule="auto"/>
        <w:ind w:left="5" w:hanging="10"/>
        <w:jc w:val="left"/>
      </w:pPr>
      <w:r>
        <w:rPr>
          <w:b/>
          <w:i/>
        </w:rPr>
        <w:t>Знания о физической культуре.</w:t>
      </w:r>
      <w:r>
        <w:t xml:space="preserve"> </w:t>
      </w:r>
    </w:p>
    <w:p w14:paraId="2FBB63E0" w14:textId="77777777" w:rsidR="00DD1FF1" w:rsidRDefault="00000000">
      <w:pPr>
        <w:ind w:left="-1" w:right="191"/>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42F35B05" w14:textId="77777777" w:rsidR="00DD1FF1" w:rsidRDefault="00000000">
      <w:pPr>
        <w:spacing w:after="5" w:line="271" w:lineRule="auto"/>
        <w:ind w:left="5" w:hanging="10"/>
        <w:jc w:val="left"/>
      </w:pPr>
      <w:r>
        <w:rPr>
          <w:b/>
          <w:i/>
        </w:rPr>
        <w:t>Способы самостоятельной деятельности.</w:t>
      </w:r>
      <w:r>
        <w:t xml:space="preserve"> </w:t>
      </w:r>
    </w:p>
    <w:p w14:paraId="0CF7B612" w14:textId="77777777" w:rsidR="00DD1FF1" w:rsidRDefault="00000000">
      <w:pPr>
        <w:ind w:left="-1" w:right="193"/>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6108F8F" w14:textId="77777777" w:rsidR="00DD1FF1" w:rsidRDefault="00000000">
      <w:pPr>
        <w:ind w:left="-1" w:right="196"/>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r>
        <w:rPr>
          <w:b/>
          <w:i/>
        </w:rPr>
        <w:t xml:space="preserve">Физическое совершенствование. </w:t>
      </w:r>
      <w:r>
        <w:t xml:space="preserve"> </w:t>
      </w:r>
    </w:p>
    <w:p w14:paraId="14600B36" w14:textId="77777777" w:rsidR="00DD1FF1" w:rsidRDefault="00000000">
      <w:pPr>
        <w:spacing w:after="10" w:line="270" w:lineRule="auto"/>
        <w:ind w:left="5" w:hanging="10"/>
      </w:pPr>
      <w:r>
        <w:rPr>
          <w:i/>
        </w:rPr>
        <w:t>Физкультурно-оздоровительная деятельность.</w:t>
      </w:r>
      <w:r>
        <w:t xml:space="preserve"> </w:t>
      </w:r>
    </w:p>
    <w:p w14:paraId="439ADB2D" w14:textId="77777777" w:rsidR="00DD1FF1" w:rsidRDefault="00000000">
      <w:pPr>
        <w:ind w:left="-1" w:right="194"/>
      </w:pPr>
      <w: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14:paraId="26D72EE8" w14:textId="77777777" w:rsidR="00DD1FF1" w:rsidRDefault="00000000">
      <w:pPr>
        <w:spacing w:after="10" w:line="270" w:lineRule="auto"/>
        <w:ind w:left="5" w:hanging="10"/>
      </w:pPr>
      <w:r>
        <w:rPr>
          <w:i/>
        </w:rPr>
        <w:t xml:space="preserve">Спортивно-оздоровительная деятельность. </w:t>
      </w:r>
      <w:r>
        <w:t xml:space="preserve"> </w:t>
      </w:r>
    </w:p>
    <w:p w14:paraId="282F40CA" w14:textId="77777777" w:rsidR="00DD1FF1" w:rsidRDefault="00000000">
      <w:pPr>
        <w:ind w:left="-1" w:right="12"/>
      </w:pPr>
      <w:r>
        <w:t xml:space="preserve">Модуль «Гимнастика». </w:t>
      </w:r>
    </w:p>
    <w:p w14:paraId="37D55C4D" w14:textId="77777777" w:rsidR="00DD1FF1" w:rsidRDefault="00000000">
      <w:pPr>
        <w:ind w:left="-1" w:right="196"/>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14:paraId="0F42C46D" w14:textId="77777777" w:rsidR="00DD1FF1" w:rsidRDefault="00000000">
      <w:pPr>
        <w:ind w:left="-1" w:right="12"/>
      </w:pPr>
      <w:r>
        <w:t xml:space="preserve">Модуль «Лёгкая атлетика». </w:t>
      </w:r>
    </w:p>
    <w:p w14:paraId="0F7643E5" w14:textId="77777777" w:rsidR="00DD1FF1" w:rsidRDefault="00000000">
      <w:pPr>
        <w:ind w:left="-1" w:right="12"/>
      </w:pPr>
      <w:r>
        <w:lastRenderedPageBreak/>
        <w:t xml:space="preserve">Кроссовый бег, прыжок в длину с разбега способом «прогнувшись». </w:t>
      </w:r>
    </w:p>
    <w:p w14:paraId="471767CE" w14:textId="77777777" w:rsidR="00DD1FF1" w:rsidRDefault="00000000">
      <w:pPr>
        <w:ind w:left="-1" w:right="194"/>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67F62BD7" w14:textId="77777777" w:rsidR="00DD1FF1" w:rsidRDefault="00000000">
      <w:pPr>
        <w:ind w:left="-1" w:right="12"/>
      </w:pPr>
      <w:r>
        <w:t xml:space="preserve">Модуль «Зимние виды спорта». </w:t>
      </w:r>
    </w:p>
    <w:p w14:paraId="69FCC76C" w14:textId="77777777" w:rsidR="00DD1FF1" w:rsidRDefault="00000000">
      <w:pPr>
        <w:ind w:left="-1" w:right="196"/>
      </w:pPr>
      <w:r>
        <w:t xml:space="preserve">Передвижение на лыжах одновременным </w:t>
      </w:r>
      <w:proofErr w:type="spellStart"/>
      <w:r>
        <w:t>бесшажным</w:t>
      </w:r>
      <w:proofErr w:type="spellEnd"/>
      <w:r>
        <w:t xml:space="preserve"> ходом, преодоление естественных препятствий на лыжах широким шагом, перешагиванием, </w:t>
      </w:r>
      <w:proofErr w:type="spellStart"/>
      <w:r>
        <w:t>перелазанием</w:t>
      </w:r>
      <w:proofErr w:type="spellEnd"/>
      <w:r>
        <w:t xml:space="preserve">, торможение боковым скольжением при спуске на лыжах с пологого склона,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и обратно, ранее разученные упражнения лыжной подготовки в передвижениях на лыжах, при спусках, подъёмах, торможении.  </w:t>
      </w:r>
    </w:p>
    <w:p w14:paraId="217B5ECA" w14:textId="77777777" w:rsidR="00DD1FF1" w:rsidRDefault="00000000">
      <w:pPr>
        <w:ind w:left="-1" w:right="12"/>
      </w:pPr>
      <w:r>
        <w:t xml:space="preserve">Модуль «Плавание». </w:t>
      </w:r>
    </w:p>
    <w:p w14:paraId="14F03C15" w14:textId="77777777" w:rsidR="00DD1FF1" w:rsidRDefault="00000000">
      <w:pPr>
        <w:ind w:left="-1" w:right="12"/>
      </w:pP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
    <w:p w14:paraId="5F3DBD28" w14:textId="77777777" w:rsidR="00DD1FF1" w:rsidRDefault="00000000">
      <w:pPr>
        <w:ind w:left="-1" w:right="12"/>
      </w:pPr>
      <w:proofErr w:type="spellStart"/>
      <w:r>
        <w:t>Проплывание</w:t>
      </w:r>
      <w:proofErr w:type="spellEnd"/>
      <w:r>
        <w:t xml:space="preserve"> учебных дистанций кролем на груди и на спине.  </w:t>
      </w:r>
    </w:p>
    <w:p w14:paraId="5E8E84F7" w14:textId="77777777" w:rsidR="00DD1FF1" w:rsidRDefault="00000000">
      <w:pPr>
        <w:ind w:left="-1" w:right="12"/>
      </w:pPr>
      <w:r>
        <w:t xml:space="preserve">Модуль «Спортивные игры».  </w:t>
      </w:r>
    </w:p>
    <w:p w14:paraId="1C8FE4FA" w14:textId="77777777" w:rsidR="00DD1FF1" w:rsidRDefault="00000000">
      <w:pPr>
        <w:ind w:left="-1" w:right="191"/>
      </w:pPr>
      <w: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14:paraId="57501E37" w14:textId="77777777" w:rsidR="00DD1FF1" w:rsidRDefault="00000000">
      <w:pPr>
        <w:ind w:left="-1" w:right="196"/>
      </w:pPr>
      <w: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7A40430" w14:textId="77777777" w:rsidR="00DD1FF1" w:rsidRDefault="00000000">
      <w:pPr>
        <w:ind w:left="-1"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A4187F8" w14:textId="77777777" w:rsidR="00DD1FF1" w:rsidRDefault="00000000">
      <w:pPr>
        <w:ind w:left="-1" w:right="12"/>
      </w:pPr>
      <w:r>
        <w:t xml:space="preserve">Модуль «Спорт». </w:t>
      </w:r>
    </w:p>
    <w:p w14:paraId="2F0A0977" w14:textId="77777777" w:rsidR="00DD1FF1" w:rsidRDefault="00000000">
      <w:pPr>
        <w:ind w:left="-1" w:right="196"/>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2F19E1F0" w14:textId="77777777" w:rsidR="00DD1FF1" w:rsidRDefault="00000000">
      <w:pPr>
        <w:spacing w:after="0" w:line="259" w:lineRule="auto"/>
        <w:ind w:left="10"/>
        <w:jc w:val="left"/>
      </w:pPr>
      <w:r>
        <w:t xml:space="preserve"> </w:t>
      </w:r>
    </w:p>
    <w:p w14:paraId="0EFD8783" w14:textId="77777777" w:rsidR="00DD1FF1" w:rsidRDefault="00000000">
      <w:pPr>
        <w:spacing w:after="22" w:line="259" w:lineRule="auto"/>
        <w:ind w:left="10"/>
        <w:jc w:val="left"/>
      </w:pPr>
      <w:r>
        <w:t xml:space="preserve"> </w:t>
      </w:r>
    </w:p>
    <w:p w14:paraId="2F445F78" w14:textId="77777777" w:rsidR="00DD1FF1" w:rsidRDefault="00000000">
      <w:pPr>
        <w:spacing w:after="5" w:line="271" w:lineRule="auto"/>
        <w:ind w:left="19" w:hanging="10"/>
        <w:jc w:val="left"/>
      </w:pPr>
      <w:r>
        <w:rPr>
          <w:b/>
        </w:rPr>
        <w:t>9 КЛАСС</w:t>
      </w:r>
      <w:r>
        <w:t xml:space="preserve"> </w:t>
      </w:r>
    </w:p>
    <w:p w14:paraId="6D0F3EE1" w14:textId="77777777" w:rsidR="00DD1FF1" w:rsidRDefault="00000000">
      <w:pPr>
        <w:spacing w:after="5" w:line="271" w:lineRule="auto"/>
        <w:ind w:left="5" w:hanging="10"/>
        <w:jc w:val="left"/>
      </w:pPr>
      <w:r>
        <w:rPr>
          <w:b/>
          <w:i/>
        </w:rPr>
        <w:t>Знания о физической культуре.</w:t>
      </w:r>
      <w:r>
        <w:t xml:space="preserve"> </w:t>
      </w:r>
    </w:p>
    <w:p w14:paraId="7CEC3818" w14:textId="77777777" w:rsidR="00DD1FF1" w:rsidRDefault="00000000">
      <w:pPr>
        <w:ind w:left="-1" w:right="196"/>
      </w:pPr>
      <w: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w:t>
      </w:r>
      <w:proofErr w:type="spellStart"/>
      <w:r>
        <w:t>Профессиональноприкладная</w:t>
      </w:r>
      <w:proofErr w:type="spellEnd"/>
      <w:r>
        <w:t xml:space="preserve"> физическая культура.  </w:t>
      </w:r>
    </w:p>
    <w:p w14:paraId="0D30E263" w14:textId="77777777" w:rsidR="00DD1FF1" w:rsidRDefault="00000000">
      <w:pPr>
        <w:spacing w:after="5" w:line="271" w:lineRule="auto"/>
        <w:ind w:left="5" w:hanging="10"/>
        <w:jc w:val="left"/>
      </w:pPr>
      <w:r>
        <w:rPr>
          <w:b/>
          <w:i/>
        </w:rPr>
        <w:t>Способы самостоятельной деятельности.</w:t>
      </w:r>
      <w:r>
        <w:t xml:space="preserve"> </w:t>
      </w:r>
    </w:p>
    <w:p w14:paraId="2769B892" w14:textId="77777777" w:rsidR="00DD1FF1" w:rsidRDefault="00000000">
      <w:pPr>
        <w:ind w:left="-1" w:right="191"/>
      </w:pPr>
      <w: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w:t>
      </w:r>
      <w:r>
        <w:lastRenderedPageBreak/>
        <w:t xml:space="preserve">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14:paraId="1DDA9341" w14:textId="77777777" w:rsidR="00DD1FF1" w:rsidRDefault="00000000">
      <w:pPr>
        <w:spacing w:after="5" w:line="271" w:lineRule="auto"/>
        <w:ind w:left="5" w:hanging="10"/>
        <w:jc w:val="left"/>
      </w:pPr>
      <w:r>
        <w:rPr>
          <w:b/>
          <w:i/>
        </w:rPr>
        <w:t xml:space="preserve">Физическое совершенствование. </w:t>
      </w:r>
      <w:r>
        <w:t xml:space="preserve"> </w:t>
      </w:r>
    </w:p>
    <w:p w14:paraId="654FF2C3" w14:textId="77777777" w:rsidR="00DD1FF1" w:rsidRDefault="00000000">
      <w:pPr>
        <w:spacing w:after="10" w:line="270" w:lineRule="auto"/>
        <w:ind w:left="5" w:hanging="10"/>
      </w:pPr>
      <w:r>
        <w:rPr>
          <w:i/>
        </w:rPr>
        <w:t>Физкультурно-оздоровительная деятельность.</w:t>
      </w:r>
      <w:r>
        <w:t xml:space="preserve"> </w:t>
      </w:r>
    </w:p>
    <w:p w14:paraId="47210DFD" w14:textId="77777777" w:rsidR="00DD1FF1" w:rsidRDefault="00000000">
      <w:pPr>
        <w:ind w:left="-1" w:right="191"/>
      </w:pP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w:t>
      </w:r>
    </w:p>
    <w:p w14:paraId="5A227302" w14:textId="77777777" w:rsidR="00DD1FF1" w:rsidRDefault="00000000">
      <w:pPr>
        <w:spacing w:after="10" w:line="270" w:lineRule="auto"/>
        <w:ind w:left="5" w:hanging="10"/>
      </w:pPr>
      <w:r>
        <w:rPr>
          <w:i/>
        </w:rPr>
        <w:t xml:space="preserve">Спортивно-оздоровительная деятельность. </w:t>
      </w:r>
      <w:r>
        <w:t xml:space="preserve"> </w:t>
      </w:r>
    </w:p>
    <w:p w14:paraId="76A2F43B" w14:textId="77777777" w:rsidR="00DD1FF1" w:rsidRDefault="00000000">
      <w:pPr>
        <w:ind w:left="-1" w:right="12"/>
      </w:pPr>
      <w:r>
        <w:t xml:space="preserve">Модуль «Гимнастика». </w:t>
      </w:r>
    </w:p>
    <w:p w14:paraId="648079D6" w14:textId="77777777" w:rsidR="00DD1FF1" w:rsidRDefault="00000000">
      <w:pPr>
        <w:ind w:left="-1" w:right="196"/>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t>полушпагата</w:t>
      </w:r>
      <w:proofErr w:type="spellEnd"/>
      <w:r>
        <w:t xml:space="preserve">, стойки на колене с опорой на руки и отведением ноги назад (девушки). </w:t>
      </w:r>
      <w:proofErr w:type="spellStart"/>
      <w:r>
        <w:t>Черлидинг</w:t>
      </w:r>
      <w:proofErr w:type="spellEnd"/>
      <w:r>
        <w:t xml:space="preserve">: композиция упражнений с построением пирамид, элементами степ-аэробики, акробатики и ритмической гимнастики (девушки).  </w:t>
      </w:r>
    </w:p>
    <w:p w14:paraId="2FCEF111" w14:textId="77777777" w:rsidR="00DD1FF1" w:rsidRDefault="00000000">
      <w:pPr>
        <w:ind w:left="-1" w:right="12"/>
      </w:pPr>
      <w:r>
        <w:t xml:space="preserve">Модуль «Лёгкая атлетика». </w:t>
      </w:r>
    </w:p>
    <w:p w14:paraId="3102E95A" w14:textId="77777777" w:rsidR="00DD1FF1" w:rsidRDefault="00000000">
      <w:pPr>
        <w:ind w:left="-1" w:right="196"/>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7BEE2CF" w14:textId="77777777" w:rsidR="00DD1FF1" w:rsidRDefault="00000000">
      <w:pPr>
        <w:ind w:left="-1" w:right="12"/>
      </w:pPr>
      <w:r>
        <w:t xml:space="preserve">Модуль «Зимние виды спорта». </w:t>
      </w:r>
    </w:p>
    <w:p w14:paraId="510FF31E" w14:textId="77777777" w:rsidR="00DD1FF1" w:rsidRDefault="00000000">
      <w:pPr>
        <w:ind w:left="-1" w:right="196"/>
      </w:pPr>
      <w:r>
        <w:t xml:space="preserve">Техническая подготовка в передвижении лыжными ходами по учебной дистанции: попеременный </w:t>
      </w:r>
      <w:proofErr w:type="spellStart"/>
      <w:r>
        <w:t>двухшажный</w:t>
      </w:r>
      <w:proofErr w:type="spellEnd"/>
      <w:r>
        <w:t xml:space="preserve"> ход, одновременный одношажный ход, способы перехода с одного лыжного хода на другой.  </w:t>
      </w:r>
    </w:p>
    <w:p w14:paraId="6BEEB085" w14:textId="77777777" w:rsidR="00DD1FF1" w:rsidRDefault="00000000">
      <w:pPr>
        <w:ind w:left="-1" w:right="12"/>
      </w:pPr>
      <w:r>
        <w:t xml:space="preserve">Модуль «Плавание». </w:t>
      </w:r>
    </w:p>
    <w:p w14:paraId="3EF6CA5D" w14:textId="77777777" w:rsidR="00DD1FF1" w:rsidRDefault="00000000">
      <w:pPr>
        <w:ind w:left="-1" w:right="12"/>
      </w:pPr>
      <w:r>
        <w:t xml:space="preserve">Брасс: подводящие упражнения и плавание в полной координации. Повороты при плавании брассом. </w:t>
      </w:r>
    </w:p>
    <w:p w14:paraId="1CBE28EE" w14:textId="77777777" w:rsidR="00DD1FF1" w:rsidRDefault="00000000">
      <w:pPr>
        <w:ind w:left="-1" w:right="12"/>
      </w:pPr>
      <w:r>
        <w:t xml:space="preserve">Модуль «Спортивные игры». </w:t>
      </w:r>
    </w:p>
    <w:p w14:paraId="4634EF74" w14:textId="77777777" w:rsidR="00DD1FF1" w:rsidRDefault="00000000">
      <w:pPr>
        <w:ind w:left="-1" w:right="12"/>
      </w:pPr>
      <w:r>
        <w:t xml:space="preserve">Баскетбол. Техническая подготовка в игровых действиях: ведение, передачи, приёмы и броски мяча на месте, в прыжке, после ведения. </w:t>
      </w:r>
    </w:p>
    <w:p w14:paraId="77D3096F" w14:textId="77777777" w:rsidR="00DD1FF1" w:rsidRDefault="00000000">
      <w:pPr>
        <w:ind w:left="-1" w:right="12"/>
      </w:pPr>
      <w: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761DCE6C" w14:textId="77777777" w:rsidR="00DD1FF1" w:rsidRDefault="00000000">
      <w:pPr>
        <w:ind w:left="-1" w:right="12"/>
      </w:pPr>
      <w:r>
        <w:t xml:space="preserve">Футбол. Техническая подготовка в игровых действиях: ведение, приёмы и передачи, остановки и удары по мячу с места и в движении.  </w:t>
      </w:r>
    </w:p>
    <w:p w14:paraId="70850309" w14:textId="77777777" w:rsidR="00DD1FF1" w:rsidRDefault="00000000">
      <w:pPr>
        <w:ind w:left="-1" w:right="12"/>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39D26F93" w14:textId="77777777" w:rsidR="00DD1FF1" w:rsidRDefault="00000000">
      <w:pPr>
        <w:ind w:left="-1" w:right="12"/>
      </w:pPr>
      <w:r>
        <w:t xml:space="preserve">Модуль «Спорт». </w:t>
      </w:r>
    </w:p>
    <w:p w14:paraId="590F2541" w14:textId="77777777" w:rsidR="00DD1FF1" w:rsidRDefault="00000000">
      <w:pPr>
        <w:ind w:left="-1" w:right="196"/>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35151A10" w14:textId="77777777" w:rsidR="00DD1FF1" w:rsidRDefault="00000000">
      <w:pPr>
        <w:spacing w:after="5" w:line="271" w:lineRule="auto"/>
        <w:ind w:left="5" w:hanging="10"/>
        <w:jc w:val="left"/>
      </w:pPr>
      <w:r>
        <w:rPr>
          <w:b/>
          <w:i/>
        </w:rPr>
        <w:t>Программа вариативного модуля «Базовая физическая подготовка».</w:t>
      </w:r>
      <w:r>
        <w:t xml:space="preserve"> </w:t>
      </w:r>
    </w:p>
    <w:p w14:paraId="05959D6D" w14:textId="77777777" w:rsidR="00DD1FF1" w:rsidRDefault="00000000">
      <w:pPr>
        <w:spacing w:after="10" w:line="270" w:lineRule="auto"/>
        <w:ind w:left="5" w:hanging="10"/>
      </w:pPr>
      <w:r>
        <w:rPr>
          <w:i/>
        </w:rPr>
        <w:lastRenderedPageBreak/>
        <w:t>Развитие силовых способностей.</w:t>
      </w:r>
      <w:r>
        <w:t xml:space="preserve"> </w:t>
      </w:r>
    </w:p>
    <w:p w14:paraId="57C50842" w14:textId="77777777" w:rsidR="00DD1FF1" w:rsidRDefault="00000000">
      <w:pPr>
        <w:ind w:left="-1" w:right="196"/>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3CDAA584" w14:textId="77777777" w:rsidR="00DD1FF1" w:rsidRDefault="00000000">
      <w:pPr>
        <w:spacing w:after="10" w:line="270" w:lineRule="auto"/>
        <w:ind w:left="5" w:hanging="10"/>
      </w:pPr>
      <w:r>
        <w:rPr>
          <w:i/>
        </w:rPr>
        <w:t>Развитие скоростных способностей.</w:t>
      </w:r>
      <w:r>
        <w:t xml:space="preserve"> </w:t>
      </w:r>
    </w:p>
    <w:p w14:paraId="2B0C951E" w14:textId="77777777" w:rsidR="00DD1FF1" w:rsidRDefault="00000000">
      <w:pPr>
        <w:ind w:left="-1" w:right="196"/>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1CC16369" w14:textId="77777777" w:rsidR="00DD1FF1" w:rsidRDefault="00000000">
      <w:pPr>
        <w:spacing w:after="10" w:line="270" w:lineRule="auto"/>
        <w:ind w:left="5" w:hanging="10"/>
      </w:pPr>
      <w:r>
        <w:rPr>
          <w:i/>
        </w:rPr>
        <w:t>Развитие выносливости.</w:t>
      </w:r>
      <w:r>
        <w:t xml:space="preserve"> </w:t>
      </w:r>
    </w:p>
    <w:p w14:paraId="420F7FDF" w14:textId="77777777" w:rsidR="00DD1FF1" w:rsidRDefault="00000000">
      <w:pPr>
        <w:ind w:left="-1" w:right="191"/>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  </w:t>
      </w:r>
    </w:p>
    <w:p w14:paraId="67A967D9" w14:textId="77777777" w:rsidR="00DD1FF1" w:rsidRDefault="00000000">
      <w:pPr>
        <w:spacing w:after="10" w:line="270" w:lineRule="auto"/>
        <w:ind w:left="5" w:hanging="10"/>
      </w:pPr>
      <w:r>
        <w:rPr>
          <w:i/>
        </w:rPr>
        <w:t>Развитие координации движений.</w:t>
      </w:r>
      <w:r>
        <w:t xml:space="preserve"> </w:t>
      </w:r>
    </w:p>
    <w:p w14:paraId="6901E7DD" w14:textId="77777777" w:rsidR="00DD1FF1" w:rsidRDefault="00000000">
      <w:pPr>
        <w:ind w:left="-1" w:right="195"/>
      </w:pPr>
      <w: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929090B" w14:textId="77777777" w:rsidR="00DD1FF1" w:rsidRDefault="00000000">
      <w:pPr>
        <w:spacing w:after="10" w:line="270" w:lineRule="auto"/>
        <w:ind w:left="5" w:hanging="10"/>
      </w:pPr>
      <w:r>
        <w:rPr>
          <w:i/>
        </w:rPr>
        <w:t>Развитие гибкости.</w:t>
      </w:r>
      <w:r>
        <w:t xml:space="preserve"> </w:t>
      </w:r>
    </w:p>
    <w:p w14:paraId="064C92DD" w14:textId="77777777" w:rsidR="00DD1FF1" w:rsidRDefault="00000000">
      <w:pPr>
        <w:ind w:left="-1" w:right="196"/>
      </w:pPr>
      <w: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 </w:t>
      </w:r>
    </w:p>
    <w:p w14:paraId="42AACDAD" w14:textId="77777777" w:rsidR="00DD1FF1" w:rsidRDefault="00000000">
      <w:pPr>
        <w:spacing w:after="10" w:line="270" w:lineRule="auto"/>
        <w:ind w:left="5" w:hanging="10"/>
      </w:pPr>
      <w:r>
        <w:rPr>
          <w:i/>
        </w:rPr>
        <w:t>Упражнения культурно-этнической направленности.</w:t>
      </w:r>
      <w:r>
        <w:t xml:space="preserve"> </w:t>
      </w:r>
    </w:p>
    <w:p w14:paraId="2DA131D4" w14:textId="77777777" w:rsidR="00DD1FF1" w:rsidRDefault="00000000">
      <w:pPr>
        <w:ind w:left="-1" w:right="12"/>
      </w:pPr>
      <w:r>
        <w:t xml:space="preserve">Сюжетно-образные и обрядовые игры. Технические действия национальных видов спорта.  </w:t>
      </w:r>
      <w:r>
        <w:rPr>
          <w:i/>
        </w:rPr>
        <w:t>Специальная физическая подготовка.</w:t>
      </w:r>
      <w:r>
        <w:t xml:space="preserve"> </w:t>
      </w:r>
    </w:p>
    <w:p w14:paraId="1C014C8A" w14:textId="77777777" w:rsidR="00DD1FF1" w:rsidRDefault="00000000">
      <w:pPr>
        <w:ind w:left="-1" w:right="12"/>
      </w:pPr>
      <w:r>
        <w:t xml:space="preserve">Модуль «Гимнастика». </w:t>
      </w:r>
    </w:p>
    <w:p w14:paraId="78E1F849" w14:textId="77777777" w:rsidR="00DD1FF1" w:rsidRDefault="00000000">
      <w:pPr>
        <w:ind w:left="-1" w:right="196"/>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t>полушпагат</w:t>
      </w:r>
      <w:proofErr w:type="spellEnd"/>
      <w:r>
        <w:t xml:space="preserve">, шпагат, складка, мост). </w:t>
      </w:r>
    </w:p>
    <w:p w14:paraId="0FFF0487" w14:textId="77777777" w:rsidR="00DD1FF1" w:rsidRDefault="00000000">
      <w:pPr>
        <w:ind w:left="-1" w:right="191"/>
      </w:pPr>
      <w: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455D7A32" w14:textId="77777777" w:rsidR="00DD1FF1" w:rsidRDefault="00000000">
      <w:pPr>
        <w:ind w:left="-1" w:right="196"/>
      </w:pPr>
      <w: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2E25B11F" w14:textId="77777777" w:rsidR="00DD1FF1" w:rsidRDefault="00000000">
      <w:pPr>
        <w:ind w:left="-1" w:right="196"/>
      </w:pPr>
      <w:r>
        <w:t xml:space="preserve">Развитие выносливости. Упражнения с непредельными отягощениями, выполняемые в режиме умеренной интенсивности в </w:t>
      </w:r>
      <w:proofErr w:type="spellStart"/>
      <w:r>
        <w:t>сочетаниис</w:t>
      </w:r>
      <w:proofErr w:type="spellEnd"/>
      <w: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t>выполняемыев</w:t>
      </w:r>
      <w:proofErr w:type="spellEnd"/>
      <w:r>
        <w:t xml:space="preserve"> режиме непрерывного и интервального методов. </w:t>
      </w:r>
    </w:p>
    <w:p w14:paraId="7708CDBF" w14:textId="77777777" w:rsidR="00DD1FF1" w:rsidRDefault="00000000">
      <w:pPr>
        <w:ind w:left="-1" w:right="12"/>
      </w:pPr>
      <w:r>
        <w:t xml:space="preserve">Модуль «Лёгкая атлетика». </w:t>
      </w:r>
    </w:p>
    <w:p w14:paraId="27CA1046" w14:textId="77777777" w:rsidR="00DD1FF1" w:rsidRDefault="00000000">
      <w:pPr>
        <w:ind w:left="-1" w:right="191"/>
      </w:pPr>
      <w: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w:t>
      </w:r>
      <w:r>
        <w:lastRenderedPageBreak/>
        <w:t xml:space="preserve">Равномерный повторный бег с финальным ускорением (на разные дистанции). Равномерный бег с дополнительным отягощением в режиме «до отказа».  </w:t>
      </w:r>
    </w:p>
    <w:p w14:paraId="0DDF18E3" w14:textId="77777777" w:rsidR="00DD1FF1" w:rsidRDefault="00000000">
      <w:pPr>
        <w:ind w:left="-1" w:right="191"/>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42CA6C92" w14:textId="77777777" w:rsidR="00DD1FF1" w:rsidRDefault="00000000">
      <w:pPr>
        <w:ind w:left="-1" w:right="196"/>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xml:space="preserve">, переходящие в бег с ускорением. Подвижные и спортивные игры, эстафеты.  </w:t>
      </w:r>
    </w:p>
    <w:p w14:paraId="6AB3E80A" w14:textId="77777777" w:rsidR="00DD1FF1" w:rsidRDefault="00000000">
      <w:pPr>
        <w:ind w:left="-1" w:right="191"/>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14:paraId="12D9C105" w14:textId="77777777" w:rsidR="00DD1FF1" w:rsidRDefault="00000000">
      <w:pPr>
        <w:ind w:left="-1" w:right="12"/>
      </w:pPr>
      <w:r>
        <w:t xml:space="preserve">Модуль «Зимние виды спорта». </w:t>
      </w:r>
    </w:p>
    <w:p w14:paraId="46CE9A2F" w14:textId="77777777" w:rsidR="00DD1FF1" w:rsidRDefault="00000000">
      <w:pPr>
        <w:ind w:left="-1" w:right="12"/>
      </w:pPr>
      <w:r>
        <w:t xml:space="preserve">Развитие выносливости. Передвижения на лыжах с равномерной скоростью в режимах умеренной, большой и </w:t>
      </w:r>
      <w:proofErr w:type="spellStart"/>
      <w:r>
        <w:t>субмаксимальной</w:t>
      </w:r>
      <w:proofErr w:type="spellEnd"/>
      <w:r>
        <w:t xml:space="preserve"> </w:t>
      </w:r>
      <w:proofErr w:type="spellStart"/>
      <w:proofErr w:type="gramStart"/>
      <w:r>
        <w:t>интенсивности,с</w:t>
      </w:r>
      <w:proofErr w:type="spellEnd"/>
      <w:proofErr w:type="gramEnd"/>
      <w:r>
        <w:t xml:space="preserve"> соревновательной скоростью.  </w:t>
      </w:r>
    </w:p>
    <w:p w14:paraId="7EFDCDD8" w14:textId="77777777" w:rsidR="00DD1FF1" w:rsidRDefault="00000000">
      <w:pPr>
        <w:ind w:left="-1" w:right="191"/>
      </w:pPr>
      <w:r>
        <w:t xml:space="preserve">Развитие силовых способностей. Передвижение на </w:t>
      </w:r>
      <w:proofErr w:type="spellStart"/>
      <w:r>
        <w:t>лыжахпо</w:t>
      </w:r>
      <w:proofErr w:type="spellEnd"/>
      <w: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14:paraId="69CED053" w14:textId="77777777" w:rsidR="00DD1FF1" w:rsidRDefault="00000000">
      <w:pPr>
        <w:ind w:left="-1" w:right="12"/>
      </w:pPr>
      <w:r>
        <w:t xml:space="preserve">Развитие координации. Упражнения в поворотах и спусках на лыжах, проезд через «ворота» и преодоление небольших трамплинов. </w:t>
      </w:r>
    </w:p>
    <w:p w14:paraId="3E1AFFE8" w14:textId="77777777" w:rsidR="00DD1FF1" w:rsidRDefault="00000000">
      <w:pPr>
        <w:ind w:left="-1" w:right="12"/>
      </w:pPr>
      <w:r>
        <w:t xml:space="preserve">Модуль «Спортивные игры». </w:t>
      </w:r>
    </w:p>
    <w:p w14:paraId="2CD83582" w14:textId="77777777" w:rsidR="00DD1FF1" w:rsidRDefault="00000000">
      <w:pPr>
        <w:ind w:left="-1" w:right="12"/>
      </w:pPr>
      <w:r>
        <w:t xml:space="preserve">Баскетбол. </w:t>
      </w:r>
    </w:p>
    <w:p w14:paraId="7D8987FA" w14:textId="77777777" w:rsidR="00DD1FF1" w:rsidRDefault="00000000">
      <w:pPr>
        <w:numPr>
          <w:ilvl w:val="0"/>
          <w:numId w:val="170"/>
        </w:numPr>
        <w:ind w:right="196"/>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t>многоскоков</w:t>
      </w:r>
      <w:proofErr w:type="spellEnd"/>
      <w: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032742A" w14:textId="77777777" w:rsidR="00DD1FF1" w:rsidRDefault="00000000">
      <w:pPr>
        <w:numPr>
          <w:ilvl w:val="0"/>
          <w:numId w:val="170"/>
        </w:numPr>
        <w:ind w:right="196"/>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w:t>
      </w:r>
      <w:r>
        <w:lastRenderedPageBreak/>
        <w:t xml:space="preserve">Прыжки через скакалку в максимальном темпе на месте и с передвижением (с дополнительным отягощением и без него). </w:t>
      </w:r>
      <w:proofErr w:type="spellStart"/>
      <w:r>
        <w:t>Напрыгивание</w:t>
      </w:r>
      <w:proofErr w:type="spellEnd"/>
      <w:r>
        <w:t xml:space="preserve"> и спрыгивание с последующим ускорением. </w:t>
      </w:r>
      <w:proofErr w:type="spellStart"/>
      <w:r>
        <w:t>Многоскоки</w:t>
      </w:r>
      <w:proofErr w:type="spellEnd"/>
      <w:r>
        <w:t xml:space="preserve"> с последующим ускорением и ускорения с последующим выполнением </w:t>
      </w:r>
      <w:proofErr w:type="spellStart"/>
      <w:r>
        <w:t>многоскоков</w:t>
      </w:r>
      <w:proofErr w:type="spellEnd"/>
      <w:r>
        <w:t xml:space="preserve">. Броски набивного мяча из различных исходных положений, с различной траекторией полёта одной рукой и обеими руками, стоя, сидя, в полуприседе. </w:t>
      </w:r>
    </w:p>
    <w:p w14:paraId="4A9F29ED" w14:textId="77777777" w:rsidR="00DD1FF1" w:rsidRDefault="00000000">
      <w:pPr>
        <w:numPr>
          <w:ilvl w:val="0"/>
          <w:numId w:val="170"/>
        </w:numPr>
        <w:ind w:right="196"/>
      </w:pPr>
      <w: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14:paraId="57184B8D" w14:textId="77777777" w:rsidR="00DD1FF1" w:rsidRDefault="00000000">
      <w:pPr>
        <w:numPr>
          <w:ilvl w:val="0"/>
          <w:numId w:val="170"/>
        </w:numPr>
        <w:ind w:right="196"/>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t>мячав</w:t>
      </w:r>
      <w:proofErr w:type="spellEnd"/>
      <w: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5A1753FC" w14:textId="77777777" w:rsidR="00DD1FF1" w:rsidRDefault="00000000">
      <w:pPr>
        <w:ind w:left="-1" w:right="12"/>
      </w:pPr>
      <w:r>
        <w:t xml:space="preserve">Футбол. </w:t>
      </w:r>
    </w:p>
    <w:p w14:paraId="4BFDDCBD" w14:textId="77777777" w:rsidR="00DD1FF1" w:rsidRDefault="00000000">
      <w:pPr>
        <w:ind w:left="-1" w:right="191"/>
      </w:pPr>
      <w: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650A119B" w14:textId="77777777" w:rsidR="00DD1FF1" w:rsidRDefault="00000000">
      <w:pPr>
        <w:ind w:left="-1" w:right="196"/>
      </w:pPr>
      <w:r>
        <w:t xml:space="preserve">Развитие силовых способностей. Комплексы упражнений с дополнительным отягощением на основные мышечные группы. </w:t>
      </w:r>
      <w:proofErr w:type="spellStart"/>
      <w:r>
        <w:t>Многоскоки</w:t>
      </w:r>
      <w:proofErr w:type="spellEnd"/>
      <w: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4E524412" w14:textId="77777777" w:rsidR="00DD1FF1" w:rsidRDefault="00000000">
      <w:pPr>
        <w:ind w:left="130" w:right="202" w:firstLine="259"/>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r>
        <w:rPr>
          <w:b/>
        </w:rPr>
        <w:t xml:space="preserve">  </w:t>
      </w:r>
    </w:p>
    <w:p w14:paraId="450A3B6F" w14:textId="77777777" w:rsidR="00DD1FF1" w:rsidRDefault="00000000">
      <w:pPr>
        <w:spacing w:after="0" w:line="259" w:lineRule="auto"/>
        <w:ind w:left="389"/>
        <w:jc w:val="left"/>
      </w:pPr>
      <w:r>
        <w:rPr>
          <w:b/>
        </w:rPr>
        <w:t xml:space="preserve"> </w:t>
      </w:r>
    </w:p>
    <w:p w14:paraId="3496E372" w14:textId="77777777" w:rsidR="00DD1FF1" w:rsidRDefault="00000000">
      <w:pPr>
        <w:spacing w:after="29" w:line="259" w:lineRule="auto"/>
        <w:ind w:left="10" w:right="203" w:hanging="10"/>
        <w:jc w:val="right"/>
      </w:pPr>
      <w:r>
        <w:rPr>
          <w:b/>
        </w:rPr>
        <w:t xml:space="preserve">ПЛАНИРУЕМЫЕ РЕЗУЛЬТАТЫ ОСВОЕНИЯ ПРОГРАММЫ ПО ФИЗИЧЕСКОЙ </w:t>
      </w:r>
    </w:p>
    <w:p w14:paraId="1BA06941" w14:textId="77777777" w:rsidR="00DD1FF1" w:rsidRDefault="00000000">
      <w:pPr>
        <w:spacing w:after="5" w:line="271" w:lineRule="auto"/>
        <w:ind w:left="140" w:hanging="10"/>
        <w:jc w:val="left"/>
      </w:pPr>
      <w:r>
        <w:rPr>
          <w:b/>
        </w:rPr>
        <w:t>КУЛЬТУРЕ НА УРОВНЕ НАЧАЛЬНОГО ОБЩЕГО ОБРАЗОВАНИЯ</w:t>
      </w:r>
      <w:r>
        <w:t xml:space="preserve"> </w:t>
      </w:r>
    </w:p>
    <w:p w14:paraId="73F2981C" w14:textId="77777777" w:rsidR="00DD1FF1" w:rsidRDefault="00000000">
      <w:pPr>
        <w:spacing w:after="24" w:line="259" w:lineRule="auto"/>
        <w:ind w:left="130"/>
        <w:jc w:val="left"/>
      </w:pPr>
      <w:r>
        <w:t xml:space="preserve"> </w:t>
      </w:r>
    </w:p>
    <w:p w14:paraId="3CC25E89" w14:textId="77777777" w:rsidR="00DD1FF1" w:rsidRDefault="00000000">
      <w:pPr>
        <w:spacing w:after="5" w:line="271" w:lineRule="auto"/>
        <w:ind w:left="140" w:hanging="10"/>
        <w:jc w:val="left"/>
      </w:pPr>
      <w:r>
        <w:rPr>
          <w:b/>
        </w:rPr>
        <w:t>ЛИЧНОСТНЫЕ РЕЗУЛЬТАТЫ</w:t>
      </w:r>
      <w:r>
        <w:t xml:space="preserve"> </w:t>
      </w:r>
    </w:p>
    <w:p w14:paraId="07B18B0F" w14:textId="77777777" w:rsidR="00DD1FF1" w:rsidRDefault="00000000">
      <w:pPr>
        <w:ind w:left="-1" w:right="12" w:firstLine="601"/>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r>
        <w:t xml:space="preserve"> </w:t>
      </w:r>
    </w:p>
    <w:p w14:paraId="41307765" w14:textId="77777777" w:rsidR="00DD1FF1" w:rsidRDefault="00000000">
      <w:pPr>
        <w:ind w:left="-1" w:right="191" w:firstLine="601"/>
      </w:pPr>
      <w:r>
        <w:lastRenderedPageBreak/>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proofErr w:type="spellStart"/>
      <w:proofErr w:type="gramStart"/>
      <w:r>
        <w:t>спортсменоволимпийцев</w:t>
      </w:r>
      <w:proofErr w:type="spellEnd"/>
      <w:r>
        <w:t>;  готовность</w:t>
      </w:r>
      <w:proofErr w:type="gramEnd"/>
      <w:r>
        <w:t xml:space="preserve"> отстаивать символы Российской Федерации во время спортивных </w:t>
      </w:r>
      <w:proofErr w:type="spellStart"/>
      <w:r>
        <w:t>соревнова</w:t>
      </w:r>
      <w:proofErr w:type="spellEnd"/>
      <w:r>
        <w:t>-</w:t>
      </w:r>
    </w:p>
    <w:p w14:paraId="7B613953" w14:textId="77777777" w:rsidR="00DD1FF1" w:rsidRDefault="00000000">
      <w:pPr>
        <w:ind w:left="-1" w:right="12"/>
      </w:pPr>
      <w:proofErr w:type="spellStart"/>
      <w:r>
        <w:t>ний</w:t>
      </w:r>
      <w:proofErr w:type="spellEnd"/>
      <w:r>
        <w:t xml:space="preserve">, уважать традиции и принципы современных Олимпийских игр и олимпийского </w:t>
      </w:r>
      <w:proofErr w:type="gramStart"/>
      <w:r>
        <w:t>движения;  готовность</w:t>
      </w:r>
      <w:proofErr w:type="gramEnd"/>
      <w:r>
        <w:t xml:space="preserve">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w:t>
      </w:r>
      <w:proofErr w:type="spellStart"/>
      <w:r>
        <w:t>заня</w:t>
      </w:r>
      <w:proofErr w:type="spellEnd"/>
      <w:r>
        <w:t>-</w:t>
      </w:r>
    </w:p>
    <w:p w14:paraId="5BE12AF9" w14:textId="77777777" w:rsidR="00DD1FF1" w:rsidRDefault="00000000">
      <w:pPr>
        <w:ind w:left="600" w:right="212" w:hanging="601"/>
      </w:pPr>
      <w:proofErr w:type="spellStart"/>
      <w:r>
        <w:t>тий</w:t>
      </w:r>
      <w:proofErr w:type="spellEnd"/>
      <w:r>
        <w:t xml:space="preserve"> физической культурой, участия в спортивных мероприятиях и </w:t>
      </w:r>
      <w:proofErr w:type="gramStart"/>
      <w:r>
        <w:t>соревнованиях;  готовность</w:t>
      </w:r>
      <w:proofErr w:type="gramEnd"/>
      <w:r>
        <w:t xml:space="preserve"> оказывать первую медицинскую помощь при травмах и ушибах, соблюдать </w:t>
      </w:r>
    </w:p>
    <w:p w14:paraId="683A7C2E" w14:textId="77777777" w:rsidR="00DD1FF1" w:rsidRDefault="00000000">
      <w:pPr>
        <w:ind w:left="600" w:right="12" w:hanging="601"/>
      </w:pPr>
      <w:r>
        <w:t>правила техники безопасности во время совместных занятий физической культурой и спортом; стремление к физическому совершенствованию, формированию культуры движения и те-</w:t>
      </w:r>
    </w:p>
    <w:p w14:paraId="26BAD5DE" w14:textId="77777777" w:rsidR="00DD1FF1" w:rsidRDefault="00000000">
      <w:pPr>
        <w:ind w:left="-1" w:right="191"/>
      </w:pPr>
      <w:proofErr w:type="spellStart"/>
      <w:r>
        <w:t>лосложения</w:t>
      </w:r>
      <w:proofErr w:type="spellEnd"/>
      <w:r>
        <w:t xml:space="preserve">, самовыражению в избранном виде спорта;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w:t>
      </w:r>
      <w:proofErr w:type="gramStart"/>
      <w:r>
        <w:t>показателей;  осознание</w:t>
      </w:r>
      <w:proofErr w:type="gramEnd"/>
      <w:r>
        <w:t xml:space="preserve"> здоровья как базовой ценности человека, признание объективной необходимо-</w:t>
      </w:r>
    </w:p>
    <w:p w14:paraId="68AB615D" w14:textId="77777777" w:rsidR="00DD1FF1" w:rsidRDefault="00000000">
      <w:pPr>
        <w:ind w:left="-1" w:right="201"/>
      </w:pPr>
      <w:proofErr w:type="spellStart"/>
      <w:r>
        <w:t>сти</w:t>
      </w:r>
      <w:proofErr w:type="spellEnd"/>
      <w:r>
        <w:t xml:space="preserve"> в его укреплении и длительном сохранении посредством занятий физической культурой и </w:t>
      </w:r>
      <w:proofErr w:type="gramStart"/>
      <w:r>
        <w:t>спортом;  осознание</w:t>
      </w:r>
      <w:proofErr w:type="gramEnd"/>
      <w:r>
        <w:t xml:space="preserve"> необходимости ведения здорового образа жизни как средства профилактики </w:t>
      </w:r>
    </w:p>
    <w:p w14:paraId="11C32413" w14:textId="77777777" w:rsidR="00DD1FF1" w:rsidRDefault="00000000">
      <w:pPr>
        <w:ind w:left="-1" w:right="12"/>
      </w:pPr>
      <w:r>
        <w:t>пагубного влияния вредных привычек на физическое, психическое и социальное здоровье чело-</w:t>
      </w:r>
    </w:p>
    <w:p w14:paraId="064BA6FA" w14:textId="77777777" w:rsidR="00DD1FF1" w:rsidRDefault="00000000">
      <w:pPr>
        <w:ind w:left="-1" w:right="12"/>
      </w:pPr>
      <w:r>
        <w:t xml:space="preserve">века;  </w:t>
      </w:r>
    </w:p>
    <w:p w14:paraId="1F516F88" w14:textId="77777777" w:rsidR="00DD1FF1" w:rsidRDefault="00000000">
      <w:pPr>
        <w:spacing w:after="2" w:line="256" w:lineRule="auto"/>
        <w:ind w:left="10" w:right="203" w:hanging="10"/>
        <w:jc w:val="right"/>
      </w:pPr>
      <w:r>
        <w:t xml:space="preserve">способность адаптироваться к стрессовым ситуациям, осуществлять профилактические </w:t>
      </w:r>
    </w:p>
    <w:p w14:paraId="12307C6A" w14:textId="77777777" w:rsidR="00DD1FF1" w:rsidRDefault="00000000">
      <w:pPr>
        <w:ind w:left="-1" w:right="196"/>
      </w:pPr>
      <w:r>
        <w:t xml:space="preserve">мероприятия по регулированию эмоциональных напряжений, активному восстановлению организма после значительных умственных и физических </w:t>
      </w:r>
      <w:proofErr w:type="gramStart"/>
      <w:r>
        <w:t>нагрузок;  готовность</w:t>
      </w:r>
      <w:proofErr w:type="gramEnd"/>
      <w:r>
        <w:t xml:space="preserve"> соблюдать правила безопасности во время занятий физической культурой и </w:t>
      </w:r>
    </w:p>
    <w:p w14:paraId="6921B756" w14:textId="77777777" w:rsidR="00DD1FF1" w:rsidRDefault="00000000">
      <w:pPr>
        <w:ind w:left="-1" w:right="191"/>
      </w:pPr>
      <w:r>
        <w:t xml:space="preserve">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proofErr w:type="gramStart"/>
      <w:r>
        <w:t>одежды;  готовность</w:t>
      </w:r>
      <w:proofErr w:type="gramEnd"/>
      <w:r>
        <w:t xml:space="preserve"> соблюдать правила и требования к организации бивуака во время туристских </w:t>
      </w:r>
    </w:p>
    <w:p w14:paraId="4D834D5C" w14:textId="77777777" w:rsidR="00DD1FF1" w:rsidRDefault="00000000">
      <w:pPr>
        <w:ind w:left="-1" w:right="191"/>
      </w:pPr>
      <w:r>
        <w:t xml:space="preserve">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w:t>
      </w:r>
    </w:p>
    <w:p w14:paraId="413BAA93" w14:textId="77777777" w:rsidR="00DD1FF1" w:rsidRDefault="00000000">
      <w:pPr>
        <w:ind w:left="-1" w:right="12"/>
      </w:pPr>
      <w:r>
        <w:t xml:space="preserve">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90B8F50" w14:textId="77777777" w:rsidR="00DD1FF1" w:rsidRDefault="00000000">
      <w:pPr>
        <w:spacing w:after="0" w:line="259" w:lineRule="auto"/>
        <w:ind w:left="130"/>
        <w:jc w:val="left"/>
      </w:pPr>
      <w:r>
        <w:t xml:space="preserve"> </w:t>
      </w:r>
    </w:p>
    <w:p w14:paraId="3B85B599" w14:textId="77777777" w:rsidR="00DD1FF1" w:rsidRDefault="00000000">
      <w:pPr>
        <w:spacing w:after="29" w:line="259" w:lineRule="auto"/>
        <w:ind w:left="130"/>
        <w:jc w:val="left"/>
      </w:pPr>
      <w:r>
        <w:t xml:space="preserve"> </w:t>
      </w:r>
    </w:p>
    <w:p w14:paraId="139477A4" w14:textId="77777777" w:rsidR="00DD1FF1" w:rsidRDefault="00000000">
      <w:pPr>
        <w:spacing w:after="5" w:line="271" w:lineRule="auto"/>
        <w:ind w:left="140" w:hanging="10"/>
        <w:jc w:val="left"/>
      </w:pPr>
      <w:r>
        <w:rPr>
          <w:b/>
        </w:rPr>
        <w:t>МЕТАПРЕДМЕТНЫЕ РЕЗУЛЬТАТЫ</w:t>
      </w:r>
      <w:r>
        <w:t xml:space="preserve"> </w:t>
      </w:r>
    </w:p>
    <w:p w14:paraId="41BE85E0" w14:textId="77777777" w:rsidR="00DD1FF1" w:rsidRDefault="00000000">
      <w:pPr>
        <w:ind w:left="-1" w:right="196" w:firstLine="601"/>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w:t>
      </w:r>
      <w:r>
        <w:lastRenderedPageBreak/>
        <w:t xml:space="preserve">универсальные коммуникативные учебные действия, универсальные регулятивные учебные действия. </w:t>
      </w:r>
    </w:p>
    <w:p w14:paraId="4522BE2A" w14:textId="77777777" w:rsidR="00DD1FF1" w:rsidRDefault="00000000">
      <w:pPr>
        <w:spacing w:after="5" w:line="271" w:lineRule="auto"/>
        <w:ind w:left="9" w:firstLine="601"/>
        <w:jc w:val="left"/>
      </w:pPr>
      <w:r>
        <w:t xml:space="preserve">У обучающегося будут сформированы следующие </w:t>
      </w:r>
      <w:r>
        <w:rPr>
          <w:b/>
        </w:rPr>
        <w:t>универсальные познавательные учебные действия</w:t>
      </w:r>
      <w:r>
        <w:t xml:space="preserve">: </w:t>
      </w:r>
    </w:p>
    <w:p w14:paraId="60E6184A" w14:textId="77777777" w:rsidR="00DD1FF1" w:rsidRDefault="00000000">
      <w:pPr>
        <w:spacing w:after="28" w:line="256" w:lineRule="auto"/>
        <w:ind w:left="10" w:right="191" w:hanging="10"/>
        <w:jc w:val="right"/>
      </w:pPr>
      <w:r>
        <w:t>проводить сравнение соревновательных упражнений Олимпийских игр древности и со-</w:t>
      </w:r>
    </w:p>
    <w:p w14:paraId="763EB036" w14:textId="77777777" w:rsidR="00DD1FF1" w:rsidRDefault="00000000">
      <w:pPr>
        <w:ind w:left="600" w:right="199" w:hanging="601"/>
      </w:pPr>
      <w:r>
        <w:t xml:space="preserve">временных Олимпийских игр, выявлять их общность и </w:t>
      </w:r>
      <w:proofErr w:type="gramStart"/>
      <w:r>
        <w:t>различия;  осмысливать</w:t>
      </w:r>
      <w:proofErr w:type="gramEnd"/>
      <w:r>
        <w:t xml:space="preserve"> Олимпийскую хартию как основополагающий документ современного </w:t>
      </w:r>
    </w:p>
    <w:p w14:paraId="5DFB05F2" w14:textId="77777777" w:rsidR="00DD1FF1" w:rsidRDefault="00000000">
      <w:pPr>
        <w:ind w:left="600" w:right="12" w:hanging="601"/>
      </w:pPr>
      <w:r>
        <w:t>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положи-</w:t>
      </w:r>
    </w:p>
    <w:p w14:paraId="021FF859" w14:textId="77777777" w:rsidR="00DD1FF1" w:rsidRDefault="00000000">
      <w:pPr>
        <w:ind w:left="-1" w:right="12"/>
      </w:pPr>
      <w:r>
        <w:t xml:space="preserve">тельных качеств личности, устанавливать возможность профилактики вредных </w:t>
      </w:r>
      <w:proofErr w:type="gramStart"/>
      <w:r>
        <w:t>привычек;  характеризовать</w:t>
      </w:r>
      <w:proofErr w:type="gramEnd"/>
      <w:r>
        <w:t xml:space="preserve"> туристские походы как форму активного отдыха, выявлять их целевое </w:t>
      </w:r>
    </w:p>
    <w:p w14:paraId="1F87233C" w14:textId="77777777" w:rsidR="00DD1FF1" w:rsidRDefault="00000000">
      <w:pPr>
        <w:ind w:left="-1" w:right="191"/>
      </w:pPr>
      <w:r>
        <w:t xml:space="preserve">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proofErr w:type="gramStart"/>
      <w:r>
        <w:t>бивуака;  устанавливать</w:t>
      </w:r>
      <w:proofErr w:type="gramEnd"/>
      <w:r>
        <w:t xml:space="preserve"> причинно-следственную связь между планированием режима дня и изме-</w:t>
      </w:r>
    </w:p>
    <w:p w14:paraId="1E5F716B" w14:textId="77777777" w:rsidR="00DD1FF1" w:rsidRDefault="00000000">
      <w:pPr>
        <w:ind w:left="600" w:right="186" w:hanging="601"/>
      </w:pPr>
      <w:r>
        <w:t xml:space="preserve">нениями показателей </w:t>
      </w:r>
      <w:proofErr w:type="gramStart"/>
      <w:r>
        <w:t>работоспособности;  устанавливать</w:t>
      </w:r>
      <w:proofErr w:type="gramEnd"/>
      <w:r>
        <w:t xml:space="preserve"> связь негативного влияния нарушения осанки на состояние здоровья и вы-</w:t>
      </w:r>
    </w:p>
    <w:p w14:paraId="4E8EDE54" w14:textId="77777777" w:rsidR="00DD1FF1" w:rsidRDefault="00000000">
      <w:pPr>
        <w:ind w:left="-1" w:right="196"/>
      </w:pPr>
      <w:r>
        <w:t xml:space="preserve">являть причины нарушений, измерять индивидуальную форму и составлять комплексы упражнений по профилактике и коррекции выявляемых </w:t>
      </w:r>
      <w:proofErr w:type="gramStart"/>
      <w:r>
        <w:t>нарушений;  устанавливать</w:t>
      </w:r>
      <w:proofErr w:type="gramEnd"/>
      <w:r>
        <w:t xml:space="preserve"> причинно-следственную связь между уровнем развития физических ка-</w:t>
      </w:r>
    </w:p>
    <w:p w14:paraId="59F408CB" w14:textId="77777777" w:rsidR="00DD1FF1" w:rsidRDefault="00000000">
      <w:pPr>
        <w:ind w:left="-1" w:right="191"/>
      </w:pPr>
      <w:proofErr w:type="spellStart"/>
      <w:r>
        <w:t>честв</w:t>
      </w:r>
      <w:proofErr w:type="spellEnd"/>
      <w:r>
        <w:t xml:space="preserve">, состоянием здоровья и функциональными возможностями основных систем </w:t>
      </w:r>
      <w:proofErr w:type="gramStart"/>
      <w:r>
        <w:t>организма;  устанавливать</w:t>
      </w:r>
      <w:proofErr w:type="gramEnd"/>
      <w:r>
        <w:t xml:space="preserve">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на </w:t>
      </w:r>
      <w:proofErr w:type="spellStart"/>
      <w:r>
        <w:t>откры</w:t>
      </w:r>
      <w:proofErr w:type="spellEnd"/>
      <w:r>
        <w:t>-</w:t>
      </w:r>
    </w:p>
    <w:p w14:paraId="02022A24" w14:textId="77777777" w:rsidR="00DD1FF1" w:rsidRDefault="00000000">
      <w:pPr>
        <w:ind w:left="-1" w:right="12"/>
      </w:pPr>
      <w:proofErr w:type="spellStart"/>
      <w:r>
        <w:t>тых</w:t>
      </w:r>
      <w:proofErr w:type="spellEnd"/>
      <w:r>
        <w:t xml:space="preserve"> площадках и правилами предупреждения травматизма.  </w:t>
      </w:r>
    </w:p>
    <w:p w14:paraId="28176B1D" w14:textId="77777777" w:rsidR="00DD1FF1" w:rsidRDefault="00000000">
      <w:pPr>
        <w:spacing w:after="5" w:line="271" w:lineRule="auto"/>
        <w:ind w:left="9" w:firstLine="601"/>
        <w:jc w:val="left"/>
      </w:pPr>
      <w:r>
        <w:t xml:space="preserve">У обучающегося будут сформированы следующие </w:t>
      </w:r>
      <w:r>
        <w:rPr>
          <w:b/>
        </w:rPr>
        <w:t>универсальные коммуникативные учебные действия</w:t>
      </w:r>
      <w:r>
        <w:t xml:space="preserve">: </w:t>
      </w:r>
    </w:p>
    <w:p w14:paraId="25750EAE" w14:textId="77777777" w:rsidR="00DD1FF1" w:rsidRDefault="00000000">
      <w:pPr>
        <w:ind w:left="-1" w:right="196" w:firstLine="601"/>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w:t>
      </w:r>
      <w:proofErr w:type="gramStart"/>
      <w:r>
        <w:t>подготовкой;  вести</w:t>
      </w:r>
      <w:proofErr w:type="gramEnd"/>
      <w:r>
        <w:t xml:space="preserve"> наблюдения за развитием физических качеств, сравнивать их показатели с данными </w:t>
      </w:r>
    </w:p>
    <w:p w14:paraId="16C0FD35" w14:textId="77777777" w:rsidR="00DD1FF1" w:rsidRDefault="00000000">
      <w:pPr>
        <w:ind w:left="-1" w:right="191"/>
      </w:pPr>
      <w:r>
        <w:t xml:space="preserve">возрастно-половых стандартов, составлять планы занятий на основе определённых правил и регулировать нагрузку по частоте пульса и внешним признакам </w:t>
      </w:r>
      <w:proofErr w:type="gramStart"/>
      <w:r>
        <w:t>утомления;  описывать</w:t>
      </w:r>
      <w:proofErr w:type="gramEnd"/>
      <w:r>
        <w:t xml:space="preserve"> и анализировать технику разучиваемого упражнения, выделять фазы и </w:t>
      </w:r>
      <w:proofErr w:type="spellStart"/>
      <w:r>
        <w:t>элемен</w:t>
      </w:r>
      <w:proofErr w:type="spellEnd"/>
      <w:r>
        <w:t>-</w:t>
      </w:r>
    </w:p>
    <w:p w14:paraId="04BEA57C" w14:textId="77777777" w:rsidR="00DD1FF1" w:rsidRDefault="00000000">
      <w:pPr>
        <w:ind w:left="600" w:right="207" w:hanging="601"/>
      </w:pPr>
      <w:r>
        <w:t xml:space="preserve">ты движений, подбирать подготовительные упражнения; и планировать последовательность решения задач обучения, оценивать эффективность </w:t>
      </w:r>
    </w:p>
    <w:p w14:paraId="20DF479D" w14:textId="77777777" w:rsidR="00DD1FF1" w:rsidRDefault="00000000">
      <w:pPr>
        <w:ind w:left="-1" w:right="191"/>
      </w:pPr>
      <w:r>
        <w:t xml:space="preserve">обучения посредством сравнения с эталонным </w:t>
      </w:r>
      <w:proofErr w:type="gramStart"/>
      <w:r>
        <w:t>образцом;  наблюдать</w:t>
      </w:r>
      <w:proofErr w:type="gramEnd"/>
      <w:r>
        <w:t xml:space="preserve">,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w:t>
      </w:r>
    </w:p>
    <w:p w14:paraId="30CB030A" w14:textId="77777777" w:rsidR="00DD1FF1" w:rsidRDefault="00000000">
      <w:pPr>
        <w:ind w:left="-1" w:right="12"/>
      </w:pPr>
      <w:r>
        <w:t xml:space="preserve">упражнения, рассматривать и моделировать появление ошибок, анализировать возможные причины их появления, выяснять способы их устранения.  </w:t>
      </w:r>
    </w:p>
    <w:p w14:paraId="77406887" w14:textId="77777777" w:rsidR="00DD1FF1" w:rsidRDefault="00000000">
      <w:pPr>
        <w:ind w:left="-1" w:right="12" w:firstLine="601"/>
      </w:pPr>
      <w:r>
        <w:lastRenderedPageBreak/>
        <w:t xml:space="preserve">У обучающегося будут сформированы следующие </w:t>
      </w:r>
      <w:r>
        <w:rPr>
          <w:b/>
        </w:rPr>
        <w:t>универсальные регулятивные учебные действия</w:t>
      </w:r>
      <w:r>
        <w:t xml:space="preserve">: </w:t>
      </w:r>
    </w:p>
    <w:p w14:paraId="7CF6F156" w14:textId="77777777" w:rsidR="00DD1FF1" w:rsidRDefault="00000000">
      <w:pPr>
        <w:spacing w:after="2" w:line="256" w:lineRule="auto"/>
        <w:ind w:left="10" w:right="208" w:hanging="10"/>
        <w:jc w:val="right"/>
      </w:pPr>
      <w:r>
        <w:t xml:space="preserve">составлять и выполнять индивидуальные комплексы физических упражнений с разной </w:t>
      </w:r>
    </w:p>
    <w:p w14:paraId="28955878" w14:textId="77777777" w:rsidR="00DD1FF1" w:rsidRDefault="00000000">
      <w:pPr>
        <w:ind w:left="-1" w:right="191"/>
      </w:pPr>
      <w:r>
        <w:t xml:space="preserve">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w:t>
      </w:r>
      <w:proofErr w:type="gramStart"/>
      <w:r>
        <w:t>проб;  составлять</w:t>
      </w:r>
      <w:proofErr w:type="gramEnd"/>
      <w:r>
        <w:t xml:space="preserve"> и выполнять акробатические и гимнастические комплексы упражнений, само-</w:t>
      </w:r>
    </w:p>
    <w:p w14:paraId="046FC08D" w14:textId="77777777" w:rsidR="00DD1FF1" w:rsidRDefault="00000000">
      <w:pPr>
        <w:ind w:left="600" w:right="12" w:hanging="601"/>
      </w:pPr>
      <w:proofErr w:type="spellStart"/>
      <w:r>
        <w:t>стоятельно</w:t>
      </w:r>
      <w:proofErr w:type="spellEnd"/>
      <w:r>
        <w:t xml:space="preserve"> разучивать сложно-координированные упражнения на спортивных </w:t>
      </w:r>
      <w:proofErr w:type="gramStart"/>
      <w:r>
        <w:t>снарядах;  активно</w:t>
      </w:r>
      <w:proofErr w:type="gramEnd"/>
      <w:r>
        <w:t xml:space="preserve"> взаимодействовать в условиях учебной и игровой деятельности, ориентироваться </w:t>
      </w:r>
    </w:p>
    <w:p w14:paraId="4E3A833D" w14:textId="77777777" w:rsidR="00DD1FF1" w:rsidRDefault="00000000">
      <w:pPr>
        <w:ind w:left="-1" w:right="186"/>
      </w:pPr>
      <w:r>
        <w:t xml:space="preserve">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w:t>
      </w:r>
      <w:proofErr w:type="gramStart"/>
      <w:r>
        <w:t>исправление;  разучивать</w:t>
      </w:r>
      <w:proofErr w:type="gramEnd"/>
      <w:r>
        <w:t xml:space="preserve"> и выполнять технические действия в игровых видах спорта, активно взаимо-</w:t>
      </w:r>
    </w:p>
    <w:p w14:paraId="35C9A6D5" w14:textId="77777777" w:rsidR="00DD1FF1" w:rsidRDefault="00000000">
      <w:pPr>
        <w:ind w:left="-1" w:right="191"/>
      </w:pPr>
      <w:r>
        <w:t xml:space="preserve">действуют при совместных тактических действиях в защите и нападении, терпимо относится к ошибкам игроков своей команды и команды </w:t>
      </w:r>
      <w:proofErr w:type="gramStart"/>
      <w:r>
        <w:t>соперников;  организовывать</w:t>
      </w:r>
      <w:proofErr w:type="gramEnd"/>
      <w:r>
        <w:t xml:space="preserve">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141213E5" w14:textId="77777777" w:rsidR="00DD1FF1" w:rsidRDefault="00000000">
      <w:pPr>
        <w:spacing w:after="0" w:line="259" w:lineRule="auto"/>
        <w:ind w:left="130"/>
        <w:jc w:val="left"/>
      </w:pPr>
      <w:r>
        <w:t xml:space="preserve"> </w:t>
      </w:r>
    </w:p>
    <w:p w14:paraId="1491FBDB" w14:textId="77777777" w:rsidR="00DD1FF1" w:rsidRDefault="00000000">
      <w:pPr>
        <w:spacing w:after="29" w:line="259" w:lineRule="auto"/>
        <w:ind w:left="130"/>
        <w:jc w:val="left"/>
      </w:pPr>
      <w:r>
        <w:t xml:space="preserve"> </w:t>
      </w:r>
    </w:p>
    <w:p w14:paraId="3F77B4DC" w14:textId="77777777" w:rsidR="00DD1FF1" w:rsidRDefault="00000000">
      <w:pPr>
        <w:spacing w:after="5" w:line="271" w:lineRule="auto"/>
        <w:ind w:left="140" w:hanging="10"/>
        <w:jc w:val="left"/>
      </w:pPr>
      <w:r>
        <w:rPr>
          <w:b/>
        </w:rPr>
        <w:t>ПРЕДМЕТНЫЕ РЕЗУЛЬТАТЫ</w:t>
      </w:r>
      <w:r>
        <w:t xml:space="preserve"> </w:t>
      </w:r>
    </w:p>
    <w:p w14:paraId="6E622D84" w14:textId="77777777" w:rsidR="00DD1FF1" w:rsidRDefault="00000000">
      <w:pPr>
        <w:spacing w:after="25" w:line="259" w:lineRule="auto"/>
        <w:ind w:left="130"/>
        <w:jc w:val="left"/>
      </w:pPr>
      <w:r>
        <w:t xml:space="preserve"> </w:t>
      </w:r>
    </w:p>
    <w:p w14:paraId="477919BD" w14:textId="77777777" w:rsidR="00DD1FF1" w:rsidRDefault="00000000">
      <w:pPr>
        <w:ind w:left="130" w:right="12"/>
      </w:pPr>
      <w:r>
        <w:t xml:space="preserve">К концу обучения </w:t>
      </w:r>
      <w:r>
        <w:rPr>
          <w:b/>
          <w:i/>
        </w:rPr>
        <w:t>в 5 классе</w:t>
      </w:r>
      <w:r>
        <w:t xml:space="preserve"> обучающийся научится: </w:t>
      </w:r>
    </w:p>
    <w:p w14:paraId="0BDD3A03" w14:textId="77777777" w:rsidR="00DD1FF1" w:rsidRDefault="00000000">
      <w:pPr>
        <w:spacing w:after="29" w:line="256" w:lineRule="auto"/>
        <w:ind w:left="10" w:right="191" w:hanging="10"/>
        <w:jc w:val="right"/>
      </w:pPr>
      <w:r>
        <w:t xml:space="preserve">выполнять требования безопасности на уроках физической культуры, на самостоятельных </w:t>
      </w:r>
    </w:p>
    <w:p w14:paraId="41072A1B" w14:textId="77777777" w:rsidR="00DD1FF1" w:rsidRDefault="00000000">
      <w:pPr>
        <w:ind w:left="600" w:right="193" w:hanging="601"/>
      </w:pPr>
      <w:r>
        <w:t xml:space="preserve">занятиях физическими упражнениями в условиях активного отдыха и досуга; проводить измерение индивидуальной осанки и сравнивать её показатели со стандартами, </w:t>
      </w:r>
    </w:p>
    <w:p w14:paraId="4AE71D4F" w14:textId="77777777" w:rsidR="00DD1FF1" w:rsidRDefault="00000000">
      <w:pPr>
        <w:ind w:left="-1" w:right="191"/>
      </w:pPr>
      <w:r>
        <w:t xml:space="preserve">составлять комплексы упражнений по коррекции и профилактике её нарушения, планировать их выполнение в режиме </w:t>
      </w:r>
      <w:proofErr w:type="gramStart"/>
      <w:r>
        <w:t>дня;  составлять</w:t>
      </w:r>
      <w:proofErr w:type="gramEnd"/>
      <w:r>
        <w:t xml:space="preserve"> дневник физической культуры и вести в нём наблюдение за показателями фи-</w:t>
      </w:r>
    </w:p>
    <w:p w14:paraId="1F5C2ED3" w14:textId="77777777" w:rsidR="00DD1FF1" w:rsidRDefault="00000000">
      <w:pPr>
        <w:ind w:left="-1" w:right="191"/>
      </w:pPr>
      <w:proofErr w:type="spellStart"/>
      <w:r>
        <w:t>зического</w:t>
      </w:r>
      <w:proofErr w:type="spellEnd"/>
      <w:r>
        <w:t xml:space="preserve"> развития и физической подготовленности, планировать содержание и регулярность проведения самостоятельных занятий; осуществлять профилактику утомления во время учебной деятельности, выполнять ком-</w:t>
      </w:r>
    </w:p>
    <w:p w14:paraId="2E7D274D" w14:textId="77777777" w:rsidR="00DD1FF1" w:rsidRDefault="00000000">
      <w:pPr>
        <w:ind w:left="600" w:right="200" w:hanging="601"/>
      </w:pPr>
      <w:proofErr w:type="spellStart"/>
      <w:r>
        <w:t>плексы</w:t>
      </w:r>
      <w:proofErr w:type="spellEnd"/>
      <w:r>
        <w:t xml:space="preserve"> упражнений физкультминуток, дыхательной и зрительной </w:t>
      </w:r>
      <w:proofErr w:type="gramStart"/>
      <w:r>
        <w:t>гимнастики;  выполнять</w:t>
      </w:r>
      <w:proofErr w:type="gramEnd"/>
      <w:r>
        <w:t xml:space="preserve"> комплексы упражнений оздоровительной физической культуры на развитие </w:t>
      </w:r>
    </w:p>
    <w:p w14:paraId="125975DD" w14:textId="77777777" w:rsidR="00DD1FF1" w:rsidRDefault="00000000">
      <w:pPr>
        <w:ind w:left="600" w:right="204" w:hanging="601"/>
      </w:pPr>
      <w:r>
        <w:t xml:space="preserve">гибкости, координации и формирование телосложения; выполнять опорный прыжок с разбега способом «ноги врозь» (мальчики) и способом </w:t>
      </w:r>
    </w:p>
    <w:p w14:paraId="0D0B5E4E" w14:textId="77777777" w:rsidR="00DD1FF1" w:rsidRDefault="00000000">
      <w:pPr>
        <w:ind w:left="600" w:right="191" w:hanging="601"/>
      </w:pPr>
      <w:r>
        <w:t>«</w:t>
      </w:r>
      <w:proofErr w:type="spellStart"/>
      <w:r>
        <w:t>напрыгивания</w:t>
      </w:r>
      <w:proofErr w:type="spellEnd"/>
      <w:r>
        <w:t xml:space="preserve"> с последующим спрыгиванием» (девочки</w:t>
      </w:r>
      <w:proofErr w:type="gramStart"/>
      <w:r>
        <w:t>);  выполнять</w:t>
      </w:r>
      <w:proofErr w:type="gramEnd"/>
      <w:r>
        <w:t xml:space="preserve"> упражнения в висах и упорах на низкой гимнастической перекладине (</w:t>
      </w:r>
      <w:proofErr w:type="spellStart"/>
      <w:r>
        <w:t>мальчи</w:t>
      </w:r>
      <w:proofErr w:type="spellEnd"/>
      <w:r>
        <w:t>-</w:t>
      </w:r>
    </w:p>
    <w:p w14:paraId="082D8099" w14:textId="77777777" w:rsidR="00DD1FF1" w:rsidRDefault="00000000">
      <w:pPr>
        <w:ind w:left="-1" w:right="191"/>
      </w:pPr>
      <w:proofErr w:type="spellStart"/>
      <w:r>
        <w:t>ки</w:t>
      </w:r>
      <w:proofErr w:type="spellEnd"/>
      <w:r>
        <w:t>), в передвижениях по гимнастическому бревну ходьбой и приставным шагом с поворотами, подпрыгиванием на двух ногах на месте и с продвижением (девочки</w:t>
      </w:r>
      <w:proofErr w:type="gramStart"/>
      <w:r>
        <w:t>);  передвигаться</w:t>
      </w:r>
      <w:proofErr w:type="gramEnd"/>
      <w:r>
        <w:t xml:space="preserve"> по гимнастической стенке приставным шагом, лазать разноимённым </w:t>
      </w:r>
      <w:proofErr w:type="spellStart"/>
      <w:r>
        <w:t>спо</w:t>
      </w:r>
      <w:proofErr w:type="spellEnd"/>
      <w:r>
        <w:t>-</w:t>
      </w:r>
    </w:p>
    <w:p w14:paraId="54AB3224" w14:textId="77777777" w:rsidR="00DD1FF1" w:rsidRDefault="00000000">
      <w:pPr>
        <w:ind w:left="600" w:right="194" w:hanging="601"/>
      </w:pPr>
      <w:proofErr w:type="spellStart"/>
      <w:r>
        <w:t>собом</w:t>
      </w:r>
      <w:proofErr w:type="spellEnd"/>
      <w:r>
        <w:t xml:space="preserve"> вверх и по </w:t>
      </w:r>
      <w:proofErr w:type="gramStart"/>
      <w:r>
        <w:t>диагонали;  выполнять</w:t>
      </w:r>
      <w:proofErr w:type="gramEnd"/>
      <w:r>
        <w:t xml:space="preserve"> бег с равномерной скоростью с высокого старта по учебной дистанции;  демонстрировать технику прыжка в длину с разбега способом «согнув </w:t>
      </w:r>
      <w:r>
        <w:lastRenderedPageBreak/>
        <w:t xml:space="preserve">ноги»;  передвигаться на лыжах попеременным </w:t>
      </w:r>
      <w:proofErr w:type="spellStart"/>
      <w:r>
        <w:t>двухшажным</w:t>
      </w:r>
      <w:proofErr w:type="spellEnd"/>
      <w:r>
        <w:t xml:space="preserve"> ходом (для бесснежных районов – </w:t>
      </w:r>
    </w:p>
    <w:p w14:paraId="46AF70A2" w14:textId="77777777" w:rsidR="00DD1FF1" w:rsidRDefault="00000000">
      <w:pPr>
        <w:ind w:left="600" w:right="201" w:hanging="601"/>
      </w:pPr>
      <w:r>
        <w:t xml:space="preserve">имитация передвижения); тренироваться в упражнениях общефизической и специальной физической подготовки с </w:t>
      </w:r>
    </w:p>
    <w:p w14:paraId="5380E3B9" w14:textId="77777777" w:rsidR="00DD1FF1" w:rsidRDefault="00000000">
      <w:pPr>
        <w:ind w:left="600" w:right="191" w:hanging="601"/>
      </w:pPr>
      <w:r>
        <w:t xml:space="preserve">учётом индивидуальных и возрастно-половых особенностей; демонстрировать технические действия в спортивных </w:t>
      </w:r>
      <w:proofErr w:type="gramStart"/>
      <w:r>
        <w:t>играх:  баскетбол</w:t>
      </w:r>
      <w:proofErr w:type="gramEnd"/>
      <w:r>
        <w:t xml:space="preserve"> (ведение мяча с равномерной скоростью в разных направлениях, приём и пере-</w:t>
      </w:r>
    </w:p>
    <w:p w14:paraId="12AD0720" w14:textId="77777777" w:rsidR="00DD1FF1" w:rsidRDefault="00000000">
      <w:pPr>
        <w:ind w:left="600" w:right="208" w:hanging="601"/>
      </w:pPr>
      <w:r>
        <w:t>дача мяча двумя руками от груди с места и в движении</w:t>
      </w:r>
      <w:proofErr w:type="gramStart"/>
      <w:r>
        <w:t>);  волейбол</w:t>
      </w:r>
      <w:proofErr w:type="gramEnd"/>
      <w:r>
        <w:t xml:space="preserve"> (приём и передача мяча двумя руками снизу и сверху с места и в движении, </w:t>
      </w:r>
    </w:p>
    <w:p w14:paraId="12F72514" w14:textId="77777777" w:rsidR="00DD1FF1" w:rsidRDefault="00000000">
      <w:pPr>
        <w:ind w:left="600" w:right="209" w:hanging="601"/>
      </w:pPr>
      <w:r>
        <w:t>прямая нижняя подача</w:t>
      </w:r>
      <w:proofErr w:type="gramStart"/>
      <w:r>
        <w:t>);  футбол</w:t>
      </w:r>
      <w:proofErr w:type="gramEnd"/>
      <w:r>
        <w:t xml:space="preserve"> (ведение мяча с равномерной скоростью в разных направлениях, приём и передача </w:t>
      </w:r>
    </w:p>
    <w:p w14:paraId="2E562A90" w14:textId="77777777" w:rsidR="00DD1FF1" w:rsidRDefault="00000000">
      <w:pPr>
        <w:ind w:left="-1" w:right="12"/>
      </w:pPr>
      <w:r>
        <w:t xml:space="preserve">мяча, удар по неподвижному мячу с небольшого разбега). </w:t>
      </w:r>
    </w:p>
    <w:p w14:paraId="3AAB95ED" w14:textId="77777777" w:rsidR="00DD1FF1" w:rsidRDefault="00000000">
      <w:pPr>
        <w:spacing w:after="25" w:line="259" w:lineRule="auto"/>
        <w:ind w:left="130"/>
        <w:jc w:val="left"/>
      </w:pPr>
      <w:r>
        <w:t xml:space="preserve"> </w:t>
      </w:r>
    </w:p>
    <w:p w14:paraId="63A3871A" w14:textId="77777777" w:rsidR="00DD1FF1" w:rsidRDefault="00000000">
      <w:pPr>
        <w:ind w:left="130" w:right="12"/>
      </w:pPr>
      <w:r>
        <w:t xml:space="preserve">К концу обучения </w:t>
      </w:r>
      <w:r>
        <w:rPr>
          <w:b/>
          <w:i/>
        </w:rPr>
        <w:t>в 6 классе</w:t>
      </w:r>
      <w:r>
        <w:t xml:space="preserve"> обучающийся научится: </w:t>
      </w:r>
    </w:p>
    <w:p w14:paraId="1382E0C4" w14:textId="77777777" w:rsidR="00DD1FF1" w:rsidRDefault="00000000">
      <w:pPr>
        <w:ind w:left="-1" w:right="191" w:firstLine="601"/>
      </w:pP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w:t>
      </w:r>
      <w:proofErr w:type="gramStart"/>
      <w:r>
        <w:t>игр;  измерять</w:t>
      </w:r>
      <w:proofErr w:type="gramEnd"/>
      <w:r>
        <w:t xml:space="preserve"> индивидуальные показатели физических качеств, определять их соответствие </w:t>
      </w:r>
    </w:p>
    <w:p w14:paraId="1EF57D65" w14:textId="77777777" w:rsidR="00DD1FF1" w:rsidRDefault="00000000">
      <w:pPr>
        <w:ind w:left="600" w:right="191" w:hanging="601"/>
      </w:pPr>
      <w:r>
        <w:t xml:space="preserve">возрастным нормам и подбирать упражнения для их направленного </w:t>
      </w:r>
      <w:proofErr w:type="gramStart"/>
      <w:r>
        <w:t>развития;  контролировать</w:t>
      </w:r>
      <w:proofErr w:type="gramEnd"/>
      <w:r>
        <w:t xml:space="preserve"> режимы физической нагрузки по частоте пульса и степени утомления ор-</w:t>
      </w:r>
    </w:p>
    <w:p w14:paraId="4AD85C64" w14:textId="77777777" w:rsidR="00DD1FF1" w:rsidRDefault="00000000">
      <w:pPr>
        <w:ind w:left="600" w:right="12" w:hanging="601"/>
      </w:pPr>
      <w:proofErr w:type="spellStart"/>
      <w:r>
        <w:t>ганизма</w:t>
      </w:r>
      <w:proofErr w:type="spellEnd"/>
      <w:r>
        <w:t xml:space="preserve"> по внешним признакам во время самостоятельных занятий физической </w:t>
      </w:r>
      <w:proofErr w:type="gramStart"/>
      <w:r>
        <w:t>подготовкой;  готовить</w:t>
      </w:r>
      <w:proofErr w:type="gramEnd"/>
      <w:r>
        <w:t xml:space="preserve"> места для самостоятельных занятий физической культурой и спортом в </w:t>
      </w:r>
      <w:proofErr w:type="spellStart"/>
      <w:r>
        <w:t>соответ</w:t>
      </w:r>
      <w:proofErr w:type="spellEnd"/>
      <w:r>
        <w:t>-</w:t>
      </w:r>
    </w:p>
    <w:p w14:paraId="695D33DB" w14:textId="77777777" w:rsidR="00DD1FF1" w:rsidRDefault="00000000">
      <w:pPr>
        <w:ind w:left="-1" w:right="191"/>
      </w:pPr>
      <w:proofErr w:type="spellStart"/>
      <w:r>
        <w:t>ствии</w:t>
      </w:r>
      <w:proofErr w:type="spellEnd"/>
      <w:r>
        <w:t xml:space="preserve"> с правилами техники безопасности и гигиеническими </w:t>
      </w:r>
      <w:proofErr w:type="gramStart"/>
      <w:r>
        <w:t>требованиями;  отбирать</w:t>
      </w:r>
      <w:proofErr w:type="gramEnd"/>
      <w:r>
        <w:t xml:space="preserve"> упражнения оздоровительной физической культуры и составлять из них комплексы физкультминуток и </w:t>
      </w:r>
      <w:proofErr w:type="spellStart"/>
      <w:r>
        <w:t>физкультпауз</w:t>
      </w:r>
      <w:proofErr w:type="spellEnd"/>
      <w:r>
        <w:t xml:space="preserve"> для оптимизации работоспособности и снятия мышечного утомления в режиме учебной деятельности;  </w:t>
      </w:r>
    </w:p>
    <w:p w14:paraId="379B35FF" w14:textId="77777777" w:rsidR="00DD1FF1" w:rsidRDefault="00000000">
      <w:pPr>
        <w:ind w:left="-1" w:right="191" w:firstLine="601"/>
      </w:pPr>
      <w: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w:t>
      </w:r>
      <w:proofErr w:type="gramStart"/>
      <w:r>
        <w:t>устранения;  выполнять</w:t>
      </w:r>
      <w:proofErr w:type="gramEnd"/>
      <w:r>
        <w:t xml:space="preserve"> лазанье по канату в три приёма (мальчики), составлять и выполнять </w:t>
      </w:r>
      <w:proofErr w:type="spellStart"/>
      <w:r>
        <w:t>комбина</w:t>
      </w:r>
      <w:proofErr w:type="spellEnd"/>
      <w:r>
        <w:t>-</w:t>
      </w:r>
    </w:p>
    <w:p w14:paraId="58733E85" w14:textId="77777777" w:rsidR="00DD1FF1" w:rsidRDefault="00000000">
      <w:pPr>
        <w:ind w:left="-1" w:right="191"/>
      </w:pPr>
      <w:proofErr w:type="spellStart"/>
      <w:r>
        <w:t>цию</w:t>
      </w:r>
      <w:proofErr w:type="spellEnd"/>
      <w:r>
        <w:t xml:space="preserve"> на низком бревне из стилизованных общеразвивающих и сложно-координированных упражнений (девочки</w:t>
      </w:r>
      <w:proofErr w:type="gramStart"/>
      <w:r>
        <w:t>);  выполнять</w:t>
      </w:r>
      <w:proofErr w:type="gramEnd"/>
      <w:r>
        <w:t xml:space="preserve">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583247B6" w14:textId="77777777" w:rsidR="00DD1FF1" w:rsidRDefault="00000000">
      <w:pPr>
        <w:ind w:left="610" w:right="12"/>
      </w:pPr>
      <w:r>
        <w:t xml:space="preserve">выполнять прыжок в высоту с разбега способом «перешагивание», наблюдать и </w:t>
      </w:r>
      <w:proofErr w:type="spellStart"/>
      <w:r>
        <w:t>анализи</w:t>
      </w:r>
      <w:proofErr w:type="spellEnd"/>
      <w:r>
        <w:t>-</w:t>
      </w:r>
    </w:p>
    <w:p w14:paraId="1BF5F154" w14:textId="77777777" w:rsidR="00DD1FF1" w:rsidRDefault="00000000">
      <w:pPr>
        <w:ind w:left="-1" w:right="195"/>
      </w:pPr>
      <w:proofErr w:type="spellStart"/>
      <w:r>
        <w:t>ровать</w:t>
      </w:r>
      <w:proofErr w:type="spellEnd"/>
      <w:r>
        <w:t xml:space="preserve"> его выполнение другими обучающимися, сравнивая с заданным образцом, выявлять ошибки и предлагать способы </w:t>
      </w:r>
      <w:proofErr w:type="gramStart"/>
      <w:r>
        <w:t>устранения;  выполнять</w:t>
      </w:r>
      <w:proofErr w:type="gramEnd"/>
      <w:r>
        <w:t xml:space="preserve"> передвижение на лыжах одновременным одношажным ходом, наблюдать и </w:t>
      </w:r>
    </w:p>
    <w:p w14:paraId="4537DFAF" w14:textId="77777777" w:rsidR="00DD1FF1" w:rsidRDefault="00000000">
      <w:pPr>
        <w:ind w:left="-1" w:right="191"/>
      </w:pPr>
      <w:r>
        <w:t xml:space="preserve">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тренироваться в упражнениях общефизической и специальной физической подготовки с </w:t>
      </w:r>
    </w:p>
    <w:p w14:paraId="0B8D10F2" w14:textId="77777777" w:rsidR="00DD1FF1" w:rsidRDefault="00000000">
      <w:pPr>
        <w:ind w:left="600" w:right="1051" w:hanging="601"/>
      </w:pPr>
      <w:r>
        <w:lastRenderedPageBreak/>
        <w:t xml:space="preserve">учётом индивидуальных и возрастно-половых особенностей; выполнять правила и демонстрировать технические действия в спортивных играх:  </w:t>
      </w:r>
    </w:p>
    <w:p w14:paraId="3DCFDB9F" w14:textId="77777777" w:rsidR="00DD1FF1" w:rsidRDefault="00000000">
      <w:pPr>
        <w:ind w:left="610" w:right="12"/>
      </w:pPr>
      <w:r>
        <w:t xml:space="preserve">баскетбол (технические действия без мяча, броски мяча двумя руками снизу и от груди с </w:t>
      </w:r>
    </w:p>
    <w:p w14:paraId="6A293614" w14:textId="77777777" w:rsidR="00DD1FF1" w:rsidRDefault="00000000">
      <w:pPr>
        <w:ind w:left="600" w:right="12" w:hanging="601"/>
      </w:pPr>
      <w:r>
        <w:t>места, использование разученных технических действий в условиях игровой деятельности</w:t>
      </w:r>
      <w:proofErr w:type="gramStart"/>
      <w:r>
        <w:t>);  волейбол</w:t>
      </w:r>
      <w:proofErr w:type="gramEnd"/>
      <w:r>
        <w:t xml:space="preserve"> (приём и передача мяча двумя руками снизу и сверху в разные зоны площадки </w:t>
      </w:r>
    </w:p>
    <w:p w14:paraId="4A0C9CDE" w14:textId="77777777" w:rsidR="00DD1FF1" w:rsidRDefault="00000000">
      <w:pPr>
        <w:ind w:left="-1" w:right="12"/>
      </w:pPr>
      <w:r>
        <w:t xml:space="preserve">соперника, использование разученных технических действий в условиях игровой деятельности);  </w:t>
      </w:r>
    </w:p>
    <w:p w14:paraId="60EAD74C" w14:textId="77777777" w:rsidR="00DD1FF1" w:rsidRDefault="00000000">
      <w:pPr>
        <w:ind w:left="610" w:right="12"/>
      </w:pPr>
      <w:r>
        <w:t xml:space="preserve">футбол (ведение мяча с разной скоростью передвижения, с ускорением в разных </w:t>
      </w:r>
      <w:proofErr w:type="spellStart"/>
      <w:r>
        <w:t>направ</w:t>
      </w:r>
      <w:proofErr w:type="spellEnd"/>
      <w:r>
        <w:t>-</w:t>
      </w:r>
    </w:p>
    <w:p w14:paraId="2C5278F8" w14:textId="77777777" w:rsidR="00DD1FF1" w:rsidRDefault="00000000">
      <w:pPr>
        <w:ind w:left="-1" w:right="12"/>
      </w:pPr>
      <w:proofErr w:type="spellStart"/>
      <w:r>
        <w:t>лениях</w:t>
      </w:r>
      <w:proofErr w:type="spellEnd"/>
      <w:r>
        <w:t xml:space="preserve">, удар по катящемуся мячу с разбега, использование разученных технических действий в условиях игровой деятельности). </w:t>
      </w:r>
    </w:p>
    <w:p w14:paraId="72F78D52" w14:textId="77777777" w:rsidR="00DD1FF1" w:rsidRDefault="00000000">
      <w:pPr>
        <w:spacing w:after="20" w:line="259" w:lineRule="auto"/>
        <w:ind w:left="130"/>
        <w:jc w:val="left"/>
      </w:pPr>
      <w:r>
        <w:t xml:space="preserve"> </w:t>
      </w:r>
    </w:p>
    <w:p w14:paraId="1DF56AB8" w14:textId="77777777" w:rsidR="00DD1FF1" w:rsidRDefault="00000000">
      <w:pPr>
        <w:ind w:left="130" w:right="12"/>
      </w:pPr>
      <w:r>
        <w:t xml:space="preserve">К концу обучения </w:t>
      </w:r>
      <w:r>
        <w:rPr>
          <w:b/>
          <w:i/>
        </w:rPr>
        <w:t>в 7 классе</w:t>
      </w:r>
      <w:r>
        <w:t xml:space="preserve"> обучающийся научится: </w:t>
      </w:r>
    </w:p>
    <w:p w14:paraId="6B0BC5EB" w14:textId="77777777" w:rsidR="00DD1FF1" w:rsidRDefault="00000000">
      <w:pPr>
        <w:ind w:left="610" w:right="12"/>
      </w:pPr>
      <w:r>
        <w:t>проводить анализ причин зарождения современного олимпийского движения, давать ха-</w:t>
      </w:r>
    </w:p>
    <w:p w14:paraId="3DB4C79A" w14:textId="77777777" w:rsidR="00DD1FF1" w:rsidRDefault="00000000">
      <w:pPr>
        <w:ind w:left="-1" w:right="191"/>
      </w:pPr>
      <w:proofErr w:type="spellStart"/>
      <w:r>
        <w:t>рактеристику</w:t>
      </w:r>
      <w:proofErr w:type="spellEnd"/>
      <w:r>
        <w:t xml:space="preserve"> основным этапам его развития в СССР и современной </w:t>
      </w:r>
      <w:proofErr w:type="gramStart"/>
      <w:r>
        <w:t>России;  объяснять</w:t>
      </w:r>
      <w:proofErr w:type="gramEnd"/>
      <w:r>
        <w:t xml:space="preserve">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5B5A22E7" w14:textId="77777777" w:rsidR="00DD1FF1" w:rsidRDefault="00000000">
      <w:pPr>
        <w:ind w:left="610" w:right="12"/>
      </w:pPr>
      <w:r>
        <w:t xml:space="preserve">объяснять понятие «техника физических упражнений», руководствоваться правилами </w:t>
      </w:r>
    </w:p>
    <w:p w14:paraId="2BF9EE75" w14:textId="77777777" w:rsidR="00DD1FF1" w:rsidRDefault="00000000">
      <w:pPr>
        <w:ind w:left="-1" w:right="191"/>
      </w:pPr>
      <w:r>
        <w:t xml:space="preserve">технической подготовки при самостоятельном обучении новым физическим упражнениям, проводить процедуры оценивания техники их </w:t>
      </w:r>
      <w:proofErr w:type="gramStart"/>
      <w:r>
        <w:t>выполнения;  составлять</w:t>
      </w:r>
      <w:proofErr w:type="gramEnd"/>
      <w:r>
        <w:t xml:space="preserve"> планы самостоятельных занятий физической и технической подготовкой, рас-</w:t>
      </w:r>
    </w:p>
    <w:p w14:paraId="2E3DBF9E" w14:textId="77777777" w:rsidR="00DD1FF1" w:rsidRDefault="00000000">
      <w:pPr>
        <w:ind w:left="-1" w:right="196"/>
      </w:pPr>
      <w:proofErr w:type="spellStart"/>
      <w:r>
        <w:t>пределять</w:t>
      </w:r>
      <w:proofErr w:type="spellEnd"/>
      <w:r>
        <w:t xml:space="preserve"> их в недельном и месячном циклах учебного года, оценивать их оздоровительный эффект с помощью «индекса Кетле» и «ортостатической пробы» (по образцу</w:t>
      </w:r>
      <w:proofErr w:type="gramStart"/>
      <w:r>
        <w:t>);  выполнять</w:t>
      </w:r>
      <w:proofErr w:type="gramEnd"/>
      <w:r>
        <w:t xml:space="preserve"> лазанье по канату в два приёма (юноши) и простейшие акробатические пира-</w:t>
      </w:r>
    </w:p>
    <w:p w14:paraId="11ECE452" w14:textId="77777777" w:rsidR="00DD1FF1" w:rsidRDefault="00000000">
      <w:pPr>
        <w:ind w:left="-1" w:right="191"/>
      </w:pPr>
      <w:proofErr w:type="spellStart"/>
      <w:r>
        <w:t>миды</w:t>
      </w:r>
      <w:proofErr w:type="spellEnd"/>
      <w:r>
        <w:t xml:space="preserve"> в парах и тройках (девушки</w:t>
      </w:r>
      <w:proofErr w:type="gramStart"/>
      <w:r>
        <w:t>);  составлять</w:t>
      </w:r>
      <w:proofErr w:type="gramEnd"/>
      <w:r>
        <w:t xml:space="preserve">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выполнять стойку на голове с опорой на руки и включать её в акробатическую </w:t>
      </w:r>
      <w:proofErr w:type="spellStart"/>
      <w:r>
        <w:t>комбина</w:t>
      </w:r>
      <w:proofErr w:type="spellEnd"/>
      <w:r>
        <w:t>-</w:t>
      </w:r>
    </w:p>
    <w:p w14:paraId="47FFE20C" w14:textId="77777777" w:rsidR="00DD1FF1" w:rsidRDefault="00000000">
      <w:pPr>
        <w:ind w:left="600" w:right="197" w:hanging="601"/>
      </w:pPr>
      <w:proofErr w:type="spellStart"/>
      <w:r>
        <w:t>цию</w:t>
      </w:r>
      <w:proofErr w:type="spellEnd"/>
      <w:r>
        <w:t xml:space="preserve"> из ранее освоенных упражнений (юноши</w:t>
      </w:r>
      <w:proofErr w:type="gramStart"/>
      <w:r>
        <w:t>);  выполнять</w:t>
      </w:r>
      <w:proofErr w:type="gramEnd"/>
      <w:r>
        <w:t xml:space="preserve"> беговые упражнения с преодолением препятствий способами «наступание» и </w:t>
      </w:r>
    </w:p>
    <w:p w14:paraId="3E8FD268" w14:textId="77777777" w:rsidR="00DD1FF1" w:rsidRDefault="00000000">
      <w:pPr>
        <w:ind w:left="600" w:right="195" w:hanging="601"/>
      </w:pPr>
      <w:r>
        <w:t xml:space="preserve">«прыжковый бег», применять их в беге по пересечённой </w:t>
      </w:r>
      <w:proofErr w:type="gramStart"/>
      <w:r>
        <w:t>местности;  выполнять</w:t>
      </w:r>
      <w:proofErr w:type="gramEnd"/>
      <w:r>
        <w:t xml:space="preserve"> метание малого мяча на точность в неподвижную, качающуюся и катящуюся с </w:t>
      </w:r>
    </w:p>
    <w:p w14:paraId="2E87B6C6" w14:textId="77777777" w:rsidR="00DD1FF1" w:rsidRDefault="00000000">
      <w:pPr>
        <w:ind w:left="-1" w:right="12"/>
      </w:pPr>
      <w:r>
        <w:t xml:space="preserve">разной скоростью мишень; </w:t>
      </w:r>
    </w:p>
    <w:p w14:paraId="277B9F5A" w14:textId="77777777" w:rsidR="00DD1FF1" w:rsidRDefault="00000000">
      <w:pPr>
        <w:spacing w:after="2" w:line="256" w:lineRule="auto"/>
        <w:ind w:left="10" w:right="190" w:hanging="10"/>
        <w:jc w:val="right"/>
      </w:pPr>
      <w:r>
        <w:t xml:space="preserve">выполнять переход с передвижения попеременным </w:t>
      </w:r>
      <w:proofErr w:type="spellStart"/>
      <w:r>
        <w:t>двухшажным</w:t>
      </w:r>
      <w:proofErr w:type="spellEnd"/>
      <w:r>
        <w:t xml:space="preserve"> ходом на передвижение </w:t>
      </w:r>
    </w:p>
    <w:p w14:paraId="4C9CF5DE" w14:textId="77777777" w:rsidR="00DD1FF1" w:rsidRDefault="00000000">
      <w:pPr>
        <w:ind w:left="-1" w:right="196"/>
      </w:pPr>
      <w:r>
        <w:t xml:space="preserve">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тренироваться в упражнениях общефизической и специальной физической подготовки с </w:t>
      </w:r>
    </w:p>
    <w:p w14:paraId="3C912C00" w14:textId="77777777" w:rsidR="00DD1FF1" w:rsidRDefault="00000000">
      <w:pPr>
        <w:ind w:left="600" w:right="2025" w:hanging="601"/>
      </w:pPr>
      <w:r>
        <w:t xml:space="preserve">учётом индивидуальных и возрастно-половых особенностей; демонстрировать и использовать технические действия спортивных игр:  </w:t>
      </w:r>
    </w:p>
    <w:p w14:paraId="2851DA7D" w14:textId="77777777" w:rsidR="00DD1FF1" w:rsidRDefault="00000000">
      <w:pPr>
        <w:ind w:left="-1" w:right="191" w:firstLine="601"/>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roofErr w:type="gramStart"/>
      <w:r>
        <w:t>);  волейбол</w:t>
      </w:r>
      <w:proofErr w:type="gramEnd"/>
      <w:r>
        <w:t xml:space="preserve"> (передача мяча за голову на своей площадке и через сетку, использование </w:t>
      </w:r>
      <w:proofErr w:type="spellStart"/>
      <w:r>
        <w:t>ра</w:t>
      </w:r>
      <w:proofErr w:type="spellEnd"/>
      <w:r>
        <w:t>-</w:t>
      </w:r>
    </w:p>
    <w:p w14:paraId="6737A2C2" w14:textId="77777777" w:rsidR="00DD1FF1" w:rsidRDefault="00000000">
      <w:pPr>
        <w:ind w:left="600" w:right="191" w:hanging="601"/>
      </w:pPr>
      <w:proofErr w:type="spellStart"/>
      <w:r>
        <w:lastRenderedPageBreak/>
        <w:t>зученных</w:t>
      </w:r>
      <w:proofErr w:type="spellEnd"/>
      <w:r>
        <w:t xml:space="preserve"> технических действий в условиях игровой деятельности</w:t>
      </w:r>
      <w:proofErr w:type="gramStart"/>
      <w:r>
        <w:t>);  футбол</w:t>
      </w:r>
      <w:proofErr w:type="gramEnd"/>
      <w:r>
        <w:t xml:space="preserve"> (средние и длинные передачи футбольного мяча, тактические действия при вы-</w:t>
      </w:r>
    </w:p>
    <w:p w14:paraId="5C6BD2E7" w14:textId="77777777" w:rsidR="00DD1FF1" w:rsidRDefault="00000000">
      <w:pPr>
        <w:ind w:left="-1" w:right="12"/>
      </w:pPr>
      <w:proofErr w:type="spellStart"/>
      <w:r>
        <w:t>полнении</w:t>
      </w:r>
      <w:proofErr w:type="spellEnd"/>
      <w:r>
        <w:t xml:space="preserve"> углового удара и вбрасывании мяча из-за боковой линии, использование разученных технических действий в условиях игровой деятельности). </w:t>
      </w:r>
    </w:p>
    <w:p w14:paraId="2F86CD5F" w14:textId="77777777" w:rsidR="00DD1FF1" w:rsidRDefault="00000000">
      <w:pPr>
        <w:spacing w:after="25" w:line="259" w:lineRule="auto"/>
        <w:ind w:left="130"/>
        <w:jc w:val="left"/>
      </w:pPr>
      <w:r>
        <w:t xml:space="preserve"> </w:t>
      </w:r>
    </w:p>
    <w:p w14:paraId="61818D1A" w14:textId="77777777" w:rsidR="00DD1FF1" w:rsidRDefault="00000000">
      <w:pPr>
        <w:ind w:left="130" w:right="12"/>
      </w:pPr>
      <w:r>
        <w:t xml:space="preserve">К концу обучения </w:t>
      </w:r>
      <w:r>
        <w:rPr>
          <w:b/>
          <w:i/>
        </w:rPr>
        <w:t>в 8 классе</w:t>
      </w:r>
      <w:r>
        <w:t xml:space="preserve"> обучающийся научится: </w:t>
      </w:r>
    </w:p>
    <w:p w14:paraId="420F053F" w14:textId="77777777" w:rsidR="00DD1FF1" w:rsidRDefault="00000000">
      <w:pPr>
        <w:spacing w:after="29" w:line="256" w:lineRule="auto"/>
        <w:ind w:left="10" w:right="202" w:hanging="10"/>
        <w:jc w:val="right"/>
      </w:pPr>
      <w:r>
        <w:t xml:space="preserve">проводить анализ основных направлений развития физической культуры в Российской </w:t>
      </w:r>
    </w:p>
    <w:p w14:paraId="554923D1" w14:textId="77777777" w:rsidR="00DD1FF1" w:rsidRDefault="00000000">
      <w:pPr>
        <w:ind w:left="600" w:right="198" w:hanging="601"/>
      </w:pPr>
      <w:r>
        <w:t xml:space="preserve">Федерации, характеризовать содержание основных форм их </w:t>
      </w:r>
      <w:proofErr w:type="gramStart"/>
      <w:r>
        <w:t>организации;  анализировать</w:t>
      </w:r>
      <w:proofErr w:type="gramEnd"/>
      <w:r>
        <w:t xml:space="preserve"> понятие «всестороннее и гармоничное физическое развитие», раскрывать </w:t>
      </w:r>
    </w:p>
    <w:p w14:paraId="71EFF246" w14:textId="77777777" w:rsidR="00DD1FF1" w:rsidRDefault="00000000">
      <w:pPr>
        <w:ind w:left="-1" w:right="196"/>
      </w:pPr>
      <w:r>
        <w:t xml:space="preserve">критерии и приводить примеры, устанавливать связь с наследственными факторами и занятиями физической культурой и </w:t>
      </w:r>
      <w:proofErr w:type="gramStart"/>
      <w:r>
        <w:t>спортом;  проводить</w:t>
      </w:r>
      <w:proofErr w:type="gramEnd"/>
      <w:r>
        <w:t xml:space="preserve"> занятия оздоровительной гимнастикой по коррекции индивидуальной формы </w:t>
      </w:r>
    </w:p>
    <w:p w14:paraId="1D2E501B" w14:textId="77777777" w:rsidR="00DD1FF1" w:rsidRDefault="00000000">
      <w:pPr>
        <w:ind w:left="600" w:right="193" w:hanging="601"/>
      </w:pPr>
      <w:r>
        <w:t xml:space="preserve">осанки и избыточной массы </w:t>
      </w:r>
      <w:proofErr w:type="gramStart"/>
      <w:r>
        <w:t>тела;  составлять</w:t>
      </w:r>
      <w:proofErr w:type="gramEnd"/>
      <w:r>
        <w:t xml:space="preserve"> планы занятия спортивной тренировкой, определять их целевое содержание в </w:t>
      </w:r>
    </w:p>
    <w:p w14:paraId="14C3EC36" w14:textId="77777777" w:rsidR="00DD1FF1" w:rsidRDefault="00000000">
      <w:pPr>
        <w:ind w:left="600" w:right="12" w:hanging="601"/>
      </w:pPr>
      <w:r>
        <w:t xml:space="preserve">соответствии с индивидуальными показателями развития основных физических </w:t>
      </w:r>
      <w:proofErr w:type="gramStart"/>
      <w:r>
        <w:t>качеств;  выполнять</w:t>
      </w:r>
      <w:proofErr w:type="gramEnd"/>
      <w:r>
        <w:t xml:space="preserve"> гимнастическую комбинацию на гимнастическом бревне из ранее освоенных </w:t>
      </w:r>
    </w:p>
    <w:p w14:paraId="3B498346" w14:textId="77777777" w:rsidR="00DD1FF1" w:rsidRDefault="00000000">
      <w:pPr>
        <w:ind w:left="600" w:right="12" w:hanging="601"/>
      </w:pPr>
      <w:r>
        <w:t>упражнений с добавлением элементов акробатики и ритмической гимнастики (девушки</w:t>
      </w:r>
      <w:proofErr w:type="gramStart"/>
      <w:r>
        <w:t>);  выполнять</w:t>
      </w:r>
      <w:proofErr w:type="gramEnd"/>
      <w:r>
        <w:t xml:space="preserve"> комбинацию на параллельных брусьях с включением упражнений в упоре на </w:t>
      </w:r>
    </w:p>
    <w:p w14:paraId="0E3DDBFD" w14:textId="77777777" w:rsidR="00DD1FF1" w:rsidRDefault="00000000">
      <w:pPr>
        <w:ind w:left="-1" w:right="191"/>
      </w:pPr>
      <w:r>
        <w:t>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roofErr w:type="gramStart"/>
      <w:r>
        <w:t>);  выполнять</w:t>
      </w:r>
      <w:proofErr w:type="gramEnd"/>
      <w:r>
        <w:t xml:space="preserve"> прыжок в длину с разбега способом «прогнувшись», наблюдать и </w:t>
      </w:r>
      <w:proofErr w:type="spellStart"/>
      <w:r>
        <w:t>анализиро</w:t>
      </w:r>
      <w:proofErr w:type="spellEnd"/>
      <w:r>
        <w:t>-</w:t>
      </w:r>
    </w:p>
    <w:p w14:paraId="762D3E4A" w14:textId="77777777" w:rsidR="00DD1FF1" w:rsidRDefault="00000000">
      <w:pPr>
        <w:ind w:left="-1" w:right="195"/>
      </w:pPr>
      <w:proofErr w:type="spellStart"/>
      <w:r>
        <w:t>вать</w:t>
      </w:r>
      <w:proofErr w:type="spellEnd"/>
      <w:r>
        <w:t xml:space="preserve"> технические особенности в выполнении другими обучающимися, выявлять ошибки и предлагать способы </w:t>
      </w:r>
      <w:proofErr w:type="gramStart"/>
      <w:r>
        <w:t>устранения;  выполнять</w:t>
      </w:r>
      <w:proofErr w:type="gramEnd"/>
      <w:r>
        <w:t xml:space="preserve"> тестовые задания комплекса ГТО в беговых и технических легкоатлетических </w:t>
      </w:r>
    </w:p>
    <w:p w14:paraId="40BBA4BA" w14:textId="77777777" w:rsidR="00DD1FF1" w:rsidRDefault="00000000">
      <w:pPr>
        <w:ind w:left="600" w:right="191" w:hanging="601"/>
      </w:pPr>
      <w:r>
        <w:t xml:space="preserve">дисциплинах в соответствии с установленными требованиями к их </w:t>
      </w:r>
      <w:proofErr w:type="gramStart"/>
      <w:r>
        <w:t>технике;  выполнять</w:t>
      </w:r>
      <w:proofErr w:type="gramEnd"/>
      <w:r>
        <w:t xml:space="preserve"> передвижение на лыжах одновременным </w:t>
      </w:r>
      <w:proofErr w:type="spellStart"/>
      <w:r>
        <w:t>бесшажным</w:t>
      </w:r>
      <w:proofErr w:type="spellEnd"/>
      <w:r>
        <w:t xml:space="preserve"> ходом, переход с попе-</w:t>
      </w:r>
    </w:p>
    <w:p w14:paraId="79AB598B" w14:textId="77777777" w:rsidR="00DD1FF1" w:rsidRDefault="00000000">
      <w:pPr>
        <w:ind w:left="-1" w:right="195"/>
      </w:pPr>
      <w:r>
        <w:t xml:space="preserve">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преодоление естественных препятствий на лыжах широким шагом, перешагиванием, </w:t>
      </w:r>
      <w:proofErr w:type="spellStart"/>
      <w:r>
        <w:t>перелазанием</w:t>
      </w:r>
      <w:proofErr w:type="spellEnd"/>
      <w:r>
        <w:t xml:space="preserve"> (для бесснежных районов – имитация передвижения); соблюдать правила безопасности в бассейне при выполнении плавательных упражнений; выполнять прыжки в воду со стартовой тумбы; </w:t>
      </w:r>
    </w:p>
    <w:p w14:paraId="3D9731DE" w14:textId="77777777" w:rsidR="00DD1FF1" w:rsidRDefault="00000000">
      <w:pPr>
        <w:ind w:left="610" w:right="12"/>
      </w:pPr>
      <w:r>
        <w:t xml:space="preserve">выполнять технические элементы плавания кролем на груди в согласовании с дыханием; тренироваться в упражнениях общефизической и специальной физической подготовки с </w:t>
      </w:r>
    </w:p>
    <w:p w14:paraId="6C60DB9A" w14:textId="77777777" w:rsidR="00DD1FF1" w:rsidRDefault="00000000">
      <w:pPr>
        <w:ind w:left="600" w:right="2025" w:hanging="601"/>
      </w:pPr>
      <w:r>
        <w:t xml:space="preserve">учётом индивидуальных и возрастно-половых особенностей; демонстрировать и использовать технические действия спортивных игр:  </w:t>
      </w:r>
    </w:p>
    <w:p w14:paraId="5AD5877F" w14:textId="77777777" w:rsidR="00DD1FF1" w:rsidRDefault="00000000">
      <w:pPr>
        <w:spacing w:after="2" w:line="256" w:lineRule="auto"/>
        <w:ind w:left="10" w:right="203" w:hanging="10"/>
        <w:jc w:val="right"/>
      </w:pPr>
      <w:r>
        <w:t xml:space="preserve">баскетбол (передача мяча одной рукой снизу и от плеча, бросок в корзину двумя и одной </w:t>
      </w:r>
    </w:p>
    <w:p w14:paraId="4CBC0A59" w14:textId="77777777" w:rsidR="00DD1FF1" w:rsidRDefault="00000000">
      <w:pPr>
        <w:ind w:left="-1" w:right="12"/>
      </w:pPr>
      <w:r>
        <w:t xml:space="preserve">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64E5D1CB" w14:textId="77777777" w:rsidR="00DD1FF1" w:rsidRDefault="00000000">
      <w:pPr>
        <w:spacing w:after="2" w:line="256" w:lineRule="auto"/>
        <w:ind w:left="10" w:right="205" w:hanging="10"/>
        <w:jc w:val="right"/>
      </w:pPr>
      <w:r>
        <w:t xml:space="preserve">волейбол (прямой нападающий удар и индивидуальное блокирование мяча в прыжке с </w:t>
      </w:r>
    </w:p>
    <w:p w14:paraId="5FAE544D" w14:textId="77777777" w:rsidR="00DD1FF1" w:rsidRDefault="00000000">
      <w:pPr>
        <w:ind w:left="-1" w:right="197"/>
      </w:pPr>
      <w:r>
        <w:t>места, тактические действия в защите и нападении, использование разученных технических и тактических действий в условиях игровой деятельности</w:t>
      </w:r>
      <w:proofErr w:type="gramStart"/>
      <w:r>
        <w:t>);  футбол</w:t>
      </w:r>
      <w:proofErr w:type="gramEnd"/>
      <w:r>
        <w:t xml:space="preserve"> (удары по неподвижному, катящемуся и летящему мячу с разбега внутренней и </w:t>
      </w:r>
    </w:p>
    <w:p w14:paraId="3DE4FBF8" w14:textId="77777777" w:rsidR="00DD1FF1" w:rsidRDefault="00000000">
      <w:pPr>
        <w:ind w:left="-1" w:right="12"/>
      </w:pPr>
      <w:r>
        <w:lastRenderedPageBreak/>
        <w:t xml:space="preserve">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14A32573" w14:textId="77777777" w:rsidR="00DD1FF1" w:rsidRDefault="00000000">
      <w:pPr>
        <w:spacing w:after="25" w:line="259" w:lineRule="auto"/>
        <w:ind w:left="130"/>
        <w:jc w:val="left"/>
      </w:pPr>
      <w:r>
        <w:t xml:space="preserve"> </w:t>
      </w:r>
    </w:p>
    <w:p w14:paraId="51E063C6" w14:textId="77777777" w:rsidR="00DD1FF1" w:rsidRDefault="00000000">
      <w:pPr>
        <w:ind w:left="130" w:right="12"/>
      </w:pPr>
      <w:r>
        <w:t xml:space="preserve">К концу обучения </w:t>
      </w:r>
      <w:r>
        <w:rPr>
          <w:b/>
          <w:i/>
        </w:rPr>
        <w:t>в 9 классе</w:t>
      </w:r>
      <w:r>
        <w:t xml:space="preserve"> обучающийся научится: </w:t>
      </w:r>
    </w:p>
    <w:p w14:paraId="28608935" w14:textId="77777777" w:rsidR="00DD1FF1" w:rsidRDefault="00000000">
      <w:pPr>
        <w:spacing w:after="2" w:line="256" w:lineRule="auto"/>
        <w:ind w:left="10" w:right="203" w:hanging="10"/>
        <w:jc w:val="right"/>
      </w:pPr>
      <w:r>
        <w:t xml:space="preserve">отстаивать принципы здорового образа жизни, раскрывать эффективность его форм в </w:t>
      </w:r>
    </w:p>
    <w:p w14:paraId="1A7C8DC6" w14:textId="77777777" w:rsidR="00DD1FF1" w:rsidRDefault="00000000">
      <w:pPr>
        <w:ind w:left="-1" w:right="196"/>
      </w:pPr>
      <w:r>
        <w:t xml:space="preserve">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w:t>
      </w:r>
    </w:p>
    <w:p w14:paraId="37579E67" w14:textId="77777777" w:rsidR="00DD1FF1" w:rsidRDefault="00000000">
      <w:pPr>
        <w:ind w:left="-1" w:right="199"/>
      </w:pPr>
      <w:r>
        <w:t xml:space="preserve">выполнять правила подготовки к пешим походам, требования безопасности при передвижении и организации </w:t>
      </w:r>
      <w:proofErr w:type="gramStart"/>
      <w:r>
        <w:t>бивуака;  объяснять</w:t>
      </w:r>
      <w:proofErr w:type="gramEnd"/>
      <w:r>
        <w:t xml:space="preserve"> понятие «профессионально-прикладная физическая культура»; </w:t>
      </w:r>
    </w:p>
    <w:p w14:paraId="3764951C" w14:textId="77777777" w:rsidR="00DD1FF1" w:rsidRDefault="00000000">
      <w:pPr>
        <w:ind w:left="-1" w:right="186" w:firstLine="601"/>
      </w:pPr>
      <w: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w:t>
      </w:r>
      <w:proofErr w:type="gramStart"/>
      <w:r>
        <w:t>организации;  использовать</w:t>
      </w:r>
      <w:proofErr w:type="gramEnd"/>
      <w:r>
        <w:t xml:space="preserve"> приёмы массажа и применять их в процессе самостоятельных занятий </w:t>
      </w:r>
      <w:proofErr w:type="spellStart"/>
      <w:r>
        <w:t>физи</w:t>
      </w:r>
      <w:proofErr w:type="spellEnd"/>
      <w:r>
        <w:t>-</w:t>
      </w:r>
    </w:p>
    <w:p w14:paraId="28B915C9" w14:textId="77777777" w:rsidR="00DD1FF1" w:rsidRDefault="00000000">
      <w:pPr>
        <w:ind w:left="-1" w:right="191"/>
      </w:pPr>
      <w:r>
        <w:t xml:space="preserve">ческой культурой и спортом, выполнять гигиенические требования к процедурам массажа;  измерять индивидуальные функциональные резервы организма с помощью проб Штанге, </w:t>
      </w:r>
      <w:proofErr w:type="spellStart"/>
      <w:r>
        <w:t>Генча</w:t>
      </w:r>
      <w:proofErr w:type="spellEnd"/>
      <w:r>
        <w:t xml:space="preserve">, «задержки дыхания», использовать их для планирования индивидуальных занятий спортивной и профессионально-прикладной физической подготовкой;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составлять и выполнять комплексы упражнений из разученных акробатических </w:t>
      </w:r>
      <w:proofErr w:type="spellStart"/>
      <w:r>
        <w:t>упражне</w:t>
      </w:r>
      <w:proofErr w:type="spellEnd"/>
      <w:r>
        <w:t>-</w:t>
      </w:r>
    </w:p>
    <w:p w14:paraId="5F8585DA" w14:textId="77777777" w:rsidR="00DD1FF1" w:rsidRDefault="00000000">
      <w:pPr>
        <w:ind w:left="-1" w:right="191"/>
      </w:pPr>
      <w:proofErr w:type="spellStart"/>
      <w:r>
        <w:t>ний</w:t>
      </w:r>
      <w:proofErr w:type="spellEnd"/>
      <w:r>
        <w:t xml:space="preserve"> с повышенными требованиями к технике их выполнения (юноши); составлять и выполнять гимнастическую комбинацию на высокой перекладине из разученных упражнений, с включением элементов </w:t>
      </w:r>
      <w:proofErr w:type="spellStart"/>
      <w:r>
        <w:t>размахиванияи</w:t>
      </w:r>
      <w:proofErr w:type="spellEnd"/>
      <w:r>
        <w:t xml:space="preserve"> соскока вперёд способом «прогнувшись» (юноши</w:t>
      </w:r>
      <w:proofErr w:type="gramStart"/>
      <w:r>
        <w:t>);  составлять</w:t>
      </w:r>
      <w:proofErr w:type="gramEnd"/>
      <w:r>
        <w:t xml:space="preserve"> и выполнять композицию упражнений </w:t>
      </w:r>
      <w:proofErr w:type="spellStart"/>
      <w:r>
        <w:t>черлидинга</w:t>
      </w:r>
      <w:proofErr w:type="spellEnd"/>
      <w:r>
        <w:t xml:space="preserve"> с построением пирамид, </w:t>
      </w:r>
    </w:p>
    <w:p w14:paraId="206CE120" w14:textId="77777777" w:rsidR="00DD1FF1" w:rsidRDefault="00000000">
      <w:pPr>
        <w:ind w:left="600" w:right="191" w:hanging="601"/>
      </w:pPr>
      <w:r>
        <w:t>элементами степ-аэробики и акробатики (девушки</w:t>
      </w:r>
      <w:proofErr w:type="gramStart"/>
      <w:r>
        <w:t>);  составлять</w:t>
      </w:r>
      <w:proofErr w:type="gramEnd"/>
      <w:r>
        <w:t xml:space="preserve"> и выполнять комплекс ритмической гимнастики с включением элементов </w:t>
      </w:r>
      <w:proofErr w:type="spellStart"/>
      <w:r>
        <w:t>ху</w:t>
      </w:r>
      <w:proofErr w:type="spellEnd"/>
      <w:r>
        <w:t>-</w:t>
      </w:r>
    </w:p>
    <w:p w14:paraId="0C0555CE" w14:textId="77777777" w:rsidR="00DD1FF1" w:rsidRDefault="00000000">
      <w:pPr>
        <w:ind w:left="600" w:right="191" w:hanging="601"/>
      </w:pPr>
      <w:proofErr w:type="spellStart"/>
      <w:r>
        <w:t>дожественной</w:t>
      </w:r>
      <w:proofErr w:type="spellEnd"/>
      <w:r>
        <w:t xml:space="preserve"> гимнастики, упражнений на гибкость и равновесие (девушки); совершенствовать технику беговых и прыжковых упражнений в процессе </w:t>
      </w:r>
      <w:proofErr w:type="spellStart"/>
      <w:r>
        <w:t>самостоятель</w:t>
      </w:r>
      <w:proofErr w:type="spellEnd"/>
      <w:r>
        <w:t>-</w:t>
      </w:r>
    </w:p>
    <w:p w14:paraId="43B976C2" w14:textId="77777777" w:rsidR="00DD1FF1" w:rsidRDefault="00000000">
      <w:pPr>
        <w:ind w:left="600" w:right="12" w:hanging="601"/>
      </w:pPr>
      <w:proofErr w:type="spellStart"/>
      <w:r>
        <w:t>ных</w:t>
      </w:r>
      <w:proofErr w:type="spellEnd"/>
      <w:r>
        <w:t xml:space="preserve"> занятий технической подготовкой к выполнению нормативных требований комплекса </w:t>
      </w:r>
      <w:proofErr w:type="gramStart"/>
      <w:r>
        <w:t>ГТО;  совершенствовать</w:t>
      </w:r>
      <w:proofErr w:type="gramEnd"/>
      <w:r>
        <w:t xml:space="preserve"> технику передвижения лыжными ходами в процессе самостоятельных </w:t>
      </w:r>
    </w:p>
    <w:p w14:paraId="3D0DCFC9" w14:textId="77777777" w:rsidR="00DD1FF1" w:rsidRDefault="00000000">
      <w:pPr>
        <w:spacing w:after="11"/>
        <w:ind w:left="600" w:right="10" w:hanging="601"/>
        <w:jc w:val="left"/>
      </w:pPr>
      <w:r>
        <w:t xml:space="preserve">занятий технической подготовкой к выполнению нормативных требований комплекса </w:t>
      </w:r>
      <w:proofErr w:type="gramStart"/>
      <w:r>
        <w:t>ГТО;  соблюдать</w:t>
      </w:r>
      <w:proofErr w:type="gramEnd"/>
      <w:r>
        <w:t xml:space="preserve"> правила безопасности в бассейне при выполнении плавательных упражнений; выполнять повороты кувырком, маятником; </w:t>
      </w:r>
    </w:p>
    <w:p w14:paraId="55E92DA8" w14:textId="77777777" w:rsidR="00DD1FF1" w:rsidRDefault="00000000">
      <w:pPr>
        <w:ind w:left="610" w:right="12"/>
      </w:pPr>
      <w:r>
        <w:t xml:space="preserve">выполнять технические элементы брассом в согласовании с дыханием; </w:t>
      </w:r>
    </w:p>
    <w:p w14:paraId="6D89657D" w14:textId="77777777" w:rsidR="00DD1FF1" w:rsidRDefault="00000000">
      <w:pPr>
        <w:ind w:left="-1" w:right="191" w:firstLine="601"/>
      </w:pP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w:t>
      </w:r>
      <w:proofErr w:type="gramStart"/>
      <w:r>
        <w:t>защите;  тренироваться</w:t>
      </w:r>
      <w:proofErr w:type="gramEnd"/>
      <w:r>
        <w:t xml:space="preserve"> в упражнениях общефизической и специальной физической подготовки с </w:t>
      </w:r>
    </w:p>
    <w:p w14:paraId="4B0755FC" w14:textId="77777777" w:rsidR="00DD1FF1" w:rsidRDefault="00000000">
      <w:pPr>
        <w:ind w:left="-1" w:right="12"/>
      </w:pPr>
      <w:r>
        <w:t xml:space="preserve">учётом индивидуальных и возрастно-половых особенностей. </w:t>
      </w:r>
    </w:p>
    <w:p w14:paraId="737A7BD6" w14:textId="77777777" w:rsidR="00DD1FF1" w:rsidRDefault="00000000">
      <w:pPr>
        <w:spacing w:after="82" w:line="259" w:lineRule="auto"/>
        <w:ind w:left="130"/>
        <w:jc w:val="left"/>
      </w:pPr>
      <w:r>
        <w:rPr>
          <w:rFonts w:ascii="Calibri" w:eastAsia="Calibri" w:hAnsi="Calibri" w:cs="Calibri"/>
          <w:sz w:val="22"/>
        </w:rPr>
        <w:t xml:space="preserve"> </w:t>
      </w:r>
    </w:p>
    <w:p w14:paraId="3CEDB209" w14:textId="77777777" w:rsidR="00DD1FF1" w:rsidRDefault="00000000">
      <w:pPr>
        <w:spacing w:after="5" w:line="271" w:lineRule="auto"/>
        <w:ind w:left="19" w:hanging="10"/>
        <w:jc w:val="left"/>
      </w:pPr>
      <w:r>
        <w:rPr>
          <w:b/>
        </w:rPr>
        <w:t xml:space="preserve">2.1.22 Федеральная рабочая программа по учебному курсу «Финансовая грамотность» </w:t>
      </w:r>
    </w:p>
    <w:p w14:paraId="05D3CF53" w14:textId="77777777" w:rsidR="00DD1FF1" w:rsidRDefault="00000000">
      <w:pPr>
        <w:spacing w:after="28" w:line="259" w:lineRule="auto"/>
        <w:ind w:left="10"/>
        <w:jc w:val="left"/>
      </w:pPr>
      <w:r>
        <w:rPr>
          <w:b/>
        </w:rPr>
        <w:lastRenderedPageBreak/>
        <w:t xml:space="preserve">   </w:t>
      </w:r>
    </w:p>
    <w:p w14:paraId="29C564A4" w14:textId="77777777" w:rsidR="00DD1FF1" w:rsidRDefault="00000000">
      <w:pPr>
        <w:spacing w:after="5" w:line="271" w:lineRule="auto"/>
        <w:ind w:left="19" w:hanging="10"/>
        <w:jc w:val="left"/>
      </w:pPr>
      <w:r>
        <w:rPr>
          <w:b/>
        </w:rPr>
        <w:t xml:space="preserve">Пояснительная записка </w:t>
      </w:r>
    </w:p>
    <w:p w14:paraId="14B2B7FB" w14:textId="77777777" w:rsidR="00DD1FF1" w:rsidRDefault="00000000">
      <w:pPr>
        <w:ind w:left="-1" w:right="190" w:firstLine="711"/>
      </w:pPr>
      <w:r>
        <w:t xml:space="preserve">Рабочая программа учебного предмета «Финансовая грамотность» для учащихся 5-9 класс разработана в соответствии с требованиями Федерального государственного образовательного стандарта основного общего образования. </w:t>
      </w:r>
    </w:p>
    <w:p w14:paraId="2748C7D7" w14:textId="77777777" w:rsidR="00DD1FF1" w:rsidRDefault="00000000">
      <w:pPr>
        <w:numPr>
          <w:ilvl w:val="0"/>
          <w:numId w:val="171"/>
        </w:numPr>
        <w:ind w:right="12" w:hanging="240"/>
      </w:pPr>
      <w:r>
        <w:t xml:space="preserve">Федерального закона от 29.12.2012 № 273-ФЗ «Об образовании в Российской Федерации»; </w:t>
      </w:r>
    </w:p>
    <w:p w14:paraId="2E274AAA" w14:textId="77777777" w:rsidR="00DD1FF1" w:rsidRDefault="00000000">
      <w:pPr>
        <w:numPr>
          <w:ilvl w:val="0"/>
          <w:numId w:val="171"/>
        </w:numPr>
        <w:ind w:right="12" w:hanging="240"/>
      </w:pPr>
      <w:r>
        <w:t xml:space="preserve">Концепция Национальной программы повышения уровня финансовой грамотности населения РФ; </w:t>
      </w:r>
    </w:p>
    <w:p w14:paraId="34682124" w14:textId="77777777" w:rsidR="00DD1FF1" w:rsidRDefault="00000000">
      <w:pPr>
        <w:numPr>
          <w:ilvl w:val="0"/>
          <w:numId w:val="171"/>
        </w:numPr>
        <w:ind w:right="12" w:hanging="240"/>
      </w:pPr>
      <w:r>
        <w:t xml:space="preserve">Проект Минфина России «Содействие повышению уровня финансовой грамотности населения и развитию финансового образования в РФ». </w:t>
      </w:r>
    </w:p>
    <w:p w14:paraId="19CC4390" w14:textId="77777777" w:rsidR="00DD1FF1" w:rsidRDefault="00000000">
      <w:pPr>
        <w:numPr>
          <w:ilvl w:val="0"/>
          <w:numId w:val="172"/>
        </w:numPr>
        <w:ind w:right="102" w:hanging="312"/>
      </w:pPr>
      <w:r>
        <w:t xml:space="preserve">Авторская программа по финансовой грамотности, 5—7 классы, авторы программы: Е. А. </w:t>
      </w:r>
    </w:p>
    <w:p w14:paraId="4C48AADA" w14:textId="77777777" w:rsidR="00DD1FF1" w:rsidRDefault="00000000">
      <w:pPr>
        <w:ind w:left="-1" w:right="12"/>
      </w:pPr>
      <w:r>
        <w:t xml:space="preserve">Вигдорчик, И. В. Липсиц, Ю. Н. </w:t>
      </w:r>
      <w:proofErr w:type="spellStart"/>
      <w:r>
        <w:t>Корлюгова</w:t>
      </w:r>
      <w:proofErr w:type="spellEnd"/>
      <w:r>
        <w:t xml:space="preserve">. М.: «ВИТА-ПРЕСС» - 2017. </w:t>
      </w:r>
    </w:p>
    <w:p w14:paraId="1ACF483C" w14:textId="77777777" w:rsidR="00DD1FF1" w:rsidRDefault="00000000">
      <w:pPr>
        <w:numPr>
          <w:ilvl w:val="0"/>
          <w:numId w:val="172"/>
        </w:numPr>
        <w:ind w:right="102" w:hanging="312"/>
      </w:pPr>
      <w:r>
        <w:t>Авторская программа по финансовой грамотности Солодкая Н.В. «Теория и методика развития основ финансовой грамотности подростков в образовательном процессе». М.: «</w:t>
      </w:r>
      <w:proofErr w:type="spellStart"/>
      <w:r>
        <w:t>Юрайт</w:t>
      </w:r>
      <w:proofErr w:type="spellEnd"/>
      <w:r>
        <w:t xml:space="preserve">» - 2023. </w:t>
      </w:r>
    </w:p>
    <w:p w14:paraId="1D12F3E0" w14:textId="77777777" w:rsidR="00DD1FF1" w:rsidRDefault="00000000">
      <w:pPr>
        <w:ind w:left="-1" w:right="191" w:firstLine="711"/>
      </w:pPr>
      <w:r>
        <w:rPr>
          <w:b/>
        </w:rPr>
        <w:t>Актуальность</w:t>
      </w:r>
      <w:r>
        <w:t xml:space="preserve"> данной программы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  </w:t>
      </w:r>
    </w:p>
    <w:p w14:paraId="7B229630" w14:textId="77777777" w:rsidR="00DD1FF1" w:rsidRDefault="00000000">
      <w:pPr>
        <w:ind w:left="-1" w:right="191" w:firstLine="711"/>
      </w:pPr>
      <w:r>
        <w:t xml:space="preserve">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чем 5—10 лет назад, и такие понятия как потребительский кредит, ипотека, банковские депозиты плотно вошли в нашу повседневную жизнь. Однако в настоящий момент времени ни нам, ни нашим детям явно недостаточно тех финансовых знаний, которыми мы располагаем.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 </w:t>
      </w:r>
    </w:p>
    <w:p w14:paraId="78E8AA04" w14:textId="77777777" w:rsidR="00DD1FF1" w:rsidRDefault="00000000">
      <w:pPr>
        <w:ind w:left="-1" w:right="191" w:firstLine="711"/>
      </w:pPr>
      <w:r>
        <w:rPr>
          <w:b/>
        </w:rPr>
        <w:t>Новизной</w:t>
      </w:r>
      <w:r>
        <w:t xml:space="preserve"> данной программы 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 </w:t>
      </w:r>
    </w:p>
    <w:p w14:paraId="10CF61F4" w14:textId="77777777" w:rsidR="00DD1FF1" w:rsidRDefault="00000000">
      <w:pPr>
        <w:ind w:left="-1" w:right="194" w:firstLine="711"/>
      </w:pPr>
      <w:r>
        <w:t xml:space="preserve">Отличительной особенностью программы данного учебного предмета является то, что он базируется на системно-деятельностном подходе к обучению, который обеспечивает активную учебно-познавательную позицию учащихся. У них формируются не только базовые знания в финансовой сфере, но также необходимые умения, компетенции, личные характеристики и установки.  </w:t>
      </w:r>
    </w:p>
    <w:p w14:paraId="7EED82E9" w14:textId="77777777" w:rsidR="00DD1FF1" w:rsidRDefault="00000000">
      <w:pPr>
        <w:ind w:left="721" w:right="12"/>
      </w:pPr>
      <w:r>
        <w:t xml:space="preserve">Это определило </w:t>
      </w:r>
      <w:r>
        <w:rPr>
          <w:b/>
        </w:rPr>
        <w:t>цели</w:t>
      </w:r>
      <w:r>
        <w:t xml:space="preserve"> данного курса: </w:t>
      </w:r>
    </w:p>
    <w:p w14:paraId="78C42A77" w14:textId="77777777" w:rsidR="00DD1FF1" w:rsidRDefault="00000000">
      <w:pPr>
        <w:numPr>
          <w:ilvl w:val="0"/>
          <w:numId w:val="173"/>
        </w:numPr>
        <w:ind w:right="12" w:hanging="139"/>
      </w:pPr>
      <w:r>
        <w:t xml:space="preserve">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 </w:t>
      </w:r>
    </w:p>
    <w:p w14:paraId="189E00F5" w14:textId="77777777" w:rsidR="00DD1FF1" w:rsidRDefault="00000000">
      <w:pPr>
        <w:numPr>
          <w:ilvl w:val="0"/>
          <w:numId w:val="173"/>
        </w:numPr>
        <w:ind w:right="12" w:hanging="139"/>
      </w:pPr>
      <w:r>
        <w:t xml:space="preserve">создание комфортных условий, способствующих формированию коммуникативных компетенций; </w:t>
      </w:r>
    </w:p>
    <w:p w14:paraId="009775DF" w14:textId="77777777" w:rsidR="00DD1FF1" w:rsidRDefault="00000000">
      <w:pPr>
        <w:numPr>
          <w:ilvl w:val="0"/>
          <w:numId w:val="173"/>
        </w:numPr>
        <w:ind w:right="12" w:hanging="139"/>
      </w:pPr>
      <w:r>
        <w:t xml:space="preserve">формирование положительного мотивационного отношения к экономике через развитие познавательного интереса и осознание социальной необходимости. </w:t>
      </w:r>
    </w:p>
    <w:p w14:paraId="4D91AEB3" w14:textId="77777777" w:rsidR="00DD1FF1" w:rsidRDefault="00000000">
      <w:pPr>
        <w:spacing w:after="5" w:line="271" w:lineRule="auto"/>
        <w:ind w:left="19" w:hanging="10"/>
        <w:jc w:val="left"/>
      </w:pPr>
      <w:r>
        <w:rPr>
          <w:b/>
        </w:rPr>
        <w:lastRenderedPageBreak/>
        <w:t xml:space="preserve">Задачи: </w:t>
      </w:r>
    </w:p>
    <w:p w14:paraId="68E7D5D4" w14:textId="77777777" w:rsidR="00DD1FF1" w:rsidRDefault="00000000">
      <w:pPr>
        <w:numPr>
          <w:ilvl w:val="0"/>
          <w:numId w:val="173"/>
        </w:numPr>
        <w:ind w:right="12" w:hanging="139"/>
      </w:pPr>
      <w:r>
        <w:t xml:space="preserve">освоить систему знаний о финансовых институтах современного общества и инструментах управления личными финансами;  </w:t>
      </w:r>
    </w:p>
    <w:p w14:paraId="2103124A" w14:textId="77777777" w:rsidR="00DD1FF1" w:rsidRDefault="00000000">
      <w:pPr>
        <w:numPr>
          <w:ilvl w:val="0"/>
          <w:numId w:val="173"/>
        </w:numPr>
        <w:ind w:right="12" w:hanging="139"/>
      </w:pPr>
      <w:r>
        <w:t xml:space="preserve">овладеть умением получать и критически осмысливать экономическую информацию, анализировать, систематизировать полученные данные;  </w:t>
      </w:r>
    </w:p>
    <w:p w14:paraId="0DE1666B" w14:textId="77777777" w:rsidR="00DD1FF1" w:rsidRDefault="00000000">
      <w:pPr>
        <w:numPr>
          <w:ilvl w:val="0"/>
          <w:numId w:val="173"/>
        </w:numPr>
        <w:ind w:right="12" w:hanging="139"/>
      </w:pPr>
      <w:r>
        <w:t xml:space="preserve">формировать опыт применения знаний о финансовых институтах для эффективной самореализации в сфере управления личными финансами;  </w:t>
      </w:r>
    </w:p>
    <w:p w14:paraId="1B22DFEE" w14:textId="77777777" w:rsidR="00DD1FF1" w:rsidRDefault="00000000">
      <w:pPr>
        <w:numPr>
          <w:ilvl w:val="0"/>
          <w:numId w:val="173"/>
        </w:numPr>
        <w:ind w:right="12" w:hanging="139"/>
      </w:pPr>
      <w:r>
        <w:t xml:space="preserve">формировать основы культуры и индивидуального стиля экономического поведения, ценностей деловой этики;  </w:t>
      </w:r>
    </w:p>
    <w:p w14:paraId="23F564C3" w14:textId="77777777" w:rsidR="00DD1FF1" w:rsidRDefault="00000000">
      <w:pPr>
        <w:numPr>
          <w:ilvl w:val="0"/>
          <w:numId w:val="173"/>
        </w:numPr>
        <w:ind w:right="12" w:hanging="139"/>
      </w:pPr>
      <w:r>
        <w:t xml:space="preserve">воспитывать ответственность за экономические решения. </w:t>
      </w:r>
    </w:p>
    <w:p w14:paraId="18274244" w14:textId="77777777" w:rsidR="00DD1FF1" w:rsidRDefault="00000000">
      <w:pPr>
        <w:spacing w:after="24" w:line="259" w:lineRule="auto"/>
        <w:ind w:left="10"/>
        <w:jc w:val="left"/>
      </w:pPr>
      <w:r>
        <w:t xml:space="preserve"> </w:t>
      </w:r>
    </w:p>
    <w:p w14:paraId="3525F1BC" w14:textId="77777777" w:rsidR="00DD1FF1" w:rsidRDefault="00000000">
      <w:pPr>
        <w:spacing w:after="5" w:line="271" w:lineRule="auto"/>
        <w:ind w:left="19" w:hanging="10"/>
        <w:jc w:val="left"/>
      </w:pPr>
      <w:r>
        <w:rPr>
          <w:b/>
        </w:rPr>
        <w:t xml:space="preserve">Место учебного курса «Финансовая грамотность» в учебном плане </w:t>
      </w:r>
    </w:p>
    <w:p w14:paraId="0BB79AA2" w14:textId="77777777" w:rsidR="00DD1FF1" w:rsidRDefault="00000000">
      <w:pPr>
        <w:ind w:left="-1" w:right="194"/>
      </w:pPr>
      <w:r>
        <w:t xml:space="preserve">На изучение учебного курса «Финансовая грамотность» отводится 170 часов: 5 класс -34 часа (1 час в неделю),  6 класс - 34 часа (1 час в неделю), 7 класс -34 часа (1 час в неделю),  8 класс -34 часа (1 час в неделю), 9 класс -34 часа (1 час в неделю).   </w:t>
      </w:r>
    </w:p>
    <w:p w14:paraId="1DB3EA75" w14:textId="77777777" w:rsidR="00DD1FF1" w:rsidRDefault="00000000">
      <w:pPr>
        <w:spacing w:after="28" w:line="259" w:lineRule="auto"/>
        <w:ind w:left="10"/>
        <w:jc w:val="left"/>
      </w:pPr>
      <w:r>
        <w:t xml:space="preserve"> </w:t>
      </w:r>
    </w:p>
    <w:p w14:paraId="1A36476C" w14:textId="77777777" w:rsidR="00DD1FF1" w:rsidRDefault="00000000">
      <w:pPr>
        <w:spacing w:after="5" w:line="271" w:lineRule="auto"/>
        <w:ind w:left="5" w:hanging="10"/>
        <w:jc w:val="left"/>
      </w:pPr>
      <w:r>
        <w:rPr>
          <w:b/>
          <w:i/>
        </w:rPr>
        <w:t xml:space="preserve">Формы реализации программы: </w:t>
      </w:r>
    </w:p>
    <w:p w14:paraId="2F5EC790" w14:textId="77777777" w:rsidR="00DD1FF1" w:rsidRDefault="00000000">
      <w:pPr>
        <w:ind w:left="-1" w:right="12" w:firstLine="711"/>
      </w:pPr>
      <w:r>
        <w:t xml:space="preserve">Для реализации поставленных целей предлагаются следующие формы организации учебного процесса:  </w:t>
      </w:r>
    </w:p>
    <w:p w14:paraId="621AA42B" w14:textId="77777777" w:rsidR="00DD1FF1" w:rsidRDefault="00000000">
      <w:pPr>
        <w:ind w:left="-1" w:right="195"/>
      </w:pPr>
      <w:r>
        <w:t xml:space="preserve">Дискуссия, проектно-исследовательская деятельность учащихся, деловая игра, практическая работа, юридическая консультация, правовая консультация, познавательная беседа, интерактивная беседа, мини-проект, мини-исследование, круглый стол, ток-шоу, творческая работа, викторина, ролевая игра, сюжетно-ролевая игра, выступления учащихся с показом презентаций, игра-путешествие, правовая игра, дидактическая игра, решение практических и проблемных ситуаций, решение практических и экономических задач, игра с элементами тренинга, работа с документами, аналитическая работа, конкурсы. </w:t>
      </w:r>
    </w:p>
    <w:p w14:paraId="3319030D" w14:textId="77777777" w:rsidR="00DD1FF1" w:rsidRDefault="00000000">
      <w:pPr>
        <w:spacing w:after="25" w:line="259" w:lineRule="auto"/>
        <w:ind w:left="10"/>
        <w:jc w:val="left"/>
      </w:pPr>
      <w:r>
        <w:t xml:space="preserve"> </w:t>
      </w:r>
    </w:p>
    <w:p w14:paraId="6196E61C" w14:textId="77777777" w:rsidR="00DD1FF1" w:rsidRDefault="00000000">
      <w:pPr>
        <w:spacing w:after="5" w:line="271" w:lineRule="auto"/>
        <w:ind w:left="19" w:hanging="10"/>
        <w:jc w:val="left"/>
      </w:pPr>
      <w:r>
        <w:rPr>
          <w:b/>
        </w:rPr>
        <w:t xml:space="preserve">Содержание учебного курса «Финансовая грамотность» </w:t>
      </w:r>
    </w:p>
    <w:p w14:paraId="75069896" w14:textId="77777777" w:rsidR="00DD1FF1" w:rsidRDefault="00000000">
      <w:pPr>
        <w:spacing w:after="21" w:line="259" w:lineRule="auto"/>
        <w:ind w:left="10"/>
        <w:jc w:val="left"/>
      </w:pPr>
      <w:r>
        <w:t xml:space="preserve"> </w:t>
      </w:r>
    </w:p>
    <w:p w14:paraId="19189939" w14:textId="77777777" w:rsidR="00DD1FF1" w:rsidRDefault="00000000">
      <w:pPr>
        <w:spacing w:after="5" w:line="271" w:lineRule="auto"/>
        <w:ind w:left="19" w:hanging="10"/>
        <w:jc w:val="left"/>
      </w:pPr>
      <w:r>
        <w:rPr>
          <w:b/>
        </w:rPr>
        <w:t xml:space="preserve">5 класс  </w:t>
      </w:r>
    </w:p>
    <w:p w14:paraId="5FBAD461" w14:textId="77777777" w:rsidR="00DD1FF1" w:rsidRDefault="00000000">
      <w:pPr>
        <w:spacing w:after="5" w:line="271" w:lineRule="auto"/>
        <w:ind w:left="5" w:hanging="10"/>
        <w:jc w:val="left"/>
      </w:pPr>
      <w:r>
        <w:rPr>
          <w:b/>
          <w:i/>
        </w:rPr>
        <w:t xml:space="preserve">Раздел 1. Доходы и расходы семьи  </w:t>
      </w:r>
    </w:p>
    <w:p w14:paraId="1D7281AE" w14:textId="77777777" w:rsidR="00DD1FF1" w:rsidRDefault="00000000">
      <w:pPr>
        <w:ind w:left="-1" w:right="196"/>
      </w:pPr>
      <w:r>
        <w:t xml:space="preserve">Введение. Познавательная беседа «Почему так важно изучать финансовую грамотность?» Познавательная беседа «Деньги». Интерактивная беседа «Драгоценные металлы. Монеты. Купюры». Творческое задание «Доходы семьи». Работа со статистикой «Расходы семьи». Викторина «Предметы первой необходимости». Викторина «Товары длительного пользования». Решение практических задач «Услуги. Коммунальные услуги». Ролевая игра «Семейный бюджет». Практическая работа «Долги. Сбережения. Вклады». </w:t>
      </w:r>
    </w:p>
    <w:p w14:paraId="4CE5AE07" w14:textId="77777777" w:rsidR="00DD1FF1" w:rsidRDefault="00000000">
      <w:pPr>
        <w:spacing w:after="29" w:line="259" w:lineRule="auto"/>
        <w:ind w:left="10"/>
        <w:jc w:val="left"/>
      </w:pPr>
      <w:r>
        <w:t xml:space="preserve"> </w:t>
      </w:r>
    </w:p>
    <w:p w14:paraId="225216C4" w14:textId="77777777" w:rsidR="00DD1FF1" w:rsidRDefault="00000000">
      <w:pPr>
        <w:ind w:left="-1" w:right="195"/>
      </w:pPr>
      <w:r>
        <w:rPr>
          <w:b/>
          <w:i/>
        </w:rPr>
        <w:t xml:space="preserve">Раздел 2. Риски потери денег и имущества и как человек может от этого </w:t>
      </w:r>
      <w:proofErr w:type="gramStart"/>
      <w:r>
        <w:rPr>
          <w:b/>
          <w:i/>
        </w:rPr>
        <w:t xml:space="preserve">защититься  </w:t>
      </w:r>
      <w:r>
        <w:t>Решение</w:t>
      </w:r>
      <w:proofErr w:type="gramEnd"/>
      <w:r>
        <w:t xml:space="preserve"> практических задач «Особые жизненные ситуации и как с ними справиться». Дискуссия «Экономические последствия непредвиденных событий: болезней, аварий, природных катаклизмов». Решение логических задач «Страхование». Познавательная беседа «Страховая </w:t>
      </w:r>
      <w:r>
        <w:lastRenderedPageBreak/>
        <w:t xml:space="preserve">компания. Страховой полис». Творческая работа «Страхование имущества, здоровья, жизни». Практическая работа «Принципы работы страховой компании». </w:t>
      </w:r>
    </w:p>
    <w:p w14:paraId="424016F9" w14:textId="77777777" w:rsidR="00DD1FF1" w:rsidRDefault="00000000">
      <w:pPr>
        <w:spacing w:after="25" w:line="259" w:lineRule="auto"/>
        <w:ind w:left="10"/>
        <w:jc w:val="left"/>
      </w:pPr>
      <w:r>
        <w:t xml:space="preserve"> </w:t>
      </w:r>
    </w:p>
    <w:p w14:paraId="2FBE2A05" w14:textId="77777777" w:rsidR="00DD1FF1" w:rsidRDefault="00000000">
      <w:pPr>
        <w:spacing w:after="5" w:line="271" w:lineRule="auto"/>
        <w:ind w:left="5" w:hanging="10"/>
        <w:jc w:val="left"/>
      </w:pPr>
      <w:r>
        <w:rPr>
          <w:b/>
          <w:i/>
        </w:rPr>
        <w:t xml:space="preserve">Раздел 3. Семья и государство: как они взаимодействуют </w:t>
      </w:r>
    </w:p>
    <w:p w14:paraId="2D5EDA4F" w14:textId="77777777" w:rsidR="00DD1FF1" w:rsidRDefault="00000000">
      <w:pPr>
        <w:ind w:left="-1" w:right="196"/>
      </w:pPr>
      <w:r>
        <w:t xml:space="preserve">Мини-исследование «Налоги». Аналитическая работа «Виды налогов». Познавательная беседа «Социальные пособия». Решение экономических задач «Социальные выплаты». Проект «Государство – это мы». </w:t>
      </w:r>
    </w:p>
    <w:p w14:paraId="2AE9D008" w14:textId="77777777" w:rsidR="00DD1FF1" w:rsidRDefault="00000000">
      <w:pPr>
        <w:spacing w:after="29" w:line="259" w:lineRule="auto"/>
        <w:ind w:left="10"/>
        <w:jc w:val="left"/>
      </w:pPr>
      <w:r>
        <w:t xml:space="preserve"> </w:t>
      </w:r>
    </w:p>
    <w:p w14:paraId="66DE99BF" w14:textId="77777777" w:rsidR="00DD1FF1" w:rsidRDefault="00000000">
      <w:pPr>
        <w:spacing w:after="5" w:line="271" w:lineRule="auto"/>
        <w:ind w:left="5" w:hanging="10"/>
        <w:jc w:val="left"/>
      </w:pPr>
      <w:r>
        <w:rPr>
          <w:b/>
          <w:i/>
        </w:rPr>
        <w:t xml:space="preserve">Раздел 4. Финансовый бизнес: чем он может помочь семье </w:t>
      </w:r>
    </w:p>
    <w:p w14:paraId="04BD223C" w14:textId="77777777" w:rsidR="00DD1FF1" w:rsidRDefault="00000000">
      <w:pPr>
        <w:ind w:left="-1" w:right="196"/>
      </w:pPr>
      <w:r>
        <w:t xml:space="preserve">Решение проблемной ситуации «Как спасти деньги от инфляции». Творческое задание «Банковские услуги». Практическая работа «Вклады (депозиты)». Деловая игра «Кредит. Залог». Составление бизнес-плана «Собственный бизнес». Ролевая игра «Возможности работы по найму и собственного бизнеса». Сюжетно-ролевая игра «Примеры бизнеса, которым занимаются подростки». Разработка бизнес-плана. Решение логических задач «Валюта в современном мире». Познавательная беседа «Валюта разных стран». Мини-проект «Благотворительность». Проект «Личный финансовый план». </w:t>
      </w:r>
    </w:p>
    <w:p w14:paraId="66D71636" w14:textId="77777777" w:rsidR="00DD1FF1" w:rsidRDefault="00000000">
      <w:pPr>
        <w:spacing w:after="29" w:line="259" w:lineRule="auto"/>
        <w:ind w:left="10"/>
        <w:jc w:val="left"/>
      </w:pPr>
      <w:r>
        <w:t xml:space="preserve"> </w:t>
      </w:r>
    </w:p>
    <w:p w14:paraId="647BFB38" w14:textId="77777777" w:rsidR="00DD1FF1" w:rsidRDefault="00000000">
      <w:pPr>
        <w:spacing w:after="5" w:line="271" w:lineRule="auto"/>
        <w:ind w:left="5" w:hanging="10"/>
        <w:jc w:val="left"/>
      </w:pPr>
      <w:r>
        <w:rPr>
          <w:b/>
          <w:i/>
        </w:rPr>
        <w:t xml:space="preserve">Раздел 5. Что такое финансовая грамотность </w:t>
      </w:r>
    </w:p>
    <w:p w14:paraId="036178E0" w14:textId="77777777" w:rsidR="00DD1FF1" w:rsidRDefault="00000000">
      <w:pPr>
        <w:ind w:left="-1" w:right="12"/>
      </w:pPr>
      <w:r>
        <w:t xml:space="preserve">Конференция по курсу «Финансовая грамотность». </w:t>
      </w:r>
    </w:p>
    <w:p w14:paraId="4D66E192" w14:textId="77777777" w:rsidR="00DD1FF1" w:rsidRDefault="00000000">
      <w:pPr>
        <w:spacing w:after="21" w:line="259" w:lineRule="auto"/>
        <w:ind w:left="10"/>
        <w:jc w:val="left"/>
      </w:pPr>
      <w:r>
        <w:t xml:space="preserve"> </w:t>
      </w:r>
    </w:p>
    <w:p w14:paraId="7EE880B7" w14:textId="77777777" w:rsidR="00DD1FF1" w:rsidRDefault="00000000">
      <w:pPr>
        <w:spacing w:after="5" w:line="271" w:lineRule="auto"/>
        <w:ind w:left="19" w:hanging="10"/>
        <w:jc w:val="left"/>
      </w:pPr>
      <w:r>
        <w:rPr>
          <w:b/>
        </w:rPr>
        <w:t xml:space="preserve">6 класс  </w:t>
      </w:r>
    </w:p>
    <w:p w14:paraId="389EF527" w14:textId="77777777" w:rsidR="00DD1FF1" w:rsidRDefault="00000000">
      <w:pPr>
        <w:spacing w:after="24" w:line="259" w:lineRule="auto"/>
        <w:ind w:left="10"/>
        <w:jc w:val="left"/>
      </w:pPr>
      <w:r>
        <w:t xml:space="preserve"> </w:t>
      </w:r>
    </w:p>
    <w:p w14:paraId="452F98A2" w14:textId="77777777" w:rsidR="00DD1FF1" w:rsidRDefault="00000000">
      <w:pPr>
        <w:spacing w:after="5" w:line="271" w:lineRule="auto"/>
        <w:ind w:left="5" w:hanging="10"/>
        <w:jc w:val="left"/>
      </w:pPr>
      <w:r>
        <w:rPr>
          <w:b/>
          <w:i/>
        </w:rPr>
        <w:t xml:space="preserve">Раздел 1. Основная проблема экономики  </w:t>
      </w:r>
    </w:p>
    <w:p w14:paraId="4DFF52EC" w14:textId="77777777" w:rsidR="00DD1FF1" w:rsidRDefault="00000000">
      <w:pPr>
        <w:ind w:left="-1" w:right="12"/>
      </w:pPr>
      <w:r>
        <w:t xml:space="preserve">Познавательная беседа «Понятие и параметры выбора». Решение экономических задач «Альтернативная стоимость». Практическая работа «Сетка принятия решения». </w:t>
      </w:r>
    </w:p>
    <w:p w14:paraId="571CF9EE" w14:textId="77777777" w:rsidR="00DD1FF1" w:rsidRDefault="00000000">
      <w:pPr>
        <w:spacing w:after="24" w:line="259" w:lineRule="auto"/>
        <w:ind w:left="10"/>
        <w:jc w:val="left"/>
      </w:pPr>
      <w:r>
        <w:t xml:space="preserve"> </w:t>
      </w:r>
    </w:p>
    <w:p w14:paraId="0DAD0345" w14:textId="77777777" w:rsidR="00DD1FF1" w:rsidRDefault="00000000">
      <w:pPr>
        <w:spacing w:after="5" w:line="271" w:lineRule="auto"/>
        <w:ind w:left="5" w:hanging="10"/>
        <w:jc w:val="left"/>
      </w:pPr>
      <w:r>
        <w:rPr>
          <w:b/>
          <w:i/>
        </w:rPr>
        <w:t xml:space="preserve">Раздел 2. Без чего не может обойтись рынок  </w:t>
      </w:r>
    </w:p>
    <w:p w14:paraId="41631F72" w14:textId="77777777" w:rsidR="00DD1FF1" w:rsidRDefault="00000000">
      <w:pPr>
        <w:ind w:left="-1" w:right="12"/>
      </w:pPr>
      <w:r>
        <w:t xml:space="preserve">Познавательная беседа «Частная собственность». Сюжетно-ролевая игра «Конкуренция». </w:t>
      </w:r>
    </w:p>
    <w:p w14:paraId="12BA26CB" w14:textId="77777777" w:rsidR="00DD1FF1" w:rsidRDefault="00000000">
      <w:pPr>
        <w:spacing w:after="29" w:line="259" w:lineRule="auto"/>
        <w:ind w:left="10"/>
        <w:jc w:val="left"/>
      </w:pPr>
      <w:r>
        <w:t xml:space="preserve"> </w:t>
      </w:r>
    </w:p>
    <w:p w14:paraId="0A6EED13" w14:textId="77777777" w:rsidR="00DD1FF1" w:rsidRDefault="00000000">
      <w:pPr>
        <w:spacing w:after="5" w:line="271" w:lineRule="auto"/>
        <w:ind w:left="5" w:hanging="10"/>
        <w:jc w:val="left"/>
      </w:pPr>
      <w:r>
        <w:rPr>
          <w:b/>
          <w:i/>
        </w:rPr>
        <w:t xml:space="preserve">Раздел 3. Формы организации бизнеса </w:t>
      </w:r>
    </w:p>
    <w:p w14:paraId="5C89B5A3" w14:textId="77777777" w:rsidR="00DD1FF1" w:rsidRDefault="00000000">
      <w:pPr>
        <w:ind w:left="-1" w:right="12"/>
      </w:pPr>
      <w:r>
        <w:t xml:space="preserve">Познавательная беседа «Единоличное владение». Деловая игра «Товарищество (ТО и ТОО)». Ролевая игра «Акционерное общество». Мини-проект «Организация фирмы». </w:t>
      </w:r>
    </w:p>
    <w:p w14:paraId="2A0A0FD9" w14:textId="77777777" w:rsidR="00DD1FF1" w:rsidRDefault="00000000">
      <w:pPr>
        <w:spacing w:after="28" w:line="259" w:lineRule="auto"/>
        <w:ind w:left="10"/>
        <w:jc w:val="left"/>
      </w:pPr>
      <w:r>
        <w:t xml:space="preserve"> </w:t>
      </w:r>
    </w:p>
    <w:p w14:paraId="5F0EC54E" w14:textId="77777777" w:rsidR="00DD1FF1" w:rsidRDefault="00000000">
      <w:pPr>
        <w:spacing w:after="5" w:line="271" w:lineRule="auto"/>
        <w:ind w:left="5" w:hanging="10"/>
        <w:jc w:val="left"/>
      </w:pPr>
      <w:r>
        <w:rPr>
          <w:b/>
          <w:i/>
        </w:rPr>
        <w:t xml:space="preserve">Раздел 4. Знакомство с бизнес-планом  </w:t>
      </w:r>
    </w:p>
    <w:p w14:paraId="54B43A7E" w14:textId="77777777" w:rsidR="00DD1FF1" w:rsidRDefault="00000000">
      <w:pPr>
        <w:ind w:left="-1" w:right="196"/>
      </w:pPr>
      <w:r>
        <w:t xml:space="preserve">Мини-проект «Знакомство с бизнес-планом». Решение практических задач «Организация фирмы». Решение экономических задач «Составление бизнес-плана». Творческое задание «Реклама». Ролевая игра «Работа фирмы». Решение экономических задач «Распродажа продукции. Подсчет прибыли». </w:t>
      </w:r>
    </w:p>
    <w:p w14:paraId="2134E8F7" w14:textId="77777777" w:rsidR="00DD1FF1" w:rsidRDefault="00000000">
      <w:pPr>
        <w:spacing w:after="27" w:line="259" w:lineRule="auto"/>
        <w:ind w:left="10"/>
        <w:jc w:val="left"/>
      </w:pPr>
      <w:r>
        <w:t xml:space="preserve"> </w:t>
      </w:r>
    </w:p>
    <w:p w14:paraId="05DA0282" w14:textId="77777777" w:rsidR="00DD1FF1" w:rsidRDefault="00000000">
      <w:pPr>
        <w:spacing w:after="5" w:line="271" w:lineRule="auto"/>
        <w:ind w:left="5" w:hanging="10"/>
        <w:jc w:val="left"/>
      </w:pPr>
      <w:r>
        <w:rPr>
          <w:b/>
          <w:i/>
        </w:rPr>
        <w:t xml:space="preserve">Раздел 5. Ты – потребитель </w:t>
      </w:r>
    </w:p>
    <w:p w14:paraId="179EE03D" w14:textId="77777777" w:rsidR="00DD1FF1" w:rsidRDefault="00000000">
      <w:pPr>
        <w:ind w:left="-1" w:right="196"/>
      </w:pPr>
      <w:r>
        <w:t xml:space="preserve">Работа с документами «Права потребителя». Правовая консультация «Как и где потребитель может защитить свои права». Практическая работа «Знакомство со штрих – кодами». Конкурс на самое экономное использование ресурсов. </w:t>
      </w:r>
    </w:p>
    <w:p w14:paraId="450D41AD" w14:textId="77777777" w:rsidR="00DD1FF1" w:rsidRDefault="00000000">
      <w:pPr>
        <w:spacing w:after="24" w:line="259" w:lineRule="auto"/>
        <w:ind w:left="10"/>
        <w:jc w:val="left"/>
      </w:pPr>
      <w:r>
        <w:lastRenderedPageBreak/>
        <w:t xml:space="preserve"> </w:t>
      </w:r>
    </w:p>
    <w:p w14:paraId="289D688F" w14:textId="77777777" w:rsidR="00DD1FF1" w:rsidRDefault="00000000">
      <w:pPr>
        <w:spacing w:after="5" w:line="271" w:lineRule="auto"/>
        <w:ind w:left="5" w:hanging="10"/>
        <w:jc w:val="left"/>
      </w:pPr>
      <w:r>
        <w:rPr>
          <w:b/>
          <w:i/>
        </w:rPr>
        <w:t xml:space="preserve">Раздел 6. Законы спроса и предложения  </w:t>
      </w:r>
    </w:p>
    <w:p w14:paraId="39C10034" w14:textId="77777777" w:rsidR="00DD1FF1" w:rsidRDefault="00000000">
      <w:pPr>
        <w:ind w:left="-1" w:right="12"/>
      </w:pPr>
      <w:r>
        <w:t xml:space="preserve">Аналитическая работа «Закон спроса». Решение экономических задач «Кривая спроса». Практическая работа «Закон предложения». Решение экономических задач «Кривая предложения». </w:t>
      </w:r>
    </w:p>
    <w:p w14:paraId="3C31A4F4" w14:textId="77777777" w:rsidR="00DD1FF1" w:rsidRDefault="00000000">
      <w:pPr>
        <w:spacing w:after="24" w:line="259" w:lineRule="auto"/>
        <w:ind w:left="10"/>
        <w:jc w:val="left"/>
      </w:pPr>
      <w:r>
        <w:t xml:space="preserve"> </w:t>
      </w:r>
    </w:p>
    <w:p w14:paraId="57920B37" w14:textId="77777777" w:rsidR="00DD1FF1" w:rsidRDefault="00000000">
      <w:pPr>
        <w:spacing w:after="5" w:line="271" w:lineRule="auto"/>
        <w:ind w:left="5" w:hanging="10"/>
        <w:jc w:val="left"/>
      </w:pPr>
      <w:r>
        <w:rPr>
          <w:b/>
          <w:i/>
        </w:rPr>
        <w:t xml:space="preserve">Раздел 7. Рыночное равновесие </w:t>
      </w:r>
    </w:p>
    <w:p w14:paraId="18C5305F" w14:textId="77777777" w:rsidR="00DD1FF1" w:rsidRDefault="00000000">
      <w:pPr>
        <w:ind w:left="-1" w:right="12"/>
      </w:pPr>
      <w:r>
        <w:t xml:space="preserve">Познавательная беседа «Рыночное равновесие». Решение экономических задач «Дефицит и избыток на рынке». </w:t>
      </w:r>
    </w:p>
    <w:p w14:paraId="5FDD7BDC" w14:textId="77777777" w:rsidR="00DD1FF1" w:rsidRDefault="00000000">
      <w:pPr>
        <w:spacing w:after="24" w:line="259" w:lineRule="auto"/>
        <w:ind w:left="10"/>
        <w:jc w:val="left"/>
      </w:pPr>
      <w:r>
        <w:t xml:space="preserve"> </w:t>
      </w:r>
    </w:p>
    <w:p w14:paraId="4EE58E79" w14:textId="77777777" w:rsidR="00DD1FF1" w:rsidRDefault="00000000">
      <w:pPr>
        <w:spacing w:after="5" w:line="271" w:lineRule="auto"/>
        <w:ind w:left="5" w:hanging="10"/>
        <w:jc w:val="left"/>
      </w:pPr>
      <w:r>
        <w:rPr>
          <w:b/>
          <w:i/>
        </w:rPr>
        <w:t xml:space="preserve">Раздел 8. Возникновение банков </w:t>
      </w:r>
    </w:p>
    <w:p w14:paraId="579792D8" w14:textId="77777777" w:rsidR="00DD1FF1" w:rsidRDefault="00000000">
      <w:pPr>
        <w:ind w:left="-1" w:right="12"/>
      </w:pPr>
      <w:r>
        <w:t xml:space="preserve">Интерактивная беседа «Банковские услуги: кредит, депозит». Практическая работа «Заем, виды займов». </w:t>
      </w:r>
    </w:p>
    <w:p w14:paraId="6CE94EF8" w14:textId="77777777" w:rsidR="00DD1FF1" w:rsidRDefault="00000000">
      <w:pPr>
        <w:spacing w:after="24" w:line="259" w:lineRule="auto"/>
        <w:ind w:left="10"/>
        <w:jc w:val="left"/>
      </w:pPr>
      <w:r>
        <w:t xml:space="preserve"> </w:t>
      </w:r>
    </w:p>
    <w:p w14:paraId="4D876C84" w14:textId="77777777" w:rsidR="00DD1FF1" w:rsidRDefault="00000000">
      <w:pPr>
        <w:spacing w:after="5" w:line="271" w:lineRule="auto"/>
        <w:ind w:left="5" w:hanging="10"/>
        <w:jc w:val="left"/>
      </w:pPr>
      <w:r>
        <w:rPr>
          <w:b/>
          <w:i/>
        </w:rPr>
        <w:t xml:space="preserve">Раздел 9. Потребитель финансовых услуг  </w:t>
      </w:r>
    </w:p>
    <w:p w14:paraId="5F5AD77F" w14:textId="77777777" w:rsidR="00DD1FF1" w:rsidRDefault="00000000">
      <w:pPr>
        <w:ind w:left="-1" w:right="12"/>
      </w:pPr>
      <w:r>
        <w:t xml:space="preserve">Деловая игра «Работа банка». Деловая игра «Я хочу взять кредит». </w:t>
      </w:r>
    </w:p>
    <w:p w14:paraId="3B0A1148" w14:textId="77777777" w:rsidR="00DD1FF1" w:rsidRDefault="00000000">
      <w:pPr>
        <w:spacing w:after="29" w:line="259" w:lineRule="auto"/>
        <w:ind w:left="10"/>
        <w:jc w:val="left"/>
      </w:pPr>
      <w:r>
        <w:t xml:space="preserve"> </w:t>
      </w:r>
    </w:p>
    <w:p w14:paraId="0C45D173" w14:textId="77777777" w:rsidR="00DD1FF1" w:rsidRDefault="00000000">
      <w:pPr>
        <w:spacing w:after="5" w:line="271" w:lineRule="auto"/>
        <w:ind w:left="5" w:hanging="10"/>
        <w:jc w:val="left"/>
      </w:pPr>
      <w:r>
        <w:rPr>
          <w:b/>
          <w:i/>
        </w:rPr>
        <w:t xml:space="preserve">Раздел 10. Профессии банковской сферы  </w:t>
      </w:r>
    </w:p>
    <w:p w14:paraId="6D80D788" w14:textId="77777777" w:rsidR="00DD1FF1" w:rsidRDefault="00000000">
      <w:pPr>
        <w:ind w:left="-1" w:right="12"/>
      </w:pPr>
      <w:r>
        <w:t xml:space="preserve">Сюжетно-ролевая игра «Знакомство с профессиями банковской сферы». Дискуссия «Значение работы банков для потребителей». </w:t>
      </w:r>
    </w:p>
    <w:p w14:paraId="02D96370" w14:textId="77777777" w:rsidR="00DD1FF1" w:rsidRDefault="00000000">
      <w:pPr>
        <w:spacing w:after="24" w:line="259" w:lineRule="auto"/>
        <w:ind w:left="10"/>
        <w:jc w:val="left"/>
      </w:pPr>
      <w:r>
        <w:t xml:space="preserve"> </w:t>
      </w:r>
    </w:p>
    <w:p w14:paraId="68C869DF" w14:textId="77777777" w:rsidR="00DD1FF1" w:rsidRDefault="00000000">
      <w:pPr>
        <w:spacing w:after="5" w:line="271" w:lineRule="auto"/>
        <w:ind w:left="5" w:hanging="10"/>
        <w:jc w:val="left"/>
      </w:pPr>
      <w:r>
        <w:rPr>
          <w:b/>
          <w:i/>
        </w:rPr>
        <w:t xml:space="preserve">Раздел 11. Проектная деятельность  </w:t>
      </w:r>
    </w:p>
    <w:p w14:paraId="6B9273F7" w14:textId="77777777" w:rsidR="00DD1FF1" w:rsidRDefault="00000000">
      <w:pPr>
        <w:ind w:left="-1" w:right="12"/>
      </w:pPr>
      <w:r>
        <w:t xml:space="preserve">Деловая игра. Конференция по курсу «Финансовая грамотность». </w:t>
      </w:r>
    </w:p>
    <w:p w14:paraId="6C77C769" w14:textId="77777777" w:rsidR="00DD1FF1" w:rsidRDefault="00000000">
      <w:pPr>
        <w:spacing w:after="26" w:line="259" w:lineRule="auto"/>
        <w:ind w:left="10"/>
        <w:jc w:val="left"/>
      </w:pPr>
      <w:r>
        <w:t xml:space="preserve"> </w:t>
      </w:r>
    </w:p>
    <w:p w14:paraId="4A29EA93" w14:textId="77777777" w:rsidR="00DD1FF1" w:rsidRDefault="00000000">
      <w:pPr>
        <w:spacing w:after="5" w:line="271" w:lineRule="auto"/>
        <w:ind w:left="19" w:hanging="10"/>
        <w:jc w:val="left"/>
      </w:pPr>
      <w:r>
        <w:rPr>
          <w:b/>
        </w:rPr>
        <w:t xml:space="preserve">7 класс </w:t>
      </w:r>
    </w:p>
    <w:p w14:paraId="4518E4BD" w14:textId="77777777" w:rsidR="00DD1FF1" w:rsidRDefault="00000000">
      <w:pPr>
        <w:spacing w:after="29" w:line="259" w:lineRule="auto"/>
        <w:ind w:left="10"/>
        <w:jc w:val="left"/>
      </w:pPr>
      <w:r>
        <w:rPr>
          <w:b/>
        </w:rPr>
        <w:t xml:space="preserve">  </w:t>
      </w:r>
    </w:p>
    <w:p w14:paraId="670C109B" w14:textId="77777777" w:rsidR="00DD1FF1" w:rsidRDefault="00000000">
      <w:pPr>
        <w:spacing w:after="5" w:line="271" w:lineRule="auto"/>
        <w:ind w:left="5" w:hanging="10"/>
        <w:jc w:val="left"/>
      </w:pPr>
      <w:r>
        <w:rPr>
          <w:b/>
          <w:i/>
        </w:rPr>
        <w:t xml:space="preserve">Раздел 1. Личное финансовое планирование  </w:t>
      </w:r>
    </w:p>
    <w:p w14:paraId="54E6045E" w14:textId="77777777" w:rsidR="00DD1FF1" w:rsidRDefault="00000000">
      <w:pPr>
        <w:ind w:left="-1" w:right="196"/>
      </w:pPr>
      <w:r>
        <w:t xml:space="preserve">Дискуссия «Роль денег в нашей жизни». Решение проблемной ситуации «Потребление или инвестиции?» Аналитическая работа «Активы в трех измерениях. Враг личного капитала». Творческая работа «Модель трех капиталов». Мини-проект «Ресурсосбережение - основа финансового благополучия». </w:t>
      </w:r>
    </w:p>
    <w:p w14:paraId="17425FDF" w14:textId="77777777" w:rsidR="00DD1FF1" w:rsidRDefault="00000000">
      <w:pPr>
        <w:spacing w:after="28" w:line="259" w:lineRule="auto"/>
        <w:ind w:left="10"/>
        <w:jc w:val="left"/>
      </w:pPr>
      <w:r>
        <w:t xml:space="preserve"> </w:t>
      </w:r>
    </w:p>
    <w:p w14:paraId="686499B1" w14:textId="77777777" w:rsidR="00DD1FF1" w:rsidRDefault="00000000">
      <w:pPr>
        <w:spacing w:after="5" w:line="271" w:lineRule="auto"/>
        <w:ind w:left="5" w:hanging="10"/>
        <w:jc w:val="left"/>
      </w:pPr>
      <w:r>
        <w:rPr>
          <w:b/>
          <w:i/>
        </w:rPr>
        <w:t xml:space="preserve">Раздел 2. Финансы и кредит  </w:t>
      </w:r>
    </w:p>
    <w:p w14:paraId="76691787" w14:textId="77777777" w:rsidR="00DD1FF1" w:rsidRDefault="00000000">
      <w:pPr>
        <w:ind w:left="-1" w:right="191"/>
      </w:pPr>
      <w:r>
        <w:t xml:space="preserve">Познавательная беседа «Основные понятия кредитования». Практическая беседа «Виды кредитов». Познавательная беседа «Что такое кредитная история заемщика?» Решение экономических задач «Арифметика кредитов». Аналитическая работа «Плюсы моментальных кредитов». Аналитическая работа «Минусы моментальных кредитов». Круглый стол «Финансовые пирамиды». Познавательная беседа «Ипотека». Решение экономических задач «Арифметика ипотеки». </w:t>
      </w:r>
    </w:p>
    <w:p w14:paraId="38B89C64" w14:textId="77777777" w:rsidR="00DD1FF1" w:rsidRDefault="00000000">
      <w:pPr>
        <w:spacing w:after="28" w:line="259" w:lineRule="auto"/>
        <w:ind w:left="10"/>
        <w:jc w:val="left"/>
      </w:pPr>
      <w:r>
        <w:t xml:space="preserve"> </w:t>
      </w:r>
    </w:p>
    <w:p w14:paraId="1D547608" w14:textId="77777777" w:rsidR="00DD1FF1" w:rsidRDefault="00000000">
      <w:pPr>
        <w:spacing w:after="5" w:line="271" w:lineRule="auto"/>
        <w:ind w:left="5" w:hanging="10"/>
        <w:jc w:val="left"/>
      </w:pPr>
      <w:r>
        <w:rPr>
          <w:b/>
          <w:i/>
        </w:rPr>
        <w:t xml:space="preserve">Раздел 3. Расчетно-кассовые операции  </w:t>
      </w:r>
    </w:p>
    <w:p w14:paraId="4C40D23E" w14:textId="77777777" w:rsidR="00DD1FF1" w:rsidRDefault="00000000">
      <w:pPr>
        <w:ind w:left="-1" w:right="12"/>
      </w:pPr>
      <w:r>
        <w:t xml:space="preserve">Решение практических задач «Обмен валют». Познавательная беседа «Банковская ячейка и банковский перевод». Круглый стол «Банковские карты: риски и управление ими». </w:t>
      </w:r>
    </w:p>
    <w:p w14:paraId="6DCE7D58" w14:textId="77777777" w:rsidR="00DD1FF1" w:rsidRDefault="00000000">
      <w:pPr>
        <w:spacing w:after="28" w:line="259" w:lineRule="auto"/>
        <w:ind w:left="10"/>
        <w:jc w:val="left"/>
      </w:pPr>
      <w:r>
        <w:t xml:space="preserve"> </w:t>
      </w:r>
    </w:p>
    <w:p w14:paraId="25AB9D98" w14:textId="77777777" w:rsidR="00DD1FF1" w:rsidRDefault="00000000">
      <w:pPr>
        <w:spacing w:after="5" w:line="271" w:lineRule="auto"/>
        <w:ind w:left="5" w:hanging="10"/>
        <w:jc w:val="left"/>
      </w:pPr>
      <w:r>
        <w:rPr>
          <w:b/>
          <w:i/>
        </w:rPr>
        <w:lastRenderedPageBreak/>
        <w:t xml:space="preserve">Раздел 4. Инвестиции  </w:t>
      </w:r>
    </w:p>
    <w:p w14:paraId="43C9972D" w14:textId="77777777" w:rsidR="00DD1FF1" w:rsidRDefault="00000000">
      <w:pPr>
        <w:ind w:left="-1" w:right="196"/>
      </w:pPr>
      <w:r>
        <w:t xml:space="preserve">Правовая консультация «Основные правила инвестирования: как покупать ценные бумаги». Правовая консультация «Основные правила инвестирования: как продавать ценные бумаги». Решение экономических задач «Инвестиции в драгоценные металлы». Познавательная беседа «Что такое ПИФы?» Выступления учащихся «Депозиты и их виды». Ролевая игра «Управляющие». </w:t>
      </w:r>
    </w:p>
    <w:p w14:paraId="27B973B7" w14:textId="77777777" w:rsidR="00DD1FF1" w:rsidRDefault="00000000">
      <w:pPr>
        <w:spacing w:after="24" w:line="259" w:lineRule="auto"/>
        <w:ind w:left="10"/>
        <w:jc w:val="left"/>
      </w:pPr>
      <w:r>
        <w:t xml:space="preserve"> </w:t>
      </w:r>
    </w:p>
    <w:p w14:paraId="1098E935" w14:textId="77777777" w:rsidR="00DD1FF1" w:rsidRDefault="00000000">
      <w:pPr>
        <w:spacing w:after="5" w:line="271" w:lineRule="auto"/>
        <w:ind w:left="5" w:hanging="10"/>
        <w:jc w:val="left"/>
      </w:pPr>
      <w:r>
        <w:rPr>
          <w:b/>
          <w:i/>
        </w:rPr>
        <w:t xml:space="preserve">Раздел 5. Страхование  </w:t>
      </w:r>
    </w:p>
    <w:p w14:paraId="553752CC" w14:textId="77777777" w:rsidR="00DD1FF1" w:rsidRDefault="00000000">
      <w:pPr>
        <w:ind w:left="-1" w:right="196"/>
      </w:pPr>
      <w:r>
        <w:t xml:space="preserve">Творческая работа «Участники страхового рынка». Аналитическая работа «Личное страхование». Правовая консультация «Страховые накопительные программы». Правовая консультация «Мошенники на рынке страховых услуг». </w:t>
      </w:r>
    </w:p>
    <w:p w14:paraId="46702CF5" w14:textId="77777777" w:rsidR="00DD1FF1" w:rsidRDefault="00000000">
      <w:pPr>
        <w:spacing w:after="28" w:line="259" w:lineRule="auto"/>
        <w:ind w:left="10"/>
        <w:jc w:val="left"/>
      </w:pPr>
      <w:r>
        <w:t xml:space="preserve"> </w:t>
      </w:r>
    </w:p>
    <w:p w14:paraId="58798C78" w14:textId="77777777" w:rsidR="00DD1FF1" w:rsidRDefault="00000000">
      <w:pPr>
        <w:spacing w:after="5" w:line="271" w:lineRule="auto"/>
        <w:ind w:left="5" w:hanging="10"/>
        <w:jc w:val="left"/>
      </w:pPr>
      <w:r>
        <w:rPr>
          <w:b/>
          <w:i/>
        </w:rPr>
        <w:t xml:space="preserve">Раздел 6. Пенсии  </w:t>
      </w:r>
    </w:p>
    <w:p w14:paraId="4A0EACC9" w14:textId="77777777" w:rsidR="00DD1FF1" w:rsidRDefault="00000000">
      <w:pPr>
        <w:ind w:left="-1" w:right="196"/>
      </w:pPr>
      <w:r>
        <w:t xml:space="preserve">Познавательная беседа «Государственное пенсионное страхование». Познавательная беседа «Профессиональные участники пенсионной системы». Практическая работа «Негосударственные пенсионные фонды: как с ними работать?» </w:t>
      </w:r>
    </w:p>
    <w:p w14:paraId="30078904" w14:textId="77777777" w:rsidR="00DD1FF1" w:rsidRDefault="00000000">
      <w:pPr>
        <w:spacing w:after="24" w:line="259" w:lineRule="auto"/>
        <w:ind w:left="10"/>
        <w:jc w:val="left"/>
      </w:pPr>
      <w:r>
        <w:t xml:space="preserve"> </w:t>
      </w:r>
    </w:p>
    <w:p w14:paraId="2C202ACE" w14:textId="77777777" w:rsidR="00DD1FF1" w:rsidRDefault="00000000">
      <w:pPr>
        <w:spacing w:after="5" w:line="271" w:lineRule="auto"/>
        <w:ind w:left="5" w:hanging="10"/>
        <w:jc w:val="left"/>
      </w:pPr>
      <w:r>
        <w:rPr>
          <w:b/>
          <w:i/>
        </w:rPr>
        <w:t xml:space="preserve">Раздел 7. Жилье в собственность: миф или реальность </w:t>
      </w:r>
    </w:p>
    <w:p w14:paraId="6916FE32" w14:textId="77777777" w:rsidR="00DD1FF1" w:rsidRDefault="00000000">
      <w:pPr>
        <w:ind w:left="-1" w:right="196"/>
      </w:pPr>
      <w:r>
        <w:t xml:space="preserve">Круглый стол «Жилье в собственность: миф или реальность?» Правовая консультация «Жилищные накопительные кооперативы: как с их помощью решить квартирный вопрос». Практическая работа «Социальный найм жилья». </w:t>
      </w:r>
    </w:p>
    <w:p w14:paraId="3222AA71" w14:textId="77777777" w:rsidR="00DD1FF1" w:rsidRDefault="00000000">
      <w:pPr>
        <w:spacing w:after="29" w:line="259" w:lineRule="auto"/>
        <w:ind w:left="10"/>
        <w:jc w:val="left"/>
      </w:pPr>
      <w:r>
        <w:t xml:space="preserve"> </w:t>
      </w:r>
    </w:p>
    <w:p w14:paraId="76F18890" w14:textId="77777777" w:rsidR="00DD1FF1" w:rsidRDefault="00000000">
      <w:pPr>
        <w:spacing w:after="5" w:line="271" w:lineRule="auto"/>
        <w:ind w:left="5" w:hanging="10"/>
        <w:jc w:val="left"/>
      </w:pPr>
      <w:r>
        <w:rPr>
          <w:b/>
          <w:i/>
        </w:rPr>
        <w:t xml:space="preserve">Раздел 8. Итоговая дискуссия по курсу «Финансовая грамотность» </w:t>
      </w:r>
    </w:p>
    <w:p w14:paraId="2B110283" w14:textId="77777777" w:rsidR="00DD1FF1" w:rsidRDefault="00000000">
      <w:pPr>
        <w:spacing w:after="23" w:line="259" w:lineRule="auto"/>
        <w:ind w:left="10"/>
        <w:jc w:val="left"/>
      </w:pPr>
      <w:r>
        <w:t xml:space="preserve"> </w:t>
      </w:r>
    </w:p>
    <w:p w14:paraId="469A1B5B" w14:textId="77777777" w:rsidR="00DD1FF1" w:rsidRDefault="00000000">
      <w:pPr>
        <w:spacing w:after="5" w:line="271" w:lineRule="auto"/>
        <w:ind w:left="19" w:hanging="10"/>
        <w:jc w:val="left"/>
      </w:pPr>
      <w:r>
        <w:rPr>
          <w:b/>
        </w:rPr>
        <w:t>8 класс</w:t>
      </w:r>
      <w:r>
        <w:t xml:space="preserve">  </w:t>
      </w:r>
    </w:p>
    <w:p w14:paraId="21183BA4" w14:textId="77777777" w:rsidR="00DD1FF1" w:rsidRDefault="00000000">
      <w:pPr>
        <w:spacing w:after="24" w:line="259" w:lineRule="auto"/>
        <w:ind w:left="10"/>
        <w:jc w:val="left"/>
      </w:pPr>
      <w:r>
        <w:t xml:space="preserve"> </w:t>
      </w:r>
    </w:p>
    <w:p w14:paraId="39B4C44A" w14:textId="77777777" w:rsidR="00DD1FF1" w:rsidRDefault="00000000">
      <w:pPr>
        <w:spacing w:after="5" w:line="271" w:lineRule="auto"/>
        <w:ind w:left="5" w:hanging="10"/>
        <w:jc w:val="left"/>
      </w:pPr>
      <w:r>
        <w:rPr>
          <w:b/>
          <w:i/>
        </w:rPr>
        <w:t xml:space="preserve">Раздел 1. Потребительская культура </w:t>
      </w:r>
    </w:p>
    <w:p w14:paraId="66DB302F" w14:textId="77777777" w:rsidR="00DD1FF1" w:rsidRDefault="00000000">
      <w:pPr>
        <w:ind w:left="-1" w:right="12"/>
      </w:pPr>
      <w:r>
        <w:t xml:space="preserve">Познавательная беседа «Что такое потребительская культура». Выступления учащихся «Потребление: структура и нормы». Круглый стол «Поговорим о культуре питания». </w:t>
      </w:r>
    </w:p>
    <w:p w14:paraId="01D46B19" w14:textId="77777777" w:rsidR="00DD1FF1" w:rsidRDefault="00000000">
      <w:pPr>
        <w:spacing w:after="24" w:line="259" w:lineRule="auto"/>
        <w:ind w:left="10"/>
        <w:jc w:val="left"/>
      </w:pPr>
      <w:r>
        <w:t xml:space="preserve"> </w:t>
      </w:r>
    </w:p>
    <w:p w14:paraId="4D1D4066" w14:textId="77777777" w:rsidR="00DD1FF1" w:rsidRDefault="00000000">
      <w:pPr>
        <w:spacing w:after="5" w:line="271" w:lineRule="auto"/>
        <w:ind w:left="5" w:hanging="10"/>
        <w:jc w:val="left"/>
      </w:pPr>
      <w:r>
        <w:rPr>
          <w:b/>
          <w:i/>
        </w:rPr>
        <w:t xml:space="preserve">Раздел 2. Потребитель и закон  </w:t>
      </w:r>
    </w:p>
    <w:p w14:paraId="763C6A3C" w14:textId="77777777" w:rsidR="00DD1FF1" w:rsidRDefault="00000000">
      <w:pPr>
        <w:ind w:left="-1" w:right="12"/>
      </w:pPr>
      <w:r>
        <w:t xml:space="preserve">Познавательная беседа «Кто такой потребитель?» Практическая работа «Разнообразие человеческих потребностей и их классификация». Интерактивная беседа «Психология потребителя». </w:t>
      </w:r>
    </w:p>
    <w:p w14:paraId="06C48732" w14:textId="77777777" w:rsidR="00DD1FF1" w:rsidRDefault="00000000">
      <w:pPr>
        <w:ind w:left="-1" w:right="12"/>
      </w:pPr>
      <w:r>
        <w:t xml:space="preserve">Работа с документами. Потребность в защите: Закон «О защите прав потребителя». </w:t>
      </w:r>
    </w:p>
    <w:p w14:paraId="3C834555" w14:textId="77777777" w:rsidR="00DD1FF1" w:rsidRDefault="00000000">
      <w:pPr>
        <w:spacing w:after="28" w:line="259" w:lineRule="auto"/>
        <w:ind w:left="10"/>
        <w:jc w:val="left"/>
      </w:pPr>
      <w:r>
        <w:t xml:space="preserve"> </w:t>
      </w:r>
    </w:p>
    <w:p w14:paraId="1307A240" w14:textId="77777777" w:rsidR="00DD1FF1" w:rsidRDefault="00000000">
      <w:pPr>
        <w:spacing w:after="5" w:line="271" w:lineRule="auto"/>
        <w:ind w:left="5" w:hanging="10"/>
        <w:jc w:val="left"/>
      </w:pPr>
      <w:r>
        <w:rPr>
          <w:b/>
          <w:i/>
        </w:rPr>
        <w:t xml:space="preserve">Раздел 3. Потребитель – король на рынке  </w:t>
      </w:r>
    </w:p>
    <w:p w14:paraId="26E838F5" w14:textId="77777777" w:rsidR="00DD1FF1" w:rsidRDefault="00000000">
      <w:pPr>
        <w:ind w:left="-1" w:right="12"/>
      </w:pPr>
      <w:r>
        <w:t xml:space="preserve">Познавательная беседа «Что такое рынок?» Ролевая игра «Виды и способы торговли». Решение экономических задач «Дешевле только даром». </w:t>
      </w:r>
    </w:p>
    <w:p w14:paraId="35DDE253" w14:textId="77777777" w:rsidR="00DD1FF1" w:rsidRDefault="00000000">
      <w:pPr>
        <w:spacing w:after="28" w:line="259" w:lineRule="auto"/>
        <w:ind w:left="10"/>
        <w:jc w:val="left"/>
      </w:pPr>
      <w:r>
        <w:t xml:space="preserve"> </w:t>
      </w:r>
    </w:p>
    <w:p w14:paraId="1C406365" w14:textId="77777777" w:rsidR="00DD1FF1" w:rsidRDefault="00000000">
      <w:pPr>
        <w:spacing w:after="5" w:line="271" w:lineRule="auto"/>
        <w:ind w:left="5" w:hanging="10"/>
        <w:jc w:val="left"/>
      </w:pPr>
      <w:r>
        <w:rPr>
          <w:b/>
          <w:i/>
        </w:rPr>
        <w:t xml:space="preserve">Раздел 4. Куда уходят деньги?  </w:t>
      </w:r>
    </w:p>
    <w:p w14:paraId="6D31D9FA" w14:textId="77777777" w:rsidR="00DD1FF1" w:rsidRDefault="00000000">
      <w:pPr>
        <w:ind w:left="-1" w:right="202"/>
      </w:pPr>
      <w:r>
        <w:lastRenderedPageBreak/>
        <w:t xml:space="preserve">Дискуссия «Разумные расходы – статья доходов». Аналитическая работа «Статьи доходов и расходов». Деловая игра «Рациональный бюджет школьника». Познавательная беседа «Каждый платит налоги». </w:t>
      </w:r>
    </w:p>
    <w:p w14:paraId="2C84462E" w14:textId="77777777" w:rsidR="00DD1FF1" w:rsidRDefault="00000000">
      <w:pPr>
        <w:spacing w:after="24" w:line="259" w:lineRule="auto"/>
        <w:ind w:left="10"/>
        <w:jc w:val="left"/>
      </w:pPr>
      <w:r>
        <w:t xml:space="preserve"> </w:t>
      </w:r>
    </w:p>
    <w:p w14:paraId="69851E03" w14:textId="77777777" w:rsidR="00DD1FF1" w:rsidRDefault="00000000">
      <w:pPr>
        <w:spacing w:after="5" w:line="271" w:lineRule="auto"/>
        <w:ind w:left="5" w:hanging="10"/>
        <w:jc w:val="left"/>
      </w:pPr>
      <w:r>
        <w:rPr>
          <w:b/>
          <w:i/>
        </w:rPr>
        <w:t xml:space="preserve">Раздел 5. Информация для потребителя  </w:t>
      </w:r>
    </w:p>
    <w:p w14:paraId="32DD47FC" w14:textId="77777777" w:rsidR="00DD1FF1" w:rsidRDefault="00000000">
      <w:pPr>
        <w:ind w:left="-1" w:right="191"/>
      </w:pPr>
      <w:r>
        <w:t xml:space="preserve">Мини-исследование «Источники информации». Мини-проект «Реклама и ее виды». Практическая работа «Символы на этикетках, упаковках, вкладышах». Практическая работа «Читаем этикетки, упаковки, вкладыши». Выступления учащихся «Индекс Е: что он означает». Практическая работа «Классифицируем продукты, содержащие индекс Е». </w:t>
      </w:r>
    </w:p>
    <w:p w14:paraId="6E1F61CA" w14:textId="77777777" w:rsidR="00DD1FF1" w:rsidRDefault="00000000">
      <w:pPr>
        <w:spacing w:after="23" w:line="259" w:lineRule="auto"/>
        <w:ind w:left="10"/>
        <w:jc w:val="left"/>
      </w:pPr>
      <w:r>
        <w:t xml:space="preserve"> </w:t>
      </w:r>
    </w:p>
    <w:p w14:paraId="44F77B04" w14:textId="77777777" w:rsidR="00DD1FF1" w:rsidRDefault="00000000">
      <w:pPr>
        <w:spacing w:after="5" w:line="271" w:lineRule="auto"/>
        <w:ind w:left="5" w:hanging="10"/>
        <w:jc w:val="left"/>
      </w:pPr>
      <w:r>
        <w:rPr>
          <w:b/>
          <w:i/>
        </w:rPr>
        <w:t>Раздел 6. Искусство покупат</w:t>
      </w:r>
      <w:r>
        <w:t xml:space="preserve">ь  </w:t>
      </w:r>
    </w:p>
    <w:p w14:paraId="65373360" w14:textId="77777777" w:rsidR="00DD1FF1" w:rsidRDefault="00000000">
      <w:pPr>
        <w:ind w:left="-1" w:right="195"/>
      </w:pPr>
      <w:r>
        <w:t xml:space="preserve">Практическая работа «Качество товаров». Круглый стол «Как покупать продукты питания?» Решение практических задач «Как выбирать одежду и обувь?» Познавательная беседа «Бытовая техника: всерьез и надолго». Круглый стол «Всегда ли товар можно обменять». </w:t>
      </w:r>
    </w:p>
    <w:p w14:paraId="11BACB6F" w14:textId="77777777" w:rsidR="00DD1FF1" w:rsidRDefault="00000000">
      <w:pPr>
        <w:spacing w:after="29" w:line="259" w:lineRule="auto"/>
        <w:ind w:left="10"/>
        <w:jc w:val="left"/>
      </w:pPr>
      <w:r>
        <w:t xml:space="preserve"> </w:t>
      </w:r>
    </w:p>
    <w:p w14:paraId="461B27D5" w14:textId="77777777" w:rsidR="00DD1FF1" w:rsidRDefault="00000000">
      <w:pPr>
        <w:spacing w:after="5" w:line="271" w:lineRule="auto"/>
        <w:ind w:left="5" w:hanging="10"/>
        <w:jc w:val="left"/>
      </w:pPr>
      <w:r>
        <w:rPr>
          <w:b/>
          <w:i/>
        </w:rPr>
        <w:t xml:space="preserve">Раздел 7. Потребительская культура в сфере услуг  </w:t>
      </w:r>
    </w:p>
    <w:p w14:paraId="1AD3ED4C" w14:textId="77777777" w:rsidR="00DD1FF1" w:rsidRDefault="00000000">
      <w:pPr>
        <w:ind w:left="-1" w:right="12"/>
      </w:pPr>
      <w:r>
        <w:t xml:space="preserve">Решение экономических задач «Правила пользования коммунальными услугами». Выступления учащихся «Это должен знать каждый, отправляясь в дорогу». </w:t>
      </w:r>
    </w:p>
    <w:p w14:paraId="4F434B0F" w14:textId="77777777" w:rsidR="00DD1FF1" w:rsidRDefault="00000000">
      <w:pPr>
        <w:spacing w:after="29" w:line="259" w:lineRule="auto"/>
        <w:ind w:left="10"/>
        <w:jc w:val="left"/>
      </w:pPr>
      <w:r>
        <w:t xml:space="preserve"> </w:t>
      </w:r>
    </w:p>
    <w:p w14:paraId="63A35F1B" w14:textId="77777777" w:rsidR="00DD1FF1" w:rsidRDefault="00000000">
      <w:pPr>
        <w:spacing w:after="5" w:line="271" w:lineRule="auto"/>
        <w:ind w:left="5" w:hanging="10"/>
        <w:jc w:val="left"/>
      </w:pPr>
      <w:r>
        <w:rPr>
          <w:b/>
          <w:i/>
        </w:rPr>
        <w:t xml:space="preserve">Раздел 8. Кто защищает права потребителей  </w:t>
      </w:r>
    </w:p>
    <w:p w14:paraId="0D8474CA" w14:textId="77777777" w:rsidR="00DD1FF1" w:rsidRDefault="00000000">
      <w:pPr>
        <w:ind w:left="-1" w:right="196"/>
      </w:pPr>
      <w:r>
        <w:t xml:space="preserve">Познавательная беседа «Государственные органы защиты прав потребителей». Круглый стол «Общественные организации по защите прав потребителей». Правовая консультация «В каких случаях потребитель имеет право на судебную защиту?» Дискуссия «Что такое моральный вред и как он возмещается?» Правовая консультация «Кто защищает потребителя?» </w:t>
      </w:r>
    </w:p>
    <w:p w14:paraId="2D812507" w14:textId="77777777" w:rsidR="00DD1FF1" w:rsidRDefault="00000000">
      <w:pPr>
        <w:spacing w:after="5" w:line="271" w:lineRule="auto"/>
        <w:ind w:left="5" w:hanging="10"/>
        <w:jc w:val="left"/>
      </w:pPr>
      <w:r>
        <w:rPr>
          <w:b/>
          <w:i/>
        </w:rPr>
        <w:t xml:space="preserve">Раздел 9. Подготовка и оформление творческих исследовательских проектов учащихся Раздел 10. Защита проектов  </w:t>
      </w:r>
    </w:p>
    <w:p w14:paraId="4E76477F" w14:textId="77777777" w:rsidR="00DD1FF1" w:rsidRDefault="00000000">
      <w:pPr>
        <w:spacing w:after="26" w:line="259" w:lineRule="auto"/>
        <w:ind w:left="10"/>
        <w:jc w:val="left"/>
      </w:pPr>
      <w:r>
        <w:t xml:space="preserve"> </w:t>
      </w:r>
    </w:p>
    <w:p w14:paraId="2AA1B7B1" w14:textId="77777777" w:rsidR="00DD1FF1" w:rsidRDefault="00000000">
      <w:pPr>
        <w:spacing w:after="5" w:line="271" w:lineRule="auto"/>
        <w:ind w:left="19" w:hanging="10"/>
        <w:jc w:val="left"/>
      </w:pPr>
      <w:r>
        <w:rPr>
          <w:b/>
        </w:rPr>
        <w:t xml:space="preserve">9 класс  </w:t>
      </w:r>
    </w:p>
    <w:p w14:paraId="1910D200" w14:textId="77777777" w:rsidR="00DD1FF1" w:rsidRDefault="00000000">
      <w:pPr>
        <w:spacing w:after="29" w:line="259" w:lineRule="auto"/>
        <w:ind w:left="10"/>
        <w:jc w:val="left"/>
      </w:pPr>
      <w:r>
        <w:t xml:space="preserve"> </w:t>
      </w:r>
    </w:p>
    <w:p w14:paraId="35551587" w14:textId="77777777" w:rsidR="00DD1FF1" w:rsidRDefault="00000000">
      <w:pPr>
        <w:spacing w:after="5" w:line="271" w:lineRule="auto"/>
        <w:ind w:left="5" w:right="3860" w:hanging="10"/>
        <w:jc w:val="left"/>
      </w:pPr>
      <w:r>
        <w:rPr>
          <w:b/>
          <w:i/>
        </w:rPr>
        <w:t xml:space="preserve">Раздел 1. Управление денежными средствами </w:t>
      </w:r>
      <w:proofErr w:type="gramStart"/>
      <w:r>
        <w:rPr>
          <w:b/>
          <w:i/>
        </w:rPr>
        <w:t xml:space="preserve">семьи  </w:t>
      </w:r>
      <w:r>
        <w:t>Тема</w:t>
      </w:r>
      <w:proofErr w:type="gramEnd"/>
      <w:r>
        <w:t xml:space="preserve"> 1. Происхождение денег. </w:t>
      </w:r>
    </w:p>
    <w:p w14:paraId="1C27B97B" w14:textId="77777777" w:rsidR="00DD1FF1" w:rsidRDefault="00000000">
      <w:pPr>
        <w:ind w:left="-1" w:right="206"/>
      </w:pPr>
      <w:r>
        <w:t xml:space="preserve">Дискуссия «Деньги: что это такое?» Аналитическая работа «Что может происходить с деньгами и как это влияет на финансы нашей семьи?» Тема 2. Источники денежных средств семьи. </w:t>
      </w:r>
    </w:p>
    <w:p w14:paraId="3B036A91" w14:textId="77777777" w:rsidR="00DD1FF1" w:rsidRDefault="00000000">
      <w:pPr>
        <w:ind w:left="-1" w:right="12"/>
      </w:pPr>
      <w:r>
        <w:t xml:space="preserve">Практическая работа «Какие бывают источники доходов?» Круглый стол «От чего зависят личные и семейные доходы?» </w:t>
      </w:r>
    </w:p>
    <w:p w14:paraId="0D1C1013" w14:textId="77777777" w:rsidR="00DD1FF1" w:rsidRDefault="00000000">
      <w:pPr>
        <w:ind w:left="-1" w:right="12"/>
      </w:pPr>
      <w:r>
        <w:t xml:space="preserve">Тема 3. Контроль семейных расходов. </w:t>
      </w:r>
    </w:p>
    <w:p w14:paraId="08A162C0" w14:textId="77777777" w:rsidR="00DD1FF1" w:rsidRDefault="00000000">
      <w:pPr>
        <w:ind w:left="-1" w:right="12"/>
      </w:pPr>
      <w:r>
        <w:t xml:space="preserve">Дискуссия «Как контролировать семейные расходы и зачем это делать?» </w:t>
      </w:r>
    </w:p>
    <w:p w14:paraId="32561BEB" w14:textId="77777777" w:rsidR="00DD1FF1" w:rsidRDefault="00000000">
      <w:pPr>
        <w:ind w:left="-1" w:right="12"/>
      </w:pPr>
      <w:r>
        <w:t xml:space="preserve">Тема 4. Построение семейного бюджета </w:t>
      </w:r>
    </w:p>
    <w:p w14:paraId="2C79DABE" w14:textId="77777777" w:rsidR="00DD1FF1" w:rsidRDefault="00000000">
      <w:pPr>
        <w:ind w:left="-1" w:right="12"/>
      </w:pPr>
      <w:r>
        <w:t xml:space="preserve">Круглый стол «Что такое семейный бюджет и как его построить?» Практическая работа «Как оптимизировать семейный бюджет?» </w:t>
      </w:r>
    </w:p>
    <w:p w14:paraId="59C972BB" w14:textId="77777777" w:rsidR="00DD1FF1" w:rsidRDefault="00000000">
      <w:pPr>
        <w:spacing w:after="29" w:line="259" w:lineRule="auto"/>
        <w:ind w:left="10"/>
        <w:jc w:val="left"/>
      </w:pPr>
      <w:r>
        <w:t xml:space="preserve"> </w:t>
      </w:r>
    </w:p>
    <w:p w14:paraId="20434342" w14:textId="77777777" w:rsidR="00DD1FF1" w:rsidRDefault="00000000">
      <w:pPr>
        <w:spacing w:after="5" w:line="271" w:lineRule="auto"/>
        <w:ind w:left="5" w:hanging="10"/>
        <w:jc w:val="left"/>
      </w:pPr>
      <w:r>
        <w:rPr>
          <w:b/>
          <w:i/>
        </w:rPr>
        <w:t xml:space="preserve">Раздел 2. Способы повышения семейного благосостояния  </w:t>
      </w:r>
    </w:p>
    <w:p w14:paraId="4F77EDDA" w14:textId="77777777" w:rsidR="00DD1FF1" w:rsidRDefault="00000000">
      <w:pPr>
        <w:ind w:left="-1" w:right="12"/>
      </w:pPr>
      <w:r>
        <w:t xml:space="preserve">Тема 5. Способы увеличения семейных доходов с использованием услуг финансовых организаций. </w:t>
      </w:r>
    </w:p>
    <w:p w14:paraId="46ECAAD9" w14:textId="77777777" w:rsidR="00DD1FF1" w:rsidRDefault="00000000">
      <w:pPr>
        <w:ind w:left="-1" w:right="208"/>
      </w:pPr>
      <w:r>
        <w:lastRenderedPageBreak/>
        <w:t xml:space="preserve">Мини-исследование «Для чего нужны финансовые организации?» Практическая работа «Как увеличить семейные расходы с использованием финансовых организаций?» Тема 6. Финансовое планирование как способ повышения благосостояния. </w:t>
      </w:r>
    </w:p>
    <w:p w14:paraId="00631AD5" w14:textId="77777777" w:rsidR="00DD1FF1" w:rsidRDefault="00000000">
      <w:pPr>
        <w:ind w:left="-1" w:right="196"/>
      </w:pPr>
      <w:r>
        <w:t xml:space="preserve">Познавательная беседа «Для чего нужно осуществлять финансовое планирование?» Деловая игра «Как осуществлять финансовое планирование на разных жизненных этапах?» Осуществление проектной работы (что можно сделать ещё, чтобы научиться большему).  </w:t>
      </w:r>
    </w:p>
    <w:p w14:paraId="7509023E" w14:textId="77777777" w:rsidR="00DD1FF1" w:rsidRDefault="00000000">
      <w:pPr>
        <w:spacing w:after="28" w:line="259" w:lineRule="auto"/>
        <w:ind w:left="10"/>
        <w:jc w:val="left"/>
      </w:pPr>
      <w:r>
        <w:t xml:space="preserve"> </w:t>
      </w:r>
    </w:p>
    <w:p w14:paraId="75A7EC73" w14:textId="77777777" w:rsidR="00DD1FF1" w:rsidRDefault="00000000">
      <w:pPr>
        <w:spacing w:after="5" w:line="271" w:lineRule="auto"/>
        <w:ind w:left="5" w:hanging="10"/>
        <w:jc w:val="left"/>
      </w:pPr>
      <w:r>
        <w:rPr>
          <w:b/>
          <w:i/>
        </w:rPr>
        <w:t xml:space="preserve">Раздел 3. Риски в мире денег  </w:t>
      </w:r>
    </w:p>
    <w:p w14:paraId="4626DD9B" w14:textId="77777777" w:rsidR="00DD1FF1" w:rsidRDefault="00000000">
      <w:pPr>
        <w:ind w:left="-1" w:right="12"/>
      </w:pPr>
      <w:r>
        <w:t xml:space="preserve">Тема 7. Особые жизненные ситуации и как с ними справиться. </w:t>
      </w:r>
    </w:p>
    <w:p w14:paraId="5C105774" w14:textId="77777777" w:rsidR="00DD1FF1" w:rsidRDefault="00000000">
      <w:pPr>
        <w:ind w:left="-1" w:right="195"/>
      </w:pPr>
      <w:r>
        <w:t xml:space="preserve">Правовая консультация «ОЖС: рождение ребёнка, потеря кормильца». Правовая консультация «ОЖС: болезнь, потеря работы, природные и техногенные катастрофы». Познавательная беседа «Чем поможет страхование?» Тема 8. Риски в мире денег. </w:t>
      </w:r>
    </w:p>
    <w:p w14:paraId="79F7D64D" w14:textId="77777777" w:rsidR="00DD1FF1" w:rsidRDefault="00000000">
      <w:pPr>
        <w:ind w:left="-1" w:right="12"/>
      </w:pPr>
      <w:r>
        <w:t xml:space="preserve">Практическая работа «Какие бывают финансовые риски?» Познавательная беседа «Что такое финансовые пирамиды?» Осуществление проектной работы.  </w:t>
      </w:r>
    </w:p>
    <w:p w14:paraId="33E54E05" w14:textId="77777777" w:rsidR="00DD1FF1" w:rsidRDefault="00000000">
      <w:pPr>
        <w:spacing w:after="24" w:line="259" w:lineRule="auto"/>
        <w:ind w:left="10"/>
        <w:jc w:val="left"/>
      </w:pPr>
      <w:r>
        <w:t xml:space="preserve"> </w:t>
      </w:r>
    </w:p>
    <w:p w14:paraId="7EEEEE01" w14:textId="77777777" w:rsidR="00DD1FF1" w:rsidRDefault="00000000">
      <w:pPr>
        <w:spacing w:after="5" w:line="271" w:lineRule="auto"/>
        <w:ind w:left="5" w:right="1412" w:hanging="10"/>
        <w:jc w:val="left"/>
      </w:pPr>
      <w:r>
        <w:rPr>
          <w:b/>
          <w:i/>
        </w:rPr>
        <w:t xml:space="preserve">Раздел 4. Семья и финансовые организации: как сотрудничать без </w:t>
      </w:r>
      <w:proofErr w:type="gramStart"/>
      <w:r>
        <w:rPr>
          <w:b/>
          <w:i/>
        </w:rPr>
        <w:t xml:space="preserve">проблем  </w:t>
      </w:r>
      <w:r>
        <w:t>Тема</w:t>
      </w:r>
      <w:proofErr w:type="gramEnd"/>
      <w:r>
        <w:t xml:space="preserve"> 9. Банки и их роль в жизни семьи. </w:t>
      </w:r>
    </w:p>
    <w:p w14:paraId="2F2D948D" w14:textId="77777777" w:rsidR="00DD1FF1" w:rsidRDefault="00000000">
      <w:pPr>
        <w:spacing w:after="11"/>
        <w:ind w:left="9" w:right="196" w:hanging="10"/>
        <w:jc w:val="left"/>
      </w:pPr>
      <w:r>
        <w:t xml:space="preserve">Мини-проект «Что такое банк и чем он может быть вам полезен?» Круглый стол «Польза и риски банковских карт?» Тема 10. Собственный бизнес. </w:t>
      </w:r>
    </w:p>
    <w:p w14:paraId="02A8A631" w14:textId="77777777" w:rsidR="00DD1FF1" w:rsidRDefault="00000000">
      <w:pPr>
        <w:ind w:left="-1" w:right="879"/>
      </w:pPr>
      <w:r>
        <w:t xml:space="preserve">Выступления учащихся «Что такое бизнес?» Мини-проект «Как создать свое дело?» Тема 11. Валюта в современном мире. </w:t>
      </w:r>
    </w:p>
    <w:p w14:paraId="1AFC456C" w14:textId="77777777" w:rsidR="00DD1FF1" w:rsidRDefault="00000000">
      <w:pPr>
        <w:ind w:left="-1" w:right="191"/>
      </w:pPr>
      <w:r>
        <w:t xml:space="preserve">Познавательная беседа «Что такое валютный рынок и как он устроен?» Решение экономических задач «Можно ли выиграть, размещая сбережения в валюте?» Осуществление проектной работы.  </w:t>
      </w:r>
    </w:p>
    <w:p w14:paraId="5B000CBD" w14:textId="77777777" w:rsidR="00DD1FF1" w:rsidRDefault="00000000">
      <w:pPr>
        <w:spacing w:after="29" w:line="259" w:lineRule="auto"/>
        <w:ind w:left="10"/>
        <w:jc w:val="left"/>
      </w:pPr>
      <w:r>
        <w:t xml:space="preserve"> </w:t>
      </w:r>
    </w:p>
    <w:p w14:paraId="2BF58A99" w14:textId="77777777" w:rsidR="00DD1FF1" w:rsidRDefault="00000000">
      <w:pPr>
        <w:spacing w:after="5" w:line="271" w:lineRule="auto"/>
        <w:ind w:left="5" w:right="3078" w:hanging="10"/>
        <w:jc w:val="left"/>
      </w:pPr>
      <w:r>
        <w:rPr>
          <w:b/>
          <w:i/>
        </w:rPr>
        <w:t xml:space="preserve">Раздел 5. Человек и государство: как они </w:t>
      </w:r>
      <w:proofErr w:type="gramStart"/>
      <w:r>
        <w:rPr>
          <w:b/>
          <w:i/>
        </w:rPr>
        <w:t xml:space="preserve">взаимодействуют  </w:t>
      </w:r>
      <w:r>
        <w:t>Тема</w:t>
      </w:r>
      <w:proofErr w:type="gramEnd"/>
      <w:r>
        <w:t xml:space="preserve"> 12. Налоги и их роль в жизни семьи. </w:t>
      </w:r>
    </w:p>
    <w:p w14:paraId="05D2E48E" w14:textId="77777777" w:rsidR="00DD1FF1" w:rsidRDefault="00000000">
      <w:pPr>
        <w:ind w:left="-1" w:right="12"/>
      </w:pPr>
      <w:r>
        <w:t xml:space="preserve">Дискуссия «Что такое налоги и зачем их платить?» Работа с документами «Какие налоги мы платим?» </w:t>
      </w:r>
    </w:p>
    <w:p w14:paraId="0696CE51" w14:textId="77777777" w:rsidR="00DD1FF1" w:rsidRDefault="00000000">
      <w:pPr>
        <w:ind w:left="-1" w:right="12"/>
      </w:pPr>
      <w:r>
        <w:t xml:space="preserve">Тема 13. Пенсионное обеспечение и финансовое благополучие в старости. </w:t>
      </w:r>
    </w:p>
    <w:p w14:paraId="6275ABC7" w14:textId="77777777" w:rsidR="00DD1FF1" w:rsidRDefault="00000000">
      <w:pPr>
        <w:ind w:left="-1" w:right="12"/>
      </w:pPr>
      <w:r>
        <w:t xml:space="preserve">Решение экономических задач «Что такое пенсия и как сделать ее достойной?» Конференция по курсу «Финансовая грамотность». </w:t>
      </w:r>
    </w:p>
    <w:p w14:paraId="574BCD87" w14:textId="77777777" w:rsidR="00DD1FF1" w:rsidRDefault="00000000">
      <w:pPr>
        <w:spacing w:after="29" w:line="259" w:lineRule="auto"/>
        <w:ind w:left="10"/>
        <w:jc w:val="left"/>
      </w:pPr>
      <w:r>
        <w:t xml:space="preserve"> </w:t>
      </w:r>
    </w:p>
    <w:p w14:paraId="1218A4E3" w14:textId="77777777" w:rsidR="00DD1FF1" w:rsidRDefault="00000000">
      <w:pPr>
        <w:spacing w:after="5" w:line="271" w:lineRule="auto"/>
        <w:ind w:left="19" w:hanging="10"/>
        <w:jc w:val="left"/>
      </w:pPr>
      <w:r>
        <w:rPr>
          <w:b/>
        </w:rPr>
        <w:t xml:space="preserve">Планируемые </w:t>
      </w:r>
      <w:proofErr w:type="spellStart"/>
      <w:r>
        <w:rPr>
          <w:b/>
        </w:rPr>
        <w:t>результаыа</w:t>
      </w:r>
      <w:proofErr w:type="spellEnd"/>
      <w:r>
        <w:rPr>
          <w:b/>
        </w:rPr>
        <w:t xml:space="preserve"> освоения учебного курса «Финансовая грамотность» </w:t>
      </w:r>
    </w:p>
    <w:p w14:paraId="567A6112" w14:textId="77777777" w:rsidR="00DD1FF1" w:rsidRDefault="00000000">
      <w:pPr>
        <w:spacing w:after="25" w:line="259" w:lineRule="auto"/>
        <w:ind w:left="10"/>
        <w:jc w:val="left"/>
      </w:pPr>
      <w:r>
        <w:rPr>
          <w:b/>
        </w:rPr>
        <w:t xml:space="preserve"> </w:t>
      </w:r>
    </w:p>
    <w:p w14:paraId="2FEAC9C1" w14:textId="77777777" w:rsidR="00DD1FF1" w:rsidRDefault="00000000">
      <w:pPr>
        <w:ind w:left="-1" w:right="12"/>
      </w:pPr>
      <w:r>
        <w:t xml:space="preserve">Планируемые результаты </w:t>
      </w:r>
      <w:r>
        <w:rPr>
          <w:b/>
        </w:rPr>
        <w:t>в 5 классе:</w:t>
      </w:r>
      <w:r>
        <w:t xml:space="preserve"> </w:t>
      </w:r>
    </w:p>
    <w:p w14:paraId="5D4ABF43" w14:textId="77777777" w:rsidR="00DD1FF1" w:rsidRDefault="00000000">
      <w:pPr>
        <w:ind w:left="-1" w:right="12"/>
      </w:pPr>
      <w:r>
        <w:rPr>
          <w:b/>
          <w:i/>
        </w:rPr>
        <w:t>Личностными результатами</w:t>
      </w:r>
      <w:r>
        <w:t xml:space="preserve"> изучения учебного предмета «Финансовая грамотность» являются: </w:t>
      </w:r>
    </w:p>
    <w:p w14:paraId="1798587D" w14:textId="77777777" w:rsidR="00DD1FF1" w:rsidRDefault="00000000">
      <w:pPr>
        <w:numPr>
          <w:ilvl w:val="0"/>
          <w:numId w:val="174"/>
        </w:numPr>
        <w:ind w:right="12" w:hanging="139"/>
      </w:pPr>
      <w:r>
        <w:t xml:space="preserve">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 -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 </w:t>
      </w:r>
    </w:p>
    <w:p w14:paraId="4A878382" w14:textId="77777777" w:rsidR="00DD1FF1" w:rsidRDefault="00000000">
      <w:pPr>
        <w:numPr>
          <w:ilvl w:val="0"/>
          <w:numId w:val="174"/>
        </w:numPr>
        <w:ind w:right="12" w:hanging="139"/>
      </w:pPr>
      <w:r>
        <w:t xml:space="preserve">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 </w:t>
      </w:r>
    </w:p>
    <w:p w14:paraId="4BCCF2BC" w14:textId="77777777" w:rsidR="00DD1FF1" w:rsidRDefault="00000000">
      <w:pPr>
        <w:numPr>
          <w:ilvl w:val="0"/>
          <w:numId w:val="174"/>
        </w:numPr>
        <w:ind w:right="12" w:hanging="139"/>
      </w:pPr>
      <w:r>
        <w:lastRenderedPageBreak/>
        <w:t xml:space="preserve">развитие навыков сотрудничества с взрослыми и сверстниками в разных игровых и реальных экономических ситуациях;  </w:t>
      </w:r>
    </w:p>
    <w:p w14:paraId="1088EE57" w14:textId="77777777" w:rsidR="00DD1FF1" w:rsidRDefault="00000000">
      <w:pPr>
        <w:numPr>
          <w:ilvl w:val="0"/>
          <w:numId w:val="174"/>
        </w:numPr>
        <w:ind w:right="12" w:hanging="139"/>
      </w:pPr>
      <w:r>
        <w:t xml:space="preserve">участие в принятии решений о семейном бюджете. </w:t>
      </w:r>
    </w:p>
    <w:p w14:paraId="702C437D" w14:textId="77777777" w:rsidR="00DD1FF1" w:rsidRDefault="00000000">
      <w:pPr>
        <w:ind w:left="-1" w:right="12"/>
      </w:pPr>
      <w:r>
        <w:rPr>
          <w:b/>
          <w:i/>
        </w:rPr>
        <w:t>Метапредметными результатами</w:t>
      </w:r>
      <w:r>
        <w:t xml:space="preserve"> изучения </w:t>
      </w:r>
      <w:proofErr w:type="spellStart"/>
      <w:r>
        <w:t>учебног</w:t>
      </w:r>
      <w:proofErr w:type="spellEnd"/>
      <w:r>
        <w:t xml:space="preserve"> предмета «Финансовая грамотность» являются:  </w:t>
      </w:r>
    </w:p>
    <w:p w14:paraId="6D2601FA" w14:textId="77777777" w:rsidR="00DD1FF1" w:rsidRDefault="00000000">
      <w:pPr>
        <w:spacing w:after="10" w:line="270" w:lineRule="auto"/>
        <w:ind w:left="5" w:hanging="10"/>
      </w:pPr>
      <w:r>
        <w:rPr>
          <w:i/>
        </w:rPr>
        <w:t xml:space="preserve">Познавательные: </w:t>
      </w:r>
    </w:p>
    <w:p w14:paraId="6626BF7E" w14:textId="77777777" w:rsidR="00DD1FF1" w:rsidRDefault="00000000">
      <w:pPr>
        <w:numPr>
          <w:ilvl w:val="0"/>
          <w:numId w:val="174"/>
        </w:numPr>
        <w:ind w:right="12" w:hanging="139"/>
      </w:pPr>
      <w:r>
        <w:t xml:space="preserve">освоение способов решения проблем творческого и поискового характера; </w:t>
      </w:r>
    </w:p>
    <w:p w14:paraId="778D1F5C" w14:textId="77777777" w:rsidR="00DD1FF1" w:rsidRDefault="00000000">
      <w:pPr>
        <w:numPr>
          <w:ilvl w:val="0"/>
          <w:numId w:val="174"/>
        </w:numPr>
        <w:ind w:right="12" w:hanging="139"/>
      </w:pPr>
      <w:r>
        <w:t xml:space="preserve">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 </w:t>
      </w:r>
    </w:p>
    <w:p w14:paraId="7BF8FD69" w14:textId="77777777" w:rsidR="00DD1FF1" w:rsidRDefault="00000000">
      <w:pPr>
        <w:numPr>
          <w:ilvl w:val="0"/>
          <w:numId w:val="174"/>
        </w:numPr>
        <w:ind w:right="12" w:hanging="139"/>
      </w:pPr>
      <w:r>
        <w:t xml:space="preserve">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 </w:t>
      </w:r>
    </w:p>
    <w:p w14:paraId="1A1EA20D" w14:textId="77777777" w:rsidR="00DD1FF1" w:rsidRDefault="00000000">
      <w:pPr>
        <w:numPr>
          <w:ilvl w:val="0"/>
          <w:numId w:val="174"/>
        </w:numPr>
        <w:ind w:right="12" w:hanging="139"/>
      </w:pPr>
      <w:r>
        <w:t xml:space="preserve">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w:t>
      </w:r>
    </w:p>
    <w:p w14:paraId="243B9EC5" w14:textId="77777777" w:rsidR="00DD1FF1" w:rsidRDefault="00000000">
      <w:pPr>
        <w:numPr>
          <w:ilvl w:val="0"/>
          <w:numId w:val="174"/>
        </w:numPr>
        <w:ind w:right="12" w:hanging="139"/>
      </w:pPr>
      <w:r>
        <w:t xml:space="preserve">овладение базовыми предметными и межпредметными понятиями. </w:t>
      </w:r>
    </w:p>
    <w:p w14:paraId="1E46C170" w14:textId="77777777" w:rsidR="00DD1FF1" w:rsidRDefault="00000000">
      <w:pPr>
        <w:spacing w:after="10" w:line="270" w:lineRule="auto"/>
        <w:ind w:left="5" w:hanging="10"/>
      </w:pPr>
      <w:r>
        <w:rPr>
          <w:i/>
        </w:rPr>
        <w:t xml:space="preserve">Регулятивные: </w:t>
      </w:r>
    </w:p>
    <w:p w14:paraId="1B779F4F" w14:textId="77777777" w:rsidR="00DD1FF1" w:rsidRDefault="00000000">
      <w:pPr>
        <w:numPr>
          <w:ilvl w:val="0"/>
          <w:numId w:val="174"/>
        </w:numPr>
        <w:ind w:right="12" w:hanging="139"/>
      </w:pPr>
      <w:r>
        <w:t xml:space="preserve">понимание цели своих действий; </w:t>
      </w:r>
    </w:p>
    <w:p w14:paraId="57276753" w14:textId="77777777" w:rsidR="00DD1FF1" w:rsidRDefault="00000000">
      <w:pPr>
        <w:numPr>
          <w:ilvl w:val="0"/>
          <w:numId w:val="174"/>
        </w:numPr>
        <w:ind w:right="12" w:hanging="139"/>
      </w:pPr>
      <w:r>
        <w:t xml:space="preserve">планирование действия с помощью учителя и самостоятельно; </w:t>
      </w:r>
    </w:p>
    <w:p w14:paraId="1DB3BBE3" w14:textId="77777777" w:rsidR="00DD1FF1" w:rsidRDefault="00000000">
      <w:pPr>
        <w:numPr>
          <w:ilvl w:val="0"/>
          <w:numId w:val="174"/>
        </w:numPr>
        <w:ind w:right="12" w:hanging="139"/>
      </w:pPr>
      <w:r>
        <w:t xml:space="preserve">проявление познавательной и творческой инициативы; </w:t>
      </w:r>
    </w:p>
    <w:p w14:paraId="133BBA0D" w14:textId="77777777" w:rsidR="00DD1FF1" w:rsidRDefault="00000000">
      <w:pPr>
        <w:numPr>
          <w:ilvl w:val="0"/>
          <w:numId w:val="174"/>
        </w:numPr>
        <w:ind w:right="12" w:hanging="139"/>
      </w:pPr>
      <w:r>
        <w:t xml:space="preserve">оценка правильности выполнения действий; самооценка и </w:t>
      </w:r>
      <w:proofErr w:type="spellStart"/>
      <w:r>
        <w:t>взаимооценка</w:t>
      </w:r>
      <w:proofErr w:type="spellEnd"/>
      <w:r>
        <w:t xml:space="preserve">; - адекватное восприятие предложений товарищей, учителей, родителей. </w:t>
      </w:r>
    </w:p>
    <w:p w14:paraId="755D3C3E" w14:textId="77777777" w:rsidR="00DD1FF1" w:rsidRDefault="00000000">
      <w:pPr>
        <w:spacing w:after="10" w:line="270" w:lineRule="auto"/>
        <w:ind w:left="5" w:hanging="10"/>
      </w:pPr>
      <w:r>
        <w:rPr>
          <w:i/>
        </w:rPr>
        <w:t xml:space="preserve">Коммуникативные: </w:t>
      </w:r>
    </w:p>
    <w:p w14:paraId="14DD0738" w14:textId="77777777" w:rsidR="00DD1FF1" w:rsidRDefault="00000000">
      <w:pPr>
        <w:numPr>
          <w:ilvl w:val="0"/>
          <w:numId w:val="174"/>
        </w:numPr>
        <w:ind w:right="12" w:hanging="139"/>
      </w:pPr>
      <w:r>
        <w:t xml:space="preserve">составление текстов в устной и письменной формах; </w:t>
      </w:r>
    </w:p>
    <w:p w14:paraId="7E6AAA02" w14:textId="77777777" w:rsidR="00DD1FF1" w:rsidRDefault="00000000">
      <w:pPr>
        <w:numPr>
          <w:ilvl w:val="0"/>
          <w:numId w:val="174"/>
        </w:numPr>
        <w:ind w:right="12" w:hanging="139"/>
      </w:pPr>
      <w:r>
        <w:t xml:space="preserve">готовность слушать собеседника и вести диалог; </w:t>
      </w:r>
    </w:p>
    <w:p w14:paraId="5D09178B" w14:textId="77777777" w:rsidR="00DD1FF1" w:rsidRDefault="00000000">
      <w:pPr>
        <w:numPr>
          <w:ilvl w:val="0"/>
          <w:numId w:val="174"/>
        </w:numPr>
        <w:ind w:right="12" w:hanging="139"/>
      </w:pPr>
      <w:r>
        <w:t xml:space="preserve">готовность признавать возможность существования различных точек зрения и права каждого иметь свою; </w:t>
      </w:r>
    </w:p>
    <w:p w14:paraId="40D92369" w14:textId="77777777" w:rsidR="00DD1FF1" w:rsidRDefault="00000000">
      <w:pPr>
        <w:numPr>
          <w:ilvl w:val="0"/>
          <w:numId w:val="174"/>
        </w:numPr>
        <w:ind w:right="12" w:hanging="139"/>
      </w:pPr>
      <w:r>
        <w:t xml:space="preserve">умение излагать своё мнение, аргументировать свою точку зрения и давать оценку событий; -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w:t>
      </w:r>
    </w:p>
    <w:p w14:paraId="65304CE8" w14:textId="77777777" w:rsidR="00DD1FF1" w:rsidRDefault="00000000">
      <w:pPr>
        <w:numPr>
          <w:ilvl w:val="0"/>
          <w:numId w:val="174"/>
        </w:numPr>
        <w:ind w:right="12" w:hanging="139"/>
      </w:pPr>
      <w:r>
        <w:t xml:space="preserve">адекватно оценивать собственное поведение и поведение окружающих. </w:t>
      </w:r>
    </w:p>
    <w:p w14:paraId="0903515A" w14:textId="77777777" w:rsidR="00DD1FF1" w:rsidRDefault="00000000">
      <w:pPr>
        <w:spacing w:after="21" w:line="259" w:lineRule="auto"/>
        <w:ind w:left="10"/>
        <w:jc w:val="left"/>
      </w:pPr>
      <w:r>
        <w:t xml:space="preserve"> </w:t>
      </w:r>
    </w:p>
    <w:p w14:paraId="5F54A0D7" w14:textId="77777777" w:rsidR="00DD1FF1" w:rsidRDefault="00000000">
      <w:pPr>
        <w:ind w:left="-1" w:right="12"/>
      </w:pPr>
      <w:r>
        <w:t xml:space="preserve">Планируемые результаты </w:t>
      </w:r>
      <w:r>
        <w:rPr>
          <w:b/>
        </w:rPr>
        <w:t>в 6 классе</w:t>
      </w:r>
      <w:r>
        <w:t xml:space="preserve">: </w:t>
      </w:r>
    </w:p>
    <w:p w14:paraId="4CAB4C52" w14:textId="77777777" w:rsidR="00DD1FF1" w:rsidRDefault="00000000">
      <w:pPr>
        <w:ind w:left="-1" w:right="12"/>
      </w:pPr>
      <w:r>
        <w:rPr>
          <w:b/>
          <w:i/>
        </w:rPr>
        <w:t>Личностными результатами</w:t>
      </w:r>
      <w:r>
        <w:t xml:space="preserve"> изучение курса «Финансовая грамотность» являются: </w:t>
      </w:r>
    </w:p>
    <w:p w14:paraId="629BB510" w14:textId="77777777" w:rsidR="00DD1FF1" w:rsidRDefault="00000000">
      <w:pPr>
        <w:numPr>
          <w:ilvl w:val="0"/>
          <w:numId w:val="175"/>
        </w:numPr>
        <w:ind w:right="12" w:hanging="706"/>
      </w:pPr>
      <w:r>
        <w:t xml:space="preserve">умение грамотно распоряжаться деньгами. </w:t>
      </w:r>
    </w:p>
    <w:p w14:paraId="0A7E0766" w14:textId="77777777" w:rsidR="00DD1FF1" w:rsidRDefault="00000000">
      <w:pPr>
        <w:numPr>
          <w:ilvl w:val="0"/>
          <w:numId w:val="175"/>
        </w:numPr>
        <w:ind w:right="12" w:hanging="706"/>
      </w:pPr>
      <w:r>
        <w:t xml:space="preserve">овладение начальными </w:t>
      </w:r>
      <w:proofErr w:type="gramStart"/>
      <w:r>
        <w:t>навыками  адаптации</w:t>
      </w:r>
      <w:proofErr w:type="gramEnd"/>
      <w:r>
        <w:t xml:space="preserve"> в мире финансовых отношений: сопоставление доходов и расходов; </w:t>
      </w:r>
    </w:p>
    <w:p w14:paraId="1FEE8CB4" w14:textId="77777777" w:rsidR="00DD1FF1" w:rsidRDefault="00000000">
      <w:pPr>
        <w:numPr>
          <w:ilvl w:val="0"/>
          <w:numId w:val="175"/>
        </w:numPr>
        <w:ind w:right="12" w:hanging="706"/>
      </w:pPr>
      <w:r>
        <w:t xml:space="preserve">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 </w:t>
      </w:r>
    </w:p>
    <w:p w14:paraId="1D989528" w14:textId="77777777" w:rsidR="00DD1FF1" w:rsidRDefault="00000000">
      <w:pPr>
        <w:numPr>
          <w:ilvl w:val="0"/>
          <w:numId w:val="175"/>
        </w:numPr>
        <w:ind w:right="12" w:hanging="706"/>
      </w:pPr>
      <w:r>
        <w:t xml:space="preserve">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 </w:t>
      </w:r>
    </w:p>
    <w:p w14:paraId="019EE91D" w14:textId="77777777" w:rsidR="00DD1FF1" w:rsidRDefault="00000000">
      <w:pPr>
        <w:ind w:left="-1" w:right="12"/>
      </w:pPr>
      <w:proofErr w:type="gramStart"/>
      <w:r>
        <w:t>Требования  к</w:t>
      </w:r>
      <w:proofErr w:type="gramEnd"/>
      <w:r>
        <w:t xml:space="preserve"> </w:t>
      </w:r>
      <w:r>
        <w:rPr>
          <w:b/>
          <w:i/>
        </w:rPr>
        <w:t>предметным результатам</w:t>
      </w:r>
      <w:r>
        <w:t xml:space="preserve"> освоения курса: </w:t>
      </w:r>
    </w:p>
    <w:p w14:paraId="4861BF3F" w14:textId="77777777" w:rsidR="00DD1FF1" w:rsidRDefault="00000000">
      <w:pPr>
        <w:ind w:left="-1" w:right="196"/>
      </w:pPr>
      <w:r>
        <w:lastRenderedPageBreak/>
        <w:t xml:space="preserve">-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налогообложение. </w:t>
      </w:r>
    </w:p>
    <w:p w14:paraId="68F2B930" w14:textId="77777777" w:rsidR="00DD1FF1" w:rsidRDefault="00000000">
      <w:pPr>
        <w:ind w:left="-1" w:right="12"/>
      </w:pPr>
      <w:r>
        <w:rPr>
          <w:b/>
        </w:rPr>
        <w:t>Метапредметными результатами</w:t>
      </w:r>
      <w:r>
        <w:t xml:space="preserve"> изучения курса «Финансовая грамотность» являются: </w:t>
      </w:r>
    </w:p>
    <w:p w14:paraId="42B761EB" w14:textId="77777777" w:rsidR="00DD1FF1" w:rsidRDefault="00000000">
      <w:pPr>
        <w:spacing w:after="5" w:line="271" w:lineRule="auto"/>
        <w:ind w:left="5" w:hanging="10"/>
        <w:jc w:val="left"/>
      </w:pPr>
      <w:r>
        <w:rPr>
          <w:b/>
          <w:i/>
        </w:rPr>
        <w:t xml:space="preserve">Познавательные: </w:t>
      </w:r>
    </w:p>
    <w:p w14:paraId="10345B67" w14:textId="77777777" w:rsidR="00DD1FF1" w:rsidRDefault="00000000">
      <w:pPr>
        <w:numPr>
          <w:ilvl w:val="0"/>
          <w:numId w:val="176"/>
        </w:numPr>
        <w:ind w:right="12" w:hanging="706"/>
      </w:pPr>
      <w:r>
        <w:t xml:space="preserve">освоение способов решения проблем творческого и поискового характера; </w:t>
      </w:r>
    </w:p>
    <w:p w14:paraId="43A32887" w14:textId="77777777" w:rsidR="00DD1FF1" w:rsidRDefault="00000000">
      <w:pPr>
        <w:numPr>
          <w:ilvl w:val="0"/>
          <w:numId w:val="176"/>
        </w:numPr>
        <w:ind w:right="12" w:hanging="706"/>
      </w:pPr>
      <w:r>
        <w:t xml:space="preserve">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 </w:t>
      </w:r>
    </w:p>
    <w:p w14:paraId="6556A007" w14:textId="77777777" w:rsidR="00DD1FF1" w:rsidRDefault="00000000">
      <w:pPr>
        <w:numPr>
          <w:ilvl w:val="0"/>
          <w:numId w:val="176"/>
        </w:numPr>
        <w:ind w:right="12" w:hanging="706"/>
      </w:pPr>
      <w:r>
        <w:t xml:space="preserve">формирование умений представлять информацию в зависимости от поставленных задач в виде таблицы, схемы; </w:t>
      </w:r>
    </w:p>
    <w:p w14:paraId="47461657" w14:textId="77777777" w:rsidR="00DD1FF1" w:rsidRDefault="00000000">
      <w:pPr>
        <w:numPr>
          <w:ilvl w:val="0"/>
          <w:numId w:val="176"/>
        </w:numPr>
        <w:ind w:right="12" w:hanging="706"/>
      </w:pPr>
      <w:r>
        <w:t xml:space="preserve">овладение логическими действиями сравнения, </w:t>
      </w:r>
      <w:proofErr w:type="gramStart"/>
      <w:r>
        <w:t>анализа,  обобщения</w:t>
      </w:r>
      <w:proofErr w:type="gramEnd"/>
      <w:r>
        <w:t xml:space="preserve">, классификации, установления аналогий и причинно-следственных связей, построения рассуждений, отнесения к известным понятиям; </w:t>
      </w:r>
    </w:p>
    <w:p w14:paraId="66D3F3BA" w14:textId="77777777" w:rsidR="00DD1FF1" w:rsidRDefault="00000000">
      <w:pPr>
        <w:numPr>
          <w:ilvl w:val="0"/>
          <w:numId w:val="176"/>
        </w:numPr>
        <w:ind w:right="12" w:hanging="706"/>
      </w:pPr>
      <w:r>
        <w:t xml:space="preserve">овладение базовыми предметными и межпредметными понятиями. </w:t>
      </w:r>
    </w:p>
    <w:p w14:paraId="6C3A0487" w14:textId="77777777" w:rsidR="00DD1FF1" w:rsidRDefault="00000000">
      <w:pPr>
        <w:spacing w:after="5" w:line="271" w:lineRule="auto"/>
        <w:ind w:left="5" w:hanging="10"/>
        <w:jc w:val="left"/>
      </w:pPr>
      <w:r>
        <w:rPr>
          <w:b/>
          <w:i/>
        </w:rPr>
        <w:t xml:space="preserve">Регулятивные: </w:t>
      </w:r>
    </w:p>
    <w:p w14:paraId="08CCA6B5" w14:textId="77777777" w:rsidR="00DD1FF1" w:rsidRDefault="00000000">
      <w:pPr>
        <w:numPr>
          <w:ilvl w:val="0"/>
          <w:numId w:val="176"/>
        </w:numPr>
        <w:ind w:right="12" w:hanging="706"/>
      </w:pPr>
      <w:r>
        <w:t xml:space="preserve">понимание цели своих действий; </w:t>
      </w:r>
    </w:p>
    <w:p w14:paraId="2E242461" w14:textId="77777777" w:rsidR="00DD1FF1" w:rsidRDefault="00000000">
      <w:pPr>
        <w:numPr>
          <w:ilvl w:val="0"/>
          <w:numId w:val="176"/>
        </w:numPr>
        <w:ind w:right="12" w:hanging="706"/>
      </w:pPr>
      <w:r>
        <w:t xml:space="preserve">планирование действия с помощью учителя и самостоятельно; </w:t>
      </w:r>
    </w:p>
    <w:p w14:paraId="3B9460AD" w14:textId="77777777" w:rsidR="00DD1FF1" w:rsidRDefault="00000000">
      <w:pPr>
        <w:numPr>
          <w:ilvl w:val="0"/>
          <w:numId w:val="176"/>
        </w:numPr>
        <w:ind w:right="12" w:hanging="706"/>
      </w:pPr>
      <w:r>
        <w:t xml:space="preserve">проявление познавательной и творческой инициативы; </w:t>
      </w:r>
    </w:p>
    <w:p w14:paraId="464D929B" w14:textId="77777777" w:rsidR="00DD1FF1" w:rsidRDefault="00000000">
      <w:pPr>
        <w:numPr>
          <w:ilvl w:val="0"/>
          <w:numId w:val="176"/>
        </w:numPr>
        <w:ind w:right="12" w:hanging="706"/>
      </w:pPr>
      <w:r>
        <w:t xml:space="preserve">оценка правильности выполнения действий; самооценка и </w:t>
      </w:r>
      <w:proofErr w:type="spellStart"/>
      <w:r>
        <w:t>взаимооценка</w:t>
      </w:r>
      <w:proofErr w:type="spellEnd"/>
      <w:r>
        <w:t xml:space="preserve">; </w:t>
      </w:r>
    </w:p>
    <w:p w14:paraId="28FE2245" w14:textId="77777777" w:rsidR="00DD1FF1" w:rsidRDefault="00000000">
      <w:pPr>
        <w:numPr>
          <w:ilvl w:val="0"/>
          <w:numId w:val="176"/>
        </w:numPr>
        <w:ind w:right="12" w:hanging="706"/>
      </w:pPr>
      <w:r>
        <w:t xml:space="preserve">адекватное восприятие предложений товарищей, учителей, родителей. </w:t>
      </w:r>
    </w:p>
    <w:p w14:paraId="3875825D" w14:textId="77777777" w:rsidR="00DD1FF1" w:rsidRDefault="00000000">
      <w:pPr>
        <w:spacing w:after="5" w:line="271" w:lineRule="auto"/>
        <w:ind w:left="5" w:hanging="10"/>
        <w:jc w:val="left"/>
      </w:pPr>
      <w:r>
        <w:rPr>
          <w:b/>
          <w:i/>
        </w:rPr>
        <w:t xml:space="preserve">Коммуникативные: </w:t>
      </w:r>
    </w:p>
    <w:p w14:paraId="0F1706B3" w14:textId="77777777" w:rsidR="00DD1FF1" w:rsidRDefault="00000000">
      <w:pPr>
        <w:numPr>
          <w:ilvl w:val="0"/>
          <w:numId w:val="176"/>
        </w:numPr>
        <w:ind w:right="12" w:hanging="706"/>
      </w:pPr>
      <w:r>
        <w:t xml:space="preserve">составление текстов в устной и письменной формах; </w:t>
      </w:r>
    </w:p>
    <w:p w14:paraId="0168BD80" w14:textId="77777777" w:rsidR="00DD1FF1" w:rsidRDefault="00000000">
      <w:pPr>
        <w:numPr>
          <w:ilvl w:val="0"/>
          <w:numId w:val="176"/>
        </w:numPr>
        <w:ind w:right="12" w:hanging="706"/>
      </w:pPr>
      <w:r>
        <w:t xml:space="preserve">готовность слушать собеседника и вести диалог; </w:t>
      </w:r>
    </w:p>
    <w:p w14:paraId="2A3A7B05" w14:textId="77777777" w:rsidR="00DD1FF1" w:rsidRDefault="00000000">
      <w:pPr>
        <w:numPr>
          <w:ilvl w:val="0"/>
          <w:numId w:val="176"/>
        </w:numPr>
        <w:ind w:right="12" w:hanging="706"/>
      </w:pPr>
      <w:r>
        <w:t xml:space="preserve">готовность признавать возможность существования различных точек зрения и права каждого иметь свою; </w:t>
      </w:r>
    </w:p>
    <w:p w14:paraId="208E260B" w14:textId="77777777" w:rsidR="00DD1FF1" w:rsidRDefault="00000000">
      <w:pPr>
        <w:numPr>
          <w:ilvl w:val="0"/>
          <w:numId w:val="176"/>
        </w:numPr>
        <w:ind w:right="12" w:hanging="706"/>
      </w:pPr>
      <w:r>
        <w:t xml:space="preserve">умение излагать своё мнение, аргументировать свою точку зрения и давать оценку событий; •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14:paraId="08562DF5" w14:textId="77777777" w:rsidR="00DD1FF1" w:rsidRDefault="00000000">
      <w:pPr>
        <w:ind w:left="-1" w:right="12"/>
      </w:pPr>
      <w:proofErr w:type="gramStart"/>
      <w:r>
        <w:rPr>
          <w:b/>
          <w:i/>
        </w:rPr>
        <w:t>Предметными:</w:t>
      </w:r>
      <w:r>
        <w:t xml:space="preserve">   </w:t>
      </w:r>
      <w:proofErr w:type="gramEnd"/>
      <w:r>
        <w:t xml:space="preserve">результатами изучения курса «Финансовая грамотность» являются: </w:t>
      </w:r>
    </w:p>
    <w:p w14:paraId="6D2DC371" w14:textId="77777777" w:rsidR="00DD1FF1" w:rsidRDefault="00000000">
      <w:pPr>
        <w:numPr>
          <w:ilvl w:val="0"/>
          <w:numId w:val="176"/>
        </w:numPr>
        <w:ind w:right="12" w:hanging="706"/>
      </w:pPr>
      <w:r>
        <w:t xml:space="preserve">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w:t>
      </w:r>
    </w:p>
    <w:p w14:paraId="0FAFA76C" w14:textId="77777777" w:rsidR="00DD1FF1" w:rsidRDefault="00000000">
      <w:pPr>
        <w:numPr>
          <w:ilvl w:val="0"/>
          <w:numId w:val="176"/>
        </w:numPr>
        <w:ind w:right="12" w:hanging="706"/>
      </w:pPr>
      <w:r>
        <w:t xml:space="preserve">понимание и правильное использование экономических терминов; </w:t>
      </w:r>
    </w:p>
    <w:p w14:paraId="60B6A28A" w14:textId="77777777" w:rsidR="00DD1FF1" w:rsidRDefault="00000000">
      <w:pPr>
        <w:numPr>
          <w:ilvl w:val="0"/>
          <w:numId w:val="176"/>
        </w:numPr>
        <w:ind w:right="12" w:hanging="706"/>
      </w:pPr>
      <w:r>
        <w:t xml:space="preserve">освоение приёмов работы с экономической информацией, её осмысление; проведение простых финансовых расчётов. </w:t>
      </w:r>
    </w:p>
    <w:p w14:paraId="59866CD6" w14:textId="77777777" w:rsidR="00DD1FF1" w:rsidRDefault="00000000">
      <w:pPr>
        <w:numPr>
          <w:ilvl w:val="0"/>
          <w:numId w:val="176"/>
        </w:numPr>
        <w:ind w:right="12" w:hanging="706"/>
      </w:pPr>
      <w:r>
        <w:t xml:space="preserve">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w:t>
      </w:r>
    </w:p>
    <w:p w14:paraId="150A2C61" w14:textId="77777777" w:rsidR="00DD1FF1" w:rsidRDefault="00000000">
      <w:pPr>
        <w:numPr>
          <w:ilvl w:val="0"/>
          <w:numId w:val="176"/>
        </w:numPr>
        <w:ind w:right="12" w:hanging="706"/>
      </w:pPr>
      <w:r>
        <w:t xml:space="preserve">определение элементарных проблем в области семейных финансов и нахождение путей их решения; </w:t>
      </w:r>
    </w:p>
    <w:p w14:paraId="42554886" w14:textId="77777777" w:rsidR="00DD1FF1" w:rsidRDefault="00000000">
      <w:pPr>
        <w:numPr>
          <w:ilvl w:val="0"/>
          <w:numId w:val="176"/>
        </w:numPr>
        <w:ind w:right="12" w:hanging="706"/>
      </w:pPr>
      <w:r>
        <w:lastRenderedPageBreak/>
        <w:t xml:space="preserve">развитие кругозора в области экономической жизни общества и формирование познавательного интереса к изучению общественных дисциплин. </w:t>
      </w:r>
    </w:p>
    <w:p w14:paraId="5CCC1ADD" w14:textId="77777777" w:rsidR="00DD1FF1" w:rsidRDefault="00000000">
      <w:pPr>
        <w:spacing w:after="25" w:line="259" w:lineRule="auto"/>
        <w:ind w:left="10"/>
        <w:jc w:val="left"/>
      </w:pPr>
      <w:r>
        <w:t xml:space="preserve"> </w:t>
      </w:r>
    </w:p>
    <w:p w14:paraId="1D2F767D" w14:textId="77777777" w:rsidR="00DD1FF1" w:rsidRDefault="00000000">
      <w:pPr>
        <w:ind w:left="-1" w:right="12"/>
      </w:pPr>
      <w:r>
        <w:t xml:space="preserve">Планируемые результаты </w:t>
      </w:r>
      <w:r>
        <w:rPr>
          <w:b/>
        </w:rPr>
        <w:t>в 7 классе</w:t>
      </w:r>
      <w:r>
        <w:t xml:space="preserve">: </w:t>
      </w:r>
    </w:p>
    <w:p w14:paraId="40E169F5" w14:textId="77777777" w:rsidR="00DD1FF1" w:rsidRDefault="00000000">
      <w:pPr>
        <w:ind w:left="-1" w:right="12"/>
      </w:pPr>
      <w:r>
        <w:rPr>
          <w:b/>
        </w:rPr>
        <w:t>Личностными результатами</w:t>
      </w:r>
      <w:r>
        <w:t xml:space="preserve"> изучение курса «Финансовая грамотность» являются: </w:t>
      </w:r>
    </w:p>
    <w:p w14:paraId="22AABFF6" w14:textId="77777777" w:rsidR="00DD1FF1" w:rsidRDefault="00000000">
      <w:pPr>
        <w:numPr>
          <w:ilvl w:val="0"/>
          <w:numId w:val="176"/>
        </w:numPr>
        <w:ind w:right="12" w:hanging="706"/>
      </w:pPr>
      <w:r>
        <w:t xml:space="preserve">умение грамотно распоряжаться деньгами. </w:t>
      </w:r>
    </w:p>
    <w:p w14:paraId="0B92FFAF" w14:textId="77777777" w:rsidR="00DD1FF1" w:rsidRDefault="00000000">
      <w:pPr>
        <w:numPr>
          <w:ilvl w:val="0"/>
          <w:numId w:val="176"/>
        </w:numPr>
        <w:ind w:right="12" w:hanging="706"/>
      </w:pPr>
      <w:r>
        <w:t xml:space="preserve">овладение начальными </w:t>
      </w:r>
      <w:proofErr w:type="gramStart"/>
      <w:r>
        <w:t>навыками  адаптации</w:t>
      </w:r>
      <w:proofErr w:type="gramEnd"/>
      <w:r>
        <w:t xml:space="preserve"> в мире финансовых отношений: сопоставление доходов и расходов; </w:t>
      </w:r>
    </w:p>
    <w:p w14:paraId="2167A2B6" w14:textId="77777777" w:rsidR="00DD1FF1" w:rsidRDefault="00000000">
      <w:pPr>
        <w:numPr>
          <w:ilvl w:val="0"/>
          <w:numId w:val="176"/>
        </w:numPr>
        <w:ind w:right="12" w:hanging="706"/>
      </w:pPr>
      <w:r>
        <w:t xml:space="preserve">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 </w:t>
      </w:r>
    </w:p>
    <w:p w14:paraId="1FD9D432" w14:textId="77777777" w:rsidR="00DD1FF1" w:rsidRDefault="00000000">
      <w:pPr>
        <w:numPr>
          <w:ilvl w:val="0"/>
          <w:numId w:val="176"/>
        </w:numPr>
        <w:ind w:right="12" w:hanging="706"/>
      </w:pPr>
      <w:r>
        <w:t xml:space="preserve">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 </w:t>
      </w:r>
    </w:p>
    <w:p w14:paraId="02AE3EDC" w14:textId="77777777" w:rsidR="00DD1FF1" w:rsidRDefault="00000000">
      <w:pPr>
        <w:ind w:left="-1" w:right="12"/>
      </w:pPr>
      <w:proofErr w:type="gramStart"/>
      <w:r>
        <w:t>Требования  к</w:t>
      </w:r>
      <w:proofErr w:type="gramEnd"/>
      <w:r>
        <w:t xml:space="preserve"> </w:t>
      </w:r>
      <w:r>
        <w:rPr>
          <w:b/>
        </w:rPr>
        <w:t>предметным результатам</w:t>
      </w:r>
      <w:r>
        <w:t xml:space="preserve"> освоения курса: </w:t>
      </w:r>
    </w:p>
    <w:p w14:paraId="71AE3657" w14:textId="77777777" w:rsidR="00DD1FF1" w:rsidRDefault="00000000">
      <w:pPr>
        <w:ind w:left="-1" w:right="196"/>
      </w:pPr>
      <w:r>
        <w:t xml:space="preserve">-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социальные выплаты. </w:t>
      </w:r>
    </w:p>
    <w:p w14:paraId="43679F32" w14:textId="77777777" w:rsidR="00DD1FF1" w:rsidRDefault="00000000">
      <w:pPr>
        <w:ind w:left="-1" w:right="12"/>
      </w:pPr>
      <w:r>
        <w:rPr>
          <w:b/>
        </w:rPr>
        <w:t>Метапредметными результатами</w:t>
      </w:r>
      <w:r>
        <w:t xml:space="preserve"> изучения курса «Финансовая грамотность» являются: </w:t>
      </w:r>
    </w:p>
    <w:p w14:paraId="795307D1" w14:textId="77777777" w:rsidR="00DD1FF1" w:rsidRDefault="00000000">
      <w:pPr>
        <w:spacing w:after="5" w:line="271" w:lineRule="auto"/>
        <w:ind w:left="5" w:hanging="10"/>
        <w:jc w:val="left"/>
      </w:pPr>
      <w:r>
        <w:rPr>
          <w:b/>
          <w:i/>
        </w:rPr>
        <w:t xml:space="preserve">Познавательные: </w:t>
      </w:r>
    </w:p>
    <w:p w14:paraId="015FE826" w14:textId="77777777" w:rsidR="00DD1FF1" w:rsidRDefault="00000000">
      <w:pPr>
        <w:numPr>
          <w:ilvl w:val="0"/>
          <w:numId w:val="177"/>
        </w:numPr>
        <w:ind w:right="12" w:hanging="148"/>
      </w:pPr>
      <w:r>
        <w:t xml:space="preserve">освоение способов решения проблем творческого и поискового характера; </w:t>
      </w:r>
    </w:p>
    <w:p w14:paraId="575999CC" w14:textId="77777777" w:rsidR="00DD1FF1" w:rsidRDefault="00000000">
      <w:pPr>
        <w:numPr>
          <w:ilvl w:val="0"/>
          <w:numId w:val="177"/>
        </w:numPr>
        <w:ind w:right="12" w:hanging="148"/>
      </w:pPr>
      <w:r>
        <w:t xml:space="preserve">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 </w:t>
      </w:r>
    </w:p>
    <w:p w14:paraId="236E1675" w14:textId="77777777" w:rsidR="00DD1FF1" w:rsidRDefault="00000000">
      <w:pPr>
        <w:numPr>
          <w:ilvl w:val="0"/>
          <w:numId w:val="177"/>
        </w:numPr>
        <w:ind w:right="12" w:hanging="148"/>
      </w:pPr>
      <w:r>
        <w:t xml:space="preserve">формирование умений представлять информацию в зависимости от поставленных задач в виде таблицы, схемы; </w:t>
      </w:r>
    </w:p>
    <w:p w14:paraId="5160424C" w14:textId="77777777" w:rsidR="00DD1FF1" w:rsidRDefault="00000000">
      <w:pPr>
        <w:numPr>
          <w:ilvl w:val="0"/>
          <w:numId w:val="177"/>
        </w:numPr>
        <w:ind w:right="12" w:hanging="148"/>
      </w:pPr>
      <w:r>
        <w:t xml:space="preserve">овладение логическими действиями сравнения, </w:t>
      </w:r>
      <w:proofErr w:type="gramStart"/>
      <w:r>
        <w:t>анализа,  обобщения</w:t>
      </w:r>
      <w:proofErr w:type="gramEnd"/>
      <w:r>
        <w:t xml:space="preserve">, классификации, установления аналогий и причинно-следственных связей, построения рассуждений, отнесения к известным понятиям; </w:t>
      </w:r>
    </w:p>
    <w:p w14:paraId="74DC357F" w14:textId="77777777" w:rsidR="00DD1FF1" w:rsidRDefault="00000000">
      <w:pPr>
        <w:numPr>
          <w:ilvl w:val="0"/>
          <w:numId w:val="177"/>
        </w:numPr>
        <w:ind w:right="12" w:hanging="148"/>
      </w:pPr>
      <w:r>
        <w:t xml:space="preserve">овладение базовыми предметными и межпредметными понятиями. </w:t>
      </w:r>
    </w:p>
    <w:p w14:paraId="3EFD4BD0" w14:textId="77777777" w:rsidR="00DD1FF1" w:rsidRDefault="00000000">
      <w:pPr>
        <w:spacing w:after="5" w:line="271" w:lineRule="auto"/>
        <w:ind w:left="5" w:hanging="10"/>
        <w:jc w:val="left"/>
      </w:pPr>
      <w:r>
        <w:rPr>
          <w:b/>
          <w:i/>
        </w:rPr>
        <w:t xml:space="preserve">Регулятивные: </w:t>
      </w:r>
    </w:p>
    <w:p w14:paraId="16523C03" w14:textId="77777777" w:rsidR="00DD1FF1" w:rsidRDefault="00000000">
      <w:pPr>
        <w:numPr>
          <w:ilvl w:val="0"/>
          <w:numId w:val="177"/>
        </w:numPr>
        <w:ind w:right="12" w:hanging="148"/>
      </w:pPr>
      <w:r>
        <w:t xml:space="preserve">понимание цели своих действий; </w:t>
      </w:r>
    </w:p>
    <w:p w14:paraId="6BD50392" w14:textId="77777777" w:rsidR="00DD1FF1" w:rsidRDefault="00000000">
      <w:pPr>
        <w:numPr>
          <w:ilvl w:val="0"/>
          <w:numId w:val="177"/>
        </w:numPr>
        <w:ind w:right="12" w:hanging="148"/>
      </w:pPr>
      <w:r>
        <w:t xml:space="preserve">планирование действия с помощью учителя и самостоятельно; </w:t>
      </w:r>
    </w:p>
    <w:p w14:paraId="65F6F8FD" w14:textId="77777777" w:rsidR="00DD1FF1" w:rsidRDefault="00000000">
      <w:pPr>
        <w:numPr>
          <w:ilvl w:val="0"/>
          <w:numId w:val="177"/>
        </w:numPr>
        <w:ind w:right="12" w:hanging="148"/>
      </w:pPr>
      <w:r>
        <w:t xml:space="preserve">проявление познавательной и творческой инициативы; </w:t>
      </w:r>
    </w:p>
    <w:p w14:paraId="4EBAF2FA" w14:textId="77777777" w:rsidR="00DD1FF1" w:rsidRDefault="00000000">
      <w:pPr>
        <w:numPr>
          <w:ilvl w:val="0"/>
          <w:numId w:val="177"/>
        </w:numPr>
        <w:ind w:right="12" w:hanging="148"/>
      </w:pPr>
      <w:r>
        <w:t xml:space="preserve">оценка правильности выполнения действий; самооценка и </w:t>
      </w:r>
      <w:proofErr w:type="spellStart"/>
      <w:r>
        <w:t>взаимооценка</w:t>
      </w:r>
      <w:proofErr w:type="spellEnd"/>
      <w:r>
        <w:t xml:space="preserve">; </w:t>
      </w:r>
    </w:p>
    <w:p w14:paraId="75083E54" w14:textId="77777777" w:rsidR="00DD1FF1" w:rsidRDefault="00000000">
      <w:pPr>
        <w:numPr>
          <w:ilvl w:val="0"/>
          <w:numId w:val="177"/>
        </w:numPr>
        <w:ind w:right="12" w:hanging="148"/>
      </w:pPr>
      <w:r>
        <w:t xml:space="preserve">адекватное восприятие предложений товарищей, учителей, родителей. </w:t>
      </w:r>
    </w:p>
    <w:p w14:paraId="584C10BA" w14:textId="77777777" w:rsidR="00DD1FF1" w:rsidRDefault="00000000">
      <w:pPr>
        <w:spacing w:after="5" w:line="271" w:lineRule="auto"/>
        <w:ind w:left="5" w:hanging="10"/>
        <w:jc w:val="left"/>
      </w:pPr>
      <w:r>
        <w:rPr>
          <w:b/>
          <w:i/>
        </w:rPr>
        <w:t xml:space="preserve">Коммуникативные: </w:t>
      </w:r>
    </w:p>
    <w:p w14:paraId="792AA548" w14:textId="77777777" w:rsidR="00DD1FF1" w:rsidRDefault="00000000">
      <w:pPr>
        <w:numPr>
          <w:ilvl w:val="0"/>
          <w:numId w:val="177"/>
        </w:numPr>
        <w:ind w:right="12" w:hanging="148"/>
      </w:pPr>
      <w:r>
        <w:t xml:space="preserve">составление текстов в устной и письменной формах; </w:t>
      </w:r>
    </w:p>
    <w:p w14:paraId="7413A2B4" w14:textId="77777777" w:rsidR="00DD1FF1" w:rsidRDefault="00000000">
      <w:pPr>
        <w:numPr>
          <w:ilvl w:val="0"/>
          <w:numId w:val="177"/>
        </w:numPr>
        <w:ind w:right="12" w:hanging="148"/>
      </w:pPr>
      <w:r>
        <w:t xml:space="preserve">готовность слушать собеседника и вести диалог; </w:t>
      </w:r>
    </w:p>
    <w:p w14:paraId="3055D4CB" w14:textId="77777777" w:rsidR="00DD1FF1" w:rsidRDefault="00000000">
      <w:pPr>
        <w:numPr>
          <w:ilvl w:val="0"/>
          <w:numId w:val="177"/>
        </w:numPr>
        <w:ind w:right="12" w:hanging="148"/>
      </w:pPr>
      <w:r>
        <w:t xml:space="preserve">готовность признавать возможность существования различных точек зрения и права каждого иметь свою; </w:t>
      </w:r>
    </w:p>
    <w:p w14:paraId="67D13DE5" w14:textId="77777777" w:rsidR="00DD1FF1" w:rsidRDefault="00000000">
      <w:pPr>
        <w:numPr>
          <w:ilvl w:val="0"/>
          <w:numId w:val="177"/>
        </w:numPr>
        <w:ind w:right="12" w:hanging="148"/>
      </w:pPr>
      <w:r>
        <w:t xml:space="preserve">умение излагать своё мнение, аргументировать свою точку зрения и давать оценку событий; •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14:paraId="61406556" w14:textId="77777777" w:rsidR="00DD1FF1" w:rsidRDefault="00000000">
      <w:pPr>
        <w:ind w:left="-1" w:right="12"/>
      </w:pPr>
      <w:proofErr w:type="gramStart"/>
      <w:r>
        <w:rPr>
          <w:b/>
        </w:rPr>
        <w:lastRenderedPageBreak/>
        <w:t>Предметными:</w:t>
      </w:r>
      <w:r>
        <w:t xml:space="preserve">   </w:t>
      </w:r>
      <w:proofErr w:type="gramEnd"/>
      <w:r>
        <w:t xml:space="preserve">результатами изучения курса «Финансовая грамотность» являются: </w:t>
      </w:r>
    </w:p>
    <w:p w14:paraId="7E7C8AB3" w14:textId="77777777" w:rsidR="00DD1FF1" w:rsidRDefault="00000000">
      <w:pPr>
        <w:numPr>
          <w:ilvl w:val="0"/>
          <w:numId w:val="177"/>
        </w:numPr>
        <w:ind w:right="12" w:hanging="148"/>
      </w:pPr>
      <w:r>
        <w:t xml:space="preserve">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w:t>
      </w:r>
    </w:p>
    <w:p w14:paraId="0AE1FBE7" w14:textId="77777777" w:rsidR="00DD1FF1" w:rsidRDefault="00000000">
      <w:pPr>
        <w:numPr>
          <w:ilvl w:val="0"/>
          <w:numId w:val="177"/>
        </w:numPr>
        <w:ind w:right="12" w:hanging="148"/>
      </w:pPr>
      <w:r>
        <w:t xml:space="preserve">понимание и правильное использование экономических терминов; </w:t>
      </w:r>
    </w:p>
    <w:p w14:paraId="1A897E99" w14:textId="77777777" w:rsidR="00DD1FF1" w:rsidRDefault="00000000">
      <w:pPr>
        <w:numPr>
          <w:ilvl w:val="0"/>
          <w:numId w:val="177"/>
        </w:numPr>
        <w:ind w:right="12" w:hanging="148"/>
      </w:pPr>
      <w:r>
        <w:t xml:space="preserve">освоение приёмов работы с экономической информацией, её осмысление; проведение простых финансовых расчётов. </w:t>
      </w:r>
    </w:p>
    <w:p w14:paraId="27CA7778" w14:textId="77777777" w:rsidR="00DD1FF1" w:rsidRDefault="00000000">
      <w:pPr>
        <w:numPr>
          <w:ilvl w:val="0"/>
          <w:numId w:val="177"/>
        </w:numPr>
        <w:ind w:right="12" w:hanging="148"/>
      </w:pPr>
      <w:r>
        <w:t xml:space="preserve">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w:t>
      </w:r>
    </w:p>
    <w:p w14:paraId="1D55FFCD" w14:textId="77777777" w:rsidR="00DD1FF1" w:rsidRDefault="00000000">
      <w:pPr>
        <w:numPr>
          <w:ilvl w:val="0"/>
          <w:numId w:val="177"/>
        </w:numPr>
        <w:ind w:right="12" w:hanging="148"/>
      </w:pPr>
      <w:r>
        <w:t xml:space="preserve">определение элементарных проблем в области семейных финансов и нахождение путей их решения; </w:t>
      </w:r>
    </w:p>
    <w:p w14:paraId="074320B6" w14:textId="77777777" w:rsidR="00DD1FF1" w:rsidRDefault="00000000">
      <w:pPr>
        <w:numPr>
          <w:ilvl w:val="0"/>
          <w:numId w:val="177"/>
        </w:numPr>
        <w:ind w:right="12" w:hanging="148"/>
      </w:pPr>
      <w:r>
        <w:t xml:space="preserve">развитие кругозора в области экономической жизни общества и формирование познавательного интереса к изучению общественных дисциплин. </w:t>
      </w:r>
    </w:p>
    <w:p w14:paraId="354A934D" w14:textId="77777777" w:rsidR="00DD1FF1" w:rsidRDefault="00000000">
      <w:pPr>
        <w:spacing w:after="21" w:line="259" w:lineRule="auto"/>
        <w:ind w:left="10"/>
        <w:jc w:val="left"/>
      </w:pPr>
      <w:r>
        <w:t xml:space="preserve"> </w:t>
      </w:r>
    </w:p>
    <w:p w14:paraId="0901B8C2" w14:textId="77777777" w:rsidR="00DD1FF1" w:rsidRDefault="00000000">
      <w:pPr>
        <w:ind w:left="-1" w:right="12"/>
      </w:pPr>
      <w:r>
        <w:t xml:space="preserve">Планируемые результаты обучения </w:t>
      </w:r>
      <w:r>
        <w:rPr>
          <w:b/>
        </w:rPr>
        <w:t>в 8 классе:</w:t>
      </w:r>
      <w:r>
        <w:t xml:space="preserve"> </w:t>
      </w:r>
    </w:p>
    <w:p w14:paraId="22199E67" w14:textId="77777777" w:rsidR="00DD1FF1" w:rsidRDefault="00000000">
      <w:pPr>
        <w:ind w:left="-1" w:right="12"/>
      </w:pPr>
      <w:r>
        <w:t xml:space="preserve">Требования к </w:t>
      </w:r>
      <w:r>
        <w:rPr>
          <w:b/>
        </w:rPr>
        <w:t>личностным результатам</w:t>
      </w:r>
      <w:r>
        <w:t xml:space="preserve"> освоения курса: </w:t>
      </w:r>
    </w:p>
    <w:p w14:paraId="4BDEAA89" w14:textId="77777777" w:rsidR="00DD1FF1" w:rsidRDefault="00000000">
      <w:pPr>
        <w:numPr>
          <w:ilvl w:val="0"/>
          <w:numId w:val="178"/>
        </w:numPr>
        <w:ind w:right="12" w:hanging="139"/>
      </w:pPr>
      <w:r>
        <w:t xml:space="preserve">сформированность ответственности за принятие решений в сфере личных финансов; </w:t>
      </w:r>
    </w:p>
    <w:p w14:paraId="384130CC" w14:textId="77777777" w:rsidR="00DD1FF1" w:rsidRDefault="00000000">
      <w:pPr>
        <w:numPr>
          <w:ilvl w:val="0"/>
          <w:numId w:val="178"/>
        </w:numPr>
        <w:ind w:right="12" w:hanging="139"/>
      </w:pPr>
      <w:r>
        <w:t xml:space="preserve">готовность пользоваться своими правами в финансовой сфере и исполнять возникающие в связи с взаимодействием с финансовыми институтами обязанности. </w:t>
      </w:r>
    </w:p>
    <w:p w14:paraId="37F9D295" w14:textId="77777777" w:rsidR="00DD1FF1" w:rsidRDefault="00000000">
      <w:pPr>
        <w:spacing w:after="5" w:line="271" w:lineRule="auto"/>
        <w:ind w:left="19" w:hanging="10"/>
        <w:jc w:val="left"/>
      </w:pPr>
      <w:r>
        <w:t xml:space="preserve">Требования к </w:t>
      </w:r>
      <w:r>
        <w:rPr>
          <w:b/>
        </w:rPr>
        <w:t>интеллектуальным (метапредметным) результатам</w:t>
      </w:r>
      <w:r>
        <w:t xml:space="preserve"> освоения курса: </w:t>
      </w:r>
    </w:p>
    <w:p w14:paraId="06107B1E" w14:textId="77777777" w:rsidR="00DD1FF1" w:rsidRDefault="00000000">
      <w:pPr>
        <w:numPr>
          <w:ilvl w:val="0"/>
          <w:numId w:val="178"/>
        </w:numPr>
        <w:ind w:right="12" w:hanging="139"/>
      </w:pPr>
      <w:r>
        <w:t xml:space="preserve">сформированность умения анализировать проблему и определять финансовые и государственные учреждения, в которые необходимо обратиться для их решения; </w:t>
      </w:r>
    </w:p>
    <w:p w14:paraId="414FF156" w14:textId="77777777" w:rsidR="00DD1FF1" w:rsidRDefault="00000000">
      <w:pPr>
        <w:numPr>
          <w:ilvl w:val="0"/>
          <w:numId w:val="178"/>
        </w:numPr>
        <w:ind w:right="12" w:hanging="139"/>
      </w:pPr>
      <w:r>
        <w:t xml:space="preserve">владение умением поиска различных способов решения финансовых проблем и их оценки; - владение умением осуществлять краткосрочное и долгосрочное планирование поведения в сфере финансов; </w:t>
      </w:r>
    </w:p>
    <w:p w14:paraId="32EA3600" w14:textId="77777777" w:rsidR="00DD1FF1" w:rsidRDefault="00000000">
      <w:pPr>
        <w:numPr>
          <w:ilvl w:val="0"/>
          <w:numId w:val="178"/>
        </w:numPr>
        <w:ind w:right="12" w:hanging="139"/>
      </w:pPr>
      <w:r>
        <w:t xml:space="preserve">сформированность умения устанавливать причинно-следственные связи между социальными и финансовыми явлениями и процессами; </w:t>
      </w:r>
    </w:p>
    <w:p w14:paraId="5E267BF5" w14:textId="77777777" w:rsidR="00DD1FF1" w:rsidRDefault="00000000">
      <w:pPr>
        <w:numPr>
          <w:ilvl w:val="0"/>
          <w:numId w:val="178"/>
        </w:numPr>
        <w:ind w:right="12" w:hanging="139"/>
      </w:pPr>
      <w:r>
        <w:t xml:space="preserve">умение осуществлять элементарный прогноз в сфере личных финансов и оценивать свои поступки; </w:t>
      </w:r>
    </w:p>
    <w:p w14:paraId="056E5DAB" w14:textId="77777777" w:rsidR="00DD1FF1" w:rsidRDefault="00000000">
      <w:pPr>
        <w:ind w:left="-1" w:right="12"/>
      </w:pPr>
      <w:r>
        <w:t xml:space="preserve">Требования к </w:t>
      </w:r>
      <w:r>
        <w:rPr>
          <w:b/>
        </w:rPr>
        <w:t>предметным результатам</w:t>
      </w:r>
      <w:r>
        <w:t xml:space="preserve"> освоения курса: </w:t>
      </w:r>
    </w:p>
    <w:p w14:paraId="760C1FAA" w14:textId="77777777" w:rsidR="00DD1FF1" w:rsidRDefault="00000000">
      <w:pPr>
        <w:numPr>
          <w:ilvl w:val="0"/>
          <w:numId w:val="178"/>
        </w:numPr>
        <w:ind w:right="12" w:hanging="139"/>
      </w:pPr>
      <w:r>
        <w:t xml:space="preserve">владение понятиями: деньги, виды денег, покупательная способность денег, благосостояние семьи, профицит и дефицит семейного бюджета, банковские карты, </w:t>
      </w:r>
      <w:proofErr w:type="gramStart"/>
      <w:r>
        <w:t xml:space="preserve">финансовое  </w:t>
      </w:r>
      <w:proofErr w:type="spellStart"/>
      <w:r>
        <w:t>мошеничество</w:t>
      </w:r>
      <w:proofErr w:type="spellEnd"/>
      <w:proofErr w:type="gramEnd"/>
      <w:r>
        <w:t xml:space="preserve">,  финансовое планирование, форс-мажор, страхование, бизнес, прямые и косвенные налоги, пенсионный фонд и пенсионная система. </w:t>
      </w:r>
    </w:p>
    <w:p w14:paraId="4A27C5F4" w14:textId="77777777" w:rsidR="00DD1FF1" w:rsidRDefault="00000000">
      <w:pPr>
        <w:spacing w:after="21" w:line="259" w:lineRule="auto"/>
        <w:ind w:left="10"/>
        <w:jc w:val="left"/>
      </w:pPr>
      <w:r>
        <w:t xml:space="preserve"> </w:t>
      </w:r>
    </w:p>
    <w:p w14:paraId="72E1EB98" w14:textId="77777777" w:rsidR="00DD1FF1" w:rsidRDefault="00000000">
      <w:pPr>
        <w:ind w:left="-1" w:right="12"/>
      </w:pPr>
      <w:r>
        <w:t xml:space="preserve">Планируемые результаты обучения </w:t>
      </w:r>
      <w:r>
        <w:rPr>
          <w:b/>
        </w:rPr>
        <w:t>в 9 классе:</w:t>
      </w:r>
      <w:r>
        <w:t xml:space="preserve"> </w:t>
      </w:r>
    </w:p>
    <w:p w14:paraId="60180AC5" w14:textId="77777777" w:rsidR="00DD1FF1" w:rsidRDefault="00000000">
      <w:pPr>
        <w:ind w:left="-1" w:right="12"/>
      </w:pPr>
      <w:r>
        <w:t xml:space="preserve">Требования к </w:t>
      </w:r>
      <w:r>
        <w:rPr>
          <w:b/>
        </w:rPr>
        <w:t>личностным результатам</w:t>
      </w:r>
      <w:r>
        <w:t xml:space="preserve"> освоения курса: </w:t>
      </w:r>
    </w:p>
    <w:p w14:paraId="15621EC8" w14:textId="77777777" w:rsidR="00DD1FF1" w:rsidRDefault="00000000">
      <w:pPr>
        <w:numPr>
          <w:ilvl w:val="0"/>
          <w:numId w:val="178"/>
        </w:numPr>
        <w:ind w:right="12" w:hanging="139"/>
      </w:pPr>
      <w:r>
        <w:t xml:space="preserve">сформированность ответственности за принятие решений в сфере личных финансов; </w:t>
      </w:r>
    </w:p>
    <w:p w14:paraId="704391C1" w14:textId="77777777" w:rsidR="00DD1FF1" w:rsidRDefault="00000000">
      <w:pPr>
        <w:numPr>
          <w:ilvl w:val="0"/>
          <w:numId w:val="178"/>
        </w:numPr>
        <w:ind w:right="12" w:hanging="139"/>
      </w:pPr>
      <w:r>
        <w:t xml:space="preserve">готовность пользоваться своими правами в финансовой сфере и исполнять возникающие в связи с взаимодействием с финансовыми институтами обязанности. </w:t>
      </w:r>
    </w:p>
    <w:p w14:paraId="6B3B94AB" w14:textId="77777777" w:rsidR="00DD1FF1" w:rsidRDefault="00000000">
      <w:pPr>
        <w:spacing w:after="5" w:line="271" w:lineRule="auto"/>
        <w:ind w:left="19" w:hanging="10"/>
        <w:jc w:val="left"/>
      </w:pPr>
      <w:r>
        <w:t xml:space="preserve">Требования к </w:t>
      </w:r>
      <w:r>
        <w:rPr>
          <w:b/>
        </w:rPr>
        <w:t>интеллектуальным (метапредметным) результатам</w:t>
      </w:r>
      <w:r>
        <w:t xml:space="preserve"> освоения курса: </w:t>
      </w:r>
    </w:p>
    <w:p w14:paraId="67C35230" w14:textId="77777777" w:rsidR="00DD1FF1" w:rsidRDefault="00000000">
      <w:pPr>
        <w:numPr>
          <w:ilvl w:val="0"/>
          <w:numId w:val="178"/>
        </w:numPr>
        <w:ind w:right="12" w:hanging="139"/>
      </w:pPr>
      <w:r>
        <w:t xml:space="preserve">сформированность умения анализировать проблему и определять финансовые и государственные учреждения, в которые необходимо обратиться для их решения; </w:t>
      </w:r>
    </w:p>
    <w:p w14:paraId="4B34F532" w14:textId="77777777" w:rsidR="00DD1FF1" w:rsidRDefault="00000000">
      <w:pPr>
        <w:numPr>
          <w:ilvl w:val="0"/>
          <w:numId w:val="178"/>
        </w:numPr>
        <w:ind w:right="12" w:hanging="139"/>
      </w:pPr>
      <w:r>
        <w:lastRenderedPageBreak/>
        <w:t xml:space="preserve">владение умением поиска различных способов решения финансовых проблем и их оценки; - владение умением осуществлять краткосрочное и долгосрочное планирование поведения в сфере финансов; </w:t>
      </w:r>
    </w:p>
    <w:p w14:paraId="49AF5F5F" w14:textId="77777777" w:rsidR="00DD1FF1" w:rsidRDefault="00000000">
      <w:pPr>
        <w:numPr>
          <w:ilvl w:val="0"/>
          <w:numId w:val="178"/>
        </w:numPr>
        <w:ind w:right="12" w:hanging="139"/>
      </w:pPr>
      <w:r>
        <w:t xml:space="preserve">сформированность умения устанавливать причинно-следственные связи между социальными и финансовыми явлениями и процессами; </w:t>
      </w:r>
    </w:p>
    <w:p w14:paraId="67EAA20A" w14:textId="77777777" w:rsidR="00DD1FF1" w:rsidRDefault="00000000">
      <w:pPr>
        <w:numPr>
          <w:ilvl w:val="0"/>
          <w:numId w:val="178"/>
        </w:numPr>
        <w:ind w:right="12" w:hanging="139"/>
      </w:pPr>
      <w:r>
        <w:t xml:space="preserve">умение осуществлять элементарный прогноз в сфере личных финансов и оценивать свои поступки; </w:t>
      </w:r>
    </w:p>
    <w:p w14:paraId="2F57545E" w14:textId="77777777" w:rsidR="00DD1FF1" w:rsidRDefault="00000000">
      <w:pPr>
        <w:ind w:left="-1" w:right="12"/>
      </w:pPr>
      <w:r>
        <w:t xml:space="preserve">Требования к </w:t>
      </w:r>
      <w:r>
        <w:rPr>
          <w:b/>
        </w:rPr>
        <w:t>предметным результатам</w:t>
      </w:r>
      <w:r>
        <w:t xml:space="preserve"> освоения курса: </w:t>
      </w:r>
    </w:p>
    <w:p w14:paraId="444C61DB" w14:textId="77777777" w:rsidR="00DD1FF1" w:rsidRDefault="00000000">
      <w:pPr>
        <w:numPr>
          <w:ilvl w:val="0"/>
          <w:numId w:val="179"/>
        </w:numPr>
        <w:ind w:right="12" w:hanging="148"/>
      </w:pPr>
      <w:r>
        <w:t xml:space="preserve">структуры денежной массы </w:t>
      </w:r>
    </w:p>
    <w:p w14:paraId="4152E1E1" w14:textId="77777777" w:rsidR="00DD1FF1" w:rsidRDefault="00000000">
      <w:pPr>
        <w:numPr>
          <w:ilvl w:val="0"/>
          <w:numId w:val="179"/>
        </w:numPr>
        <w:ind w:right="12" w:hanging="148"/>
      </w:pPr>
      <w:r>
        <w:t xml:space="preserve">структуры доходов населения страны и способов её определения </w:t>
      </w:r>
    </w:p>
    <w:p w14:paraId="23B04DFB" w14:textId="77777777" w:rsidR="00DD1FF1" w:rsidRDefault="00000000">
      <w:pPr>
        <w:numPr>
          <w:ilvl w:val="0"/>
          <w:numId w:val="179"/>
        </w:numPr>
        <w:ind w:right="12" w:hanging="148"/>
      </w:pPr>
      <w:r>
        <w:t xml:space="preserve">зависимости уровня благосостояния от структуры источников доходов семьи </w:t>
      </w:r>
    </w:p>
    <w:p w14:paraId="3DAC5679" w14:textId="77777777" w:rsidR="00DD1FF1" w:rsidRDefault="00000000">
      <w:pPr>
        <w:numPr>
          <w:ilvl w:val="0"/>
          <w:numId w:val="179"/>
        </w:numPr>
        <w:ind w:right="12" w:hanging="148"/>
      </w:pPr>
      <w:r>
        <w:t xml:space="preserve">статей семейного и личного бюджета и способов их корреляции </w:t>
      </w:r>
    </w:p>
    <w:p w14:paraId="177E33F4" w14:textId="77777777" w:rsidR="00DD1FF1" w:rsidRDefault="00000000">
      <w:pPr>
        <w:numPr>
          <w:ilvl w:val="0"/>
          <w:numId w:val="179"/>
        </w:numPr>
        <w:ind w:right="12" w:hanging="148"/>
      </w:pPr>
      <w:r>
        <w:t xml:space="preserve">основных видов финансовых услуг и продуктов, предназначенных для физических лиц </w:t>
      </w:r>
    </w:p>
    <w:p w14:paraId="5F9BE2DE" w14:textId="77777777" w:rsidR="00DD1FF1" w:rsidRDefault="00000000">
      <w:pPr>
        <w:numPr>
          <w:ilvl w:val="0"/>
          <w:numId w:val="179"/>
        </w:numPr>
        <w:ind w:right="12" w:hanging="148"/>
      </w:pPr>
      <w:r>
        <w:t xml:space="preserve">возможных норм сбережения </w:t>
      </w:r>
    </w:p>
    <w:p w14:paraId="7A5B4692" w14:textId="77777777" w:rsidR="00DD1FF1" w:rsidRDefault="00000000">
      <w:pPr>
        <w:numPr>
          <w:ilvl w:val="0"/>
          <w:numId w:val="179"/>
        </w:numPr>
        <w:ind w:right="12" w:hanging="148"/>
      </w:pPr>
      <w:r>
        <w:t xml:space="preserve">способов государственной поддержки в случаях попадания в сложные жизненные ситуации • видов страхования </w:t>
      </w:r>
    </w:p>
    <w:p w14:paraId="1AAF4CC5" w14:textId="77777777" w:rsidR="00DD1FF1" w:rsidRDefault="00000000">
      <w:pPr>
        <w:numPr>
          <w:ilvl w:val="0"/>
          <w:numId w:val="179"/>
        </w:numPr>
        <w:ind w:right="12" w:hanging="148"/>
      </w:pPr>
      <w:r>
        <w:t xml:space="preserve">видов финансовых рисков </w:t>
      </w:r>
    </w:p>
    <w:p w14:paraId="5220F39D" w14:textId="77777777" w:rsidR="00DD1FF1" w:rsidRDefault="00000000">
      <w:pPr>
        <w:numPr>
          <w:ilvl w:val="0"/>
          <w:numId w:val="179"/>
        </w:numPr>
        <w:ind w:right="12" w:hanging="148"/>
      </w:pPr>
      <w:r>
        <w:t xml:space="preserve">способов использования банковских продуктов для решения своих финансовых задач </w:t>
      </w:r>
    </w:p>
    <w:p w14:paraId="552EA3E7" w14:textId="77777777" w:rsidR="00DD1FF1" w:rsidRDefault="00000000">
      <w:pPr>
        <w:numPr>
          <w:ilvl w:val="0"/>
          <w:numId w:val="179"/>
        </w:numPr>
        <w:ind w:right="12" w:hanging="148"/>
      </w:pPr>
      <w:r>
        <w:t xml:space="preserve">способов определения курса валют и мест обмена </w:t>
      </w:r>
    </w:p>
    <w:p w14:paraId="7952B4E6" w14:textId="77777777" w:rsidR="00DD1FF1" w:rsidRDefault="00000000">
      <w:pPr>
        <w:numPr>
          <w:ilvl w:val="0"/>
          <w:numId w:val="179"/>
        </w:numPr>
        <w:ind w:right="12" w:hanging="148"/>
      </w:pPr>
      <w:r>
        <w:t xml:space="preserve">способов уплаты налогов, принципов устройства пенсионной системы в РФ </w:t>
      </w:r>
    </w:p>
    <w:p w14:paraId="74F2CF8A" w14:textId="77777777" w:rsidR="00DD1FF1" w:rsidRDefault="00000000">
      <w:pPr>
        <w:spacing w:line="259" w:lineRule="auto"/>
        <w:ind w:right="1262"/>
        <w:jc w:val="center"/>
      </w:pPr>
      <w:r>
        <w:rPr>
          <w:b/>
        </w:rPr>
        <w:t xml:space="preserve"> </w:t>
      </w:r>
    </w:p>
    <w:p w14:paraId="2210E83B" w14:textId="77777777" w:rsidR="00DD1FF1" w:rsidRDefault="00000000">
      <w:pPr>
        <w:spacing w:after="67" w:line="259" w:lineRule="auto"/>
        <w:ind w:right="1262"/>
        <w:jc w:val="center"/>
      </w:pPr>
      <w:r>
        <w:rPr>
          <w:b/>
        </w:rPr>
        <w:t xml:space="preserve"> </w:t>
      </w:r>
    </w:p>
    <w:p w14:paraId="7DA9E616" w14:textId="77777777" w:rsidR="00DD1FF1" w:rsidRDefault="00000000">
      <w:pPr>
        <w:pStyle w:val="2"/>
        <w:spacing w:after="50"/>
        <w:ind w:left="860"/>
      </w:pPr>
      <w:bookmarkStart w:id="6" w:name="_Toc697956"/>
      <w:r>
        <w:t xml:space="preserve">2.2 Программа формирования универсальных учебных действий  </w:t>
      </w:r>
      <w:bookmarkEnd w:id="6"/>
    </w:p>
    <w:p w14:paraId="79ECE535" w14:textId="77777777" w:rsidR="00DD1FF1" w:rsidRDefault="00000000">
      <w:pPr>
        <w:spacing w:after="5" w:line="271" w:lineRule="auto"/>
        <w:ind w:left="19" w:hanging="10"/>
        <w:jc w:val="left"/>
      </w:pPr>
      <w:r>
        <w:rPr>
          <w:b/>
        </w:rPr>
        <w:t xml:space="preserve">2.2.1 Целевой раздел.  </w:t>
      </w:r>
    </w:p>
    <w:p w14:paraId="10220EFA" w14:textId="77777777" w:rsidR="00DD1FF1" w:rsidRDefault="00000000">
      <w:pPr>
        <w:ind w:left="-1" w:right="196" w:firstLine="721"/>
      </w:pPr>
      <w:r>
        <w:t xml:space="preserve">Программа формирования универсальных учебных действий (далее – УУД) у обучающихся должна обеспечивать:  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повышение эффективности усвоения знаний и учебных действий, формирования  </w:t>
      </w:r>
    </w:p>
    <w:p w14:paraId="05A555E1" w14:textId="77777777" w:rsidR="00DD1FF1" w:rsidRDefault="00000000">
      <w:pPr>
        <w:ind w:left="-1" w:right="12"/>
      </w:pPr>
      <w:r>
        <w:t xml:space="preserve">компетенций в предметных областях, учебно-исследовательской и проектной деятельности; формирование навыка участия в различных формах организации учебно- </w:t>
      </w:r>
    </w:p>
    <w:p w14:paraId="32DC5009" w14:textId="77777777" w:rsidR="00DD1FF1" w:rsidRDefault="00000000">
      <w:pPr>
        <w:ind w:left="-1" w:right="196"/>
      </w:pPr>
      <w:r>
        <w:t xml:space="preserve">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формирование и развитие компетенций обучающихся в области использования  </w:t>
      </w:r>
    </w:p>
    <w:p w14:paraId="48F7450E" w14:textId="77777777" w:rsidR="00DD1FF1" w:rsidRDefault="00000000">
      <w:pPr>
        <w:ind w:left="-1" w:right="196"/>
      </w:pPr>
      <w:r>
        <w:t xml:space="preserve">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 формирование знаний и навыков в области финансовой грамотности и  </w:t>
      </w:r>
    </w:p>
    <w:p w14:paraId="5121177B" w14:textId="77777777" w:rsidR="00DD1FF1" w:rsidRDefault="00000000">
      <w:pPr>
        <w:ind w:left="-1" w:right="12"/>
      </w:pPr>
      <w:r>
        <w:t xml:space="preserve">устойчивого развития общества.  </w:t>
      </w:r>
    </w:p>
    <w:p w14:paraId="7D8EAB03" w14:textId="77777777" w:rsidR="00DD1FF1" w:rsidRDefault="00000000">
      <w:pPr>
        <w:ind w:left="-1" w:right="12" w:firstLine="711"/>
      </w:pPr>
      <w:r>
        <w:lastRenderedPageBreak/>
        <w:t xml:space="preserve">УУД позволяют решать широкий круг задач в различных предметных областях и являющиеся результатами освоения обучающимися ООП ООО.  </w:t>
      </w:r>
    </w:p>
    <w:p w14:paraId="6543906B" w14:textId="77777777" w:rsidR="00DD1FF1" w:rsidRDefault="00000000">
      <w:pPr>
        <w:ind w:left="-1" w:right="191" w:firstLine="711"/>
      </w:pPr>
      <w: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w:t>
      </w:r>
      <w:proofErr w:type="spellStart"/>
      <w:r>
        <w:t>знаковосимволическими</w:t>
      </w:r>
      <w:proofErr w:type="spellEnd"/>
      <w:r>
        <w:t xml:space="preserve"> средствами, направленными на:  </w:t>
      </w:r>
    </w:p>
    <w:p w14:paraId="6C083C4C" w14:textId="77777777" w:rsidR="00DD1FF1" w:rsidRDefault="00000000">
      <w:pPr>
        <w:spacing w:after="29" w:line="256" w:lineRule="auto"/>
        <w:ind w:left="10" w:right="196" w:hanging="10"/>
        <w:jc w:val="right"/>
      </w:pPr>
      <w:r>
        <w:t xml:space="preserve">овладение умениями замещения, моделирования, кодирования и декодирования </w:t>
      </w:r>
      <w:proofErr w:type="spellStart"/>
      <w:r>
        <w:t>инфор</w:t>
      </w:r>
      <w:proofErr w:type="spellEnd"/>
      <w:r>
        <w:t>-</w:t>
      </w:r>
    </w:p>
    <w:p w14:paraId="12FE313D" w14:textId="77777777" w:rsidR="00DD1FF1" w:rsidRDefault="00000000">
      <w:pPr>
        <w:ind w:left="-1" w:right="12"/>
      </w:pPr>
      <w:proofErr w:type="spellStart"/>
      <w:r>
        <w:t>мации</w:t>
      </w:r>
      <w:proofErr w:type="spellEnd"/>
      <w:r>
        <w:t xml:space="preserve">, логическими операциями, включая общие приемы решения задач  </w:t>
      </w:r>
    </w:p>
    <w:p w14:paraId="3CB3ADED" w14:textId="77777777" w:rsidR="00DD1FF1" w:rsidRDefault="00000000">
      <w:pPr>
        <w:ind w:left="-1" w:right="191"/>
      </w:pPr>
      <w:r>
        <w:t xml:space="preserve">(универсальные учебные познавательные действия);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roofErr w:type="spellStart"/>
      <w:r>
        <w:t>прибретение</w:t>
      </w:r>
      <w:proofErr w:type="spellEnd"/>
      <w:r>
        <w:t xml:space="preserve"> способности принимать и сохранять учебную цель и задачу,  </w:t>
      </w:r>
    </w:p>
    <w:p w14:paraId="542442D9" w14:textId="77777777" w:rsidR="00DD1FF1" w:rsidRDefault="00000000">
      <w:pPr>
        <w:ind w:left="-1" w:right="196"/>
      </w:pPr>
      <w:r>
        <w:t xml:space="preserve">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14:paraId="0E25724D" w14:textId="77777777" w:rsidR="00DD1FF1" w:rsidRDefault="00000000">
      <w:pPr>
        <w:spacing w:after="28" w:line="259" w:lineRule="auto"/>
        <w:jc w:val="left"/>
      </w:pPr>
      <w:r>
        <w:t xml:space="preserve"> </w:t>
      </w:r>
    </w:p>
    <w:p w14:paraId="4D9EA3ED" w14:textId="77777777" w:rsidR="00DD1FF1" w:rsidRDefault="00000000">
      <w:pPr>
        <w:spacing w:after="5" w:line="271" w:lineRule="auto"/>
        <w:ind w:left="19" w:hanging="10"/>
        <w:jc w:val="left"/>
      </w:pPr>
      <w:r>
        <w:rPr>
          <w:b/>
        </w:rPr>
        <w:t xml:space="preserve">2.2.2 Содержательный раздел  </w:t>
      </w:r>
    </w:p>
    <w:p w14:paraId="5A039E87" w14:textId="77777777" w:rsidR="00DD1FF1" w:rsidRDefault="00000000">
      <w:pPr>
        <w:ind w:left="-1" w:right="12"/>
      </w:pPr>
      <w:r>
        <w:t xml:space="preserve">Программа формирования УУД у обучающихся должна содержать: описание взаимосвязи универсальных учебных действий с содержанием  </w:t>
      </w:r>
    </w:p>
    <w:p w14:paraId="57E57C4E" w14:textId="77777777" w:rsidR="00DD1FF1" w:rsidRDefault="00000000">
      <w:pPr>
        <w:ind w:left="-1" w:right="12"/>
      </w:pPr>
      <w:r>
        <w:t xml:space="preserve">учебных предметов; описание особенностей реализации основных направлений и форм учебно- </w:t>
      </w:r>
    </w:p>
    <w:p w14:paraId="19DE9F52" w14:textId="77777777" w:rsidR="00DD1FF1" w:rsidRDefault="00000000">
      <w:pPr>
        <w:ind w:left="-1" w:right="12"/>
      </w:pPr>
      <w:r>
        <w:t xml:space="preserve">исследовательской деятельности в рамках урочной и внеурочной работы.  </w:t>
      </w:r>
    </w:p>
    <w:p w14:paraId="0C92BE3F" w14:textId="77777777" w:rsidR="00DD1FF1" w:rsidRDefault="00000000">
      <w:pPr>
        <w:ind w:left="-1" w:right="12"/>
      </w:pPr>
      <w:r>
        <w:t xml:space="preserve">Описание взаимосвязи УУД с содержанием учебных предметов.  </w:t>
      </w:r>
    </w:p>
    <w:p w14:paraId="749925DD" w14:textId="77777777" w:rsidR="00DD1FF1" w:rsidRDefault="00000000">
      <w:pPr>
        <w:ind w:left="-1" w:right="12" w:firstLine="711"/>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14:paraId="324E8B38" w14:textId="77777777" w:rsidR="00DD1FF1" w:rsidRDefault="00000000">
      <w:pPr>
        <w:ind w:left="-1" w:right="194" w:firstLine="721"/>
      </w:pPr>
      <w:r>
        <w:t xml:space="preserve">Разработанные по всем учебным предметам федеральные рабочие программы (далее – ФРП) отражают определенные во ФГОС ООО УУД в трех своих </w:t>
      </w:r>
      <w:proofErr w:type="gramStart"/>
      <w:r>
        <w:t>компонентах:  как</w:t>
      </w:r>
      <w:proofErr w:type="gramEnd"/>
      <w:r>
        <w:t xml:space="preserve"> часть метапредметных результатов обучения в разделе «Планируемые  </w:t>
      </w:r>
    </w:p>
    <w:p w14:paraId="0A3FA79B" w14:textId="77777777" w:rsidR="00DD1FF1" w:rsidRDefault="00000000">
      <w:pPr>
        <w:ind w:left="-1" w:right="196"/>
      </w:pPr>
      <w:r>
        <w:t xml:space="preserve">результаты освоения учебного предмета на уровне основного общего образования»; в соотнесении с предметными результатами по основным разделам и </w:t>
      </w:r>
      <w:proofErr w:type="gramStart"/>
      <w:r>
        <w:t>темам  учебного</w:t>
      </w:r>
      <w:proofErr w:type="gramEnd"/>
      <w:r>
        <w:t xml:space="preserve"> содержания; в разделе «Основные виды деятельности» тематического планирования.  </w:t>
      </w:r>
    </w:p>
    <w:p w14:paraId="470DAAFE" w14:textId="77777777" w:rsidR="00DD1FF1" w:rsidRDefault="00000000">
      <w:pPr>
        <w:ind w:left="-1" w:right="12" w:firstLine="711"/>
      </w:pPr>
      <w: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14:paraId="7265A943" w14:textId="77777777" w:rsidR="00DD1FF1" w:rsidRDefault="00000000">
      <w:pPr>
        <w:ind w:left="-1" w:right="12"/>
      </w:pPr>
      <w:r>
        <w:t xml:space="preserve">Русский язык и литература.  </w:t>
      </w:r>
    </w:p>
    <w:p w14:paraId="411B6B1F" w14:textId="77777777" w:rsidR="00DD1FF1" w:rsidRDefault="00000000">
      <w:pPr>
        <w:ind w:left="-1" w:right="12" w:firstLine="711"/>
      </w:pPr>
      <w:r>
        <w:t xml:space="preserve">Формирование универсальных учебных познавательных действий в части базовых логических действий.  </w:t>
      </w:r>
    </w:p>
    <w:p w14:paraId="53E960CC" w14:textId="77777777" w:rsidR="00DD1FF1" w:rsidRDefault="00000000">
      <w:pPr>
        <w:ind w:left="-1" w:right="191" w:firstLine="711"/>
      </w:pPr>
      <w:r>
        <w:lastRenderedPageBreak/>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14:paraId="3B335876" w14:textId="77777777" w:rsidR="00DD1FF1" w:rsidRDefault="00000000">
      <w:pPr>
        <w:ind w:left="-1" w:right="206" w:firstLine="711"/>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14:paraId="3BD5855A" w14:textId="77777777" w:rsidR="00DD1FF1" w:rsidRDefault="00000000">
      <w:pPr>
        <w:ind w:left="-1" w:right="196" w:firstLine="711"/>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14:paraId="0969A969" w14:textId="77777777" w:rsidR="00DD1FF1" w:rsidRDefault="00000000">
      <w:pPr>
        <w:ind w:left="-1" w:right="12" w:firstLine="711"/>
      </w:pPr>
      <w:r>
        <w:t xml:space="preserve">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14:paraId="3594E136" w14:textId="77777777" w:rsidR="00DD1FF1" w:rsidRDefault="00000000">
      <w:pPr>
        <w:ind w:left="-1" w:right="191" w:firstLine="711"/>
      </w:pPr>
      <w: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14:paraId="2B9093B5" w14:textId="77777777" w:rsidR="00DD1FF1" w:rsidRDefault="00000000">
      <w:pPr>
        <w:ind w:left="-1" w:right="12" w:firstLine="711"/>
      </w:pP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647F5E58" w14:textId="77777777" w:rsidR="00DD1FF1" w:rsidRDefault="00000000">
      <w:pPr>
        <w:ind w:left="-1" w:right="12" w:firstLine="711"/>
      </w:pPr>
      <w:r>
        <w:t xml:space="preserve">Выявлять дефицит литературной и другой информации, данных, необходимых для решения поставленной учебной задачи.  </w:t>
      </w:r>
    </w:p>
    <w:p w14:paraId="05533CC6" w14:textId="77777777" w:rsidR="00DD1FF1" w:rsidRDefault="00000000">
      <w:pPr>
        <w:ind w:left="-1" w:right="12" w:firstLine="711"/>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654F337F" w14:textId="77777777" w:rsidR="00DD1FF1" w:rsidRDefault="00000000">
      <w:pPr>
        <w:ind w:left="-1" w:right="12" w:firstLine="711"/>
      </w:pPr>
      <w:r>
        <w:t xml:space="preserve">Формирование универсальных учебных познавательных действий в части базовых исследовательских действий.  </w:t>
      </w:r>
    </w:p>
    <w:p w14:paraId="2A77787D" w14:textId="77777777" w:rsidR="00DD1FF1" w:rsidRDefault="00000000">
      <w:pPr>
        <w:ind w:left="-1" w:right="12" w:firstLine="711"/>
      </w:pPr>
      <w:r>
        <w:t xml:space="preserve">Самостоятельно определять и формулировать цели лингвистических </w:t>
      </w:r>
      <w:proofErr w:type="spellStart"/>
      <w:r>
        <w:t>миниисследований</w:t>
      </w:r>
      <w:proofErr w:type="spellEnd"/>
      <w:r>
        <w:t xml:space="preserve">, формулировать и использовать вопросы как исследовательский инструмент.  </w:t>
      </w:r>
    </w:p>
    <w:p w14:paraId="445615B9" w14:textId="77777777" w:rsidR="00DD1FF1" w:rsidRDefault="00000000">
      <w:pPr>
        <w:ind w:left="-1" w:right="191" w:firstLine="711"/>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358C2A88" w14:textId="77777777" w:rsidR="00DD1FF1" w:rsidRDefault="00000000">
      <w:pPr>
        <w:ind w:left="-1" w:right="196" w:firstLine="711"/>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w:t>
      </w:r>
      <w:proofErr w:type="spellStart"/>
      <w:r>
        <w:t>причинноследственных</w:t>
      </w:r>
      <w:proofErr w:type="spellEnd"/>
      <w:r>
        <w:t xml:space="preserve"> связей и зависимостей объектов между собой.  </w:t>
      </w:r>
    </w:p>
    <w:p w14:paraId="5D487274" w14:textId="77777777" w:rsidR="00DD1FF1" w:rsidRDefault="00000000">
      <w:pPr>
        <w:ind w:left="-1" w:right="196" w:firstLine="711"/>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w:t>
      </w:r>
      <w:proofErr w:type="spellStart"/>
      <w:r>
        <w:t>миниисследования</w:t>
      </w:r>
      <w:proofErr w:type="spellEnd"/>
      <w:r>
        <w:t xml:space="preserve">, представлять результаты исследования в устной и письменной форме, в виде электронной презентации, схемы, таблицы, диаграммы и других.  </w:t>
      </w:r>
    </w:p>
    <w:p w14:paraId="3F5BBE2F" w14:textId="77777777" w:rsidR="00DD1FF1" w:rsidRDefault="00000000">
      <w:pPr>
        <w:ind w:left="-1" w:right="12" w:firstLine="711"/>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3D9BD615" w14:textId="77777777" w:rsidR="00DD1FF1" w:rsidRDefault="00000000">
      <w:pPr>
        <w:ind w:left="-1" w:right="12" w:firstLine="711"/>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1E70C8A2" w14:textId="77777777" w:rsidR="00DD1FF1" w:rsidRDefault="00000000">
      <w:pPr>
        <w:spacing w:after="3" w:line="259" w:lineRule="auto"/>
        <w:ind w:left="158" w:right="182" w:hanging="10"/>
        <w:jc w:val="center"/>
      </w:pPr>
      <w:r>
        <w:t xml:space="preserve">Овладеть инструментами оценки достоверности полученных выводов и обобщений.  </w:t>
      </w:r>
    </w:p>
    <w:p w14:paraId="67CDC2FE" w14:textId="77777777" w:rsidR="00DD1FF1" w:rsidRDefault="00000000">
      <w:pPr>
        <w:ind w:left="-1" w:right="191" w:firstLine="711"/>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5BBE89CD" w14:textId="77777777" w:rsidR="00DD1FF1" w:rsidRDefault="00000000">
      <w:pPr>
        <w:ind w:left="-1" w:right="191" w:firstLine="711"/>
      </w:pPr>
      <w:r>
        <w:lastRenderedPageBreak/>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  </w:t>
      </w:r>
    </w:p>
    <w:p w14:paraId="37B95D28" w14:textId="77777777" w:rsidR="00DD1FF1" w:rsidRDefault="00000000">
      <w:pPr>
        <w:ind w:left="-1" w:right="12" w:firstLine="711"/>
      </w:pPr>
      <w:r>
        <w:t xml:space="preserve">Формирование универсальных учебных познавательных действий в части работы с информацией.  </w:t>
      </w:r>
    </w:p>
    <w:p w14:paraId="5D379FA5" w14:textId="77777777" w:rsidR="00DD1FF1" w:rsidRDefault="00000000">
      <w:pPr>
        <w:ind w:left="-1" w:right="191" w:firstLine="711"/>
      </w:pPr>
      <w:r>
        <w:t xml:space="preserve">Выбирать, анализировать, обобщать, систематизировать и интерпретировать </w:t>
      </w:r>
      <w:proofErr w:type="gramStart"/>
      <w:r>
        <w:t>информацию,,</w:t>
      </w:r>
      <w:proofErr w:type="gramEnd"/>
      <w:r>
        <w:t xml:space="preserve">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39F46E29" w14:textId="77777777" w:rsidR="00DD1FF1" w:rsidRDefault="00000000">
      <w:pPr>
        <w:ind w:left="-1" w:right="191" w:firstLine="711"/>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7132DFFA" w14:textId="77777777" w:rsidR="00DD1FF1" w:rsidRDefault="00000000">
      <w:pPr>
        <w:ind w:left="-1" w:right="191" w:firstLine="711"/>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14:paraId="47C765CB" w14:textId="77777777" w:rsidR="00DD1FF1" w:rsidRDefault="00000000">
      <w:pPr>
        <w:ind w:left="-1" w:right="191" w:firstLine="711"/>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w:t>
      </w:r>
    </w:p>
    <w:p w14:paraId="4798ECD8" w14:textId="77777777" w:rsidR="00DD1FF1" w:rsidRDefault="00000000">
      <w:pPr>
        <w:ind w:left="-1" w:right="196" w:firstLine="711"/>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50C2FAFA" w14:textId="77777777" w:rsidR="00DD1FF1" w:rsidRDefault="00000000">
      <w:pPr>
        <w:ind w:left="-1" w:right="196" w:firstLine="711"/>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632320DC" w14:textId="77777777" w:rsidR="00DD1FF1" w:rsidRDefault="00000000">
      <w:pPr>
        <w:ind w:left="-1" w:right="191" w:firstLine="711"/>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14:paraId="55B0822B" w14:textId="77777777" w:rsidR="00DD1FF1" w:rsidRDefault="00000000">
      <w:pPr>
        <w:ind w:left="-1" w:right="12"/>
      </w:pPr>
      <w:r>
        <w:t xml:space="preserve">Формирование универсальных учебных коммуникативных действий.  </w:t>
      </w:r>
    </w:p>
    <w:p w14:paraId="6F7E9B30" w14:textId="77777777" w:rsidR="00DD1FF1" w:rsidRDefault="00000000">
      <w:pPr>
        <w:ind w:left="-1" w:right="196" w:firstLine="711"/>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14:paraId="67146C08" w14:textId="77777777" w:rsidR="00DD1FF1" w:rsidRDefault="00000000">
      <w:pPr>
        <w:ind w:left="-1" w:right="191" w:firstLine="711"/>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14:paraId="158168D1" w14:textId="77777777" w:rsidR="00DD1FF1" w:rsidRDefault="00000000">
      <w:pPr>
        <w:ind w:left="-1" w:right="191" w:firstLine="711"/>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209EE1B6" w14:textId="77777777" w:rsidR="00DD1FF1" w:rsidRDefault="00000000">
      <w:pPr>
        <w:ind w:left="-1" w:right="196" w:firstLine="711"/>
      </w:pPr>
      <w:r>
        <w:lastRenderedPageBreak/>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14:paraId="0A45B70C" w14:textId="77777777" w:rsidR="00DD1FF1" w:rsidRDefault="00000000">
      <w:pPr>
        <w:ind w:left="-1" w:right="12" w:firstLine="711"/>
      </w:pPr>
      <w:r>
        <w:t xml:space="preserve">Управлять собственными эмоциями, корректно выражать их в процессе речевого общения.  </w:t>
      </w:r>
    </w:p>
    <w:p w14:paraId="2F8BF61E" w14:textId="77777777" w:rsidR="00DD1FF1" w:rsidRDefault="00000000">
      <w:pPr>
        <w:ind w:left="-1" w:right="12"/>
      </w:pPr>
      <w:r>
        <w:t xml:space="preserve">Формирование универсальных учебных регулятивных действий.  </w:t>
      </w:r>
    </w:p>
    <w:p w14:paraId="276D9D90" w14:textId="77777777" w:rsidR="00DD1FF1" w:rsidRDefault="00000000">
      <w:pPr>
        <w:ind w:left="-1" w:right="196" w:firstLine="711"/>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33426DC9" w14:textId="77777777" w:rsidR="00DD1FF1" w:rsidRDefault="00000000">
      <w:pPr>
        <w:ind w:left="-1" w:right="12" w:firstLine="711"/>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14:paraId="167A9502" w14:textId="77777777" w:rsidR="00DD1FF1" w:rsidRDefault="00000000">
      <w:pPr>
        <w:ind w:left="-1" w:right="12"/>
      </w:pPr>
      <w:r>
        <w:t xml:space="preserve">Иностранный язык.  </w:t>
      </w:r>
    </w:p>
    <w:p w14:paraId="77B33129" w14:textId="77777777" w:rsidR="00DD1FF1" w:rsidRDefault="00000000">
      <w:pPr>
        <w:ind w:left="-1" w:right="12" w:firstLine="711"/>
      </w:pPr>
      <w:r>
        <w:t xml:space="preserve">Формирование универсальных учебных познавательных действий в части базовых логических действий.  </w:t>
      </w:r>
    </w:p>
    <w:p w14:paraId="3071DE04" w14:textId="77777777" w:rsidR="00DD1FF1" w:rsidRDefault="00000000">
      <w:pPr>
        <w:ind w:left="-1" w:right="12" w:firstLine="711"/>
      </w:pPr>
      <w:r>
        <w:t xml:space="preserve">Выявлять признаки и свойства языковых единиц и языковых явлений иностранного языка; применять изученные правила, алгоритмы.  </w:t>
      </w:r>
    </w:p>
    <w:p w14:paraId="1B5F1D7E" w14:textId="77777777" w:rsidR="00DD1FF1" w:rsidRDefault="00000000">
      <w:pPr>
        <w:ind w:left="-1" w:right="12" w:firstLine="711"/>
      </w:pPr>
      <w:r>
        <w:t xml:space="preserve">Анализировать, устанавливать аналогии, между способами выражения мысли средствами родного и иностранного языков.  </w:t>
      </w:r>
    </w:p>
    <w:p w14:paraId="2AFB1CAD" w14:textId="77777777" w:rsidR="00DD1FF1" w:rsidRDefault="00000000">
      <w:pPr>
        <w:ind w:left="-1" w:right="12" w:firstLine="711"/>
      </w:pPr>
      <w:r>
        <w:t xml:space="preserve">Сравнивать, упорядочивать, классифицировать языковые единицы и языковые явления иностранного языка, разные типы высказывания.  </w:t>
      </w:r>
    </w:p>
    <w:p w14:paraId="7E87F1A2" w14:textId="77777777" w:rsidR="00DD1FF1" w:rsidRDefault="00000000">
      <w:pPr>
        <w:ind w:left="-1" w:right="12" w:firstLine="711"/>
      </w:pPr>
      <w:r>
        <w:t xml:space="preserve">Моделировать отношения между объектами (членами предложения, структурными единицами диалога и другие).  </w:t>
      </w:r>
    </w:p>
    <w:p w14:paraId="404DDD6C" w14:textId="77777777" w:rsidR="00DD1FF1" w:rsidRDefault="00000000">
      <w:pPr>
        <w:ind w:left="-1" w:right="12" w:firstLine="711"/>
      </w:pPr>
      <w:r>
        <w:t xml:space="preserve">Использовать информацию, извлеченную из несплошных текстов (таблицы, диаграммы), в собственных устных и письменных высказываниях.  </w:t>
      </w:r>
    </w:p>
    <w:p w14:paraId="06343E99" w14:textId="77777777" w:rsidR="00DD1FF1" w:rsidRDefault="00000000">
      <w:pPr>
        <w:ind w:left="-1" w:right="12" w:firstLine="711"/>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14:paraId="1D521634" w14:textId="77777777" w:rsidR="00DD1FF1" w:rsidRDefault="00000000">
      <w:pPr>
        <w:ind w:left="-1" w:right="12" w:firstLine="711"/>
      </w:pPr>
      <w:r>
        <w:t xml:space="preserve">Распознавать свойства и признаки языковых единиц и языковых явлений (например, с помощью словообразовательных элементов).  </w:t>
      </w:r>
    </w:p>
    <w:p w14:paraId="712A7937" w14:textId="77777777" w:rsidR="00DD1FF1" w:rsidRDefault="00000000">
      <w:pPr>
        <w:ind w:left="-1" w:right="12" w:firstLine="711"/>
      </w:pPr>
      <w:r>
        <w:t xml:space="preserve">Сравнивать языковые единицы разного уровня (звуки, буквы, слова, речевые клише, грамматические явления, тексты и другие).  </w:t>
      </w:r>
    </w:p>
    <w:p w14:paraId="05793942" w14:textId="77777777" w:rsidR="00DD1FF1" w:rsidRDefault="00000000">
      <w:pPr>
        <w:spacing w:after="3" w:line="259" w:lineRule="auto"/>
        <w:ind w:left="158" w:right="318" w:hanging="10"/>
        <w:jc w:val="center"/>
      </w:pPr>
      <w:r>
        <w:t xml:space="preserve">Пользоваться классификациями (по типу чтения, по типу высказывания и другим).  </w:t>
      </w:r>
    </w:p>
    <w:p w14:paraId="16963946" w14:textId="77777777" w:rsidR="00DD1FF1" w:rsidRDefault="00000000">
      <w:pPr>
        <w:ind w:left="-1" w:right="191" w:firstLine="711"/>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14:paraId="1C1FF0EC" w14:textId="77777777" w:rsidR="00DD1FF1" w:rsidRDefault="00000000">
      <w:pPr>
        <w:ind w:left="-1" w:right="12" w:firstLine="711"/>
      </w:pPr>
      <w:r>
        <w:t xml:space="preserve">Формирование универсальных учебных познавательных действий в части работы с информацией.  </w:t>
      </w:r>
    </w:p>
    <w:p w14:paraId="106A53F2" w14:textId="77777777" w:rsidR="00DD1FF1" w:rsidRDefault="00000000">
      <w:pPr>
        <w:ind w:left="-1" w:right="202" w:firstLine="711"/>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5A2325F5" w14:textId="77777777" w:rsidR="00DD1FF1" w:rsidRDefault="00000000">
      <w:pPr>
        <w:ind w:left="-1" w:right="191" w:firstLine="711"/>
      </w:pPr>
      <w:r>
        <w:lastRenderedPageBreak/>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14:paraId="117406F1" w14:textId="77777777" w:rsidR="00DD1FF1" w:rsidRDefault="00000000">
      <w:pPr>
        <w:ind w:left="-1" w:right="191" w:firstLine="711"/>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w:t>
      </w:r>
    </w:p>
    <w:p w14:paraId="2B3B0459" w14:textId="77777777" w:rsidR="00DD1FF1" w:rsidRDefault="00000000">
      <w:pPr>
        <w:spacing w:after="3" w:line="259" w:lineRule="auto"/>
        <w:ind w:left="158" w:right="278" w:hanging="10"/>
        <w:jc w:val="center"/>
      </w:pPr>
      <w:r>
        <w:t xml:space="preserve">Фиксировать информацию доступными средствами (в виде ключевых слов, плана).  </w:t>
      </w:r>
    </w:p>
    <w:p w14:paraId="12229809" w14:textId="77777777" w:rsidR="00DD1FF1" w:rsidRDefault="00000000">
      <w:pPr>
        <w:ind w:left="-1" w:right="12"/>
      </w:pPr>
      <w:r>
        <w:t xml:space="preserve">Оценивать достоверность информации, полученной из иноязычных источников.  </w:t>
      </w:r>
    </w:p>
    <w:p w14:paraId="542F529B" w14:textId="77777777" w:rsidR="00DD1FF1" w:rsidRDefault="00000000">
      <w:pPr>
        <w:ind w:left="-1" w:right="191" w:firstLine="711"/>
      </w:pPr>
      <w:r>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w:t>
      </w:r>
    </w:p>
    <w:p w14:paraId="3680ED22" w14:textId="77777777" w:rsidR="00DD1FF1" w:rsidRDefault="00000000">
      <w:pPr>
        <w:ind w:left="-1" w:right="12"/>
      </w:pPr>
      <w:r>
        <w:t xml:space="preserve">Формирование универсальных учебных коммуникативных действий.  </w:t>
      </w:r>
    </w:p>
    <w:p w14:paraId="0B160F9D" w14:textId="77777777" w:rsidR="00DD1FF1" w:rsidRDefault="00000000">
      <w:pPr>
        <w:ind w:left="-1" w:right="197" w:firstLine="711"/>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14:paraId="6861C0D7" w14:textId="77777777" w:rsidR="00DD1FF1" w:rsidRDefault="00000000">
      <w:pPr>
        <w:ind w:left="-1" w:right="196" w:firstLine="711"/>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14:paraId="092FEAE6" w14:textId="77777777" w:rsidR="00DD1FF1" w:rsidRDefault="00000000">
      <w:pPr>
        <w:ind w:left="721" w:right="12"/>
      </w:pPr>
      <w:r>
        <w:t xml:space="preserve">Анализировать и восстанавливать текст с опущенными в учебных целях фрагментами.  </w:t>
      </w:r>
    </w:p>
    <w:p w14:paraId="0E533786" w14:textId="77777777" w:rsidR="00DD1FF1" w:rsidRDefault="00000000">
      <w:pPr>
        <w:ind w:left="-1" w:right="12" w:firstLine="711"/>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2985CB79" w14:textId="77777777" w:rsidR="00DD1FF1" w:rsidRDefault="00000000">
      <w:pPr>
        <w:ind w:left="-1" w:right="191" w:firstLine="711"/>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  </w:t>
      </w:r>
    </w:p>
    <w:p w14:paraId="0CDBB8DA" w14:textId="77777777" w:rsidR="00DD1FF1" w:rsidRDefault="00000000">
      <w:pPr>
        <w:ind w:left="-1" w:right="12" w:firstLine="711"/>
      </w:pPr>
      <w:r>
        <w:t xml:space="preserve">Удерживать цель деятельности; планировать выполнение учебной задачи, выбирать и аргументировать способ деятельности.  </w:t>
      </w:r>
    </w:p>
    <w:p w14:paraId="644F3924" w14:textId="77777777" w:rsidR="00DD1FF1" w:rsidRDefault="00000000">
      <w:pPr>
        <w:ind w:left="-1" w:right="12" w:firstLine="711"/>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14:paraId="4E5011E3" w14:textId="77777777" w:rsidR="00DD1FF1" w:rsidRDefault="00000000">
      <w:pPr>
        <w:ind w:left="-1" w:right="12" w:firstLine="711"/>
      </w:pPr>
      <w:r>
        <w:t xml:space="preserve">Оказывать влияние на речевое поведение партнера (например, поощряя его продолжать поиск совместного решения поставленной задачи).  </w:t>
      </w:r>
    </w:p>
    <w:p w14:paraId="70CB1C4F" w14:textId="77777777" w:rsidR="00DD1FF1" w:rsidRDefault="00000000">
      <w:pPr>
        <w:ind w:left="-1" w:right="12" w:firstLine="711"/>
      </w:pPr>
      <w:r>
        <w:t xml:space="preserve">Корректировать деятельность с учетом возникших трудностей, ошибок, новых данных или информации.  </w:t>
      </w:r>
    </w:p>
    <w:p w14:paraId="3B0A03A7" w14:textId="77777777" w:rsidR="00DD1FF1" w:rsidRDefault="00000000">
      <w:pPr>
        <w:ind w:left="-1" w:right="191" w:firstLine="711"/>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  </w:t>
      </w:r>
    </w:p>
    <w:p w14:paraId="0A3AE860" w14:textId="77777777" w:rsidR="00DD1FF1" w:rsidRDefault="00000000">
      <w:pPr>
        <w:ind w:left="-1" w:right="12"/>
      </w:pPr>
      <w:r>
        <w:t xml:space="preserve">Математика и информатика.  </w:t>
      </w:r>
    </w:p>
    <w:p w14:paraId="10F16207" w14:textId="77777777" w:rsidR="00DD1FF1" w:rsidRDefault="00000000">
      <w:pPr>
        <w:ind w:left="-1" w:right="12" w:firstLine="711"/>
      </w:pPr>
      <w:r>
        <w:t xml:space="preserve">Формирование универсальных учебных познавательных действий в части базовых логических действий.  </w:t>
      </w:r>
    </w:p>
    <w:p w14:paraId="174A4E08" w14:textId="77777777" w:rsidR="00DD1FF1" w:rsidRDefault="00000000">
      <w:pPr>
        <w:ind w:left="-1" w:right="12"/>
      </w:pPr>
      <w:r>
        <w:t xml:space="preserve">Выявлять качества, свойства, характеристики математических объектов.  </w:t>
      </w:r>
    </w:p>
    <w:p w14:paraId="18A0582F" w14:textId="77777777" w:rsidR="00DD1FF1" w:rsidRDefault="00000000">
      <w:pPr>
        <w:ind w:left="-1" w:right="12"/>
      </w:pPr>
      <w:r>
        <w:t xml:space="preserve">Различать свойства и признаки объектов.  </w:t>
      </w:r>
    </w:p>
    <w:p w14:paraId="5A63BD4B" w14:textId="77777777" w:rsidR="00DD1FF1" w:rsidRDefault="00000000">
      <w:pPr>
        <w:ind w:left="-1" w:right="12" w:firstLine="711"/>
      </w:pPr>
      <w:r>
        <w:t xml:space="preserve">Сравнивать, упорядочивать, классифицировать числа, величины, выражения, формулы, графики, геометрические фигуры и другие.  </w:t>
      </w:r>
    </w:p>
    <w:p w14:paraId="3F61C541" w14:textId="77777777" w:rsidR="00DD1FF1" w:rsidRDefault="00000000">
      <w:pPr>
        <w:ind w:left="-1" w:right="12" w:firstLine="711"/>
      </w:pPr>
      <w:r>
        <w:lastRenderedPageBreak/>
        <w:t xml:space="preserve">Устанавливать связи и отношения, проводить аналогии, распознавать зависимости между объектами.  </w:t>
      </w:r>
    </w:p>
    <w:p w14:paraId="24D934BE" w14:textId="77777777" w:rsidR="00DD1FF1" w:rsidRDefault="00000000">
      <w:pPr>
        <w:ind w:left="-1" w:right="12"/>
      </w:pPr>
      <w:r>
        <w:t xml:space="preserve">Анализировать изменения и находить закономерности.  </w:t>
      </w:r>
    </w:p>
    <w:p w14:paraId="3BC9269B" w14:textId="77777777" w:rsidR="00DD1FF1" w:rsidRDefault="00000000">
      <w:pPr>
        <w:ind w:left="-1" w:right="12" w:firstLine="711"/>
      </w:pPr>
      <w:r>
        <w:t xml:space="preserve">Формулировать и использовать определения понятий, теоремы; выводить следствия, строить отрицания, формулировать обратные теоремы.  </w:t>
      </w:r>
    </w:p>
    <w:p w14:paraId="2EDACA06" w14:textId="77777777" w:rsidR="00DD1FF1" w:rsidRDefault="00000000">
      <w:pPr>
        <w:ind w:left="-1" w:right="12"/>
      </w:pPr>
      <w:r>
        <w:t xml:space="preserve">Использовать логические связки «и», «или», «если ..., то ...».  </w:t>
      </w:r>
    </w:p>
    <w:p w14:paraId="1A85071F" w14:textId="77777777" w:rsidR="00DD1FF1" w:rsidRDefault="00000000">
      <w:pPr>
        <w:ind w:left="-1" w:right="12" w:firstLine="711"/>
      </w:pPr>
      <w:r>
        <w:t xml:space="preserve">Обобщать и конкретизировать; строить заключения от общего к частному и от частного к общему.  </w:t>
      </w:r>
    </w:p>
    <w:p w14:paraId="7C6EF9EA" w14:textId="77777777" w:rsidR="00DD1FF1" w:rsidRDefault="00000000">
      <w:pPr>
        <w:ind w:left="-1" w:right="12" w:firstLine="711"/>
      </w:pPr>
      <w:r>
        <w:t xml:space="preserve">Использовать кванторы «все», «всякий», «любой», «некоторый», «существует»; приводить пример и контрпример.  </w:t>
      </w:r>
    </w:p>
    <w:p w14:paraId="4876750D" w14:textId="77777777" w:rsidR="00DD1FF1" w:rsidRDefault="00000000">
      <w:pPr>
        <w:ind w:left="-1" w:right="12"/>
      </w:pPr>
      <w:r>
        <w:t xml:space="preserve">Различать, распознавать верные и неверные утверждения.  </w:t>
      </w:r>
    </w:p>
    <w:p w14:paraId="0375550F" w14:textId="77777777" w:rsidR="00DD1FF1" w:rsidRDefault="00000000">
      <w:pPr>
        <w:spacing w:after="3" w:line="259" w:lineRule="auto"/>
        <w:ind w:left="158" w:right="361" w:hanging="10"/>
        <w:jc w:val="center"/>
      </w:pPr>
      <w:r>
        <w:t xml:space="preserve">Выражать отношения, зависимости, правила, закономерности с помощью формул.  </w:t>
      </w:r>
    </w:p>
    <w:p w14:paraId="474CD20D" w14:textId="77777777" w:rsidR="00DD1FF1" w:rsidRDefault="00000000">
      <w:pPr>
        <w:ind w:left="-1" w:right="12" w:firstLine="711"/>
      </w:pPr>
      <w:r>
        <w:t xml:space="preserve">Моделировать отношения между объектами, использовать символьные и графические модели.  </w:t>
      </w:r>
    </w:p>
    <w:p w14:paraId="69232000" w14:textId="77777777" w:rsidR="00DD1FF1" w:rsidRDefault="00000000">
      <w:pPr>
        <w:ind w:left="721" w:right="12"/>
      </w:pPr>
      <w:r>
        <w:t xml:space="preserve">Воспроизводить и строить логические цепочки утверждений, прямые и от противного.  </w:t>
      </w:r>
    </w:p>
    <w:p w14:paraId="038F93B1" w14:textId="77777777" w:rsidR="00DD1FF1" w:rsidRDefault="00000000">
      <w:pPr>
        <w:ind w:left="-1" w:right="12"/>
      </w:pPr>
      <w:r>
        <w:t xml:space="preserve">Устанавливать противоречия в рассуждениях.  </w:t>
      </w:r>
    </w:p>
    <w:p w14:paraId="3621B229" w14:textId="77777777" w:rsidR="00DD1FF1" w:rsidRDefault="00000000">
      <w:pPr>
        <w:ind w:left="-1" w:right="12" w:firstLine="711"/>
      </w:pPr>
      <w:r>
        <w:t xml:space="preserve">Создавать, применять и преобразовывать знаки и символы, модели и схемы для решения учебных и познавательных задач.  </w:t>
      </w:r>
    </w:p>
    <w:p w14:paraId="45BCA5F6" w14:textId="77777777" w:rsidR="00DD1FF1" w:rsidRDefault="00000000">
      <w:pPr>
        <w:ind w:left="-1" w:right="12" w:firstLine="711"/>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7137AAC0" w14:textId="77777777" w:rsidR="00DD1FF1" w:rsidRDefault="00000000">
      <w:pPr>
        <w:ind w:left="-1" w:right="12" w:firstLine="711"/>
      </w:pPr>
      <w:r>
        <w:t xml:space="preserve">Формирование универсальных учебных познавательных действий в части базовых исследовательских действий.  </w:t>
      </w:r>
    </w:p>
    <w:p w14:paraId="7F9E8686" w14:textId="77777777" w:rsidR="00DD1FF1" w:rsidRDefault="00000000">
      <w:pPr>
        <w:ind w:left="-1" w:right="196" w:firstLine="711"/>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14:paraId="7F9BCFC4" w14:textId="77777777" w:rsidR="00DD1FF1" w:rsidRDefault="00000000">
      <w:pPr>
        <w:ind w:left="-1" w:right="12" w:firstLine="711"/>
      </w:pPr>
      <w:r>
        <w:t xml:space="preserve">Доказывать, обосновывать, аргументировать свои суждения, выводы, закономерности и результаты.  </w:t>
      </w:r>
    </w:p>
    <w:p w14:paraId="177E939B" w14:textId="77777777" w:rsidR="00DD1FF1" w:rsidRDefault="00000000">
      <w:pPr>
        <w:ind w:left="-1" w:right="12" w:firstLine="711"/>
      </w:pPr>
      <w:r>
        <w:t xml:space="preserve">Дописывать выводы, результаты опытов, экспериментов, исследований, используя математический язык и символику.  </w:t>
      </w:r>
    </w:p>
    <w:p w14:paraId="6DF16F75" w14:textId="77777777" w:rsidR="00DD1FF1" w:rsidRDefault="00000000">
      <w:pPr>
        <w:ind w:left="-1" w:right="12" w:firstLine="711"/>
      </w:pPr>
      <w:r>
        <w:t xml:space="preserve">Оценивать надежность информации по критериям, предложенным учителем или сформулированным самостоятельно.  </w:t>
      </w:r>
    </w:p>
    <w:p w14:paraId="624DC6A6" w14:textId="77777777" w:rsidR="00DD1FF1" w:rsidRDefault="00000000">
      <w:pPr>
        <w:ind w:left="-1" w:right="12" w:firstLine="711"/>
      </w:pPr>
      <w:r>
        <w:t xml:space="preserve">Формирование универсальных учебных познавательных действий в части работы с информацией.  </w:t>
      </w:r>
    </w:p>
    <w:p w14:paraId="5CCAC4EA" w14:textId="77777777" w:rsidR="00DD1FF1" w:rsidRDefault="00000000">
      <w:pPr>
        <w:ind w:left="-1" w:right="12" w:firstLine="711"/>
      </w:pPr>
      <w:r>
        <w:t xml:space="preserve">Использовать таблицы и схемы для структурированного представления информации, графические способы представления данных.  </w:t>
      </w:r>
    </w:p>
    <w:p w14:paraId="69F13373" w14:textId="77777777" w:rsidR="00DD1FF1" w:rsidRDefault="00000000">
      <w:pPr>
        <w:ind w:left="-1" w:right="12"/>
      </w:pPr>
      <w:r>
        <w:t xml:space="preserve">Переводить вербальную информацию в графическую форму и наоборот.  </w:t>
      </w:r>
    </w:p>
    <w:p w14:paraId="654FB8F0" w14:textId="77777777" w:rsidR="00DD1FF1" w:rsidRDefault="00000000">
      <w:pPr>
        <w:ind w:left="-1" w:right="12" w:firstLine="711"/>
      </w:pPr>
      <w:r>
        <w:t xml:space="preserve">Выявлять недостаточность и избыточность информации, данных, необходимых для решения учебной или практической задачи.  </w:t>
      </w:r>
    </w:p>
    <w:p w14:paraId="3E76BA2F" w14:textId="77777777" w:rsidR="00DD1FF1" w:rsidRDefault="00000000">
      <w:pPr>
        <w:ind w:left="-1" w:right="12" w:firstLine="711"/>
      </w:pPr>
      <w:r>
        <w:t xml:space="preserve">Распознавать неверную информацию, данные, утверждения; устанавливать противоречия в фактах, данных.  </w:t>
      </w:r>
    </w:p>
    <w:p w14:paraId="6BD18599" w14:textId="77777777" w:rsidR="00DD1FF1" w:rsidRDefault="00000000">
      <w:pPr>
        <w:ind w:left="-1" w:right="12"/>
      </w:pPr>
      <w:r>
        <w:t xml:space="preserve">Находить ошибки в неверных утверждениях и исправлять их.  </w:t>
      </w:r>
    </w:p>
    <w:p w14:paraId="5FFF2755" w14:textId="77777777" w:rsidR="00DD1FF1" w:rsidRDefault="00000000">
      <w:pPr>
        <w:ind w:left="-1" w:right="12" w:firstLine="711"/>
      </w:pPr>
      <w:r>
        <w:t xml:space="preserve">Оценивать надежность информации по критериям, предложенным учителем или сформулированным самостоятельно.  </w:t>
      </w:r>
    </w:p>
    <w:p w14:paraId="5A94BF52" w14:textId="77777777" w:rsidR="00DD1FF1" w:rsidRDefault="00000000">
      <w:pPr>
        <w:ind w:left="-1" w:right="12"/>
      </w:pPr>
      <w:r>
        <w:lastRenderedPageBreak/>
        <w:t xml:space="preserve">Формирование универсальных учебных коммуникативных действий.  </w:t>
      </w:r>
    </w:p>
    <w:p w14:paraId="177C85A8" w14:textId="77777777" w:rsidR="00DD1FF1" w:rsidRDefault="00000000">
      <w:pPr>
        <w:ind w:left="-1" w:right="12" w:firstLine="711"/>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14:paraId="1F2041D8" w14:textId="77777777" w:rsidR="00DD1FF1" w:rsidRDefault="00000000">
      <w:pPr>
        <w:ind w:left="-1" w:right="200" w:firstLine="711"/>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14:paraId="338ABDB5" w14:textId="77777777" w:rsidR="00DD1FF1" w:rsidRDefault="00000000">
      <w:pPr>
        <w:ind w:left="-1" w:right="12" w:firstLine="711"/>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14:paraId="6C9C921B" w14:textId="77777777" w:rsidR="00DD1FF1" w:rsidRDefault="00000000">
      <w:pPr>
        <w:ind w:left="-1" w:right="12" w:firstLine="711"/>
      </w:pPr>
      <w:r>
        <w:t xml:space="preserve">Принимать цель совместной информационной деятельности по сбору, обработке, передаче, формализации информации.  </w:t>
      </w:r>
    </w:p>
    <w:p w14:paraId="4D9E0F57" w14:textId="77777777" w:rsidR="00DD1FF1" w:rsidRDefault="00000000">
      <w:pPr>
        <w:ind w:left="-1" w:right="12" w:firstLine="711"/>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14:paraId="43BF6E6C" w14:textId="77777777" w:rsidR="00DD1FF1" w:rsidRDefault="00000000">
      <w:pPr>
        <w:ind w:left="-1" w:right="196" w:firstLine="711"/>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14:paraId="21FBFBB4" w14:textId="77777777" w:rsidR="00DD1FF1" w:rsidRDefault="00000000">
      <w:pPr>
        <w:ind w:left="-1" w:right="196" w:firstLine="721"/>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Формирование универсальных учебных регулятивных действий.  </w:t>
      </w:r>
    </w:p>
    <w:p w14:paraId="5AF3F364" w14:textId="77777777" w:rsidR="00DD1FF1" w:rsidRDefault="00000000">
      <w:pPr>
        <w:ind w:left="-1" w:right="12"/>
      </w:pPr>
      <w:r>
        <w:t xml:space="preserve">Удерживать цель деятельности.  </w:t>
      </w:r>
    </w:p>
    <w:p w14:paraId="5BCD3CB6" w14:textId="77777777" w:rsidR="00DD1FF1" w:rsidRDefault="00000000">
      <w:pPr>
        <w:ind w:left="-1" w:right="12" w:firstLine="711"/>
      </w:pPr>
      <w:r>
        <w:t xml:space="preserve">Планировать выполнение учебной задачи, выбирать и аргументировать способ деятельности.  </w:t>
      </w:r>
    </w:p>
    <w:p w14:paraId="6B9EF5D8" w14:textId="77777777" w:rsidR="00DD1FF1" w:rsidRDefault="00000000">
      <w:pPr>
        <w:ind w:left="-1" w:right="12" w:firstLine="711"/>
      </w:pPr>
      <w:r>
        <w:t xml:space="preserve">Корректировать деятельность с учетом возникших трудностей, ошибок, новых данных или информации.  </w:t>
      </w:r>
    </w:p>
    <w:p w14:paraId="4C4A569B" w14:textId="77777777" w:rsidR="00DD1FF1" w:rsidRDefault="00000000">
      <w:pPr>
        <w:ind w:left="-1" w:right="12" w:firstLine="711"/>
      </w:pPr>
      <w:r>
        <w:t xml:space="preserve">Анализировать и оценивать собственную работу: меру собственной самостоятельности, затруднения, дефициты, ошибки и другое.  </w:t>
      </w:r>
    </w:p>
    <w:p w14:paraId="5AE94AF4" w14:textId="77777777" w:rsidR="00DD1FF1" w:rsidRDefault="00000000">
      <w:pPr>
        <w:ind w:left="-1" w:right="12"/>
      </w:pPr>
      <w:r>
        <w:t xml:space="preserve">Естественнонаучные предметы.  </w:t>
      </w:r>
    </w:p>
    <w:p w14:paraId="42ED59E4" w14:textId="77777777" w:rsidR="00DD1FF1" w:rsidRDefault="00000000">
      <w:pPr>
        <w:ind w:left="-1" w:right="12" w:firstLine="711"/>
      </w:pPr>
      <w:r>
        <w:t xml:space="preserve">Формирование универсальных учебных познавательных действий в части базовых логических действий.  </w:t>
      </w:r>
    </w:p>
    <w:p w14:paraId="269E6535" w14:textId="77777777" w:rsidR="00DD1FF1" w:rsidRDefault="00000000">
      <w:pPr>
        <w:ind w:left="-1" w:right="205" w:firstLine="711"/>
      </w:pPr>
      <w:r>
        <w:t xml:space="preserve">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  </w:t>
      </w:r>
    </w:p>
    <w:p w14:paraId="259D72E1" w14:textId="77777777" w:rsidR="00DD1FF1" w:rsidRDefault="00000000">
      <w:pPr>
        <w:spacing w:after="29" w:line="256" w:lineRule="auto"/>
        <w:ind w:left="10" w:right="203" w:hanging="10"/>
        <w:jc w:val="right"/>
      </w:pPr>
      <w:r>
        <w:t xml:space="preserve">Строить простейшие модели физических явлений (в виде рисунков или схем), например: </w:t>
      </w:r>
    </w:p>
    <w:p w14:paraId="244CE64D" w14:textId="77777777" w:rsidR="00DD1FF1" w:rsidRDefault="00000000">
      <w:pPr>
        <w:ind w:left="-1" w:right="12"/>
      </w:pPr>
      <w:r>
        <w:t xml:space="preserve">падение предмета; отражение света от зеркальной поверхности.  </w:t>
      </w:r>
    </w:p>
    <w:p w14:paraId="352BD32B" w14:textId="77777777" w:rsidR="00DD1FF1" w:rsidRDefault="00000000">
      <w:pPr>
        <w:ind w:left="-1" w:right="12" w:firstLine="711"/>
      </w:pPr>
      <w:r>
        <w:t xml:space="preserve">Прогнозировать свойства веществ на основе общих химических свойств изученных классов (групп) веществ, к которым они относятся.  </w:t>
      </w:r>
    </w:p>
    <w:p w14:paraId="6D50DF20" w14:textId="77777777" w:rsidR="00DD1FF1" w:rsidRDefault="00000000">
      <w:pPr>
        <w:ind w:left="-1" w:right="12" w:firstLine="711"/>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528CCBE7" w14:textId="77777777" w:rsidR="00DD1FF1" w:rsidRDefault="00000000">
      <w:pPr>
        <w:ind w:left="-1" w:right="12" w:firstLine="711"/>
      </w:pPr>
      <w:r>
        <w:t xml:space="preserve">Формирование универсальных учебных познавательных действий в части базовых исследовательских действий.  </w:t>
      </w:r>
    </w:p>
    <w:p w14:paraId="7E7751BA" w14:textId="77777777" w:rsidR="00DD1FF1" w:rsidRDefault="00000000">
      <w:pPr>
        <w:ind w:left="-1" w:right="12"/>
      </w:pPr>
      <w:r>
        <w:t xml:space="preserve">Исследование явления теплообмена при смешивании холодной и горячей воды.  </w:t>
      </w:r>
    </w:p>
    <w:p w14:paraId="42875397" w14:textId="77777777" w:rsidR="00DD1FF1" w:rsidRDefault="00000000">
      <w:pPr>
        <w:ind w:left="-1" w:right="12"/>
      </w:pPr>
      <w:r>
        <w:t xml:space="preserve">Исследование процесса испарения различных жидкостей.  </w:t>
      </w:r>
    </w:p>
    <w:p w14:paraId="5C9EADFB" w14:textId="77777777" w:rsidR="00DD1FF1" w:rsidRDefault="00000000">
      <w:pPr>
        <w:ind w:left="-1" w:right="193" w:firstLine="711"/>
      </w:pPr>
      <w:r>
        <w:lastRenderedPageBreak/>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14:paraId="4E856620" w14:textId="77777777" w:rsidR="00DD1FF1" w:rsidRDefault="00000000">
      <w:pPr>
        <w:ind w:left="-1" w:right="12" w:firstLine="711"/>
      </w:pPr>
      <w:r>
        <w:t xml:space="preserve">Формирование универсальных учебных познавательных действий в части работы с информацией.  </w:t>
      </w:r>
    </w:p>
    <w:p w14:paraId="6EABC1B3" w14:textId="77777777" w:rsidR="00DD1FF1" w:rsidRDefault="00000000">
      <w:pPr>
        <w:ind w:left="-1" w:right="12" w:firstLine="711"/>
      </w:pPr>
      <w:r>
        <w:t xml:space="preserve">Анализировать оригинальный текст, посвященный использованию звука (или ультразвука) в технике (эхолокация, ультразвук в медицине и другие).  </w:t>
      </w:r>
    </w:p>
    <w:p w14:paraId="4E32D554" w14:textId="77777777" w:rsidR="00DD1FF1" w:rsidRDefault="00000000">
      <w:pPr>
        <w:ind w:left="-1" w:right="12"/>
      </w:pPr>
      <w:r>
        <w:t xml:space="preserve">Выполнять задания по тексту (смысловое чтение).  </w:t>
      </w:r>
    </w:p>
    <w:p w14:paraId="0F2EE789" w14:textId="77777777" w:rsidR="00DD1FF1" w:rsidRDefault="00000000">
      <w:pPr>
        <w:ind w:left="-1" w:right="195" w:firstLine="711"/>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14:paraId="15753B74" w14:textId="77777777" w:rsidR="00DD1FF1" w:rsidRDefault="00000000">
      <w:pPr>
        <w:ind w:left="-1" w:right="12"/>
      </w:pPr>
      <w:r>
        <w:t xml:space="preserve">Анализировать современные источники о вакцинах и вакцинировании.  </w:t>
      </w:r>
    </w:p>
    <w:p w14:paraId="4D768BF5" w14:textId="77777777" w:rsidR="00DD1FF1" w:rsidRDefault="00000000">
      <w:pPr>
        <w:ind w:left="-1" w:right="12"/>
      </w:pPr>
      <w:r>
        <w:t xml:space="preserve">Обсуждать роли вакцин и лечебных сывороток для сохранения здоровья человека.  </w:t>
      </w:r>
    </w:p>
    <w:p w14:paraId="57E42665" w14:textId="77777777" w:rsidR="00DD1FF1" w:rsidRDefault="00000000">
      <w:pPr>
        <w:ind w:left="-1" w:right="12"/>
      </w:pPr>
      <w:r>
        <w:t xml:space="preserve">Формирование универсальных учебных коммуникативных действий.  </w:t>
      </w:r>
    </w:p>
    <w:p w14:paraId="66A1DC36" w14:textId="77777777" w:rsidR="00DD1FF1" w:rsidRDefault="00000000">
      <w:pPr>
        <w:ind w:left="-1" w:right="12" w:firstLine="711"/>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14:paraId="6A89F68E" w14:textId="77777777" w:rsidR="00DD1FF1" w:rsidRDefault="00000000">
      <w:pPr>
        <w:ind w:left="-1" w:right="12" w:firstLine="711"/>
      </w:pPr>
      <w:r>
        <w:t xml:space="preserve">Выражать свою точку зрения на решение естественнонаучной задачи в устных и письменных текстах.  </w:t>
      </w:r>
    </w:p>
    <w:p w14:paraId="49C497DA" w14:textId="77777777" w:rsidR="00DD1FF1" w:rsidRDefault="00000000">
      <w:pPr>
        <w:ind w:left="-1" w:right="12" w:firstLine="711"/>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14:paraId="1602601D" w14:textId="77777777" w:rsidR="00DD1FF1" w:rsidRDefault="00000000">
      <w:pPr>
        <w:ind w:left="-1" w:right="191" w:firstLine="711"/>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  </w:t>
      </w:r>
    </w:p>
    <w:p w14:paraId="742DEACF" w14:textId="77777777" w:rsidR="00DD1FF1" w:rsidRDefault="00000000">
      <w:pPr>
        <w:ind w:left="-1" w:right="12" w:firstLine="711"/>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14:paraId="209602D5" w14:textId="77777777" w:rsidR="00DD1FF1" w:rsidRDefault="00000000">
      <w:pPr>
        <w:ind w:left="-1" w:right="12" w:firstLine="711"/>
      </w:pPr>
      <w:r>
        <w:t xml:space="preserve">Оценивать свой вклад в решение естественнонаучной проблемы по критериям, самостоятельно сформулированным участниками команды.  </w:t>
      </w:r>
    </w:p>
    <w:p w14:paraId="35F77421" w14:textId="77777777" w:rsidR="00DD1FF1" w:rsidRDefault="00000000">
      <w:pPr>
        <w:ind w:left="-1" w:right="12"/>
      </w:pPr>
      <w:r>
        <w:t xml:space="preserve">Формирование универсальных учебных регулятивных действий.  </w:t>
      </w:r>
    </w:p>
    <w:p w14:paraId="712EEC27" w14:textId="77777777" w:rsidR="00DD1FF1" w:rsidRDefault="00000000">
      <w:pPr>
        <w:ind w:left="-1" w:right="12" w:firstLine="711"/>
      </w:pPr>
      <w:r>
        <w:t xml:space="preserve">Выявление проблем в жизненных и учебных ситуациях, требующих для решения проявлений естественнонаучной грамотности.  </w:t>
      </w:r>
    </w:p>
    <w:p w14:paraId="30269007" w14:textId="77777777" w:rsidR="00DD1FF1" w:rsidRDefault="00000000">
      <w:pPr>
        <w:ind w:left="-1" w:right="196" w:firstLine="711"/>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14:paraId="527019C2" w14:textId="77777777" w:rsidR="00DD1FF1" w:rsidRDefault="00000000">
      <w:pPr>
        <w:ind w:left="-1" w:right="12" w:firstLine="711"/>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14:paraId="319910AD" w14:textId="77777777" w:rsidR="00DD1FF1" w:rsidRDefault="00000000">
      <w:pPr>
        <w:ind w:left="-1" w:right="12" w:firstLine="711"/>
      </w:pPr>
      <w:r>
        <w:t xml:space="preserve">Выработка оценки ситуации, возникшей при решении естественнонаучной задачи, и при выдвижении плана изменения ситуации в случае необходимости.  </w:t>
      </w:r>
    </w:p>
    <w:p w14:paraId="58219796" w14:textId="77777777" w:rsidR="00DD1FF1" w:rsidRDefault="00000000">
      <w:pPr>
        <w:ind w:left="-1" w:right="12" w:firstLine="711"/>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1BC12E0F" w14:textId="77777777" w:rsidR="00DD1FF1" w:rsidRDefault="00000000">
      <w:pPr>
        <w:ind w:left="-1" w:right="12" w:firstLine="711"/>
      </w:pPr>
      <w:r>
        <w:t xml:space="preserve">Оценка соответствия результата решения естественнонаучной проблемы поставленным целям и условиям.  </w:t>
      </w:r>
    </w:p>
    <w:p w14:paraId="5D10C3BF" w14:textId="77777777" w:rsidR="00DD1FF1" w:rsidRDefault="00000000">
      <w:pPr>
        <w:ind w:left="-1" w:right="196" w:firstLine="711"/>
      </w:pPr>
      <w:r>
        <w:lastRenderedPageBreak/>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14:paraId="67326F78" w14:textId="77777777" w:rsidR="00DD1FF1" w:rsidRDefault="00000000">
      <w:pPr>
        <w:ind w:left="-1" w:right="12"/>
      </w:pPr>
      <w:r>
        <w:t xml:space="preserve">Общественно-научные предметы.  </w:t>
      </w:r>
    </w:p>
    <w:p w14:paraId="14EB3CD1" w14:textId="77777777" w:rsidR="00DD1FF1" w:rsidRDefault="00000000">
      <w:pPr>
        <w:ind w:left="-1" w:right="12" w:firstLine="711"/>
      </w:pPr>
      <w:r>
        <w:t xml:space="preserve">Формирование универсальных учебных познавательных действий в части базовых логических действий.  </w:t>
      </w:r>
    </w:p>
    <w:p w14:paraId="1F88D8D2" w14:textId="77777777" w:rsidR="00DD1FF1" w:rsidRDefault="00000000">
      <w:pPr>
        <w:ind w:left="-1" w:right="12"/>
      </w:pPr>
      <w:r>
        <w:t xml:space="preserve">Систематизировать, классифицировать и обобщать исторические факты.  </w:t>
      </w:r>
    </w:p>
    <w:p w14:paraId="5FF2C149" w14:textId="77777777" w:rsidR="00DD1FF1" w:rsidRDefault="00000000">
      <w:pPr>
        <w:ind w:left="-1" w:right="12"/>
      </w:pPr>
      <w:r>
        <w:t xml:space="preserve">Составлять синхронистические и систематические таблицы.  </w:t>
      </w:r>
    </w:p>
    <w:p w14:paraId="7EEDF4EB" w14:textId="77777777" w:rsidR="00DD1FF1" w:rsidRDefault="00000000">
      <w:pPr>
        <w:spacing w:after="2" w:line="256" w:lineRule="auto"/>
        <w:ind w:left="10" w:right="362" w:hanging="10"/>
        <w:jc w:val="right"/>
      </w:pPr>
      <w:r>
        <w:t xml:space="preserve">Выявлять и характеризовать существенные признаки исторических явлений, процессов.  </w:t>
      </w:r>
    </w:p>
    <w:p w14:paraId="09D9CEB0" w14:textId="77777777" w:rsidR="00DD1FF1" w:rsidRDefault="00000000">
      <w:pPr>
        <w:ind w:left="-1" w:right="196" w:firstLine="711"/>
      </w:pPr>
      <w: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03DAFE66" w14:textId="77777777" w:rsidR="00DD1FF1" w:rsidRDefault="00000000">
      <w:pPr>
        <w:ind w:left="-1" w:right="12" w:firstLine="711"/>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другие).  </w:t>
      </w:r>
    </w:p>
    <w:p w14:paraId="035E34F9" w14:textId="77777777" w:rsidR="00DD1FF1" w:rsidRDefault="00000000">
      <w:pPr>
        <w:ind w:left="-1" w:right="12"/>
      </w:pPr>
      <w:r>
        <w:t xml:space="preserve">Выявлять причины и следствия исторических событий и процессов.  </w:t>
      </w:r>
    </w:p>
    <w:p w14:paraId="5022E47C" w14:textId="77777777" w:rsidR="00DD1FF1" w:rsidRDefault="00000000">
      <w:pPr>
        <w:spacing w:after="11"/>
        <w:ind w:left="-1" w:right="10" w:firstLine="711"/>
        <w:jc w:val="left"/>
      </w:pPr>
      <w:r>
        <w:t xml:space="preserve">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  </w:t>
      </w:r>
    </w:p>
    <w:p w14:paraId="65A45371" w14:textId="77777777" w:rsidR="00DD1FF1" w:rsidRDefault="00000000">
      <w:pPr>
        <w:ind w:left="-1" w:right="12" w:firstLine="711"/>
      </w:pPr>
      <w:r>
        <w:t xml:space="preserve">Соотносить результаты своего исследования с уже имеющимися данными, оценивать их значимость.  </w:t>
      </w:r>
    </w:p>
    <w:p w14:paraId="6C22138E" w14:textId="77777777" w:rsidR="00DD1FF1" w:rsidRDefault="00000000">
      <w:pPr>
        <w:ind w:left="-1" w:right="191" w:firstLine="711"/>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w:t>
      </w:r>
      <w:proofErr w:type="spellStart"/>
      <w:r>
        <w:t>общественнополитических</w:t>
      </w:r>
      <w:proofErr w:type="spellEnd"/>
      <w:r>
        <w:t xml:space="preserve"> организаций.  </w:t>
      </w:r>
    </w:p>
    <w:p w14:paraId="725511F0" w14:textId="77777777" w:rsidR="00DD1FF1" w:rsidRDefault="00000000">
      <w:pPr>
        <w:ind w:left="-1" w:right="196" w:firstLine="711"/>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14:paraId="449E1EFF" w14:textId="77777777" w:rsidR="00DD1FF1" w:rsidRDefault="00000000">
      <w:pPr>
        <w:ind w:left="-1" w:right="12" w:firstLine="711"/>
      </w:pPr>
      <w:r>
        <w:t xml:space="preserve">Определять конструктивные модели поведения в конфликтной ситуации, находить конструктивное разрешение конфликта.  </w:t>
      </w:r>
    </w:p>
    <w:p w14:paraId="0117EB64" w14:textId="77777777" w:rsidR="00DD1FF1" w:rsidRDefault="00000000">
      <w:pPr>
        <w:ind w:left="-1" w:right="12" w:firstLine="711"/>
      </w:pPr>
      <w:r>
        <w:t xml:space="preserve">Преобразовывать статистическую и визуальную информацию о достижениях России в текст.  </w:t>
      </w:r>
    </w:p>
    <w:p w14:paraId="0DAE0B23" w14:textId="77777777" w:rsidR="00DD1FF1" w:rsidRDefault="00000000">
      <w:pPr>
        <w:ind w:left="-1" w:right="12" w:firstLine="711"/>
      </w:pPr>
      <w:r>
        <w:t xml:space="preserve">Вносить коррективы в моделируемую экономическую деятельность на основе изменившихся ситуаций.  </w:t>
      </w:r>
    </w:p>
    <w:p w14:paraId="68EDECD8" w14:textId="77777777" w:rsidR="00DD1FF1" w:rsidRDefault="00000000">
      <w:pPr>
        <w:ind w:left="-1" w:right="12" w:firstLine="711"/>
      </w:pPr>
      <w:r>
        <w:t xml:space="preserve">Использовать полученные знания для публичного представления результатов своей деятельности в сфере духовной культуры.  </w:t>
      </w:r>
    </w:p>
    <w:p w14:paraId="0AA4097B" w14:textId="77777777" w:rsidR="00DD1FF1" w:rsidRDefault="00000000">
      <w:pPr>
        <w:ind w:left="721" w:right="12"/>
      </w:pPr>
      <w:r>
        <w:t xml:space="preserve">Выступать с сообщениями в соответствии с особенностями аудитории и регламентом.  </w:t>
      </w:r>
    </w:p>
    <w:p w14:paraId="520C57CC" w14:textId="77777777" w:rsidR="00DD1FF1" w:rsidRDefault="00000000">
      <w:pPr>
        <w:ind w:left="-1" w:right="12" w:firstLine="711"/>
      </w:pPr>
      <w:r>
        <w:t xml:space="preserve">Устанавливать и объяснять взаимосвязи между правами человека и гражданина и обязанностями граждан.  </w:t>
      </w:r>
    </w:p>
    <w:p w14:paraId="3E911C14" w14:textId="77777777" w:rsidR="00DD1FF1" w:rsidRDefault="00000000">
      <w:pPr>
        <w:ind w:left="-1" w:right="12"/>
      </w:pPr>
      <w:r>
        <w:t xml:space="preserve">Объяснять причины смены дня и ночи и времен года.  </w:t>
      </w:r>
    </w:p>
    <w:p w14:paraId="5FEF057A" w14:textId="77777777" w:rsidR="00DD1FF1" w:rsidRDefault="00000000">
      <w:pPr>
        <w:ind w:left="-1" w:right="191" w:firstLine="711"/>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14:paraId="6FB20DD5" w14:textId="77777777" w:rsidR="00DD1FF1" w:rsidRDefault="00000000">
      <w:pPr>
        <w:ind w:left="-1" w:right="12"/>
      </w:pPr>
      <w:r>
        <w:lastRenderedPageBreak/>
        <w:t xml:space="preserve">Классифицировать формы рельефа суши по высоте и по внешнему облику.  </w:t>
      </w:r>
    </w:p>
    <w:p w14:paraId="1CC98F87" w14:textId="77777777" w:rsidR="00DD1FF1" w:rsidRDefault="00000000">
      <w:pPr>
        <w:ind w:left="-1" w:right="12"/>
      </w:pPr>
      <w:r>
        <w:t xml:space="preserve">Классифицировать острова по происхождению.  </w:t>
      </w:r>
    </w:p>
    <w:p w14:paraId="7B93FE4A" w14:textId="77777777" w:rsidR="00DD1FF1" w:rsidRDefault="00000000">
      <w:pPr>
        <w:ind w:left="-1" w:right="191" w:firstLine="711"/>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14:paraId="778F4B53" w14:textId="77777777" w:rsidR="00DD1FF1" w:rsidRDefault="00000000">
      <w:pPr>
        <w:ind w:left="-1" w:right="12"/>
      </w:pPr>
      <w:r>
        <w:t xml:space="preserve">Самостоятельно составлять план решения учебной географической задачи.  </w:t>
      </w:r>
    </w:p>
    <w:p w14:paraId="4F49A577" w14:textId="77777777" w:rsidR="00DD1FF1" w:rsidRDefault="00000000">
      <w:pPr>
        <w:ind w:left="-1" w:right="12" w:firstLine="711"/>
      </w:pPr>
      <w:r>
        <w:t xml:space="preserve">Формирование универсальных учебных познавательных действий в части базовых исследовательских действий.  </w:t>
      </w:r>
    </w:p>
    <w:p w14:paraId="575D98E0" w14:textId="77777777" w:rsidR="00DD1FF1" w:rsidRDefault="00000000">
      <w:pPr>
        <w:ind w:left="-1" w:right="12" w:firstLine="711"/>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14:paraId="3CBEB0A0" w14:textId="77777777" w:rsidR="00DD1FF1" w:rsidRDefault="00000000">
      <w:pPr>
        <w:ind w:left="-1" w:right="12" w:firstLine="711"/>
      </w:pPr>
      <w: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14:paraId="7A8ACF80" w14:textId="77777777" w:rsidR="00DD1FF1" w:rsidRDefault="00000000">
      <w:pPr>
        <w:ind w:left="-1" w:right="12" w:firstLine="711"/>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14:paraId="3A47587D" w14:textId="77777777" w:rsidR="00DD1FF1" w:rsidRDefault="00000000">
      <w:pPr>
        <w:ind w:left="-1" w:right="12" w:firstLine="711"/>
      </w:pPr>
      <w:r>
        <w:t xml:space="preserve">Проводить по самостоятельно составленному плану небольшое исследование роли традиций в обществе.  </w:t>
      </w:r>
    </w:p>
    <w:p w14:paraId="5E1A77F8" w14:textId="77777777" w:rsidR="00DD1FF1" w:rsidRDefault="00000000">
      <w:pPr>
        <w:ind w:left="-1" w:right="12" w:firstLine="711"/>
      </w:pPr>
      <w:r>
        <w:t xml:space="preserve">Исследовать несложные практические ситуации, связанные с использованием различных способов повышения эффективности производства.  </w:t>
      </w:r>
    </w:p>
    <w:p w14:paraId="387946A7" w14:textId="77777777" w:rsidR="00DD1FF1" w:rsidRDefault="00000000">
      <w:pPr>
        <w:ind w:left="-1" w:right="12" w:firstLine="711"/>
      </w:pPr>
      <w:r>
        <w:t xml:space="preserve">Формирование универсальных учебных познавательных действий в части работы с информацией.  </w:t>
      </w:r>
    </w:p>
    <w:p w14:paraId="1F983B2E" w14:textId="77777777" w:rsidR="00DD1FF1" w:rsidRDefault="00000000">
      <w:pPr>
        <w:ind w:left="-1" w:right="196" w:firstLine="711"/>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14:paraId="2E230444" w14:textId="77777777" w:rsidR="00DD1FF1" w:rsidRDefault="00000000">
      <w:pPr>
        <w:ind w:left="-1" w:right="191" w:firstLine="71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14:paraId="10677328" w14:textId="77777777" w:rsidR="00DD1FF1" w:rsidRDefault="00000000">
      <w:pPr>
        <w:ind w:left="-1" w:right="12" w:firstLine="711"/>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14:paraId="6BB97FD3" w14:textId="77777777" w:rsidR="00DD1FF1" w:rsidRDefault="00000000">
      <w:pPr>
        <w:ind w:left="-1" w:right="12" w:firstLine="711"/>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w:t>
      </w:r>
    </w:p>
    <w:p w14:paraId="4669A7A1" w14:textId="77777777" w:rsidR="00DD1FF1" w:rsidRDefault="00000000">
      <w:pPr>
        <w:ind w:left="-1" w:right="196" w:firstLine="711"/>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14:paraId="5E50AD91" w14:textId="77777777" w:rsidR="00DD1FF1" w:rsidRDefault="00000000">
      <w:pPr>
        <w:ind w:left="-1" w:right="191" w:firstLine="71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14:paraId="581F8AF6" w14:textId="77777777" w:rsidR="00DD1FF1" w:rsidRDefault="00000000">
      <w:pPr>
        <w:ind w:left="-1" w:right="196" w:firstLine="711"/>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14:paraId="4D22DFCD" w14:textId="77777777" w:rsidR="00DD1FF1" w:rsidRDefault="00000000">
      <w:pPr>
        <w:ind w:left="-1" w:right="196" w:firstLine="711"/>
      </w:pPr>
      <w:r>
        <w:lastRenderedPageBreak/>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4DF08C8B" w14:textId="77777777" w:rsidR="00DD1FF1" w:rsidRDefault="00000000">
      <w:pPr>
        <w:ind w:left="-1" w:right="12"/>
      </w:pPr>
      <w:r>
        <w:t xml:space="preserve">Определять информацию, недостающую для решения той или иной задачи.  </w:t>
      </w:r>
    </w:p>
    <w:p w14:paraId="204C9EDE" w14:textId="77777777" w:rsidR="00DD1FF1" w:rsidRDefault="00000000">
      <w:pPr>
        <w:ind w:left="-1" w:right="12" w:firstLine="711"/>
      </w:pPr>
      <w:r>
        <w:t xml:space="preserve">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  </w:t>
      </w:r>
    </w:p>
    <w:p w14:paraId="3677737B" w14:textId="77777777" w:rsidR="00DD1FF1" w:rsidRDefault="00000000">
      <w:pPr>
        <w:ind w:left="-1" w:right="191" w:firstLine="711"/>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1F95FE71" w14:textId="77777777" w:rsidR="00DD1FF1" w:rsidRDefault="00000000">
      <w:pPr>
        <w:ind w:left="-1" w:right="12"/>
      </w:pPr>
      <w:r>
        <w:t xml:space="preserve">Представлять информацию в виде кратких выводов и обобщений.  </w:t>
      </w:r>
    </w:p>
    <w:p w14:paraId="584EF6D6" w14:textId="77777777" w:rsidR="00DD1FF1" w:rsidRDefault="00000000">
      <w:pPr>
        <w:ind w:left="-1" w:right="191" w:firstLine="711"/>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68605C03" w14:textId="77777777" w:rsidR="00DD1FF1" w:rsidRDefault="00000000">
      <w:pPr>
        <w:ind w:left="-1" w:right="12"/>
      </w:pPr>
      <w:r>
        <w:t xml:space="preserve">Формирование универсальных учебных коммуникативных действий.  </w:t>
      </w:r>
    </w:p>
    <w:p w14:paraId="53B6CAFC" w14:textId="77777777" w:rsidR="00DD1FF1" w:rsidRDefault="00000000">
      <w:pPr>
        <w:ind w:left="-1" w:right="12" w:firstLine="711"/>
      </w:pPr>
      <w:r>
        <w:t xml:space="preserve">Определять характер отношений между людьми в различных исторических и современных ситуациях, событиях.  </w:t>
      </w:r>
    </w:p>
    <w:p w14:paraId="269614F8" w14:textId="77777777" w:rsidR="00DD1FF1" w:rsidRDefault="00000000">
      <w:pPr>
        <w:ind w:left="-1" w:right="12" w:firstLine="711"/>
      </w:pPr>
      <w:r>
        <w:t xml:space="preserve">Раскрывать значение совместной деятельности, сотрудничества людей в разных сферах в различные исторические эпохи.  </w:t>
      </w:r>
    </w:p>
    <w:p w14:paraId="66AF2564" w14:textId="77777777" w:rsidR="00DD1FF1" w:rsidRDefault="00000000">
      <w:pPr>
        <w:ind w:left="-1" w:right="12" w:firstLine="711"/>
      </w:pPr>
      <w:r>
        <w:t xml:space="preserve">Принимать участие в обсуждении открытых (в том числе дискуссионных) вопросов истории, высказывая и аргументируя свои суждения.  </w:t>
      </w:r>
    </w:p>
    <w:p w14:paraId="683A491D" w14:textId="77777777" w:rsidR="00DD1FF1" w:rsidRDefault="00000000">
      <w:pPr>
        <w:ind w:left="-1" w:right="12" w:firstLine="711"/>
      </w:pPr>
      <w:r>
        <w:t xml:space="preserve">Осуществлять презентацию выполненной самостоятельной работы по истории, проявляя способность к диалогу с аудиторией.  </w:t>
      </w:r>
    </w:p>
    <w:p w14:paraId="1F13CAEF" w14:textId="77777777" w:rsidR="00DD1FF1" w:rsidRDefault="00000000">
      <w:pPr>
        <w:ind w:left="-1" w:right="12" w:firstLine="711"/>
      </w:pPr>
      <w:r>
        <w:t xml:space="preserve">Оценивать собственные поступки и поведение других людей с точки зрения их соответствия правовым и нравственным нормам.  </w:t>
      </w:r>
    </w:p>
    <w:p w14:paraId="555CEDCB" w14:textId="77777777" w:rsidR="00DD1FF1" w:rsidRDefault="00000000">
      <w:pPr>
        <w:ind w:left="-1" w:right="12" w:firstLine="711"/>
      </w:pPr>
      <w:r>
        <w:t xml:space="preserve">Анализировать причины социальных и межличностных конфликтов, моделировать варианты выхода из конфликтной ситуации.  </w:t>
      </w:r>
    </w:p>
    <w:p w14:paraId="691B5CB6" w14:textId="77777777" w:rsidR="00DD1FF1" w:rsidRDefault="00000000">
      <w:pPr>
        <w:ind w:left="-1" w:right="12"/>
      </w:pPr>
      <w:r>
        <w:t xml:space="preserve">Выражать свою точку зрения, участвовать в дискуссии.  </w:t>
      </w:r>
    </w:p>
    <w:p w14:paraId="59C09565" w14:textId="77777777" w:rsidR="00DD1FF1" w:rsidRDefault="00000000">
      <w:pPr>
        <w:ind w:left="-1" w:right="195" w:firstLine="711"/>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14:paraId="4C303761" w14:textId="77777777" w:rsidR="00DD1FF1" w:rsidRDefault="00000000">
      <w:pPr>
        <w:ind w:left="-1" w:right="196" w:firstLine="711"/>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14:paraId="70C96F75" w14:textId="77777777" w:rsidR="00DD1FF1" w:rsidRDefault="00000000">
      <w:pPr>
        <w:ind w:left="-1" w:right="12" w:firstLine="711"/>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14:paraId="7AC5D8EE" w14:textId="77777777" w:rsidR="00DD1FF1" w:rsidRDefault="00000000">
      <w:pPr>
        <w:ind w:left="-1" w:right="196" w:firstLine="711"/>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14:paraId="1320255D" w14:textId="77777777" w:rsidR="00DD1FF1" w:rsidRDefault="00000000">
      <w:pPr>
        <w:ind w:left="-1" w:right="12" w:firstLine="711"/>
      </w:pP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14:paraId="534620D9" w14:textId="77777777" w:rsidR="00DD1FF1" w:rsidRDefault="00000000">
      <w:pPr>
        <w:ind w:left="-1" w:right="12"/>
      </w:pPr>
      <w:r>
        <w:t xml:space="preserve">Разделять сферу ответственности.  </w:t>
      </w:r>
    </w:p>
    <w:p w14:paraId="44670A49" w14:textId="77777777" w:rsidR="00DD1FF1" w:rsidRDefault="00000000">
      <w:pPr>
        <w:ind w:left="-1" w:right="12"/>
      </w:pPr>
      <w:r>
        <w:t xml:space="preserve">Формирование универсальных учебных регулятивных действий.  </w:t>
      </w:r>
    </w:p>
    <w:p w14:paraId="40026A1C" w14:textId="77777777" w:rsidR="00DD1FF1" w:rsidRDefault="00000000">
      <w:pPr>
        <w:ind w:left="-1" w:right="189" w:firstLine="711"/>
      </w:pPr>
      <w:r>
        <w:lastRenderedPageBreak/>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w:t>
      </w:r>
    </w:p>
    <w:p w14:paraId="37AD9AF9" w14:textId="77777777" w:rsidR="00DD1FF1" w:rsidRDefault="00000000">
      <w:pPr>
        <w:ind w:left="-1" w:right="191" w:firstLine="711"/>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1A1F2464" w14:textId="77777777" w:rsidR="00DD1FF1" w:rsidRDefault="00000000">
      <w:pPr>
        <w:ind w:left="-1" w:right="196" w:firstLine="711"/>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14:paraId="37C3D351" w14:textId="77777777" w:rsidR="00DD1FF1" w:rsidRDefault="00000000">
      <w:pPr>
        <w:ind w:left="-1" w:right="193" w:firstLine="711"/>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14:paraId="6E8E8CBC" w14:textId="77777777" w:rsidR="00DD1FF1" w:rsidRDefault="00000000">
      <w:pPr>
        <w:ind w:left="-1" w:right="12" w:firstLine="711"/>
      </w:pPr>
      <w:r>
        <w:t xml:space="preserve">Особенности реализации основных направлений и форм </w:t>
      </w:r>
      <w:proofErr w:type="spellStart"/>
      <w:r>
        <w:t>учебноисследовательской</w:t>
      </w:r>
      <w:proofErr w:type="spellEnd"/>
      <w:r>
        <w:t xml:space="preserve"> и проектной деятельности в рамках урочной и внеурочной деятельности.  </w:t>
      </w:r>
    </w:p>
    <w:p w14:paraId="6DB9FEFB" w14:textId="77777777" w:rsidR="00DD1FF1" w:rsidRDefault="00000000">
      <w:pPr>
        <w:ind w:left="-1" w:right="191" w:firstLine="711"/>
      </w:pPr>
      <w: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14:paraId="1377D899" w14:textId="77777777" w:rsidR="00DD1FF1" w:rsidRDefault="00000000">
      <w:pPr>
        <w:ind w:left="-1" w:right="196" w:firstLine="711"/>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14:paraId="77BD3155" w14:textId="77777777" w:rsidR="00DD1FF1" w:rsidRDefault="00000000">
      <w:pPr>
        <w:ind w:left="-1" w:right="191" w:firstLine="711"/>
      </w:pPr>
      <w:r>
        <w:t xml:space="preserve">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14:paraId="301A7C39" w14:textId="77777777" w:rsidR="00DD1FF1" w:rsidRDefault="00000000">
      <w:pPr>
        <w:ind w:left="-1" w:right="12" w:firstLine="711"/>
      </w:pPr>
      <w:r>
        <w:t xml:space="preserve">УИПД может осуществляться обучающимися индивидуально и коллективно (в составе малых групп, класса).  </w:t>
      </w:r>
    </w:p>
    <w:p w14:paraId="031C5161" w14:textId="77777777" w:rsidR="00DD1FF1" w:rsidRDefault="00000000">
      <w:pPr>
        <w:ind w:left="-1" w:right="196" w:firstLine="711"/>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w:t>
      </w:r>
      <w:proofErr w:type="spellStart"/>
      <w:r>
        <w:t>учебноисследовательской</w:t>
      </w:r>
      <w:proofErr w:type="spellEnd"/>
      <w:r>
        <w:t xml:space="preserve"> и проектной деятельности универсальные учебные действия оцениваются на протяжении всего процесса их формирования.  </w:t>
      </w:r>
    </w:p>
    <w:p w14:paraId="706AB254" w14:textId="77777777" w:rsidR="00DD1FF1" w:rsidRDefault="00000000">
      <w:pPr>
        <w:ind w:left="-1" w:right="12" w:firstLine="711"/>
      </w:pPr>
      <w:r>
        <w:t xml:space="preserve">Материально-техническое оснащение образовательного процесса должно обеспечивать возможность включения всех обучающихся в УИПД.  </w:t>
      </w:r>
    </w:p>
    <w:p w14:paraId="48483448" w14:textId="77777777" w:rsidR="00DD1FF1" w:rsidRDefault="00000000">
      <w:pPr>
        <w:ind w:left="-1" w:right="196" w:firstLine="711"/>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  </w:t>
      </w:r>
    </w:p>
    <w:p w14:paraId="150A90FD" w14:textId="77777777" w:rsidR="00DD1FF1" w:rsidRDefault="00000000">
      <w:pPr>
        <w:ind w:left="-1" w:right="191" w:firstLine="711"/>
      </w:pPr>
      <w:r>
        <w:lastRenderedPageBreak/>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14:paraId="516903CA" w14:textId="77777777" w:rsidR="00DD1FF1" w:rsidRDefault="00000000">
      <w:pPr>
        <w:ind w:left="-1" w:right="12" w:firstLine="711"/>
      </w:pPr>
      <w:r>
        <w:t xml:space="preserve">Исследовательские задачи (особый </w:t>
      </w:r>
      <w:proofErr w:type="spellStart"/>
      <w:r>
        <w:t>особый</w:t>
      </w:r>
      <w:proofErr w:type="spellEnd"/>
      <w:r>
        <w:t xml:space="preserve"> вид педагогической установки) ориентированы:  </w:t>
      </w:r>
    </w:p>
    <w:p w14:paraId="44C339F8" w14:textId="77777777" w:rsidR="00DD1FF1" w:rsidRDefault="00000000">
      <w:pPr>
        <w:ind w:left="-1" w:right="191" w:firstLine="711"/>
      </w:pPr>
      <w: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  </w:t>
      </w:r>
    </w:p>
    <w:p w14:paraId="1093B3EA" w14:textId="77777777" w:rsidR="00DD1FF1" w:rsidRDefault="00000000">
      <w:pPr>
        <w:ind w:left="-1" w:right="12" w:firstLine="711"/>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0D69E32A" w14:textId="77777777" w:rsidR="00DD1FF1" w:rsidRDefault="00000000">
      <w:pPr>
        <w:ind w:left="-1" w:right="12"/>
      </w:pPr>
      <w:r>
        <w:t xml:space="preserve">Осуществление УИД обучающимися включает в себя ряд этапов:  </w:t>
      </w:r>
    </w:p>
    <w:p w14:paraId="323C7CDA" w14:textId="77777777" w:rsidR="00DD1FF1" w:rsidRDefault="00000000">
      <w:pPr>
        <w:numPr>
          <w:ilvl w:val="0"/>
          <w:numId w:val="180"/>
        </w:numPr>
        <w:ind w:right="12" w:hanging="139"/>
      </w:pPr>
      <w:r>
        <w:t xml:space="preserve">обоснование актуальности исследования;  </w:t>
      </w:r>
    </w:p>
    <w:p w14:paraId="558E92AF" w14:textId="77777777" w:rsidR="00DD1FF1" w:rsidRDefault="00000000">
      <w:pPr>
        <w:numPr>
          <w:ilvl w:val="0"/>
          <w:numId w:val="180"/>
        </w:numPr>
        <w:ind w:right="12" w:hanging="139"/>
      </w:pPr>
      <w:r>
        <w:t xml:space="preserve">планирование (проектирование) исследовательских работ (выдвижение гипотезы, постановка цели и задач), выбор необходимых средств (инструментария);  </w:t>
      </w:r>
    </w:p>
    <w:p w14:paraId="599E1518" w14:textId="77777777" w:rsidR="00DD1FF1" w:rsidRDefault="00000000">
      <w:pPr>
        <w:numPr>
          <w:ilvl w:val="0"/>
          <w:numId w:val="180"/>
        </w:numPr>
        <w:ind w:right="12" w:hanging="139"/>
      </w:pPr>
      <w:r>
        <w:t xml:space="preserve">собственно проведение исследования с обязательным поэтапным контролем и коррекцией результатов работ, проверка гипотезы; описание процесса исследования, оформление результатов учебно-исследовательской деятельности в виде конечного продукта;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14:paraId="209C2B89" w14:textId="77777777" w:rsidR="00DD1FF1" w:rsidRDefault="00000000">
      <w:pPr>
        <w:ind w:left="-1" w:right="196" w:firstLine="711"/>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14:paraId="223EFD3D" w14:textId="77777777" w:rsidR="00DD1FF1" w:rsidRDefault="00000000">
      <w:pPr>
        <w:ind w:left="-1" w:right="199" w:firstLine="711"/>
      </w:pPr>
      <w:r>
        <w:t xml:space="preserve">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  </w:t>
      </w:r>
    </w:p>
    <w:p w14:paraId="6585D829" w14:textId="77777777" w:rsidR="00DD1FF1" w:rsidRDefault="00000000">
      <w:pPr>
        <w:ind w:left="-1" w:right="191" w:firstLine="711"/>
      </w:pPr>
      <w:r>
        <w:t xml:space="preserve">В отличие от предметных учебных исследований, </w:t>
      </w:r>
      <w:proofErr w:type="gramStart"/>
      <w:r>
        <w:t>нацеленных на решение задач</w:t>
      </w:r>
      <w:proofErr w:type="gramEnd"/>
      <w: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14:paraId="5AC29647" w14:textId="77777777" w:rsidR="00DD1FF1" w:rsidRDefault="00000000">
      <w:pPr>
        <w:ind w:left="-1" w:right="191" w:firstLine="711"/>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14:paraId="760C0585" w14:textId="77777777" w:rsidR="00DD1FF1" w:rsidRDefault="00000000">
      <w:pPr>
        <w:ind w:left="-1" w:right="196"/>
      </w:pPr>
      <w:r>
        <w:t xml:space="preserve">Формы организации исследовательской деятельности обучающихся могут быть </w:t>
      </w:r>
      <w:proofErr w:type="gramStart"/>
      <w:r>
        <w:t>следующие:  урок</w:t>
      </w:r>
      <w:proofErr w:type="gramEnd"/>
      <w:r>
        <w:t xml:space="preserve">-исследование; урок с использованием интерактивной беседы в исследовательском ключе; урок-эксперимент, позволяющий освоить элементы исследовательской деятельности </w:t>
      </w:r>
      <w:r>
        <w:lastRenderedPageBreak/>
        <w:t xml:space="preserve">(планирование и проведение эксперимента, обработка и анализ его результатов); урок-консультация; мини-исследование в рамках домашнего задания.  </w:t>
      </w:r>
    </w:p>
    <w:p w14:paraId="463CB674" w14:textId="77777777" w:rsidR="00DD1FF1" w:rsidRDefault="00000000">
      <w:pPr>
        <w:ind w:left="-1" w:right="191" w:firstLine="711"/>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14:paraId="223052CA" w14:textId="77777777" w:rsidR="00DD1FF1" w:rsidRDefault="00000000">
      <w:pPr>
        <w:numPr>
          <w:ilvl w:val="0"/>
          <w:numId w:val="181"/>
        </w:numPr>
        <w:ind w:right="191" w:firstLine="716"/>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 Как (в каком </w:t>
      </w:r>
      <w:proofErr w:type="gramStart"/>
      <w:r>
        <w:t>направлении)...</w:t>
      </w:r>
      <w:proofErr w:type="gramEnd"/>
      <w:r>
        <w:t xml:space="preserve"> в какой степени… изменилось... ? Как (каким </w:t>
      </w:r>
      <w:proofErr w:type="gramStart"/>
      <w:r>
        <w:t>образом)...</w:t>
      </w:r>
      <w:proofErr w:type="gramEnd"/>
      <w:r>
        <w:t xml:space="preserve"> в какой степени повлияло... на… ? Какой (в чем </w:t>
      </w:r>
      <w:proofErr w:type="gramStart"/>
      <w:r>
        <w:t>проявилась)...</w:t>
      </w:r>
      <w:proofErr w:type="gramEnd"/>
      <w:r>
        <w:t xml:space="preserve"> насколько важной… была роль... ?  Каково (в чем </w:t>
      </w:r>
      <w:proofErr w:type="gramStart"/>
      <w:r>
        <w:t>проявилось)...</w:t>
      </w:r>
      <w:proofErr w:type="gramEnd"/>
      <w:r>
        <w:t xml:space="preserve"> как можно оценить… значение... ? Что произойдет... как изменится..., если</w:t>
      </w:r>
      <w:proofErr w:type="gramStart"/>
      <w:r>
        <w:t>... ?</w:t>
      </w:r>
      <w:proofErr w:type="gramEnd"/>
      <w:r>
        <w:t xml:space="preserve">  </w:t>
      </w:r>
    </w:p>
    <w:p w14:paraId="32E4D046" w14:textId="77777777" w:rsidR="00DD1FF1" w:rsidRDefault="00000000">
      <w:pPr>
        <w:numPr>
          <w:ilvl w:val="0"/>
          <w:numId w:val="181"/>
        </w:numPr>
        <w:ind w:right="191" w:firstLine="716"/>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14:paraId="0F16CC73" w14:textId="77777777" w:rsidR="00DD1FF1" w:rsidRDefault="00000000">
      <w:pPr>
        <w:ind w:left="-1" w:right="196"/>
      </w:pPr>
      <w:r>
        <w:t xml:space="preserve">Основными формами представления итогов учебных исследований являются: доклад, </w:t>
      </w:r>
      <w:proofErr w:type="gramStart"/>
      <w:r>
        <w:t>реферат;  статьи</w:t>
      </w:r>
      <w:proofErr w:type="gramEnd"/>
      <w:r>
        <w:t xml:space="preserve">, обзоры, отчеты и заключения по итогам исследований по различным предметным областям.  </w:t>
      </w:r>
    </w:p>
    <w:p w14:paraId="78AE0209" w14:textId="77777777" w:rsidR="00DD1FF1" w:rsidRDefault="00000000">
      <w:pPr>
        <w:spacing w:after="5" w:line="271" w:lineRule="auto"/>
        <w:ind w:left="5" w:hanging="10"/>
        <w:jc w:val="left"/>
      </w:pPr>
      <w:r>
        <w:rPr>
          <w:b/>
          <w:i/>
        </w:rPr>
        <w:t xml:space="preserve">Особенности организации УИД в рамках внеурочной деятельности.  </w:t>
      </w:r>
    </w:p>
    <w:p w14:paraId="4690FE31" w14:textId="77777777" w:rsidR="00DD1FF1" w:rsidRDefault="00000000">
      <w:pPr>
        <w:ind w:left="-1" w:right="196" w:firstLine="711"/>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14:paraId="43747F6F" w14:textId="77777777" w:rsidR="00DD1FF1" w:rsidRDefault="00000000">
      <w:pPr>
        <w:ind w:left="-1" w:right="205" w:firstLine="711"/>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14:paraId="674992CC" w14:textId="77777777" w:rsidR="00DD1FF1" w:rsidRDefault="00000000">
      <w:pPr>
        <w:ind w:left="-1" w:right="12"/>
      </w:pPr>
      <w:r>
        <w:t xml:space="preserve">социально-гуманитарное; </w:t>
      </w:r>
      <w:r>
        <w:tab/>
        <w:t xml:space="preserve">филологическое; </w:t>
      </w:r>
      <w:r>
        <w:tab/>
        <w:t xml:space="preserve">естественнонаучное; </w:t>
      </w:r>
      <w:r>
        <w:tab/>
      </w:r>
      <w:proofErr w:type="spellStart"/>
      <w:r>
        <w:t>информационнотехнологическое</w:t>
      </w:r>
      <w:proofErr w:type="spellEnd"/>
      <w:r>
        <w:t xml:space="preserve">; междисциплинарное.  </w:t>
      </w:r>
    </w:p>
    <w:p w14:paraId="0C919546" w14:textId="77777777" w:rsidR="00DD1FF1" w:rsidRDefault="00000000">
      <w:pPr>
        <w:ind w:left="-1" w:right="195"/>
      </w:pPr>
      <w:r>
        <w:t xml:space="preserve">Основными формами организации УИД во внеурочное время являются: конференция, семинар, дискуссия, диспут; брифинг, интервью, телемост; исследовательская практика, образовательные экспедиции, походы, поездки, экскурсии; научно-исследовательское общество обучающихся.  </w:t>
      </w:r>
    </w:p>
    <w:p w14:paraId="481846E4" w14:textId="77777777" w:rsidR="00DD1FF1" w:rsidRDefault="00000000">
      <w:pPr>
        <w:ind w:left="-1" w:right="191" w:firstLine="711"/>
      </w:pPr>
      <w:r>
        <w:t xml:space="preserve">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w:t>
      </w:r>
      <w:proofErr w:type="gramStart"/>
      <w:r>
        <w:t>исследовательских  экспедиций</w:t>
      </w:r>
      <w:proofErr w:type="gramEnd"/>
      <w:r>
        <w:t xml:space="preserve">,  обработки архивов,  исследований по различным предметным областям.  </w:t>
      </w:r>
    </w:p>
    <w:p w14:paraId="666475F6" w14:textId="77777777" w:rsidR="00DD1FF1" w:rsidRDefault="00000000">
      <w:pPr>
        <w:ind w:left="-1" w:right="191"/>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370E561A" w14:textId="77777777" w:rsidR="00DD1FF1" w:rsidRDefault="00000000">
      <w:pPr>
        <w:ind w:left="-1" w:right="191" w:firstLine="721"/>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w:t>
      </w:r>
      <w:r>
        <w:lastRenderedPageBreak/>
        <w:t xml:space="preserve">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3C0A0753" w14:textId="77777777" w:rsidR="00DD1FF1" w:rsidRDefault="00000000">
      <w:pPr>
        <w:ind w:left="-1" w:right="196" w:firstLine="711"/>
      </w:pPr>
      <w: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  </w:t>
      </w:r>
    </w:p>
    <w:p w14:paraId="67C7D9DC" w14:textId="77777777" w:rsidR="00DD1FF1" w:rsidRDefault="00000000">
      <w:pPr>
        <w:ind w:left="-1" w:right="191" w:firstLine="711"/>
      </w:pPr>
      <w: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определять оптимальный путь решения проблемного вопроса, прогнозировать проектный результат и оформлять его в виде реального «продукта»;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proofErr w:type="spellStart"/>
      <w:r>
        <w:t>спроводить</w:t>
      </w:r>
      <w:proofErr w:type="spellEnd"/>
      <w:r>
        <w:t xml:space="preserve"> (сконструировать, смоделировать, изготовить и другие действия), чтобы решить реально существующую или потенциально значимую проблему?».  </w:t>
      </w:r>
    </w:p>
    <w:p w14:paraId="78FDBD89" w14:textId="77777777" w:rsidR="00DD1FF1" w:rsidRDefault="00000000">
      <w:pPr>
        <w:ind w:left="-1" w:right="189" w:firstLine="711"/>
      </w:pPr>
      <w:r>
        <w:t xml:space="preserve">Осуществление ПД обучающимися включает в себя ряд этапов: 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 рефлексия, анализ результатов </w:t>
      </w:r>
      <w:proofErr w:type="gramStart"/>
      <w:r>
        <w:t>выполнения  проекта</w:t>
      </w:r>
      <w:proofErr w:type="gramEnd"/>
      <w:r>
        <w:t xml:space="preserve"> оценка качества выполнения.  </w:t>
      </w:r>
    </w:p>
    <w:p w14:paraId="395D3133" w14:textId="77777777" w:rsidR="00DD1FF1" w:rsidRDefault="00000000">
      <w:pPr>
        <w:ind w:left="-1" w:right="191" w:firstLine="711"/>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  </w:t>
      </w:r>
    </w:p>
    <w:p w14:paraId="473531E4" w14:textId="77777777" w:rsidR="00DD1FF1" w:rsidRDefault="00000000">
      <w:pPr>
        <w:ind w:left="-1" w:right="191" w:firstLine="711"/>
      </w:pPr>
      <w: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14:paraId="5EC7D2CA" w14:textId="77777777" w:rsidR="00DD1FF1" w:rsidRDefault="00000000">
      <w:pPr>
        <w:ind w:left="-1" w:right="12" w:firstLine="711"/>
      </w:pPr>
      <w: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14:paraId="32EE7CDB" w14:textId="77777777" w:rsidR="00DD1FF1" w:rsidRDefault="00000000">
      <w:pPr>
        <w:ind w:left="-1" w:right="12"/>
      </w:pPr>
      <w:r>
        <w:t xml:space="preserve">предметные проекты; метапредметные проекты.  </w:t>
      </w:r>
    </w:p>
    <w:p w14:paraId="02389F80" w14:textId="77777777" w:rsidR="00DD1FF1" w:rsidRDefault="00000000">
      <w:pPr>
        <w:ind w:left="-1" w:right="191" w:firstLine="711"/>
      </w:pPr>
      <w: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ПД обучающихся могут быть </w:t>
      </w:r>
      <w:r>
        <w:lastRenderedPageBreak/>
        <w:t xml:space="preserve">следующие: </w:t>
      </w:r>
      <w:proofErr w:type="spellStart"/>
      <w:r>
        <w:t>монопроект</w:t>
      </w:r>
      <w:proofErr w:type="spellEnd"/>
      <w:r>
        <w:t xml:space="preserve">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w:t>
      </w:r>
      <w:proofErr w:type="spellStart"/>
      <w:r>
        <w:t>метапроект</w:t>
      </w:r>
      <w:proofErr w:type="spellEnd"/>
      <w:r>
        <w:t xml:space="preserve"> (</w:t>
      </w:r>
      <w:proofErr w:type="gramStart"/>
      <w:r>
        <w:t>использование  областей</w:t>
      </w:r>
      <w:proofErr w:type="gramEnd"/>
      <w:r>
        <w:t xml:space="preserve"> знания и методов  </w:t>
      </w:r>
      <w:proofErr w:type="spellStart"/>
      <w:r>
        <w:t>детельности</w:t>
      </w:r>
      <w:proofErr w:type="spellEnd"/>
      <w:r>
        <w:t xml:space="preserve">, выходящих за рамки предметного обучения).  </w:t>
      </w:r>
    </w:p>
    <w:p w14:paraId="514B9EFB" w14:textId="77777777" w:rsidR="00DD1FF1" w:rsidRDefault="00000000">
      <w:pPr>
        <w:ind w:left="-1" w:right="193" w:firstLine="711"/>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Какое средство поможет в решении проблемы... (опишите, объясните)? Каким должно быть средство для решения проблемы... (опишите, смоделируйте)? Как </w:t>
      </w:r>
      <w:proofErr w:type="spellStart"/>
      <w:r>
        <w:t>спроводить</w:t>
      </w:r>
      <w:proofErr w:type="spellEnd"/>
      <w:r>
        <w:t xml:space="preserve"> средство для решения проблемы (дайте инструкцию)? Как выглядело... (опишите, реконструируйте)? Как будет выглядеть... (опишите, спрогнозируйте)?   </w:t>
      </w:r>
    </w:p>
    <w:p w14:paraId="5D1EE6D7" w14:textId="77777777" w:rsidR="00DD1FF1" w:rsidRDefault="00000000">
      <w:pPr>
        <w:ind w:left="-1" w:right="193" w:firstLine="711"/>
      </w:pPr>
      <w:r>
        <w:t xml:space="preserve">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w:t>
      </w:r>
    </w:p>
    <w:p w14:paraId="058AA6EB" w14:textId="77777777" w:rsidR="00DD1FF1" w:rsidRDefault="00000000">
      <w:pPr>
        <w:ind w:left="-1" w:right="191" w:firstLine="711"/>
      </w:pPr>
      <w: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14:paraId="33322C8F" w14:textId="77777777" w:rsidR="00DD1FF1" w:rsidRDefault="00000000">
      <w:pPr>
        <w:ind w:left="-1" w:right="12" w:firstLine="711"/>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14:paraId="26E443B7" w14:textId="77777777" w:rsidR="00DD1FF1" w:rsidRDefault="00000000">
      <w:pPr>
        <w:ind w:left="-1" w:right="12"/>
      </w:pPr>
      <w:r>
        <w:t xml:space="preserve">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w:t>
      </w:r>
    </w:p>
    <w:p w14:paraId="1E068E30" w14:textId="77777777" w:rsidR="00DD1FF1" w:rsidRDefault="00000000">
      <w:pPr>
        <w:ind w:left="-1" w:right="186" w:firstLine="711"/>
      </w:pPr>
      <w:r>
        <w:t xml:space="preserve">В качестве основных форм организации ПД могут быть использованы: творческие мастерские; экспериментальные лаборатории; конструкторское бюро; проектные недели; практикумы.  </w:t>
      </w:r>
    </w:p>
    <w:p w14:paraId="7C897E95" w14:textId="77777777" w:rsidR="00DD1FF1" w:rsidRDefault="00000000">
      <w:pPr>
        <w:ind w:left="-1" w:right="191" w:firstLine="711"/>
      </w:pPr>
      <w:r>
        <w:t xml:space="preserve">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 и другие); публичное мероприятие (образовательное событие, социальное мероприятие (акция), театральная постановка и другие); отчетные материалы по проекту (тексты, мультимедийные продукты).  </w:t>
      </w:r>
    </w:p>
    <w:p w14:paraId="41CA0E58" w14:textId="77777777" w:rsidR="00DD1FF1" w:rsidRDefault="00000000">
      <w:pPr>
        <w:ind w:left="-1" w:right="191" w:firstLine="711"/>
      </w:pPr>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  </w:t>
      </w:r>
    </w:p>
    <w:p w14:paraId="7F951550" w14:textId="77777777" w:rsidR="00DD1FF1" w:rsidRDefault="00000000">
      <w:pPr>
        <w:ind w:left="-1" w:right="191" w:firstLine="711"/>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понимание проблемы, связанных с нею цели и задач; умение определить оптимальный путь решения проблемы; умение планировать и работать по плану; умение реализовать проектный замысел и оформить его в виде реального «продукта»; умение осуществлять самооценку деятельности и результата, </w:t>
      </w:r>
      <w:proofErr w:type="spellStart"/>
      <w:r>
        <w:t>взаимоценку</w:t>
      </w:r>
      <w:proofErr w:type="spellEnd"/>
      <w:r>
        <w:t xml:space="preserve"> деятельности в группе.  </w:t>
      </w:r>
    </w:p>
    <w:p w14:paraId="155FABFB" w14:textId="77777777" w:rsidR="00DD1FF1" w:rsidRDefault="00000000">
      <w:pPr>
        <w:ind w:left="-1" w:right="194" w:firstLine="711"/>
      </w:pPr>
      <w:r>
        <w:t xml:space="preserve">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w:t>
      </w:r>
      <w:r>
        <w:lastRenderedPageBreak/>
        <w:t xml:space="preserve">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14:paraId="125570DC" w14:textId="77777777" w:rsidR="00DD1FF1" w:rsidRDefault="00000000">
      <w:pPr>
        <w:spacing w:after="24" w:line="259" w:lineRule="auto"/>
        <w:jc w:val="left"/>
      </w:pPr>
      <w:r>
        <w:t xml:space="preserve"> </w:t>
      </w:r>
    </w:p>
    <w:p w14:paraId="72D775FF" w14:textId="77777777" w:rsidR="00DD1FF1" w:rsidRDefault="00000000">
      <w:pPr>
        <w:spacing w:after="5" w:line="271" w:lineRule="auto"/>
        <w:ind w:left="19" w:hanging="10"/>
        <w:jc w:val="left"/>
      </w:pPr>
      <w:r>
        <w:rPr>
          <w:b/>
        </w:rPr>
        <w:t xml:space="preserve">2.2.3 Организационный раздел  </w:t>
      </w:r>
    </w:p>
    <w:p w14:paraId="4ED69BD1" w14:textId="77777777" w:rsidR="00DD1FF1" w:rsidRDefault="00000000">
      <w:pPr>
        <w:ind w:left="-1" w:right="12" w:firstLine="711"/>
      </w:pPr>
      <w:r>
        <w:t xml:space="preserve">Формы взаимодействия участников образовательного процесса при создании и реализации программы формирования УУД.  </w:t>
      </w:r>
    </w:p>
    <w:p w14:paraId="1A247539" w14:textId="77777777" w:rsidR="00DD1FF1" w:rsidRDefault="00000000">
      <w:pPr>
        <w:spacing w:after="11"/>
        <w:ind w:left="-1" w:right="10" w:firstLine="711"/>
        <w:jc w:val="left"/>
      </w:pPr>
      <w:r>
        <w:t xml:space="preserve">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  </w:t>
      </w:r>
    </w:p>
    <w:p w14:paraId="03B1CC73" w14:textId="77777777" w:rsidR="00DD1FF1" w:rsidRDefault="00000000">
      <w:pPr>
        <w:numPr>
          <w:ilvl w:val="0"/>
          <w:numId w:val="182"/>
        </w:numPr>
        <w:ind w:right="12" w:hanging="154"/>
      </w:pPr>
      <w: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14:paraId="56FD08DB" w14:textId="77777777" w:rsidR="00DD1FF1" w:rsidRDefault="00000000">
      <w:pPr>
        <w:numPr>
          <w:ilvl w:val="0"/>
          <w:numId w:val="182"/>
        </w:numPr>
        <w:ind w:right="12" w:hanging="154"/>
      </w:pPr>
      <w: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другое);  </w:t>
      </w:r>
    </w:p>
    <w:p w14:paraId="4449926C" w14:textId="77777777" w:rsidR="00DD1FF1" w:rsidRDefault="00000000">
      <w:pPr>
        <w:numPr>
          <w:ilvl w:val="0"/>
          <w:numId w:val="182"/>
        </w:numPr>
        <w:ind w:right="12" w:hanging="154"/>
      </w:pPr>
      <w:r>
        <w:t xml:space="preserve">определение этапов и форм </w:t>
      </w:r>
      <w:proofErr w:type="gramStart"/>
      <w:r>
        <w:t>постепенного  усложнения</w:t>
      </w:r>
      <w:proofErr w:type="gramEnd"/>
      <w:r>
        <w:t xml:space="preserve"> деятельности обучающихся по овладению УУД;  </w:t>
      </w:r>
    </w:p>
    <w:p w14:paraId="55832368" w14:textId="77777777" w:rsidR="00DD1FF1" w:rsidRDefault="00000000">
      <w:pPr>
        <w:numPr>
          <w:ilvl w:val="0"/>
          <w:numId w:val="182"/>
        </w:numPr>
        <w:ind w:right="12" w:hanging="154"/>
      </w:pPr>
      <w:r>
        <w:t xml:space="preserve">разработка общего алгоритма (технологической схемы) урока, имеющего два целевых фокуса </w:t>
      </w:r>
    </w:p>
    <w:p w14:paraId="22F23562" w14:textId="77777777" w:rsidR="00DD1FF1" w:rsidRDefault="00000000">
      <w:pPr>
        <w:ind w:left="-1" w:right="12"/>
      </w:pPr>
      <w:r>
        <w:t xml:space="preserve">(предметный и метапредметный);  </w:t>
      </w:r>
    </w:p>
    <w:p w14:paraId="40F6B9F5" w14:textId="77777777" w:rsidR="00DD1FF1" w:rsidRDefault="00000000">
      <w:pPr>
        <w:numPr>
          <w:ilvl w:val="0"/>
          <w:numId w:val="182"/>
        </w:numPr>
        <w:ind w:right="12" w:hanging="154"/>
      </w:pPr>
      <w:r>
        <w:t xml:space="preserve">разработка основных подходов к конструированию задач на применение УУД;  </w:t>
      </w:r>
    </w:p>
    <w:p w14:paraId="5448BF2C" w14:textId="77777777" w:rsidR="00DD1FF1" w:rsidRDefault="00000000">
      <w:pPr>
        <w:numPr>
          <w:ilvl w:val="0"/>
          <w:numId w:val="182"/>
        </w:numPr>
        <w:ind w:right="12" w:hanging="154"/>
      </w:pPr>
      <w:r>
        <w:t xml:space="preserve">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14:paraId="05DAECA8" w14:textId="77777777" w:rsidR="00DD1FF1" w:rsidRDefault="00000000">
      <w:pPr>
        <w:numPr>
          <w:ilvl w:val="0"/>
          <w:numId w:val="182"/>
        </w:numPr>
        <w:ind w:right="12" w:hanging="154"/>
      </w:pPr>
      <w:r>
        <w:t xml:space="preserve">разработка основных подходов к организации учебной деятельности по формированию и развитию ИКТ-компетенций; </w:t>
      </w:r>
    </w:p>
    <w:p w14:paraId="3AB58B33" w14:textId="77777777" w:rsidR="00DD1FF1" w:rsidRDefault="00000000">
      <w:pPr>
        <w:numPr>
          <w:ilvl w:val="0"/>
          <w:numId w:val="182"/>
        </w:numPr>
        <w:ind w:right="12" w:hanging="154"/>
      </w:pPr>
      <w:r>
        <w:t xml:space="preserve">разработка комплекса мер по организации системы оценки деятельности образовательной организации по формированию и развитию УУД у обучающихся;  </w:t>
      </w:r>
    </w:p>
    <w:p w14:paraId="61A9F6C5" w14:textId="77777777" w:rsidR="00DD1FF1" w:rsidRDefault="00000000">
      <w:pPr>
        <w:numPr>
          <w:ilvl w:val="0"/>
          <w:numId w:val="182"/>
        </w:numPr>
        <w:ind w:right="12" w:hanging="154"/>
      </w:pPr>
      <w:r>
        <w:t xml:space="preserve">разработка методики и инструментария мониторинга успешности освоения и применения обучающимися УУД;  </w:t>
      </w:r>
    </w:p>
    <w:p w14:paraId="506CDC33" w14:textId="77777777" w:rsidR="00DD1FF1" w:rsidRDefault="00000000">
      <w:pPr>
        <w:numPr>
          <w:ilvl w:val="0"/>
          <w:numId w:val="182"/>
        </w:numPr>
        <w:ind w:right="12" w:hanging="154"/>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w:t>
      </w:r>
      <w:proofErr w:type="gramStart"/>
      <w:r>
        <w:t>УУД;  -</w:t>
      </w:r>
      <w:proofErr w:type="gramEnd"/>
      <w:r>
        <w:t xml:space="preserve"> организация и проведение систематических консультаций с педагогами-предметниками по проблемам, связанным с развитием УУД в образовательном процессе;  </w:t>
      </w:r>
    </w:p>
    <w:p w14:paraId="7B487B4C" w14:textId="77777777" w:rsidR="00DD1FF1" w:rsidRDefault="00000000">
      <w:pPr>
        <w:numPr>
          <w:ilvl w:val="0"/>
          <w:numId w:val="182"/>
        </w:numPr>
        <w:ind w:right="12" w:hanging="154"/>
      </w:pPr>
      <w:r>
        <w:t xml:space="preserve">организация и проведение систематических консультаций с учителями-предметниками по проблемам, связанным с развитием УУД в образовательном процессе;  </w:t>
      </w:r>
    </w:p>
    <w:p w14:paraId="26AF0C98" w14:textId="77777777" w:rsidR="00DD1FF1" w:rsidRDefault="00000000">
      <w:pPr>
        <w:numPr>
          <w:ilvl w:val="0"/>
          <w:numId w:val="182"/>
        </w:numPr>
        <w:ind w:right="12" w:hanging="154"/>
      </w:pPr>
      <w:r>
        <w:t xml:space="preserve">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  - организация разъяснительной (просветительской работы) с родителями (законными представителями) по проблемам развития УУД у обучающихся; 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2482F1F8" w14:textId="77777777" w:rsidR="00DD1FF1" w:rsidRDefault="00000000">
      <w:pPr>
        <w:ind w:left="-1" w:right="201" w:firstLine="711"/>
      </w:pPr>
      <w:r>
        <w:lastRenderedPageBreak/>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14:paraId="4E898D43" w14:textId="77777777" w:rsidR="00DD1FF1" w:rsidRDefault="00000000">
      <w:pPr>
        <w:ind w:left="-1" w:right="196" w:firstLine="711"/>
      </w:pPr>
      <w:r>
        <w:t xml:space="preserve">На подготовительном этапе команда образовательной организации может провести следующие аналитические работы: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анализировать результаты обучающихся по линии развития УУД на предыдущем уровне; анализировать и обсуждать опыт применения успешных практик, в том числе с  </w:t>
      </w:r>
    </w:p>
    <w:p w14:paraId="0DFD18D6" w14:textId="77777777" w:rsidR="00DD1FF1" w:rsidRDefault="00000000">
      <w:pPr>
        <w:ind w:left="-1" w:right="12"/>
      </w:pPr>
      <w:r>
        <w:t xml:space="preserve">использованием информационных ресурсов образовательной организации.  </w:t>
      </w:r>
    </w:p>
    <w:p w14:paraId="41AE86E2" w14:textId="77777777" w:rsidR="00DD1FF1" w:rsidRDefault="00000000">
      <w:pPr>
        <w:ind w:left="-1" w:right="198" w:firstLine="711"/>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14:paraId="5F796E55" w14:textId="77777777" w:rsidR="00DD1FF1" w:rsidRDefault="00000000">
      <w:pPr>
        <w:ind w:left="-1" w:right="196" w:firstLine="711"/>
      </w:pPr>
      <w:r>
        <w:t xml:space="preserve">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  </w:t>
      </w:r>
    </w:p>
    <w:p w14:paraId="508A91BD" w14:textId="77777777" w:rsidR="00DD1FF1" w:rsidRDefault="00000000">
      <w:pPr>
        <w:ind w:left="-1" w:right="191" w:firstLine="711"/>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w:t>
      </w:r>
      <w:proofErr w:type="spellStart"/>
      <w:r>
        <w:t>специалистовпредметников</w:t>
      </w:r>
      <w:proofErr w:type="spellEnd"/>
      <w:r>
        <w:t xml:space="preserve">.  </w:t>
      </w:r>
    </w:p>
    <w:p w14:paraId="6F05D7D9" w14:textId="77777777" w:rsidR="00DD1FF1" w:rsidRDefault="00000000">
      <w:pPr>
        <w:spacing w:after="0" w:line="259" w:lineRule="auto"/>
        <w:ind w:left="10"/>
        <w:jc w:val="left"/>
      </w:pPr>
      <w:r>
        <w:t xml:space="preserve"> </w:t>
      </w:r>
    </w:p>
    <w:p w14:paraId="4E369804" w14:textId="77777777" w:rsidR="00DD1FF1" w:rsidRDefault="00000000">
      <w:pPr>
        <w:spacing w:after="0" w:line="259" w:lineRule="auto"/>
        <w:ind w:left="10"/>
        <w:jc w:val="left"/>
      </w:pPr>
      <w:r>
        <w:t xml:space="preserve"> </w:t>
      </w:r>
    </w:p>
    <w:p w14:paraId="1F72B8C8" w14:textId="77777777" w:rsidR="00DD1FF1" w:rsidRDefault="00000000">
      <w:pPr>
        <w:spacing w:after="269" w:line="259" w:lineRule="auto"/>
        <w:ind w:left="10"/>
        <w:jc w:val="left"/>
      </w:pPr>
      <w:r>
        <w:t xml:space="preserve"> </w:t>
      </w:r>
    </w:p>
    <w:p w14:paraId="0F2796A5" w14:textId="77777777" w:rsidR="00DD1FF1" w:rsidRDefault="00000000">
      <w:pPr>
        <w:pStyle w:val="2"/>
        <w:spacing w:after="109"/>
        <w:ind w:left="279"/>
      </w:pPr>
      <w:bookmarkStart w:id="7" w:name="_Toc697957"/>
      <w:r>
        <w:t xml:space="preserve">2.3 Рабочая программа воспитания  </w:t>
      </w:r>
      <w:bookmarkEnd w:id="7"/>
    </w:p>
    <w:p w14:paraId="7CCADE14" w14:textId="77777777" w:rsidR="00DD1FF1" w:rsidRDefault="00000000">
      <w:pPr>
        <w:ind w:left="-1" w:right="191" w:firstLine="711"/>
      </w:pPr>
      <w:r>
        <w:t xml:space="preserve">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w:t>
      </w:r>
      <w:proofErr w:type="spellStart"/>
      <w:r>
        <w:t>Минпросвещения</w:t>
      </w:r>
      <w:proofErr w:type="spellEnd"/>
      <w:r>
        <w:t xml:space="preserve"> России от 31.05.2021 № 286), основного общего образования (Приказ </w:t>
      </w:r>
      <w:proofErr w:type="spellStart"/>
      <w:r>
        <w:t>Минпросвещения</w:t>
      </w:r>
      <w:proofErr w:type="spellEnd"/>
      <w:r>
        <w:t xml:space="preserve"> России от 31.05.2021 № 287), среднего общего образования (Приказ Минобрнауки России от 17.05.2012 № 413), Примерной рабочей программы воспитания. Программа воспитания: предназначена для планирования и организации системной воспитательной деятельности в образовательной организации;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w:t>
      </w:r>
      <w:r>
        <w:lastRenderedPageBreak/>
        <w:t xml:space="preserve">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  </w:t>
      </w:r>
    </w:p>
    <w:p w14:paraId="0DB69091" w14:textId="77777777" w:rsidR="00DD1FF1" w:rsidRDefault="00000000">
      <w:pPr>
        <w:tabs>
          <w:tab w:val="center" w:pos="653"/>
          <w:tab w:val="center" w:pos="2124"/>
          <w:tab w:val="center" w:pos="3770"/>
          <w:tab w:val="center" w:pos="5881"/>
          <w:tab w:val="right" w:pos="10130"/>
        </w:tabs>
        <w:jc w:val="left"/>
      </w:pPr>
      <w:r>
        <w:rPr>
          <w:rFonts w:ascii="Calibri" w:eastAsia="Calibri" w:hAnsi="Calibri" w:cs="Calibri"/>
          <w:sz w:val="22"/>
        </w:rPr>
        <w:tab/>
      </w:r>
      <w:r>
        <w:t xml:space="preserve">Ссылка </w:t>
      </w:r>
      <w:r>
        <w:tab/>
        <w:t xml:space="preserve">на </w:t>
      </w:r>
      <w:r>
        <w:tab/>
        <w:t xml:space="preserve">программу </w:t>
      </w:r>
      <w:r>
        <w:tab/>
        <w:t xml:space="preserve">воспитания </w:t>
      </w:r>
      <w:r>
        <w:tab/>
      </w:r>
      <w:hyperlink r:id="rId115">
        <w:r w:rsidR="00DD1FF1">
          <w:t>https://r1.nubex.ru/s6697</w:t>
        </w:r>
      </w:hyperlink>
      <w:hyperlink r:id="rId116">
        <w:r w:rsidR="00DD1FF1">
          <w:t>-</w:t>
        </w:r>
      </w:hyperlink>
    </w:p>
    <w:p w14:paraId="2FD4C259" w14:textId="77777777" w:rsidR="00DD1FF1" w:rsidRDefault="00DD1FF1">
      <w:pPr>
        <w:ind w:left="-1" w:right="12"/>
      </w:pPr>
      <w:hyperlink r:id="rId117">
        <w:r>
          <w:t>105/f6848_90/Рабочая%20программа%20воспитания%202024</w:t>
        </w:r>
      </w:hyperlink>
      <w:hyperlink r:id="rId118">
        <w:r>
          <w:t>-</w:t>
        </w:r>
      </w:hyperlink>
      <w:hyperlink r:id="rId119">
        <w:r>
          <w:t>2025.pdf</w:t>
        </w:r>
      </w:hyperlink>
      <w:hyperlink r:id="rId120">
        <w:r>
          <w:t xml:space="preserve"> </w:t>
        </w:r>
      </w:hyperlink>
    </w:p>
    <w:p w14:paraId="1030A89A" w14:textId="77777777" w:rsidR="00DD1FF1" w:rsidRDefault="00000000">
      <w:pPr>
        <w:ind w:left="-1" w:right="196" w:firstLine="240"/>
      </w:pPr>
      <w:r>
        <w:t xml:space="preserve">Ссылка на </w:t>
      </w:r>
      <w:r>
        <w:rPr>
          <w:i/>
        </w:rPr>
        <w:t>к</w:t>
      </w:r>
      <w:r>
        <w:t>алендарный план воспитательной работы МБОУ СОШ №5 им. Героя России Клещенко В.П. на 2024-2025 учебный год по уровням образования</w:t>
      </w:r>
      <w:r>
        <w:rPr>
          <w:i/>
        </w:rPr>
        <w:t xml:space="preserve"> </w:t>
      </w:r>
      <w:hyperlink r:id="rId121">
        <w:r w:rsidR="00DD1FF1">
          <w:t>https://school5</w:t>
        </w:r>
      </w:hyperlink>
      <w:hyperlink r:id="rId122"/>
      <w:hyperlink r:id="rId123">
        <w:r w:rsidR="00DD1FF1">
          <w:t>torzhok.nubex.ru/shkolnaya_zhizn/11737/</w:t>
        </w:r>
      </w:hyperlink>
      <w:hyperlink r:id="rId124">
        <w:r w:rsidR="00DD1FF1">
          <w:t xml:space="preserve"> </w:t>
        </w:r>
      </w:hyperlink>
    </w:p>
    <w:p w14:paraId="35C0CE5F" w14:textId="77777777" w:rsidR="00DD1FF1" w:rsidRDefault="00000000">
      <w:pPr>
        <w:spacing w:after="26" w:line="259" w:lineRule="auto"/>
        <w:ind w:left="250"/>
        <w:jc w:val="left"/>
      </w:pPr>
      <w:r>
        <w:t xml:space="preserve"> </w:t>
      </w:r>
    </w:p>
    <w:p w14:paraId="40B9F5B8" w14:textId="77777777" w:rsidR="00DD1FF1" w:rsidRDefault="00000000">
      <w:pPr>
        <w:spacing w:after="252" w:line="259" w:lineRule="auto"/>
        <w:ind w:left="269"/>
        <w:jc w:val="left"/>
      </w:pPr>
      <w:r>
        <w:rPr>
          <w:b/>
        </w:rPr>
        <w:t xml:space="preserve"> </w:t>
      </w:r>
    </w:p>
    <w:p w14:paraId="39145A34" w14:textId="77777777" w:rsidR="00DD1FF1" w:rsidRDefault="00000000">
      <w:pPr>
        <w:pStyle w:val="2"/>
        <w:spacing w:after="112"/>
        <w:ind w:left="279"/>
      </w:pPr>
      <w:bookmarkStart w:id="8" w:name="_Toc697958"/>
      <w:r>
        <w:t xml:space="preserve">2.4. Программа коррекционной работы </w:t>
      </w:r>
      <w:r>
        <w:rPr>
          <w:b w:val="0"/>
          <w:sz w:val="22"/>
        </w:rPr>
        <w:t xml:space="preserve"> </w:t>
      </w:r>
      <w:bookmarkEnd w:id="8"/>
    </w:p>
    <w:p w14:paraId="5CD545DF" w14:textId="77777777" w:rsidR="00DD1FF1" w:rsidRDefault="00000000">
      <w:pPr>
        <w:spacing w:after="5" w:line="271" w:lineRule="auto"/>
        <w:ind w:left="19" w:hanging="10"/>
        <w:jc w:val="left"/>
      </w:pPr>
      <w:r>
        <w:rPr>
          <w:b/>
        </w:rPr>
        <w:t>Пояснительная записка</w:t>
      </w:r>
      <w:r>
        <w:t xml:space="preserve"> </w:t>
      </w:r>
    </w:p>
    <w:p w14:paraId="7CE652B3" w14:textId="77777777" w:rsidR="00DD1FF1" w:rsidRDefault="00000000">
      <w:pPr>
        <w:ind w:left="-1" w:right="193"/>
      </w:pPr>
      <w:r>
        <w:t xml:space="preserve">  Программа коррекционной </w:t>
      </w:r>
      <w:proofErr w:type="gramStart"/>
      <w:r>
        <w:t>работы  МБОУ</w:t>
      </w:r>
      <w:proofErr w:type="gramEnd"/>
      <w:r>
        <w:t xml:space="preserve"> СОШ №5 </w:t>
      </w:r>
      <w:proofErr w:type="spellStart"/>
      <w:r>
        <w:t>им.Героя</w:t>
      </w:r>
      <w:proofErr w:type="spellEnd"/>
      <w:r>
        <w:t xml:space="preserve"> России Клещенко В.П. разработана в соответствии с требованиями федерального государственного образовательного стандарта основного общего образования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14:paraId="2AFFA34D" w14:textId="77777777" w:rsidR="00DD1FF1" w:rsidRDefault="00000000">
      <w:pPr>
        <w:ind w:left="-1" w:right="186" w:firstLine="711"/>
      </w:pPr>
      <w:r>
        <w:t xml:space="preserve"> Учащийся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14:paraId="2C2887A2" w14:textId="77777777" w:rsidR="00DD1FF1" w:rsidRDefault="00000000">
      <w:pPr>
        <w:ind w:left="-1" w:right="196" w:firstLine="711"/>
      </w:pPr>
      <w:r>
        <w:t xml:space="preserve">Содержание образования и условия организации обучения и воспитания учащихся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14:paraId="29E81058" w14:textId="77777777" w:rsidR="00DD1FF1" w:rsidRDefault="00000000">
      <w:pPr>
        <w:ind w:left="-1" w:right="12" w:firstLine="711"/>
      </w:pPr>
      <w:r>
        <w:t xml:space="preserve">ПКР вариативна по форме и по содержанию в зависимости от состава учащихся с ОВЗ, региональной специфики и возможностей образовательной организации.  </w:t>
      </w:r>
    </w:p>
    <w:p w14:paraId="46C7C62D" w14:textId="77777777" w:rsidR="00DD1FF1" w:rsidRDefault="00000000">
      <w:pPr>
        <w:ind w:left="-1" w:right="205"/>
      </w:pPr>
      <w:r>
        <w:t xml:space="preserve">            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14:paraId="790A8DC0" w14:textId="77777777" w:rsidR="00DD1FF1" w:rsidRDefault="00000000">
      <w:pPr>
        <w:numPr>
          <w:ilvl w:val="0"/>
          <w:numId w:val="183"/>
        </w:numPr>
        <w:ind w:right="12"/>
      </w:pPr>
      <w:r>
        <w:t xml:space="preserve">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w:t>
      </w:r>
    </w:p>
    <w:p w14:paraId="24ED040D" w14:textId="77777777" w:rsidR="00DD1FF1" w:rsidRDefault="00000000">
      <w:pPr>
        <w:ind w:left="-1" w:right="12"/>
      </w:pPr>
      <w:r>
        <w:t xml:space="preserve">посредством индивидуализации и дифференциации образовательного процесса;  </w:t>
      </w:r>
    </w:p>
    <w:p w14:paraId="33C11F98" w14:textId="77777777" w:rsidR="00DD1FF1" w:rsidRDefault="00000000">
      <w:pPr>
        <w:numPr>
          <w:ilvl w:val="0"/>
          <w:numId w:val="183"/>
        </w:numPr>
        <w:ind w:right="12"/>
      </w:pPr>
      <w:r>
        <w:t xml:space="preserve">дальнейшую социальную адаптацию и интеграцию детей с особыми образовательными потребностями в общеобразовательном учреждении.  </w:t>
      </w:r>
    </w:p>
    <w:p w14:paraId="12E5DEE4" w14:textId="77777777" w:rsidR="00DD1FF1" w:rsidRDefault="00000000">
      <w:pPr>
        <w:ind w:left="-1" w:right="12"/>
      </w:pPr>
      <w:r>
        <w:t xml:space="preserve">Для разработки программы использовалась нормативно-правовая база, регламентирующая процесс коррекционно-развивающей помощи детям с ОВЗ. </w:t>
      </w:r>
    </w:p>
    <w:p w14:paraId="17A48E0C" w14:textId="77777777" w:rsidR="00DD1FF1" w:rsidRDefault="00000000">
      <w:pPr>
        <w:ind w:left="-1" w:right="191" w:firstLine="711"/>
      </w:pPr>
      <w:r>
        <w:rPr>
          <w:b/>
        </w:rPr>
        <w:lastRenderedPageBreak/>
        <w:t>Цель программы коррекционной работы</w:t>
      </w:r>
      <w:r>
        <w:t xml:space="preserve"> заключается в определении комплексной системы психолого-медико-педагогической и социальной помощи учащимся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w:t>
      </w:r>
      <w:proofErr w:type="spellStart"/>
      <w:r>
        <w:t>социальнопсихологической</w:t>
      </w:r>
      <w:proofErr w:type="spellEnd"/>
      <w:r>
        <w:t xml:space="preserve"> адаптации личности ребенка.  </w:t>
      </w:r>
    </w:p>
    <w:p w14:paraId="1EEA2533" w14:textId="77777777" w:rsidR="00DD1FF1" w:rsidRDefault="00000000">
      <w:pPr>
        <w:spacing w:after="0" w:line="259" w:lineRule="auto"/>
        <w:ind w:left="10"/>
        <w:jc w:val="left"/>
      </w:pPr>
      <w:r>
        <w:t xml:space="preserve"> </w:t>
      </w:r>
    </w:p>
    <w:p w14:paraId="17A1C9E8" w14:textId="77777777" w:rsidR="00DD1FF1" w:rsidRDefault="00000000">
      <w:pPr>
        <w:spacing w:after="35"/>
        <w:ind w:left="-1" w:right="10" w:firstLine="711"/>
        <w:jc w:val="left"/>
      </w:pPr>
      <w: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14:paraId="34CB7B7C" w14:textId="77777777" w:rsidR="00DD1FF1" w:rsidRDefault="00000000">
      <w:pPr>
        <w:numPr>
          <w:ilvl w:val="1"/>
          <w:numId w:val="183"/>
        </w:numPr>
        <w:spacing w:after="39"/>
        <w:ind w:right="191" w:firstLine="711"/>
      </w:pPr>
      <w: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14:paraId="7D4D1258" w14:textId="77777777" w:rsidR="00DD1FF1" w:rsidRDefault="00000000">
      <w:pPr>
        <w:numPr>
          <w:ilvl w:val="1"/>
          <w:numId w:val="183"/>
        </w:numPr>
        <w:spacing w:after="38"/>
        <w:ind w:right="191" w:firstLine="711"/>
      </w:pPr>
      <w: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10C5B30E" w14:textId="77777777" w:rsidR="00DD1FF1" w:rsidRDefault="00000000">
      <w:pPr>
        <w:numPr>
          <w:ilvl w:val="1"/>
          <w:numId w:val="183"/>
        </w:numPr>
        <w:spacing w:after="38"/>
        <w:ind w:right="191" w:firstLine="711"/>
      </w:pPr>
      <w: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14:paraId="0B72E7F2" w14:textId="77777777" w:rsidR="00DD1FF1" w:rsidRDefault="00000000">
      <w:pPr>
        <w:numPr>
          <w:ilvl w:val="1"/>
          <w:numId w:val="183"/>
        </w:numPr>
        <w:ind w:right="191" w:firstLine="711"/>
      </w:pPr>
      <w: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proofErr w:type="spellStart"/>
      <w:r>
        <w:t>ПМПк</w:t>
      </w:r>
      <w:proofErr w:type="spellEnd"/>
      <w:r>
        <w:t xml:space="preserve">));  </w:t>
      </w:r>
    </w:p>
    <w:p w14:paraId="5238E9CF" w14:textId="77777777" w:rsidR="00DD1FF1" w:rsidRDefault="00000000">
      <w:pPr>
        <w:numPr>
          <w:ilvl w:val="1"/>
          <w:numId w:val="183"/>
        </w:numPr>
        <w:spacing w:after="36"/>
        <w:ind w:right="191" w:firstLine="711"/>
      </w:pPr>
      <w:r>
        <w:t xml:space="preserve">реализация комплексной системы мероприятий по социальной адаптации и профессиональной ориентации обучающихся с ОВЗ;  </w:t>
      </w:r>
    </w:p>
    <w:p w14:paraId="6C6E7B32" w14:textId="77777777" w:rsidR="00DD1FF1" w:rsidRDefault="00000000">
      <w:pPr>
        <w:numPr>
          <w:ilvl w:val="1"/>
          <w:numId w:val="183"/>
        </w:numPr>
        <w:spacing w:after="35"/>
        <w:ind w:right="191" w:firstLine="711"/>
      </w:pPr>
      <w:r>
        <w:t xml:space="preserve">обеспечение сетевого взаимодействия специалистов разного профиля в комплексной работе с учащимися с ОВЗ;  </w:t>
      </w:r>
    </w:p>
    <w:p w14:paraId="65791490" w14:textId="77777777" w:rsidR="00DD1FF1" w:rsidRDefault="00000000">
      <w:pPr>
        <w:numPr>
          <w:ilvl w:val="1"/>
          <w:numId w:val="183"/>
        </w:numPr>
        <w:ind w:right="191" w:firstLine="711"/>
      </w:pPr>
      <w:r>
        <w:t xml:space="preserve">осуществление информационно-просветительской и консультативной работы с родителями (законными представителями) учащихся с ОВЗ.  </w:t>
      </w:r>
    </w:p>
    <w:p w14:paraId="7116CBA0" w14:textId="77777777" w:rsidR="00DD1FF1" w:rsidRDefault="00000000">
      <w:pPr>
        <w:spacing w:after="5" w:line="271" w:lineRule="auto"/>
        <w:ind w:left="19" w:hanging="10"/>
        <w:jc w:val="left"/>
      </w:pPr>
      <w:r>
        <w:rPr>
          <w:b/>
        </w:rPr>
        <w:t>Принципы реализации коррекционной работы</w:t>
      </w:r>
      <w:r>
        <w:t xml:space="preserve"> </w:t>
      </w:r>
    </w:p>
    <w:p w14:paraId="128EA7DF" w14:textId="77777777" w:rsidR="00DD1FF1" w:rsidRDefault="00000000">
      <w:pPr>
        <w:ind w:left="-1" w:right="191" w:firstLine="711"/>
      </w:pPr>
      <w:r>
        <w:rPr>
          <w:b/>
        </w:rPr>
        <w:t>Существующие дидактические принципы</w:t>
      </w:r>
      <w:r>
        <w:t xml:space="preserve"> (систематичности, активности, доступности, последовательности, наглядности и др.) возможно адаптировать с учетом категорий обучаемых школьников.  </w:t>
      </w:r>
    </w:p>
    <w:p w14:paraId="05CADB79" w14:textId="77777777" w:rsidR="00DD1FF1" w:rsidRDefault="00000000">
      <w:pPr>
        <w:spacing w:after="51" w:line="256" w:lineRule="auto"/>
        <w:ind w:left="10" w:right="259" w:hanging="10"/>
        <w:jc w:val="right"/>
      </w:pPr>
      <w:r>
        <w:rPr>
          <w:b/>
        </w:rPr>
        <w:t>Специальные принципы</w:t>
      </w:r>
      <w:r>
        <w:t xml:space="preserve">, ориентированные на учет особенностей обучающихся с ОВЗ:  </w:t>
      </w:r>
    </w:p>
    <w:p w14:paraId="5252730B" w14:textId="77777777" w:rsidR="00DD1FF1" w:rsidRDefault="00000000">
      <w:pPr>
        <w:numPr>
          <w:ilvl w:val="1"/>
          <w:numId w:val="183"/>
        </w:numPr>
        <w:spacing w:after="39"/>
        <w:ind w:right="191" w:firstLine="711"/>
      </w:pPr>
      <w: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14:paraId="40144EC7" w14:textId="77777777" w:rsidR="00DD1FF1" w:rsidRDefault="00000000">
      <w:pPr>
        <w:numPr>
          <w:ilvl w:val="1"/>
          <w:numId w:val="183"/>
        </w:numPr>
        <w:ind w:right="191" w:firstLine="711"/>
      </w:pPr>
      <w:r>
        <w:t xml:space="preserve">принцип обходного пути – формирование новой функциональной системы в обход пострадавшего звена, опоры на сохранные анализаторы;  </w:t>
      </w:r>
    </w:p>
    <w:p w14:paraId="661F03B4" w14:textId="77777777" w:rsidR="00DD1FF1" w:rsidRDefault="00000000">
      <w:pPr>
        <w:numPr>
          <w:ilvl w:val="1"/>
          <w:numId w:val="183"/>
        </w:numPr>
        <w:ind w:right="191" w:firstLine="711"/>
      </w:pPr>
      <w: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w:t>
      </w:r>
      <w:r>
        <w:lastRenderedPageBreak/>
        <w:t>(</w:t>
      </w:r>
      <w:proofErr w:type="spellStart"/>
      <w:r>
        <w:t>олигофренопедагог</w:t>
      </w:r>
      <w:proofErr w:type="spellEnd"/>
      <w:r>
        <w:t xml:space="preserve">, сурдопедагог, тифлопедагог), педагог-психолог, медицинские работники, социальный педагог и др.).  </w:t>
      </w:r>
    </w:p>
    <w:tbl>
      <w:tblPr>
        <w:tblStyle w:val="TableGrid"/>
        <w:tblW w:w="10050" w:type="dxa"/>
        <w:tblInd w:w="-115" w:type="dxa"/>
        <w:tblCellMar>
          <w:top w:w="59" w:type="dxa"/>
          <w:left w:w="110" w:type="dxa"/>
          <w:right w:w="46" w:type="dxa"/>
        </w:tblCellMar>
        <w:tblLook w:val="04A0" w:firstRow="1" w:lastRow="0" w:firstColumn="1" w:lastColumn="0" w:noHBand="0" w:noVBand="1"/>
      </w:tblPr>
      <w:tblGrid>
        <w:gridCol w:w="2377"/>
        <w:gridCol w:w="7673"/>
      </w:tblGrid>
      <w:tr w:rsidR="00DD1FF1" w14:paraId="2DBB6A86" w14:textId="77777777">
        <w:trPr>
          <w:trHeight w:val="283"/>
        </w:trPr>
        <w:tc>
          <w:tcPr>
            <w:tcW w:w="2377" w:type="dxa"/>
            <w:tcBorders>
              <w:top w:val="single" w:sz="4" w:space="0" w:color="000000"/>
              <w:left w:val="single" w:sz="4" w:space="0" w:color="000000"/>
              <w:bottom w:val="single" w:sz="4" w:space="0" w:color="000000"/>
              <w:right w:val="single" w:sz="4" w:space="0" w:color="000000"/>
            </w:tcBorders>
          </w:tcPr>
          <w:p w14:paraId="4EDE014F" w14:textId="77777777" w:rsidR="00DD1FF1" w:rsidRDefault="00000000">
            <w:pPr>
              <w:spacing w:after="0" w:line="259" w:lineRule="auto"/>
              <w:jc w:val="left"/>
            </w:pPr>
            <w:r>
              <w:rPr>
                <w:b/>
              </w:rPr>
              <w:t xml:space="preserve">Принципы </w:t>
            </w:r>
            <w:r>
              <w:t xml:space="preserve"> </w:t>
            </w:r>
          </w:p>
        </w:tc>
        <w:tc>
          <w:tcPr>
            <w:tcW w:w="7673" w:type="dxa"/>
            <w:tcBorders>
              <w:top w:val="single" w:sz="4" w:space="0" w:color="000000"/>
              <w:left w:val="single" w:sz="4" w:space="0" w:color="000000"/>
              <w:bottom w:val="single" w:sz="4" w:space="0" w:color="000000"/>
              <w:right w:val="single" w:sz="4" w:space="0" w:color="000000"/>
            </w:tcBorders>
          </w:tcPr>
          <w:p w14:paraId="35E50346" w14:textId="77777777" w:rsidR="00DD1FF1" w:rsidRDefault="00000000">
            <w:pPr>
              <w:spacing w:after="0" w:line="259" w:lineRule="auto"/>
              <w:jc w:val="left"/>
            </w:pPr>
            <w:r>
              <w:rPr>
                <w:b/>
              </w:rPr>
              <w:t>Характеристика принципов</w:t>
            </w:r>
            <w:r>
              <w:t xml:space="preserve"> </w:t>
            </w:r>
          </w:p>
        </w:tc>
      </w:tr>
      <w:tr w:rsidR="00DD1FF1" w14:paraId="776D0794" w14:textId="77777777">
        <w:trPr>
          <w:trHeight w:val="1945"/>
        </w:trPr>
        <w:tc>
          <w:tcPr>
            <w:tcW w:w="2377" w:type="dxa"/>
            <w:tcBorders>
              <w:top w:val="single" w:sz="4" w:space="0" w:color="000000"/>
              <w:left w:val="single" w:sz="4" w:space="0" w:color="000000"/>
              <w:bottom w:val="single" w:sz="4" w:space="0" w:color="000000"/>
              <w:right w:val="single" w:sz="4" w:space="0" w:color="000000"/>
            </w:tcBorders>
          </w:tcPr>
          <w:p w14:paraId="09F26535" w14:textId="77777777" w:rsidR="00DD1FF1" w:rsidRDefault="00000000">
            <w:pPr>
              <w:spacing w:after="0" w:line="259" w:lineRule="auto"/>
              <w:jc w:val="left"/>
            </w:pPr>
            <w:r>
              <w:rPr>
                <w:b/>
              </w:rPr>
              <w:t>Соблюдение интересов ребенка</w:t>
            </w:r>
            <w:r>
              <w:t xml:space="preserve"> </w:t>
            </w:r>
          </w:p>
        </w:tc>
        <w:tc>
          <w:tcPr>
            <w:tcW w:w="7673" w:type="dxa"/>
            <w:tcBorders>
              <w:top w:val="single" w:sz="4" w:space="0" w:color="000000"/>
              <w:left w:val="single" w:sz="4" w:space="0" w:color="000000"/>
              <w:bottom w:val="single" w:sz="4" w:space="0" w:color="000000"/>
              <w:right w:val="single" w:sz="4" w:space="0" w:color="000000"/>
            </w:tcBorders>
          </w:tcPr>
          <w:p w14:paraId="33216384" w14:textId="77777777" w:rsidR="00DD1FF1" w:rsidRDefault="00000000">
            <w:pPr>
              <w:spacing w:after="35" w:line="247" w:lineRule="auto"/>
              <w:ind w:right="62"/>
            </w:pPr>
            <w:r>
              <w:t xml:space="preserve">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w:t>
            </w:r>
          </w:p>
          <w:p w14:paraId="22F3A0D0" w14:textId="77777777" w:rsidR="00DD1FF1" w:rsidRDefault="00000000">
            <w:pPr>
              <w:spacing w:after="0" w:line="259" w:lineRule="auto"/>
              <w:jc w:val="left"/>
            </w:pPr>
            <w:r>
              <w:t xml:space="preserve">Индивидуальные особенности влияют на развитие личности. </w:t>
            </w:r>
          </w:p>
        </w:tc>
      </w:tr>
      <w:tr w:rsidR="00DD1FF1" w14:paraId="77C7BDE8" w14:textId="77777777">
        <w:trPr>
          <w:trHeight w:val="836"/>
        </w:trPr>
        <w:tc>
          <w:tcPr>
            <w:tcW w:w="2377" w:type="dxa"/>
            <w:tcBorders>
              <w:top w:val="single" w:sz="4" w:space="0" w:color="000000"/>
              <w:left w:val="single" w:sz="4" w:space="0" w:color="000000"/>
              <w:bottom w:val="single" w:sz="4" w:space="0" w:color="000000"/>
              <w:right w:val="single" w:sz="4" w:space="0" w:color="000000"/>
            </w:tcBorders>
          </w:tcPr>
          <w:p w14:paraId="2CC8A590" w14:textId="77777777" w:rsidR="00DD1FF1" w:rsidRDefault="00000000">
            <w:pPr>
              <w:spacing w:after="0" w:line="259" w:lineRule="auto"/>
              <w:jc w:val="left"/>
            </w:pPr>
            <w:r>
              <w:rPr>
                <w:b/>
              </w:rPr>
              <w:t>Принцип деятельностного подхода</w:t>
            </w:r>
            <w:r>
              <w:t xml:space="preserve"> </w:t>
            </w:r>
          </w:p>
        </w:tc>
        <w:tc>
          <w:tcPr>
            <w:tcW w:w="7673" w:type="dxa"/>
            <w:tcBorders>
              <w:top w:val="single" w:sz="4" w:space="0" w:color="000000"/>
              <w:left w:val="single" w:sz="4" w:space="0" w:color="000000"/>
              <w:bottom w:val="single" w:sz="4" w:space="0" w:color="000000"/>
              <w:right w:val="single" w:sz="4" w:space="0" w:color="000000"/>
            </w:tcBorders>
          </w:tcPr>
          <w:p w14:paraId="28845543" w14:textId="77777777" w:rsidR="00DD1FF1" w:rsidRDefault="00000000">
            <w:pPr>
              <w:spacing w:after="0" w:line="259" w:lineRule="auto"/>
            </w:pPr>
            <w:r>
              <w:t xml:space="preserve">Данный принцип задает направление коррекционной работы через организацию соответствующих видов деятельности ребенка. </w:t>
            </w:r>
          </w:p>
        </w:tc>
      </w:tr>
      <w:tr w:rsidR="00DD1FF1" w14:paraId="42D69A5A" w14:textId="77777777">
        <w:trPr>
          <w:trHeight w:val="1945"/>
        </w:trPr>
        <w:tc>
          <w:tcPr>
            <w:tcW w:w="2377" w:type="dxa"/>
            <w:tcBorders>
              <w:top w:val="single" w:sz="4" w:space="0" w:color="000000"/>
              <w:left w:val="single" w:sz="4" w:space="0" w:color="000000"/>
              <w:bottom w:val="single" w:sz="4" w:space="0" w:color="000000"/>
              <w:right w:val="single" w:sz="4" w:space="0" w:color="000000"/>
            </w:tcBorders>
          </w:tcPr>
          <w:p w14:paraId="44CD73ED" w14:textId="77777777" w:rsidR="00DD1FF1" w:rsidRDefault="00000000">
            <w:pPr>
              <w:spacing w:after="0" w:line="259" w:lineRule="auto"/>
              <w:jc w:val="left"/>
            </w:pPr>
            <w:r>
              <w:rPr>
                <w:b/>
              </w:rPr>
              <w:t>Принцип нормативного развития</w:t>
            </w:r>
            <w:r>
              <w:t xml:space="preserve"> </w:t>
            </w:r>
          </w:p>
        </w:tc>
        <w:tc>
          <w:tcPr>
            <w:tcW w:w="7673" w:type="dxa"/>
            <w:tcBorders>
              <w:top w:val="single" w:sz="4" w:space="0" w:color="000000"/>
              <w:left w:val="single" w:sz="4" w:space="0" w:color="000000"/>
              <w:bottom w:val="single" w:sz="4" w:space="0" w:color="000000"/>
              <w:right w:val="single" w:sz="4" w:space="0" w:color="000000"/>
            </w:tcBorders>
          </w:tcPr>
          <w:p w14:paraId="18E534AD" w14:textId="77777777" w:rsidR="00DD1FF1" w:rsidRDefault="00000000">
            <w:pPr>
              <w:spacing w:after="0" w:line="279" w:lineRule="auto"/>
              <w:ind w:right="57"/>
            </w:pPr>
            <w:r>
              <w:t xml:space="preserve">Этот принцип заключается в учете основных закономерностей психического развития и значения последовательности стадий развития для формирования личности ребенка. </w:t>
            </w:r>
          </w:p>
          <w:p w14:paraId="2C2281B4" w14:textId="77777777" w:rsidR="00DD1FF1" w:rsidRDefault="00000000">
            <w:pPr>
              <w:spacing w:after="0" w:line="259" w:lineRule="auto"/>
              <w:ind w:right="62"/>
            </w:pPr>
            <w:r>
              <w:t xml:space="preserve">Постулирует существование некоторой «возрастной нормы» развития, своеобразного эталона возраста. </w:t>
            </w:r>
            <w:proofErr w:type="gramStart"/>
            <w:r>
              <w:t>Согласно этому принципу</w:t>
            </w:r>
            <w:proofErr w:type="gramEnd"/>
            <w:r>
              <w:t xml:space="preserve"> коррекционная работа осуществляется по следующей схеме: что есть; что должно быть; что надо сделать, чтобы было должное. </w:t>
            </w:r>
          </w:p>
        </w:tc>
      </w:tr>
      <w:tr w:rsidR="00DD1FF1" w14:paraId="15FE1EF3" w14:textId="77777777">
        <w:trPr>
          <w:trHeight w:val="1944"/>
        </w:trPr>
        <w:tc>
          <w:tcPr>
            <w:tcW w:w="2377" w:type="dxa"/>
            <w:tcBorders>
              <w:top w:val="single" w:sz="4" w:space="0" w:color="000000"/>
              <w:left w:val="single" w:sz="4" w:space="0" w:color="000000"/>
              <w:bottom w:val="single" w:sz="4" w:space="0" w:color="000000"/>
              <w:right w:val="single" w:sz="4" w:space="0" w:color="000000"/>
            </w:tcBorders>
          </w:tcPr>
          <w:p w14:paraId="3DEC3EDE" w14:textId="77777777" w:rsidR="00DD1FF1" w:rsidRDefault="00000000">
            <w:pPr>
              <w:spacing w:after="0" w:line="259" w:lineRule="auto"/>
              <w:jc w:val="left"/>
            </w:pPr>
            <w:r>
              <w:rPr>
                <w:b/>
              </w:rPr>
              <w:t>Принцип системности</w:t>
            </w:r>
            <w:r>
              <w:t xml:space="preserve"> </w:t>
            </w:r>
          </w:p>
        </w:tc>
        <w:tc>
          <w:tcPr>
            <w:tcW w:w="7673" w:type="dxa"/>
            <w:tcBorders>
              <w:top w:val="single" w:sz="4" w:space="0" w:color="000000"/>
              <w:left w:val="single" w:sz="4" w:space="0" w:color="000000"/>
              <w:bottom w:val="single" w:sz="4" w:space="0" w:color="000000"/>
              <w:right w:val="single" w:sz="4" w:space="0" w:color="000000"/>
            </w:tcBorders>
          </w:tcPr>
          <w:p w14:paraId="2B34B220" w14:textId="77777777" w:rsidR="00DD1FF1" w:rsidRDefault="00000000">
            <w:pPr>
              <w:spacing w:after="0" w:line="259" w:lineRule="auto"/>
              <w:jc w:val="left"/>
            </w:pPr>
            <w:r>
              <w:t xml:space="preserve">Принцип обеспечивает единство диагностики, коррекции и развития, т. </w:t>
            </w:r>
          </w:p>
          <w:p w14:paraId="1FA2498C" w14:textId="77777777" w:rsidR="00DD1FF1" w:rsidRDefault="00000000">
            <w:pPr>
              <w:spacing w:after="0" w:line="277" w:lineRule="auto"/>
            </w:pPr>
            <w:r>
              <w:t xml:space="preserve">е. системный подход к анализу особенностей развития и коррекции нарушений детей с ограниченными возможностями </w:t>
            </w:r>
          </w:p>
          <w:p w14:paraId="2FEC441F" w14:textId="77777777" w:rsidR="00DD1FF1" w:rsidRDefault="00000000">
            <w:pPr>
              <w:spacing w:after="0" w:line="259" w:lineRule="auto"/>
              <w:ind w:right="64"/>
            </w:pPr>
            <w:r>
              <w:t xml:space="preserve">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tc>
      </w:tr>
      <w:tr w:rsidR="00DD1FF1" w14:paraId="3B4E4490" w14:textId="77777777">
        <w:trPr>
          <w:trHeight w:val="836"/>
        </w:trPr>
        <w:tc>
          <w:tcPr>
            <w:tcW w:w="2377" w:type="dxa"/>
            <w:tcBorders>
              <w:top w:val="single" w:sz="4" w:space="0" w:color="000000"/>
              <w:left w:val="single" w:sz="4" w:space="0" w:color="000000"/>
              <w:bottom w:val="single" w:sz="4" w:space="0" w:color="000000"/>
              <w:right w:val="single" w:sz="4" w:space="0" w:color="000000"/>
            </w:tcBorders>
          </w:tcPr>
          <w:p w14:paraId="50F600E8" w14:textId="77777777" w:rsidR="00DD1FF1" w:rsidRDefault="00000000">
            <w:pPr>
              <w:spacing w:after="0" w:line="259" w:lineRule="auto"/>
              <w:jc w:val="left"/>
            </w:pPr>
            <w:r>
              <w:rPr>
                <w:b/>
              </w:rPr>
              <w:t>Принцип непрерывности</w:t>
            </w:r>
            <w:r>
              <w:t xml:space="preserve"> </w:t>
            </w:r>
          </w:p>
        </w:tc>
        <w:tc>
          <w:tcPr>
            <w:tcW w:w="7673" w:type="dxa"/>
            <w:tcBorders>
              <w:top w:val="single" w:sz="4" w:space="0" w:color="000000"/>
              <w:left w:val="single" w:sz="4" w:space="0" w:color="000000"/>
              <w:bottom w:val="single" w:sz="4" w:space="0" w:color="000000"/>
              <w:right w:val="single" w:sz="4" w:space="0" w:color="000000"/>
            </w:tcBorders>
          </w:tcPr>
          <w:p w14:paraId="088D99B4" w14:textId="77777777" w:rsidR="00DD1FF1" w:rsidRDefault="00000000">
            <w:pPr>
              <w:spacing w:after="0" w:line="259" w:lineRule="auto"/>
              <w:ind w:right="62"/>
            </w:pPr>
            <w: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tc>
      </w:tr>
      <w:tr w:rsidR="00DD1FF1" w14:paraId="7116B039" w14:textId="77777777">
        <w:trPr>
          <w:trHeight w:val="2218"/>
        </w:trPr>
        <w:tc>
          <w:tcPr>
            <w:tcW w:w="2377" w:type="dxa"/>
            <w:tcBorders>
              <w:top w:val="single" w:sz="4" w:space="0" w:color="000000"/>
              <w:left w:val="single" w:sz="4" w:space="0" w:color="000000"/>
              <w:bottom w:val="single" w:sz="4" w:space="0" w:color="000000"/>
              <w:right w:val="single" w:sz="4" w:space="0" w:color="000000"/>
            </w:tcBorders>
          </w:tcPr>
          <w:p w14:paraId="44A92EAA" w14:textId="77777777" w:rsidR="00DD1FF1" w:rsidRDefault="00000000">
            <w:pPr>
              <w:spacing w:after="31" w:line="240" w:lineRule="auto"/>
              <w:jc w:val="left"/>
            </w:pPr>
            <w:r>
              <w:rPr>
                <w:b/>
              </w:rPr>
              <w:t xml:space="preserve">Принцип </w:t>
            </w:r>
            <w:proofErr w:type="spellStart"/>
            <w:r>
              <w:rPr>
                <w:b/>
              </w:rPr>
              <w:t>рекомендательност</w:t>
            </w:r>
            <w:proofErr w:type="spellEnd"/>
          </w:p>
          <w:p w14:paraId="29700E3E" w14:textId="77777777" w:rsidR="00DD1FF1" w:rsidRDefault="00000000">
            <w:pPr>
              <w:spacing w:after="0" w:line="259" w:lineRule="auto"/>
              <w:jc w:val="left"/>
            </w:pPr>
            <w:r>
              <w:rPr>
                <w:b/>
              </w:rPr>
              <w:t>и</w:t>
            </w:r>
            <w:r>
              <w:t xml:space="preserve"> </w:t>
            </w:r>
          </w:p>
        </w:tc>
        <w:tc>
          <w:tcPr>
            <w:tcW w:w="7673" w:type="dxa"/>
            <w:tcBorders>
              <w:top w:val="single" w:sz="4" w:space="0" w:color="000000"/>
              <w:left w:val="single" w:sz="4" w:space="0" w:color="000000"/>
              <w:bottom w:val="single" w:sz="4" w:space="0" w:color="000000"/>
              <w:right w:val="single" w:sz="4" w:space="0" w:color="000000"/>
            </w:tcBorders>
          </w:tcPr>
          <w:p w14:paraId="4ADF3C3C" w14:textId="77777777" w:rsidR="00DD1FF1" w:rsidRDefault="00000000">
            <w:pPr>
              <w:spacing w:after="0" w:line="259" w:lineRule="auto"/>
              <w:ind w:right="63"/>
            </w:pPr>
            <w: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w:t>
            </w:r>
          </w:p>
        </w:tc>
      </w:tr>
      <w:tr w:rsidR="00DD1FF1" w14:paraId="68E92796" w14:textId="77777777">
        <w:trPr>
          <w:trHeight w:val="840"/>
        </w:trPr>
        <w:tc>
          <w:tcPr>
            <w:tcW w:w="2377" w:type="dxa"/>
            <w:tcBorders>
              <w:top w:val="single" w:sz="4" w:space="0" w:color="000000"/>
              <w:left w:val="single" w:sz="4" w:space="0" w:color="000000"/>
              <w:bottom w:val="single" w:sz="4" w:space="0" w:color="000000"/>
              <w:right w:val="single" w:sz="4" w:space="0" w:color="000000"/>
            </w:tcBorders>
          </w:tcPr>
          <w:p w14:paraId="0E73602A" w14:textId="77777777" w:rsidR="00DD1FF1" w:rsidRDefault="00000000">
            <w:pPr>
              <w:spacing w:after="0" w:line="259" w:lineRule="auto"/>
              <w:jc w:val="left"/>
            </w:pPr>
            <w:r>
              <w:rPr>
                <w:b/>
              </w:rPr>
              <w:t>Принцип вариативности</w:t>
            </w:r>
            <w:r>
              <w:t xml:space="preserve"> </w:t>
            </w:r>
          </w:p>
        </w:tc>
        <w:tc>
          <w:tcPr>
            <w:tcW w:w="7673" w:type="dxa"/>
            <w:tcBorders>
              <w:top w:val="single" w:sz="4" w:space="0" w:color="000000"/>
              <w:left w:val="single" w:sz="4" w:space="0" w:color="000000"/>
              <w:bottom w:val="single" w:sz="4" w:space="0" w:color="000000"/>
              <w:right w:val="single" w:sz="4" w:space="0" w:color="000000"/>
            </w:tcBorders>
          </w:tcPr>
          <w:p w14:paraId="7B3CDCA2" w14:textId="77777777" w:rsidR="00DD1FF1" w:rsidRDefault="00000000">
            <w:pPr>
              <w:spacing w:after="0" w:line="259" w:lineRule="auto"/>
              <w:ind w:right="56"/>
            </w:pPr>
            <w: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tc>
      </w:tr>
    </w:tbl>
    <w:p w14:paraId="53A0A5B2" w14:textId="77777777" w:rsidR="00DD1FF1" w:rsidRDefault="00000000">
      <w:pPr>
        <w:spacing w:after="0" w:line="259" w:lineRule="auto"/>
        <w:ind w:left="10"/>
        <w:jc w:val="left"/>
      </w:pPr>
      <w:r>
        <w:rPr>
          <w:b/>
        </w:rPr>
        <w:t xml:space="preserve"> </w:t>
      </w:r>
    </w:p>
    <w:p w14:paraId="55016F56" w14:textId="77777777" w:rsidR="00DD1FF1" w:rsidRDefault="00000000">
      <w:pPr>
        <w:spacing w:after="5" w:line="271" w:lineRule="auto"/>
        <w:ind w:left="19" w:hanging="10"/>
        <w:jc w:val="left"/>
      </w:pPr>
      <w:r>
        <w:rPr>
          <w:b/>
        </w:rPr>
        <w:lastRenderedPageBreak/>
        <w:t xml:space="preserve">Направления и характеристика содержания Программы коррекционной работы на ступени основного общего образования </w:t>
      </w:r>
    </w:p>
    <w:p w14:paraId="33190FA2" w14:textId="77777777" w:rsidR="00DD1FF1" w:rsidRDefault="00000000">
      <w:pPr>
        <w:ind w:left="-1" w:right="194" w:firstLine="711"/>
      </w:pPr>
      <w: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14:paraId="63798813" w14:textId="77777777" w:rsidR="00DD1FF1" w:rsidRDefault="00000000">
      <w:pPr>
        <w:spacing w:after="5" w:line="271" w:lineRule="auto"/>
        <w:ind w:left="731" w:hanging="10"/>
        <w:jc w:val="left"/>
      </w:pPr>
      <w:r>
        <w:rPr>
          <w:b/>
        </w:rPr>
        <w:t>Характеристика содержания направлений коррекционной работы</w:t>
      </w:r>
      <w:r>
        <w:t xml:space="preserve"> </w:t>
      </w:r>
    </w:p>
    <w:p w14:paraId="48663305" w14:textId="77777777" w:rsidR="00DD1FF1" w:rsidRDefault="00000000">
      <w:pPr>
        <w:spacing w:after="0" w:line="259" w:lineRule="auto"/>
        <w:ind w:left="10"/>
        <w:jc w:val="left"/>
      </w:pPr>
      <w:r>
        <w:rPr>
          <w:b/>
        </w:rPr>
        <w:t xml:space="preserve"> </w:t>
      </w:r>
    </w:p>
    <w:tbl>
      <w:tblPr>
        <w:tblStyle w:val="TableGrid"/>
        <w:tblW w:w="10050" w:type="dxa"/>
        <w:tblInd w:w="-115" w:type="dxa"/>
        <w:tblCellMar>
          <w:top w:w="58" w:type="dxa"/>
          <w:left w:w="110" w:type="dxa"/>
        </w:tblCellMar>
        <w:tblLook w:val="04A0" w:firstRow="1" w:lastRow="0" w:firstColumn="1" w:lastColumn="0" w:noHBand="0" w:noVBand="1"/>
      </w:tblPr>
      <w:tblGrid>
        <w:gridCol w:w="3871"/>
        <w:gridCol w:w="6179"/>
      </w:tblGrid>
      <w:tr w:rsidR="00DD1FF1" w14:paraId="243FB302" w14:textId="77777777">
        <w:trPr>
          <w:trHeight w:val="288"/>
        </w:trPr>
        <w:tc>
          <w:tcPr>
            <w:tcW w:w="2238" w:type="dxa"/>
            <w:tcBorders>
              <w:top w:val="single" w:sz="4" w:space="0" w:color="000000"/>
              <w:left w:val="single" w:sz="4" w:space="0" w:color="000000"/>
              <w:bottom w:val="single" w:sz="4" w:space="0" w:color="000000"/>
              <w:right w:val="single" w:sz="4" w:space="0" w:color="000000"/>
            </w:tcBorders>
          </w:tcPr>
          <w:p w14:paraId="13C012CC" w14:textId="77777777" w:rsidR="00DD1FF1" w:rsidRDefault="00000000">
            <w:pPr>
              <w:spacing w:after="0" w:line="259" w:lineRule="auto"/>
              <w:jc w:val="left"/>
            </w:pPr>
            <w:r>
              <w:rPr>
                <w:b/>
              </w:rPr>
              <w:t xml:space="preserve">Направления </w:t>
            </w:r>
          </w:p>
        </w:tc>
        <w:tc>
          <w:tcPr>
            <w:tcW w:w="7813" w:type="dxa"/>
            <w:tcBorders>
              <w:top w:val="single" w:sz="4" w:space="0" w:color="000000"/>
              <w:left w:val="single" w:sz="4" w:space="0" w:color="000000"/>
              <w:bottom w:val="single" w:sz="4" w:space="0" w:color="000000"/>
              <w:right w:val="single" w:sz="4" w:space="0" w:color="000000"/>
            </w:tcBorders>
          </w:tcPr>
          <w:p w14:paraId="4A9DD6A1" w14:textId="77777777" w:rsidR="00DD1FF1" w:rsidRDefault="00000000">
            <w:pPr>
              <w:spacing w:after="0" w:line="259" w:lineRule="auto"/>
              <w:jc w:val="left"/>
            </w:pPr>
            <w:r>
              <w:rPr>
                <w:b/>
              </w:rPr>
              <w:t>Характеристика содержания</w:t>
            </w:r>
            <w:r>
              <w:t xml:space="preserve"> </w:t>
            </w:r>
          </w:p>
        </w:tc>
      </w:tr>
      <w:tr w:rsidR="00DD1FF1" w14:paraId="6BBF8295" w14:textId="77777777">
        <w:trPr>
          <w:trHeight w:val="5253"/>
        </w:trPr>
        <w:tc>
          <w:tcPr>
            <w:tcW w:w="2238" w:type="dxa"/>
            <w:tcBorders>
              <w:top w:val="single" w:sz="4" w:space="0" w:color="000000"/>
              <w:left w:val="single" w:sz="4" w:space="0" w:color="000000"/>
              <w:bottom w:val="single" w:sz="4" w:space="0" w:color="000000"/>
              <w:right w:val="single" w:sz="4" w:space="0" w:color="000000"/>
            </w:tcBorders>
          </w:tcPr>
          <w:p w14:paraId="3AC3295F" w14:textId="77777777" w:rsidR="00DD1FF1" w:rsidRDefault="00000000">
            <w:pPr>
              <w:spacing w:after="0" w:line="259" w:lineRule="auto"/>
              <w:jc w:val="left"/>
            </w:pPr>
            <w:r>
              <w:rPr>
                <w:b/>
              </w:rPr>
              <w:t xml:space="preserve">Диагностическое </w:t>
            </w:r>
          </w:p>
        </w:tc>
        <w:tc>
          <w:tcPr>
            <w:tcW w:w="7813" w:type="dxa"/>
            <w:tcBorders>
              <w:top w:val="single" w:sz="4" w:space="0" w:color="000000"/>
              <w:left w:val="single" w:sz="4" w:space="0" w:color="000000"/>
              <w:bottom w:val="single" w:sz="4" w:space="0" w:color="000000"/>
              <w:right w:val="single" w:sz="4" w:space="0" w:color="000000"/>
            </w:tcBorders>
          </w:tcPr>
          <w:p w14:paraId="6C16EC96" w14:textId="77777777" w:rsidR="00DD1FF1" w:rsidRDefault="00000000">
            <w:pPr>
              <w:numPr>
                <w:ilvl w:val="0"/>
                <w:numId w:val="208"/>
              </w:numPr>
              <w:spacing w:after="19" w:line="259" w:lineRule="auto"/>
            </w:pPr>
            <w: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14:paraId="467F36D8" w14:textId="77777777" w:rsidR="00DD1FF1" w:rsidRDefault="00000000">
            <w:pPr>
              <w:numPr>
                <w:ilvl w:val="0"/>
                <w:numId w:val="208"/>
              </w:numPr>
              <w:spacing w:after="25" w:line="258" w:lineRule="auto"/>
            </w:pPr>
            <w: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14:paraId="1967DC28" w14:textId="77777777" w:rsidR="00DD1FF1" w:rsidRDefault="00000000">
            <w:pPr>
              <w:numPr>
                <w:ilvl w:val="0"/>
                <w:numId w:val="208"/>
              </w:numPr>
              <w:spacing w:after="19" w:line="258" w:lineRule="auto"/>
            </w:pPr>
            <w: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14:paraId="40759C49" w14:textId="77777777" w:rsidR="00DD1FF1" w:rsidRDefault="00000000">
            <w:pPr>
              <w:numPr>
                <w:ilvl w:val="0"/>
                <w:numId w:val="208"/>
              </w:numPr>
              <w:spacing w:after="0" w:line="281" w:lineRule="auto"/>
            </w:pPr>
            <w:r>
              <w:t xml:space="preserve">изучение развития эмоционально-волевой, познавательной? речевой сфер и личностных особенностей обучающихся; </w:t>
            </w:r>
          </w:p>
          <w:p w14:paraId="7AF9675F" w14:textId="77777777" w:rsidR="00DD1FF1" w:rsidRDefault="00000000">
            <w:pPr>
              <w:numPr>
                <w:ilvl w:val="0"/>
                <w:numId w:val="208"/>
              </w:numPr>
              <w:spacing w:after="0" w:line="280" w:lineRule="auto"/>
            </w:pPr>
            <w:r>
              <w:t xml:space="preserve">изучение социальной ситуации развития и условий семейного воспитания ребёнка; </w:t>
            </w:r>
          </w:p>
          <w:p w14:paraId="4CFF92F5" w14:textId="77777777" w:rsidR="00DD1FF1" w:rsidRDefault="00000000">
            <w:pPr>
              <w:numPr>
                <w:ilvl w:val="0"/>
                <w:numId w:val="208"/>
              </w:numPr>
              <w:spacing w:after="0" w:line="281" w:lineRule="auto"/>
            </w:pPr>
            <w:r>
              <w:t xml:space="preserve">изучение адаптивных возможностей и уровня социализации ребёнка с ограниченными возможностями здоровья; </w:t>
            </w:r>
          </w:p>
          <w:p w14:paraId="03B5AD21" w14:textId="77777777" w:rsidR="00DD1FF1" w:rsidRDefault="00000000">
            <w:pPr>
              <w:numPr>
                <w:ilvl w:val="0"/>
                <w:numId w:val="208"/>
              </w:numPr>
              <w:spacing w:after="0" w:line="259" w:lineRule="auto"/>
            </w:pPr>
            <w:r>
              <w:t xml:space="preserve">системный разносторонний контроль за уровнем и </w:t>
            </w:r>
            <w:proofErr w:type="gramStart"/>
            <w:r>
              <w:t>динамикой  развития</w:t>
            </w:r>
            <w:proofErr w:type="gramEnd"/>
            <w:r>
              <w:t xml:space="preserve">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c>
      </w:tr>
      <w:tr w:rsidR="00DD1FF1" w14:paraId="6F684A61" w14:textId="77777777">
        <w:trPr>
          <w:trHeight w:val="7466"/>
        </w:trPr>
        <w:tc>
          <w:tcPr>
            <w:tcW w:w="2238" w:type="dxa"/>
            <w:tcBorders>
              <w:top w:val="single" w:sz="4" w:space="0" w:color="000000"/>
              <w:left w:val="single" w:sz="4" w:space="0" w:color="000000"/>
              <w:bottom w:val="single" w:sz="4" w:space="0" w:color="000000"/>
              <w:right w:val="single" w:sz="4" w:space="0" w:color="000000"/>
            </w:tcBorders>
          </w:tcPr>
          <w:p w14:paraId="2D0185CA" w14:textId="77777777" w:rsidR="00DD1FF1" w:rsidRDefault="00000000">
            <w:pPr>
              <w:spacing w:after="0" w:line="259" w:lineRule="auto"/>
              <w:jc w:val="left"/>
            </w:pPr>
            <w:proofErr w:type="spellStart"/>
            <w:r>
              <w:rPr>
                <w:b/>
              </w:rPr>
              <w:lastRenderedPageBreak/>
              <w:t>Коррекционноразвивающее</w:t>
            </w:r>
            <w:proofErr w:type="spellEnd"/>
            <w:r>
              <w:rPr>
                <w:b/>
              </w:rPr>
              <w:t xml:space="preserve"> </w:t>
            </w:r>
          </w:p>
        </w:tc>
        <w:tc>
          <w:tcPr>
            <w:tcW w:w="7813" w:type="dxa"/>
            <w:tcBorders>
              <w:top w:val="single" w:sz="4" w:space="0" w:color="000000"/>
              <w:left w:val="single" w:sz="4" w:space="0" w:color="000000"/>
              <w:bottom w:val="single" w:sz="4" w:space="0" w:color="000000"/>
              <w:right w:val="single" w:sz="4" w:space="0" w:color="000000"/>
            </w:tcBorders>
          </w:tcPr>
          <w:p w14:paraId="2E76735F" w14:textId="77777777" w:rsidR="00DD1FF1" w:rsidRDefault="00000000">
            <w:pPr>
              <w:numPr>
                <w:ilvl w:val="0"/>
                <w:numId w:val="209"/>
              </w:numPr>
              <w:spacing w:after="26" w:line="258" w:lineRule="auto"/>
            </w:pPr>
            <w:r>
              <w:t xml:space="preserve">реализация комплексного индивидуально ориентированного </w:t>
            </w:r>
            <w:proofErr w:type="spellStart"/>
            <w:r>
              <w:t>социальнопсихолого</w:t>
            </w:r>
            <w:proofErr w:type="spellEnd"/>
            <w:r>
              <w:t xml:space="preserve">-педагогического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14:paraId="1134C6F3" w14:textId="77777777" w:rsidR="00DD1FF1" w:rsidRDefault="00000000">
            <w:pPr>
              <w:numPr>
                <w:ilvl w:val="0"/>
                <w:numId w:val="209"/>
              </w:numPr>
              <w:spacing w:after="34" w:line="251" w:lineRule="auto"/>
            </w:pPr>
            <w:r>
              <w:t xml:space="preserve">выбор оптимальных для развития ребёнка с </w:t>
            </w:r>
            <w:proofErr w:type="gramStart"/>
            <w:r>
              <w:t>ограниченными  возможностями</w:t>
            </w:r>
            <w:proofErr w:type="gramEnd"/>
            <w:r>
              <w:t xml:space="preserve"> здоровья коррекционных программ/методик, методов и приёмов обучения в соответствии с его особыми образовательными потребностями; </w:t>
            </w:r>
          </w:p>
          <w:p w14:paraId="30C11E09" w14:textId="77777777" w:rsidR="00DD1FF1" w:rsidRDefault="00000000">
            <w:pPr>
              <w:numPr>
                <w:ilvl w:val="0"/>
                <w:numId w:val="209"/>
              </w:numPr>
              <w:spacing w:after="0" w:line="279" w:lineRule="auto"/>
            </w:pPr>
            <w:r>
              <w:t xml:space="preserve">организация и проведение индивидуальных и </w:t>
            </w:r>
            <w:proofErr w:type="gramStart"/>
            <w:r>
              <w:t>групповых  коррекционно</w:t>
            </w:r>
            <w:proofErr w:type="gramEnd"/>
            <w:r>
              <w:t xml:space="preserve">-развивающих занятий, необходимых для преодоления нарушений развития и трудностей обучения; </w:t>
            </w:r>
          </w:p>
          <w:p w14:paraId="7BAA1D3A" w14:textId="77777777" w:rsidR="00DD1FF1" w:rsidRDefault="00000000">
            <w:pPr>
              <w:numPr>
                <w:ilvl w:val="0"/>
                <w:numId w:val="209"/>
              </w:numPr>
              <w:spacing w:after="0" w:line="281" w:lineRule="auto"/>
            </w:pPr>
            <w:r>
              <w:t xml:space="preserve">коррекция и развитие высших психических </w:t>
            </w:r>
            <w:proofErr w:type="gramStart"/>
            <w:r>
              <w:t xml:space="preserve">функций,  </w:t>
            </w:r>
            <w:proofErr w:type="spellStart"/>
            <w:r>
              <w:t>эмоциональноволевой</w:t>
            </w:r>
            <w:proofErr w:type="spellEnd"/>
            <w:proofErr w:type="gramEnd"/>
            <w:r>
              <w:t xml:space="preserve">, познавательной и речевой сфер; </w:t>
            </w:r>
          </w:p>
          <w:p w14:paraId="483031BB" w14:textId="77777777" w:rsidR="00DD1FF1" w:rsidRDefault="00000000">
            <w:pPr>
              <w:numPr>
                <w:ilvl w:val="0"/>
                <w:numId w:val="209"/>
              </w:numPr>
              <w:spacing w:after="0" w:line="281" w:lineRule="auto"/>
            </w:pPr>
            <w:r>
              <w:t xml:space="preserve">развитие универсальных учебных действий в соответствии </w:t>
            </w:r>
            <w:proofErr w:type="gramStart"/>
            <w:r>
              <w:t>с  требованиями</w:t>
            </w:r>
            <w:proofErr w:type="gramEnd"/>
            <w:r>
              <w:t xml:space="preserve"> основного общего образования; </w:t>
            </w:r>
          </w:p>
          <w:p w14:paraId="7BF0AFEB" w14:textId="77777777" w:rsidR="00DD1FF1" w:rsidRDefault="00000000">
            <w:pPr>
              <w:numPr>
                <w:ilvl w:val="0"/>
                <w:numId w:val="209"/>
              </w:numPr>
              <w:spacing w:after="26" w:line="258" w:lineRule="auto"/>
            </w:pPr>
            <w:r>
              <w:t xml:space="preserve">развитие и укрепление зрелых личностных </w:t>
            </w:r>
            <w:proofErr w:type="gramStart"/>
            <w:r>
              <w:t xml:space="preserve">установок,   </w:t>
            </w:r>
            <w:proofErr w:type="gramEnd"/>
            <w:r>
              <w:t xml:space="preserve"> формирование адекватных форм утверждения самостоятельности, личностной автономии; </w:t>
            </w:r>
          </w:p>
          <w:p w14:paraId="5B99B42B" w14:textId="77777777" w:rsidR="00DD1FF1" w:rsidRDefault="00000000">
            <w:pPr>
              <w:numPr>
                <w:ilvl w:val="0"/>
                <w:numId w:val="209"/>
              </w:numPr>
              <w:spacing w:after="6" w:line="275" w:lineRule="auto"/>
            </w:pPr>
            <w:r>
              <w:t xml:space="preserve">формирование способов регуляции поведения и эмоциональных состояний; </w:t>
            </w:r>
          </w:p>
          <w:p w14:paraId="32A1C1BE" w14:textId="77777777" w:rsidR="00DD1FF1" w:rsidRDefault="00000000">
            <w:pPr>
              <w:numPr>
                <w:ilvl w:val="0"/>
                <w:numId w:val="209"/>
              </w:numPr>
              <w:spacing w:after="5" w:line="276" w:lineRule="auto"/>
            </w:pPr>
            <w:r>
              <w:t xml:space="preserve">развитие форм и навыков личностного общения в группе сверстников, коммуникативной компетенции; </w:t>
            </w:r>
          </w:p>
          <w:p w14:paraId="029273FD" w14:textId="77777777" w:rsidR="00DD1FF1" w:rsidRDefault="00000000">
            <w:pPr>
              <w:numPr>
                <w:ilvl w:val="0"/>
                <w:numId w:val="209"/>
              </w:numPr>
              <w:spacing w:after="4" w:line="277" w:lineRule="auto"/>
            </w:pPr>
            <w:r>
              <w:t xml:space="preserve">развитие компетенций, необходимых для продолжения    образования и профессионального самоопределения; </w:t>
            </w:r>
          </w:p>
          <w:p w14:paraId="47785BD8" w14:textId="77777777" w:rsidR="00DD1FF1" w:rsidRDefault="00000000">
            <w:pPr>
              <w:numPr>
                <w:ilvl w:val="0"/>
                <w:numId w:val="209"/>
              </w:numPr>
              <w:spacing w:after="0" w:line="259" w:lineRule="auto"/>
            </w:pPr>
            <w:r>
              <w:t xml:space="preserve">формирование навыков получения и использования информации </w:t>
            </w:r>
            <w:proofErr w:type="gramStart"/>
            <w:r>
              <w:t xml:space="preserve">   (</w:t>
            </w:r>
            <w:proofErr w:type="gramEnd"/>
            <w:r>
              <w:t xml:space="preserve">на основе ИКТ), способствующих повышению социальных компетенций и </w:t>
            </w:r>
          </w:p>
        </w:tc>
      </w:tr>
      <w:tr w:rsidR="00DD1FF1" w14:paraId="2DD19AFE" w14:textId="77777777">
        <w:trPr>
          <w:trHeight w:val="1114"/>
        </w:trPr>
        <w:tc>
          <w:tcPr>
            <w:tcW w:w="2238" w:type="dxa"/>
            <w:tcBorders>
              <w:top w:val="single" w:sz="4" w:space="0" w:color="000000"/>
              <w:left w:val="single" w:sz="4" w:space="0" w:color="000000"/>
              <w:bottom w:val="single" w:sz="4" w:space="0" w:color="000000"/>
              <w:right w:val="single" w:sz="4" w:space="0" w:color="000000"/>
            </w:tcBorders>
          </w:tcPr>
          <w:p w14:paraId="0EFA6513" w14:textId="77777777" w:rsidR="00DD1FF1" w:rsidRDefault="00DD1FF1">
            <w:pPr>
              <w:spacing w:after="160" w:line="259" w:lineRule="auto"/>
              <w:jc w:val="left"/>
            </w:pPr>
          </w:p>
        </w:tc>
        <w:tc>
          <w:tcPr>
            <w:tcW w:w="7813" w:type="dxa"/>
            <w:tcBorders>
              <w:top w:val="single" w:sz="4" w:space="0" w:color="000000"/>
              <w:left w:val="single" w:sz="4" w:space="0" w:color="000000"/>
              <w:bottom w:val="single" w:sz="4" w:space="0" w:color="000000"/>
              <w:right w:val="single" w:sz="4" w:space="0" w:color="000000"/>
            </w:tcBorders>
          </w:tcPr>
          <w:p w14:paraId="37044ADE" w14:textId="77777777" w:rsidR="00DD1FF1" w:rsidRDefault="00000000">
            <w:pPr>
              <w:spacing w:after="24" w:line="259" w:lineRule="auto"/>
              <w:jc w:val="left"/>
            </w:pPr>
            <w:r>
              <w:t xml:space="preserve">адаптации в реальных жизненных условиях; </w:t>
            </w:r>
          </w:p>
          <w:p w14:paraId="3AB8ECA2" w14:textId="77777777" w:rsidR="00DD1FF1" w:rsidRDefault="00000000">
            <w:pPr>
              <w:spacing w:after="0" w:line="277" w:lineRule="auto"/>
            </w:pPr>
            <w:r>
              <w:t xml:space="preserve">- социальная защита ребёнка в случаях неблагоприятных условий жизни при психотравмирующих обстоятельствах. </w:t>
            </w:r>
          </w:p>
          <w:p w14:paraId="635ACF5A" w14:textId="77777777" w:rsidR="00DD1FF1" w:rsidRDefault="00000000">
            <w:pPr>
              <w:spacing w:after="0" w:line="259" w:lineRule="auto"/>
              <w:jc w:val="left"/>
            </w:pPr>
            <w:r>
              <w:t xml:space="preserve"> </w:t>
            </w:r>
          </w:p>
        </w:tc>
      </w:tr>
      <w:tr w:rsidR="00DD1FF1" w14:paraId="0B18AA9E" w14:textId="77777777">
        <w:trPr>
          <w:trHeight w:val="3875"/>
        </w:trPr>
        <w:tc>
          <w:tcPr>
            <w:tcW w:w="2238" w:type="dxa"/>
            <w:tcBorders>
              <w:top w:val="single" w:sz="4" w:space="0" w:color="000000"/>
              <w:left w:val="single" w:sz="4" w:space="0" w:color="000000"/>
              <w:bottom w:val="single" w:sz="4" w:space="0" w:color="000000"/>
              <w:right w:val="single" w:sz="4" w:space="0" w:color="000000"/>
            </w:tcBorders>
          </w:tcPr>
          <w:p w14:paraId="5D33E04F" w14:textId="77777777" w:rsidR="00DD1FF1" w:rsidRDefault="00000000">
            <w:pPr>
              <w:spacing w:after="0" w:line="259" w:lineRule="auto"/>
              <w:jc w:val="left"/>
            </w:pPr>
            <w:r>
              <w:rPr>
                <w:b/>
              </w:rPr>
              <w:lastRenderedPageBreak/>
              <w:t xml:space="preserve">Консультативное </w:t>
            </w:r>
          </w:p>
        </w:tc>
        <w:tc>
          <w:tcPr>
            <w:tcW w:w="7813" w:type="dxa"/>
            <w:tcBorders>
              <w:top w:val="single" w:sz="4" w:space="0" w:color="000000"/>
              <w:left w:val="single" w:sz="4" w:space="0" w:color="000000"/>
              <w:bottom w:val="single" w:sz="4" w:space="0" w:color="000000"/>
              <w:right w:val="single" w:sz="4" w:space="0" w:color="000000"/>
            </w:tcBorders>
          </w:tcPr>
          <w:p w14:paraId="2A310EF7" w14:textId="77777777" w:rsidR="00DD1FF1" w:rsidRDefault="00000000">
            <w:pPr>
              <w:numPr>
                <w:ilvl w:val="0"/>
                <w:numId w:val="210"/>
              </w:numPr>
              <w:spacing w:after="25" w:line="259" w:lineRule="auto"/>
              <w:ind w:right="60"/>
            </w:pPr>
            <w:r>
              <w:t xml:space="preserve">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14:paraId="3717F285" w14:textId="77777777" w:rsidR="00DD1FF1" w:rsidRDefault="00000000">
            <w:pPr>
              <w:numPr>
                <w:ilvl w:val="0"/>
                <w:numId w:val="210"/>
              </w:numPr>
              <w:spacing w:after="21" w:line="258" w:lineRule="auto"/>
              <w:ind w:right="60"/>
            </w:pPr>
            <w:r>
              <w:t xml:space="preserve">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14:paraId="2CBFBB86" w14:textId="77777777" w:rsidR="00DD1FF1" w:rsidRDefault="00000000">
            <w:pPr>
              <w:numPr>
                <w:ilvl w:val="0"/>
                <w:numId w:val="210"/>
              </w:numPr>
              <w:spacing w:after="25" w:line="259" w:lineRule="auto"/>
              <w:ind w:right="60"/>
            </w:pPr>
            <w:r>
              <w:t xml:space="preserve">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 </w:t>
            </w:r>
          </w:p>
          <w:p w14:paraId="5289CA09" w14:textId="77777777" w:rsidR="00DD1FF1" w:rsidRDefault="00000000">
            <w:pPr>
              <w:numPr>
                <w:ilvl w:val="0"/>
                <w:numId w:val="210"/>
              </w:numPr>
              <w:spacing w:after="0" w:line="259" w:lineRule="auto"/>
              <w:ind w:right="60"/>
            </w:pPr>
            <w: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Pr>
                <w:b/>
              </w:rPr>
              <w:t xml:space="preserve"> </w:t>
            </w:r>
          </w:p>
        </w:tc>
      </w:tr>
      <w:tr w:rsidR="00DD1FF1" w14:paraId="504B9213" w14:textId="77777777">
        <w:trPr>
          <w:trHeight w:val="3875"/>
        </w:trPr>
        <w:tc>
          <w:tcPr>
            <w:tcW w:w="2238" w:type="dxa"/>
            <w:tcBorders>
              <w:top w:val="single" w:sz="4" w:space="0" w:color="000000"/>
              <w:left w:val="single" w:sz="4" w:space="0" w:color="000000"/>
              <w:bottom w:val="single" w:sz="4" w:space="0" w:color="000000"/>
              <w:right w:val="single" w:sz="4" w:space="0" w:color="000000"/>
            </w:tcBorders>
          </w:tcPr>
          <w:p w14:paraId="4C561FBA" w14:textId="77777777" w:rsidR="00DD1FF1" w:rsidRDefault="00000000">
            <w:pPr>
              <w:spacing w:after="0" w:line="259" w:lineRule="auto"/>
              <w:jc w:val="left"/>
            </w:pPr>
            <w:proofErr w:type="spellStart"/>
            <w:r>
              <w:rPr>
                <w:b/>
              </w:rPr>
              <w:t>Информационнопросветительское</w:t>
            </w:r>
            <w:proofErr w:type="spellEnd"/>
            <w:r>
              <w:rPr>
                <w:b/>
              </w:rPr>
              <w:t xml:space="preserve"> </w:t>
            </w:r>
          </w:p>
        </w:tc>
        <w:tc>
          <w:tcPr>
            <w:tcW w:w="7813" w:type="dxa"/>
            <w:tcBorders>
              <w:top w:val="single" w:sz="4" w:space="0" w:color="000000"/>
              <w:left w:val="single" w:sz="4" w:space="0" w:color="000000"/>
              <w:bottom w:val="single" w:sz="4" w:space="0" w:color="000000"/>
              <w:right w:val="single" w:sz="4" w:space="0" w:color="000000"/>
            </w:tcBorders>
          </w:tcPr>
          <w:p w14:paraId="1F0C027B" w14:textId="77777777" w:rsidR="00DD1FF1" w:rsidRDefault="00000000">
            <w:pPr>
              <w:numPr>
                <w:ilvl w:val="0"/>
                <w:numId w:val="211"/>
              </w:numPr>
              <w:spacing w:after="42" w:line="240" w:lineRule="auto"/>
              <w:ind w:right="28"/>
            </w:pPr>
            <w:r>
              <w:t xml:space="preserve">информационная поддержка образовательной деятельности обучающихся с особыми образовательными потребностями, их </w:t>
            </w:r>
          </w:p>
          <w:p w14:paraId="2AC7EF58" w14:textId="77777777" w:rsidR="00DD1FF1" w:rsidRDefault="00000000">
            <w:pPr>
              <w:spacing w:after="17" w:line="262" w:lineRule="auto"/>
              <w:ind w:right="54"/>
            </w:pPr>
            <w:r>
              <w:t xml:space="preserve">родителей (законных представителей), педагогических работников; -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и сопровождения обучающихся с ограниченными возможностями здоровья; </w:t>
            </w:r>
          </w:p>
          <w:p w14:paraId="5335C175" w14:textId="77777777" w:rsidR="00DD1FF1" w:rsidRDefault="00000000">
            <w:pPr>
              <w:numPr>
                <w:ilvl w:val="0"/>
                <w:numId w:val="211"/>
              </w:numPr>
              <w:spacing w:after="0" w:line="259" w:lineRule="auto"/>
              <w:ind w:right="28"/>
            </w:pPr>
            <w:r>
              <w:t xml:space="preserve">проведение тематических выступлений для педагогов и родителей (законных представителей) по разъяснению </w:t>
            </w:r>
            <w:proofErr w:type="spellStart"/>
            <w:r>
              <w:t>индивидуальнотипологических</w:t>
            </w:r>
            <w:proofErr w:type="spellEnd"/>
            <w:r>
              <w:t xml:space="preserve"> особенностей различных категорий детей с ограниченными возможностями здоровья. </w:t>
            </w:r>
          </w:p>
        </w:tc>
      </w:tr>
    </w:tbl>
    <w:p w14:paraId="7E2FC44E" w14:textId="77777777" w:rsidR="00DD1FF1" w:rsidRDefault="00000000">
      <w:pPr>
        <w:spacing w:after="25" w:line="259" w:lineRule="auto"/>
        <w:ind w:left="10"/>
        <w:jc w:val="left"/>
      </w:pPr>
      <w:r>
        <w:rPr>
          <w:b/>
        </w:rPr>
        <w:t xml:space="preserve"> </w:t>
      </w:r>
    </w:p>
    <w:p w14:paraId="098AE9A3" w14:textId="77777777" w:rsidR="00DD1FF1" w:rsidRDefault="00000000">
      <w:pPr>
        <w:ind w:left="-1" w:right="186" w:firstLine="711"/>
      </w:pPr>
      <w:r>
        <w:t xml:space="preserve">Для реализации ПКР в МБОУ СОШ №5 им. Героя России Клещенко В.П.  создана служба комплексного психолого- социально-педагогического сопровождения и поддержки учащихся с ОВЗ.  </w:t>
      </w:r>
    </w:p>
    <w:p w14:paraId="3131CB16" w14:textId="77777777" w:rsidR="00DD1FF1" w:rsidRDefault="00000000">
      <w:pPr>
        <w:ind w:left="-1" w:right="191" w:firstLine="711"/>
      </w:pPr>
      <w:r>
        <w:t xml:space="preserve">Социально-педагогическое сопровождение школьников с ОВЗ осуществляет социальный педагог. Деятельность социального педагога направлена на защиту прав всех учащихся, охрану их жизни и здоровья, соблюдение их интересов; создание для школьников комфортной и </w:t>
      </w:r>
      <w:r>
        <w:lastRenderedPageBreak/>
        <w:t xml:space="preserve">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учащимся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w:t>
      </w:r>
      <w:proofErr w:type="spellStart"/>
      <w:r>
        <w:t>информационнопросветительской</w:t>
      </w:r>
      <w:proofErr w:type="spellEnd"/>
      <w:r>
        <w:t xml:space="preserve">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5E48DFA9" w14:textId="77777777" w:rsidR="00DD1FF1" w:rsidRDefault="00000000">
      <w:pPr>
        <w:ind w:left="-1" w:right="191" w:firstLine="711"/>
      </w:pPr>
      <w:r>
        <w:t xml:space="preserve">Психологическое сопровождение обучающихся с ОВЗ осуществляется в рамках реализации основных направлений психологической службы. Педагогу-психологу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w:t>
      </w:r>
      <w:proofErr w:type="spellStart"/>
      <w:r>
        <w:t>эмоциональноволевой</w:t>
      </w:r>
      <w:proofErr w:type="spellEnd"/>
      <w:r>
        <w:t xml:space="preserve"> сферы учащихся;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14:paraId="2CB939FA" w14:textId="77777777" w:rsidR="00DD1FF1" w:rsidRDefault="00000000">
      <w:pPr>
        <w:ind w:left="-1" w:right="191" w:firstLine="711"/>
      </w:pPr>
      <w: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58F1EEA8" w14:textId="77777777" w:rsidR="00DD1FF1" w:rsidRDefault="00000000">
      <w:pPr>
        <w:ind w:left="-1" w:right="186" w:firstLine="711"/>
      </w:pPr>
      <w: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545D7DC5" w14:textId="77777777" w:rsidR="00DD1FF1" w:rsidRDefault="00000000">
      <w:pPr>
        <w:ind w:left="-1" w:right="191" w:firstLine="711"/>
      </w:pPr>
      <w: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w:t>
      </w:r>
      <w:proofErr w:type="spellStart"/>
      <w:r>
        <w:t>материальнотехнических</w:t>
      </w:r>
      <w:proofErr w:type="spellEnd"/>
      <w:r>
        <w:t xml:space="preserve">, информационных (Федеральный закон «Об образовании в Российской Федерации», ст. 42, 79).  </w:t>
      </w:r>
    </w:p>
    <w:p w14:paraId="21AEC722" w14:textId="77777777" w:rsidR="00DD1FF1" w:rsidRDefault="00000000">
      <w:pPr>
        <w:ind w:left="-1" w:right="186" w:firstLine="711"/>
      </w:pPr>
      <w: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491A31A7" w14:textId="77777777" w:rsidR="00DD1FF1" w:rsidRDefault="00000000">
      <w:pPr>
        <w:spacing w:after="20" w:line="259" w:lineRule="auto"/>
        <w:ind w:left="721"/>
        <w:jc w:val="left"/>
      </w:pPr>
      <w:r>
        <w:lastRenderedPageBreak/>
        <w:t xml:space="preserve"> </w:t>
      </w:r>
    </w:p>
    <w:p w14:paraId="0CEFA664" w14:textId="77777777" w:rsidR="00DD1FF1" w:rsidRDefault="00000000">
      <w:pPr>
        <w:ind w:left="710" w:right="522" w:hanging="134"/>
      </w:pPr>
      <w:r>
        <w:t xml:space="preserve">Все направления коррекционной работы отражены в следующих этапах деятельности. </w:t>
      </w:r>
      <w:r>
        <w:rPr>
          <w:b/>
        </w:rPr>
        <w:t>I этап (5 класс). Переход обучающегося на новую ступень образования</w:t>
      </w:r>
      <w:r>
        <w:t xml:space="preserve"> </w:t>
      </w:r>
    </w:p>
    <w:p w14:paraId="60CF122F" w14:textId="77777777" w:rsidR="00DD1FF1" w:rsidRDefault="00000000">
      <w:pPr>
        <w:ind w:left="-1" w:right="204"/>
      </w:pPr>
      <w:r>
        <w:t xml:space="preserve">  Для пятиклассника особенно труден адаптационный период: меняется привычный уклад его жизни, он привыкает к новым социальным условиям, новым педагогам, незнакомым взрослым и сверстникам. Более неблагополучно адаптация протекает у детей с нарушениями физического и психического развития. Следовательно, необходимо проводить наблюдение за адаптацией детей в течение первых двух-трех месяцев, при необходимости - и полгода -год. </w:t>
      </w:r>
    </w:p>
    <w:p w14:paraId="02F97656" w14:textId="77777777" w:rsidR="00DD1FF1" w:rsidRDefault="00000000">
      <w:pPr>
        <w:ind w:left="-1" w:right="202"/>
      </w:pPr>
      <w:r>
        <w:t xml:space="preserve">  Коррекционная работа в 5-х классах направлена на создание условий для успешного обучения учащихся в среднем звене школы.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 </w:t>
      </w:r>
    </w:p>
    <w:p w14:paraId="373D6BE1" w14:textId="77777777" w:rsidR="00DD1FF1" w:rsidRDefault="00000000">
      <w:pPr>
        <w:ind w:left="-1" w:right="197"/>
      </w:pPr>
      <w:r>
        <w:t xml:space="preserve">  Проводится фронтальная и индивидуальная диагностика, создается банк данных об интеллектуальном и личностном развитии, о формировании УУД учащихся. Индивидуальная диагностика может проводиться и по запросу родителей учащихся. Комплекс методик обследования адаптационного периода включает в себя наиболее показательные для адаптации процессы: мотивация</w:t>
      </w:r>
      <w:r>
        <w:rPr>
          <w:b/>
        </w:rPr>
        <w:t xml:space="preserve"> </w:t>
      </w:r>
      <w:r>
        <w:t xml:space="preserve">учения, самочувствие, тревожность. </w:t>
      </w:r>
    </w:p>
    <w:p w14:paraId="4A6057C7" w14:textId="77777777" w:rsidR="00DD1FF1" w:rsidRDefault="00000000">
      <w:pPr>
        <w:ind w:left="-1" w:right="12"/>
      </w:pPr>
      <w:r>
        <w:t xml:space="preserve">В рамках данного этапа (с сентября по май) предполагается: </w:t>
      </w:r>
    </w:p>
    <w:p w14:paraId="6D14513F" w14:textId="77777777" w:rsidR="00DD1FF1" w:rsidRDefault="00000000">
      <w:pPr>
        <w:ind w:left="-1" w:right="194"/>
      </w:pPr>
      <w:r>
        <w:rPr>
          <w:b/>
        </w:rPr>
        <w:t>Проведение психолого-педагогической диагностики,</w:t>
      </w:r>
      <w:r>
        <w:t xml:space="preserve"> направленной на изучение уровня психологической адаптации учащихся к учебному процессу. </w:t>
      </w:r>
      <w:r>
        <w:rPr>
          <w:b/>
        </w:rPr>
        <w:t xml:space="preserve">Проведение консультационной и просветительской работы с родителями пятиклассников </w:t>
      </w:r>
      <w:r>
        <w:t xml:space="preserve">для ознакомления взрослых с основными задачами и трудностями адаптационного периода. </w:t>
      </w:r>
      <w:r>
        <w:rPr>
          <w:b/>
        </w:rPr>
        <w:t xml:space="preserve">Проведение консультационной и просветительской работы с учащимися, </w:t>
      </w:r>
      <w:r>
        <w:t xml:space="preserve">в направлении формирования социальной и коммуникативной компетентности, адаптации в изменяющейся образовательной среде. </w:t>
      </w:r>
    </w:p>
    <w:p w14:paraId="3F7DC391" w14:textId="77777777" w:rsidR="00DD1FF1" w:rsidRDefault="00000000">
      <w:pPr>
        <w:ind w:left="-1" w:right="199"/>
      </w:pPr>
      <w:r>
        <w:rPr>
          <w:b/>
        </w:rPr>
        <w:t xml:space="preserve">Проведение групповых и индивидуальных консультаций с педагогами </w:t>
      </w:r>
      <w:r>
        <w:t xml:space="preserve">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 </w:t>
      </w:r>
    </w:p>
    <w:p w14:paraId="56C457E2" w14:textId="77777777" w:rsidR="00DD1FF1" w:rsidRDefault="00000000">
      <w:pPr>
        <w:ind w:left="-1" w:right="204"/>
      </w:pPr>
      <w:r>
        <w:rPr>
          <w:b/>
        </w:rPr>
        <w:t xml:space="preserve">Коррекционно-развивающая работа </w:t>
      </w:r>
      <w:r>
        <w:t xml:space="preserve">проводится с учащимися (разрабатывается и реализуется специалистами ОО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настроить учащихся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w:t>
      </w:r>
      <w:proofErr w:type="spellStart"/>
      <w:r>
        <w:t>сорудничества</w:t>
      </w:r>
      <w:proofErr w:type="spellEnd"/>
      <w:r>
        <w:t xml:space="preserve">, оказать помощь учащимся в усвоении школьных правил </w:t>
      </w:r>
    </w:p>
    <w:p w14:paraId="456C5A82" w14:textId="77777777" w:rsidR="00DD1FF1" w:rsidRDefault="00000000">
      <w:pPr>
        <w:ind w:left="-1" w:right="12"/>
      </w:pPr>
      <w:r>
        <w:rPr>
          <w:b/>
        </w:rPr>
        <w:t xml:space="preserve">Аналитическая работа, </w:t>
      </w:r>
      <w:r>
        <w:t xml:space="preserve">направленная на осмысление итогов деятельности, планирование работы на следующий год. </w:t>
      </w:r>
    </w:p>
    <w:p w14:paraId="68D90C29" w14:textId="77777777" w:rsidR="00DD1FF1" w:rsidRDefault="00000000">
      <w:pPr>
        <w:spacing w:after="25" w:line="259" w:lineRule="auto"/>
        <w:ind w:left="721"/>
        <w:jc w:val="left"/>
      </w:pPr>
      <w:r>
        <w:t xml:space="preserve"> </w:t>
      </w:r>
    </w:p>
    <w:p w14:paraId="69B4600D" w14:textId="77777777" w:rsidR="00DD1FF1" w:rsidRDefault="00000000">
      <w:pPr>
        <w:spacing w:after="5" w:line="271" w:lineRule="auto"/>
        <w:ind w:left="731" w:hanging="10"/>
        <w:jc w:val="left"/>
      </w:pPr>
      <w:r>
        <w:rPr>
          <w:b/>
        </w:rPr>
        <w:t>II этап. Обучение в 6-8-х классах</w:t>
      </w:r>
      <w:r>
        <w:t xml:space="preserve"> </w:t>
      </w:r>
    </w:p>
    <w:p w14:paraId="47D5C6C9" w14:textId="77777777" w:rsidR="00DD1FF1" w:rsidRDefault="00000000">
      <w:pPr>
        <w:ind w:left="-1" w:right="12"/>
      </w:pPr>
      <w:r>
        <w:t xml:space="preserve">  Работа по сопровождению 6-8 классов определяется запросом со стороны родителей учащихся и администрации организации, осуществляющей образовательную деятельность. </w:t>
      </w:r>
    </w:p>
    <w:p w14:paraId="6F37F4B8" w14:textId="77777777" w:rsidR="00DD1FF1" w:rsidRDefault="00000000">
      <w:pPr>
        <w:ind w:left="-1" w:right="12"/>
      </w:pPr>
      <w:r>
        <w:lastRenderedPageBreak/>
        <w:t xml:space="preserve">  В рамках данного этапа (с сентября по май) предполагается: </w:t>
      </w:r>
    </w:p>
    <w:p w14:paraId="50B41FAB" w14:textId="77777777" w:rsidR="00DD1FF1" w:rsidRDefault="00000000">
      <w:pPr>
        <w:ind w:left="-1" w:right="200"/>
      </w:pPr>
      <w:r>
        <w:rPr>
          <w:b/>
        </w:rPr>
        <w:t xml:space="preserve">Проведение психолого-педагогической диагностики </w:t>
      </w:r>
      <w:r>
        <w:t xml:space="preserve">для изучения уровня психологической адаптации вновь прибывших учащихся к учебному процессу, изучение микроклимата классных коллективов, уровня тревожности, сформированность УУД и т.д. </w:t>
      </w:r>
    </w:p>
    <w:p w14:paraId="292FC175" w14:textId="77777777" w:rsidR="00DD1FF1" w:rsidRDefault="00000000">
      <w:pPr>
        <w:ind w:left="-1" w:right="211"/>
      </w:pPr>
      <w:r>
        <w:rPr>
          <w:b/>
        </w:rPr>
        <w:t xml:space="preserve">Проведение консультационной и просветительской работы с родителями учащихся, </w:t>
      </w:r>
      <w:r>
        <w:t xml:space="preserve">направленной на ознакомление взрослых с основными особенностями возрастных периодов развития. </w:t>
      </w:r>
    </w:p>
    <w:p w14:paraId="281D7348" w14:textId="77777777" w:rsidR="00DD1FF1" w:rsidRDefault="00000000">
      <w:pPr>
        <w:ind w:left="-1" w:right="204"/>
      </w:pPr>
      <w:r>
        <w:rPr>
          <w:b/>
        </w:rPr>
        <w:t xml:space="preserve">Проведение групповых и индивидуальных консультаций с педагогами </w:t>
      </w:r>
      <w:r>
        <w:t xml:space="preserve">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 </w:t>
      </w:r>
    </w:p>
    <w:p w14:paraId="0CDC5977" w14:textId="77777777" w:rsidR="00DD1FF1" w:rsidRDefault="00000000">
      <w:pPr>
        <w:spacing w:after="5" w:line="271" w:lineRule="auto"/>
        <w:ind w:left="19" w:hanging="10"/>
        <w:jc w:val="left"/>
      </w:pPr>
      <w:r>
        <w:rPr>
          <w:b/>
        </w:rPr>
        <w:t xml:space="preserve">Проведение консультационной и просветительской работы с учащимися. </w:t>
      </w:r>
    </w:p>
    <w:p w14:paraId="7C60E891" w14:textId="77777777" w:rsidR="00DD1FF1" w:rsidRDefault="00000000">
      <w:pPr>
        <w:ind w:left="-1" w:right="206"/>
      </w:pPr>
      <w:r>
        <w:rPr>
          <w:b/>
        </w:rPr>
        <w:t xml:space="preserve">Коррекционно-развивающая работа </w:t>
      </w:r>
      <w:r>
        <w:t xml:space="preserve">проводится обучающимися с (разрабатывается и реализуется специалистами ОО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помочь учащимся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учащимся в усвоении школьных правил. </w:t>
      </w:r>
    </w:p>
    <w:p w14:paraId="2CC707AD" w14:textId="77777777" w:rsidR="00DD1FF1" w:rsidRDefault="00000000">
      <w:pPr>
        <w:ind w:left="-1" w:right="12"/>
      </w:pPr>
      <w:r>
        <w:rPr>
          <w:b/>
        </w:rPr>
        <w:t xml:space="preserve">Аналитическая работа, </w:t>
      </w:r>
      <w:r>
        <w:t xml:space="preserve">направленная на осмысление итогов деятельности, планирование работы на следующий год. </w:t>
      </w:r>
    </w:p>
    <w:p w14:paraId="6A7E3B35" w14:textId="77777777" w:rsidR="00DD1FF1" w:rsidRDefault="00000000">
      <w:pPr>
        <w:spacing w:after="24" w:line="259" w:lineRule="auto"/>
        <w:ind w:left="10"/>
        <w:jc w:val="left"/>
      </w:pPr>
      <w:r>
        <w:rPr>
          <w:b/>
        </w:rPr>
        <w:t xml:space="preserve"> </w:t>
      </w:r>
    </w:p>
    <w:p w14:paraId="07B24569" w14:textId="77777777" w:rsidR="00DD1FF1" w:rsidRDefault="00000000">
      <w:pPr>
        <w:spacing w:after="5" w:line="271" w:lineRule="auto"/>
        <w:ind w:left="19" w:hanging="10"/>
        <w:jc w:val="left"/>
      </w:pPr>
      <w:r>
        <w:rPr>
          <w:b/>
        </w:rPr>
        <w:t>III этап. Психолого-педагогическая экспертиза уровня сформированности УУД учащихся 9-х классов</w:t>
      </w:r>
      <w:r>
        <w:t xml:space="preserve"> </w:t>
      </w:r>
    </w:p>
    <w:p w14:paraId="5D1D88DC" w14:textId="77777777" w:rsidR="00DD1FF1" w:rsidRDefault="00000000">
      <w:pPr>
        <w:ind w:left="-1" w:right="12"/>
      </w:pPr>
      <w:r>
        <w:t xml:space="preserve">В рамках этого этапа предполагается: </w:t>
      </w:r>
    </w:p>
    <w:p w14:paraId="51185735" w14:textId="77777777" w:rsidR="00DD1FF1" w:rsidRDefault="00000000">
      <w:pPr>
        <w:ind w:left="-1" w:right="194"/>
      </w:pPr>
      <w:r>
        <w:rPr>
          <w:b/>
        </w:rPr>
        <w:t xml:space="preserve">Проведение психолого-педагогической диагностики, </w:t>
      </w:r>
      <w:r>
        <w:t xml:space="preserve">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 </w:t>
      </w:r>
      <w:r>
        <w:rPr>
          <w:b/>
        </w:rPr>
        <w:t xml:space="preserve">Проведение элективных и факультативных курсов направленных на самоопределение подростков и выбор ими дальнейшего образовательного маршрута. </w:t>
      </w:r>
    </w:p>
    <w:p w14:paraId="2DD66CB0" w14:textId="77777777" w:rsidR="00DD1FF1" w:rsidRDefault="00000000">
      <w:pPr>
        <w:ind w:left="-1" w:right="205"/>
      </w:pPr>
      <w:r>
        <w:rPr>
          <w:b/>
        </w:rPr>
        <w:t xml:space="preserve">Проведение индивидуальных и групповых консультаций родителей </w:t>
      </w:r>
      <w:r>
        <w:t xml:space="preserve">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 </w:t>
      </w:r>
    </w:p>
    <w:p w14:paraId="16146D03" w14:textId="77777777" w:rsidR="00DD1FF1" w:rsidRDefault="00000000">
      <w:pPr>
        <w:ind w:left="-1" w:right="12"/>
      </w:pPr>
      <w:r>
        <w:rPr>
          <w:b/>
        </w:rPr>
        <w:t xml:space="preserve">Организация и проведение собеседования </w:t>
      </w:r>
      <w:r>
        <w:t xml:space="preserve">по готовности к выбору учащимися дальнейшего образовательного маршрута и определению путей его достижения. </w:t>
      </w:r>
    </w:p>
    <w:p w14:paraId="28A6D419" w14:textId="77777777" w:rsidR="00DD1FF1" w:rsidRDefault="00000000">
      <w:pPr>
        <w:spacing w:after="28" w:line="259" w:lineRule="auto"/>
        <w:ind w:left="10"/>
        <w:jc w:val="left"/>
      </w:pPr>
      <w:r>
        <w:rPr>
          <w:b/>
        </w:rPr>
        <w:t xml:space="preserve"> </w:t>
      </w:r>
    </w:p>
    <w:p w14:paraId="23238BEA" w14:textId="77777777" w:rsidR="00DD1FF1" w:rsidRDefault="00000000">
      <w:pPr>
        <w:spacing w:after="5" w:line="271" w:lineRule="auto"/>
        <w:ind w:left="19" w:hanging="10"/>
        <w:jc w:val="left"/>
      </w:pPr>
      <w:r>
        <w:rPr>
          <w:b/>
        </w:rPr>
        <w:t xml:space="preserve">Этапы коррекционной работы </w:t>
      </w:r>
    </w:p>
    <w:p w14:paraId="25BB58C4" w14:textId="77777777" w:rsidR="00DD1FF1" w:rsidRDefault="00000000">
      <w:pPr>
        <w:numPr>
          <w:ilvl w:val="0"/>
          <w:numId w:val="184"/>
        </w:numPr>
        <w:ind w:right="12" w:hanging="139"/>
      </w:pPr>
      <w:r>
        <w:rPr>
          <w:b/>
        </w:rPr>
        <w:t>Этап сбора и анализа информации</w:t>
      </w:r>
      <w:r>
        <w:rPr>
          <w:b/>
          <w:i/>
        </w:rPr>
        <w:t xml:space="preserve"> </w:t>
      </w:r>
      <w:r>
        <w:t xml:space="preserve">(информационно-аналитическая деятельность). Результатом данного этапа является оценка контингента учащихся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 </w:t>
      </w:r>
    </w:p>
    <w:p w14:paraId="1F4918FE" w14:textId="77777777" w:rsidR="00DD1FF1" w:rsidRDefault="00000000">
      <w:pPr>
        <w:numPr>
          <w:ilvl w:val="0"/>
          <w:numId w:val="184"/>
        </w:numPr>
        <w:ind w:right="12" w:hanging="139"/>
      </w:pPr>
      <w:r>
        <w:rPr>
          <w:b/>
        </w:rPr>
        <w:lastRenderedPageBreak/>
        <w:t>Этап планирования, организации, координации</w:t>
      </w:r>
      <w:r>
        <w:rPr>
          <w:b/>
          <w:i/>
        </w:rPr>
        <w:t xml:space="preserve"> </w:t>
      </w:r>
      <w: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14:paraId="52508E2E" w14:textId="77777777" w:rsidR="00DD1FF1" w:rsidRDefault="00000000">
      <w:pPr>
        <w:numPr>
          <w:ilvl w:val="0"/>
          <w:numId w:val="184"/>
        </w:numPr>
        <w:ind w:right="12" w:hanging="139"/>
      </w:pPr>
      <w:r>
        <w:rPr>
          <w:b/>
        </w:rPr>
        <w:t>Этап диагностики коррекционно-развивающей образовательной среды</w:t>
      </w:r>
      <w:r>
        <w:rPr>
          <w:b/>
          <w:i/>
        </w:rPr>
        <w:t xml:space="preserve"> </w:t>
      </w:r>
      <w:r>
        <w:t>(</w:t>
      </w:r>
      <w:proofErr w:type="spellStart"/>
      <w:r>
        <w:t>контрольнодиагностическая</w:t>
      </w:r>
      <w:proofErr w:type="spellEnd"/>
      <w:r>
        <w:t xml:space="preserve">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14:paraId="776B669B" w14:textId="77777777" w:rsidR="00DD1FF1" w:rsidRDefault="00000000">
      <w:pPr>
        <w:numPr>
          <w:ilvl w:val="0"/>
          <w:numId w:val="184"/>
        </w:numPr>
        <w:ind w:right="12" w:hanging="139"/>
      </w:pPr>
      <w:r>
        <w:rPr>
          <w:b/>
        </w:rPr>
        <w:t>Этап регуляции и корректировки</w:t>
      </w:r>
      <w:r>
        <w:rPr>
          <w:b/>
          <w:i/>
        </w:rPr>
        <w:t xml:space="preserve">. </w:t>
      </w:r>
      <w:r>
        <w:t xml:space="preserve">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14:paraId="6E4C37B9" w14:textId="77777777" w:rsidR="00DD1FF1" w:rsidRDefault="00000000">
      <w:pPr>
        <w:spacing w:after="29" w:line="259" w:lineRule="auto"/>
        <w:ind w:left="10"/>
        <w:jc w:val="left"/>
      </w:pPr>
      <w:r>
        <w:rPr>
          <w:b/>
        </w:rPr>
        <w:t xml:space="preserve"> </w:t>
      </w:r>
    </w:p>
    <w:p w14:paraId="7D02B84D" w14:textId="77777777" w:rsidR="00DD1FF1" w:rsidRDefault="00000000">
      <w:pPr>
        <w:spacing w:after="5" w:line="271" w:lineRule="auto"/>
        <w:ind w:left="19" w:hanging="10"/>
        <w:jc w:val="left"/>
      </w:pPr>
      <w:proofErr w:type="gramStart"/>
      <w:r>
        <w:rPr>
          <w:b/>
        </w:rPr>
        <w:t>Модель  организации</w:t>
      </w:r>
      <w:proofErr w:type="gramEnd"/>
      <w:r>
        <w:rPr>
          <w:b/>
        </w:rPr>
        <w:t xml:space="preserve">   деятельности  с  детьми ОВЗ  в  ОО.</w:t>
      </w:r>
      <w:r>
        <w:t xml:space="preserve"> </w:t>
      </w:r>
    </w:p>
    <w:p w14:paraId="6C656B2A" w14:textId="77777777" w:rsidR="00DD1FF1" w:rsidRDefault="00000000">
      <w:pPr>
        <w:numPr>
          <w:ilvl w:val="0"/>
          <w:numId w:val="184"/>
        </w:numPr>
        <w:ind w:right="12" w:hanging="139"/>
      </w:pPr>
      <w:proofErr w:type="gramStart"/>
      <w:r>
        <w:t>Деятельность  педагога</w:t>
      </w:r>
      <w:proofErr w:type="gramEnd"/>
      <w:r>
        <w:t xml:space="preserve">, классного  руководителя. </w:t>
      </w:r>
    </w:p>
    <w:p w14:paraId="09CD1A94" w14:textId="77777777" w:rsidR="00DD1FF1" w:rsidRDefault="00000000">
      <w:pPr>
        <w:numPr>
          <w:ilvl w:val="0"/>
          <w:numId w:val="184"/>
        </w:numPr>
        <w:ind w:right="12" w:hanging="139"/>
      </w:pPr>
      <w:r>
        <w:t xml:space="preserve">Профессионально – педагогические   объединения   педагогов (МО); </w:t>
      </w:r>
    </w:p>
    <w:p w14:paraId="1C815E09" w14:textId="77777777" w:rsidR="00DD1FF1" w:rsidRDefault="00000000">
      <w:pPr>
        <w:numPr>
          <w:ilvl w:val="0"/>
          <w:numId w:val="184"/>
        </w:numPr>
        <w:ind w:right="12" w:hanging="139"/>
      </w:pPr>
      <w:r>
        <w:t xml:space="preserve">Социально – </w:t>
      </w:r>
      <w:proofErr w:type="gramStart"/>
      <w:r>
        <w:t>психологическая  служба</w:t>
      </w:r>
      <w:proofErr w:type="gramEnd"/>
      <w:r>
        <w:t xml:space="preserve"> (педагоги – психологи, социальный  педагог); </w:t>
      </w:r>
    </w:p>
    <w:p w14:paraId="2A013093" w14:textId="77777777" w:rsidR="00DD1FF1" w:rsidRDefault="00000000">
      <w:pPr>
        <w:numPr>
          <w:ilvl w:val="0"/>
          <w:numId w:val="184"/>
        </w:numPr>
        <w:ind w:right="12" w:hanging="139"/>
      </w:pPr>
      <w:proofErr w:type="gramStart"/>
      <w:r>
        <w:t>Медицинская  служба</w:t>
      </w:r>
      <w:proofErr w:type="gramEnd"/>
      <w:r>
        <w:t xml:space="preserve">  ОО; </w:t>
      </w:r>
    </w:p>
    <w:p w14:paraId="0AB13ED0" w14:textId="77777777" w:rsidR="00DD1FF1" w:rsidRDefault="00000000">
      <w:pPr>
        <w:numPr>
          <w:ilvl w:val="0"/>
          <w:numId w:val="184"/>
        </w:numPr>
        <w:ind w:right="12" w:hanging="139"/>
      </w:pPr>
      <w:r>
        <w:t xml:space="preserve">Административный   совет; </w:t>
      </w:r>
    </w:p>
    <w:p w14:paraId="4CC36902" w14:textId="77777777" w:rsidR="00DD1FF1" w:rsidRDefault="00000000">
      <w:pPr>
        <w:numPr>
          <w:ilvl w:val="0"/>
          <w:numId w:val="184"/>
        </w:numPr>
        <w:ind w:right="12" w:hanging="139"/>
      </w:pPr>
      <w:r>
        <w:t xml:space="preserve">Родительские   объединения; </w:t>
      </w:r>
    </w:p>
    <w:p w14:paraId="7FA05B72" w14:textId="77777777" w:rsidR="00DD1FF1" w:rsidRDefault="00000000">
      <w:pPr>
        <w:numPr>
          <w:ilvl w:val="0"/>
          <w:numId w:val="184"/>
        </w:numPr>
        <w:ind w:right="12" w:hanging="139"/>
      </w:pPr>
      <w:r>
        <w:t xml:space="preserve">Объединения   </w:t>
      </w:r>
      <w:proofErr w:type="gramStart"/>
      <w:r>
        <w:t>учащихся  (</w:t>
      </w:r>
      <w:proofErr w:type="gramEnd"/>
      <w:r>
        <w:t xml:space="preserve">ученический совет, волонтеры). </w:t>
      </w:r>
    </w:p>
    <w:p w14:paraId="45E12FEE" w14:textId="77777777" w:rsidR="00DD1FF1" w:rsidRDefault="00000000">
      <w:pPr>
        <w:ind w:left="-1" w:right="191" w:firstLine="711"/>
      </w:pPr>
      <w:r>
        <w:t xml:space="preserve">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6AF89FB1" w14:textId="77777777" w:rsidR="00DD1FF1" w:rsidRDefault="00000000">
      <w:pPr>
        <w:ind w:left="-1" w:right="191" w:firstLine="711"/>
      </w:pPr>
      <w: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учащихся с ОВЗ. Освоение учебного материала этими школьниками осуществляется с помощью специальных методов и приемов.  </w:t>
      </w:r>
    </w:p>
    <w:p w14:paraId="5F132829" w14:textId="77777777" w:rsidR="00DD1FF1" w:rsidRDefault="00000000">
      <w:pPr>
        <w:ind w:left="-1" w:right="12" w:firstLine="711"/>
      </w:pPr>
      <w:r>
        <w:t xml:space="preserve">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  </w:t>
      </w:r>
    </w:p>
    <w:p w14:paraId="7CF8853B" w14:textId="77777777" w:rsidR="00DD1FF1" w:rsidRDefault="00000000">
      <w:pPr>
        <w:ind w:left="-1" w:right="191" w:firstLine="711"/>
      </w:pPr>
      <w: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14:paraId="651C2E8E" w14:textId="77777777" w:rsidR="00DD1FF1" w:rsidRDefault="00000000">
      <w:pPr>
        <w:ind w:left="-1" w:right="196" w:firstLine="711"/>
      </w:pPr>
      <w:r>
        <w:t xml:space="preserve">Для развития потенциала учащихся с ОВЗ специалистами и педагогами с участием самих учащихся и их родителей (законных представителей) разрабатываются индивидуальные учебные планы.  </w:t>
      </w:r>
    </w:p>
    <w:p w14:paraId="0532DCD3" w14:textId="77777777" w:rsidR="00DD1FF1" w:rsidRDefault="00000000">
      <w:pPr>
        <w:ind w:left="-1" w:right="191" w:firstLine="711"/>
      </w:pPr>
      <w:r>
        <w:lastRenderedPageBreak/>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0B4E38F6" w14:textId="77777777" w:rsidR="00DD1FF1" w:rsidRDefault="00000000">
      <w:pPr>
        <w:ind w:left="-1" w:right="191" w:firstLine="711"/>
      </w:pPr>
      <w: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2EBF295" w14:textId="77777777" w:rsidR="00DD1FF1" w:rsidRDefault="00000000">
      <w:pPr>
        <w:spacing w:after="38"/>
        <w:ind w:left="721" w:right="12"/>
      </w:pPr>
      <w:r>
        <w:t xml:space="preserve">Взаимодействие включает в себя следующее:  </w:t>
      </w:r>
    </w:p>
    <w:p w14:paraId="40C62754" w14:textId="77777777" w:rsidR="00DD1FF1" w:rsidRDefault="00000000">
      <w:pPr>
        <w:numPr>
          <w:ilvl w:val="0"/>
          <w:numId w:val="185"/>
        </w:numPr>
        <w:ind w:right="12" w:firstLine="711"/>
      </w:pPr>
      <w:r>
        <w:t xml:space="preserve">комплексность в определении и решении проблем учащегося, предоставлении ему специализированной квалифицированной помощи;  </w:t>
      </w:r>
    </w:p>
    <w:p w14:paraId="0CDF9C42" w14:textId="77777777" w:rsidR="00DD1FF1" w:rsidRDefault="00000000">
      <w:pPr>
        <w:numPr>
          <w:ilvl w:val="0"/>
          <w:numId w:val="185"/>
        </w:numPr>
        <w:ind w:right="12" w:firstLine="711"/>
      </w:pPr>
      <w:r>
        <w:t xml:space="preserve">многоаспектный анализ личностного и познавательного развития учащегося;  </w:t>
      </w:r>
    </w:p>
    <w:p w14:paraId="797A422D" w14:textId="77777777" w:rsidR="00DD1FF1" w:rsidRDefault="00000000">
      <w:pPr>
        <w:numPr>
          <w:ilvl w:val="0"/>
          <w:numId w:val="185"/>
        </w:numPr>
        <w:ind w:right="12" w:firstLine="711"/>
      </w:pPr>
      <w: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6249AD02" w14:textId="77777777" w:rsidR="00DD1FF1" w:rsidRDefault="00000000">
      <w:pPr>
        <w:spacing w:after="29" w:line="259" w:lineRule="auto"/>
        <w:ind w:left="461"/>
        <w:jc w:val="left"/>
      </w:pPr>
      <w:r>
        <w:t xml:space="preserve"> </w:t>
      </w:r>
    </w:p>
    <w:p w14:paraId="3F7F1EE3" w14:textId="77777777" w:rsidR="00DD1FF1" w:rsidRDefault="00000000">
      <w:pPr>
        <w:spacing w:after="5" w:line="271" w:lineRule="auto"/>
        <w:ind w:left="19" w:hanging="10"/>
        <w:jc w:val="left"/>
      </w:pPr>
      <w:r>
        <w:rPr>
          <w:b/>
        </w:rPr>
        <w:t xml:space="preserve">Содержание   деятельности    </w:t>
      </w:r>
      <w:proofErr w:type="gramStart"/>
      <w:r>
        <w:rPr>
          <w:b/>
        </w:rPr>
        <w:t>педагога  с</w:t>
      </w:r>
      <w:proofErr w:type="gramEnd"/>
      <w:r>
        <w:rPr>
          <w:b/>
        </w:rPr>
        <w:t xml:space="preserve">  детьми ОВЗ.</w:t>
      </w:r>
      <w:r>
        <w:t xml:space="preserve"> </w:t>
      </w:r>
    </w:p>
    <w:p w14:paraId="0AD0B94B" w14:textId="77777777" w:rsidR="00DD1FF1" w:rsidRDefault="00000000">
      <w:pPr>
        <w:numPr>
          <w:ilvl w:val="0"/>
          <w:numId w:val="186"/>
        </w:numPr>
        <w:ind w:right="12" w:hanging="144"/>
      </w:pPr>
      <w:proofErr w:type="gramStart"/>
      <w:r>
        <w:t>обеспечение  участия</w:t>
      </w:r>
      <w:proofErr w:type="gramEnd"/>
      <w:r>
        <w:t xml:space="preserve">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спортивно-оздоровительных  и  иных  досуговых  мероприятий; - обогащение   детского  кругозора, формирование обогащенных представлений  о предметах, явлениях  окружающей  действительности; </w:t>
      </w:r>
    </w:p>
    <w:p w14:paraId="04612906" w14:textId="77777777" w:rsidR="00DD1FF1" w:rsidRDefault="00000000">
      <w:pPr>
        <w:numPr>
          <w:ilvl w:val="0"/>
          <w:numId w:val="186"/>
        </w:numPr>
        <w:ind w:right="12" w:hanging="144"/>
      </w:pPr>
      <w:r>
        <w:t xml:space="preserve">повышение уровня общего </w:t>
      </w:r>
      <w:proofErr w:type="gramStart"/>
      <w:r>
        <w:t>развития  и</w:t>
      </w:r>
      <w:proofErr w:type="gramEnd"/>
      <w:r>
        <w:t xml:space="preserve">  коррекция  индивидуальных  вторичных  отклонений  в развитии (низкая самооценка, повышенная ранимость, обидчивость, раздражительность, эмоциональная  неуравновешенность и др.); </w:t>
      </w:r>
    </w:p>
    <w:p w14:paraId="1E6F7631" w14:textId="77777777" w:rsidR="00DD1FF1" w:rsidRDefault="00000000">
      <w:pPr>
        <w:numPr>
          <w:ilvl w:val="0"/>
          <w:numId w:val="186"/>
        </w:numPr>
        <w:ind w:right="12" w:hanging="144"/>
      </w:pPr>
      <w:r>
        <w:t xml:space="preserve">формирование навыков социально – нравственного   поведения, обеспечивающих </w:t>
      </w:r>
      <w:proofErr w:type="gramStart"/>
      <w:r>
        <w:t>успешную  адаптацию</w:t>
      </w:r>
      <w:proofErr w:type="gramEnd"/>
      <w:r>
        <w:t xml:space="preserve">  к школьным условиям (осознание  социальной  роли  ученика, выполнение  определенных  обязанностей, ответственное  отношение  к  учебе, соблюдение  правил  поведения  на  уроке, правил  общения и др.) - формирование  мотивации  учебной деятельности; </w:t>
      </w:r>
    </w:p>
    <w:p w14:paraId="3515F351" w14:textId="77777777" w:rsidR="00DD1FF1" w:rsidRDefault="00000000">
      <w:pPr>
        <w:numPr>
          <w:ilvl w:val="0"/>
          <w:numId w:val="186"/>
        </w:numPr>
        <w:ind w:right="12" w:hanging="144"/>
      </w:pPr>
      <w:proofErr w:type="gramStart"/>
      <w:r>
        <w:t>развитие  личностных</w:t>
      </w:r>
      <w:proofErr w:type="gramEnd"/>
      <w:r>
        <w:t xml:space="preserve">  компонентов  познавательной  деятельности -  познавательной  активности,  самостоятельности, произвольности  психических  процессов, преодоление  интеллектуальной  пассивности; </w:t>
      </w:r>
    </w:p>
    <w:p w14:paraId="26244923" w14:textId="77777777" w:rsidR="00DD1FF1" w:rsidRDefault="00000000">
      <w:pPr>
        <w:numPr>
          <w:ilvl w:val="0"/>
          <w:numId w:val="186"/>
        </w:numPr>
        <w:ind w:right="12" w:hanging="144"/>
      </w:pPr>
      <w:proofErr w:type="gramStart"/>
      <w:r>
        <w:t>укрепление  соматического</w:t>
      </w:r>
      <w:proofErr w:type="gramEnd"/>
      <w:r>
        <w:t xml:space="preserve">  и  психологического  здоровья  ребенка: предупреждение  перегрузок, эмоциональных  срывов, создание  климата  психологического  комфорта, содействующего  успешности  учебной  деятельности  в  ее  фронтальной  и  индивидуальной  формах; </w:t>
      </w:r>
    </w:p>
    <w:p w14:paraId="59168DF8" w14:textId="77777777" w:rsidR="00DD1FF1" w:rsidRDefault="00000000">
      <w:pPr>
        <w:numPr>
          <w:ilvl w:val="0"/>
          <w:numId w:val="186"/>
        </w:numPr>
        <w:ind w:right="12" w:hanging="144"/>
      </w:pPr>
      <w:proofErr w:type="gramStart"/>
      <w:r>
        <w:t>организация  благоприятной</w:t>
      </w:r>
      <w:proofErr w:type="gramEnd"/>
      <w:r>
        <w:t xml:space="preserve">  социальной  среды, которая  обеспечивала  бы  соответствующее  возрасту  развитие  ребенка, стимулировала  его  познавательную деятельность, коммуникативные функции речи, активно  воздействовала  на  формирование </w:t>
      </w:r>
    </w:p>
    <w:p w14:paraId="51513D28" w14:textId="77777777" w:rsidR="00DD1FF1" w:rsidRDefault="00000000">
      <w:pPr>
        <w:ind w:left="-1" w:right="12"/>
      </w:pPr>
      <w:proofErr w:type="gramStart"/>
      <w:r>
        <w:t>интеллектуальных  и</w:t>
      </w:r>
      <w:proofErr w:type="gramEnd"/>
      <w:r>
        <w:t xml:space="preserve"> практических умений; </w:t>
      </w:r>
    </w:p>
    <w:p w14:paraId="34A40E1C" w14:textId="77777777" w:rsidR="00DD1FF1" w:rsidRDefault="00000000">
      <w:pPr>
        <w:numPr>
          <w:ilvl w:val="0"/>
          <w:numId w:val="186"/>
        </w:numPr>
        <w:spacing w:after="11"/>
        <w:ind w:right="12" w:hanging="144"/>
      </w:pPr>
      <w:proofErr w:type="spellStart"/>
      <w:r>
        <w:t>коррекционно</w:t>
      </w:r>
      <w:proofErr w:type="spellEnd"/>
      <w:r>
        <w:t xml:space="preserve"> - развивающая работа (выбор оптимальных для развития ребёнка с ограниченными возможностями здоровья или с трудностями </w:t>
      </w:r>
      <w:proofErr w:type="gramStart"/>
      <w:r>
        <w:t>обучения  методик</w:t>
      </w:r>
      <w:proofErr w:type="gramEnd"/>
      <w:r>
        <w:t xml:space="preserve">, методов и приёмов обучения в соответствии с его особыми образовательными потребностями); </w:t>
      </w:r>
    </w:p>
    <w:p w14:paraId="14BE1533" w14:textId="77777777" w:rsidR="00DD1FF1" w:rsidRDefault="00000000">
      <w:pPr>
        <w:numPr>
          <w:ilvl w:val="0"/>
          <w:numId w:val="186"/>
        </w:numPr>
        <w:ind w:right="12" w:hanging="144"/>
      </w:pPr>
      <w:r>
        <w:lastRenderedPageBreak/>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развитие эмоционально-волевой и личностной сферы ребёнка, социальная защита ребёнка в случае неблагоприятных условий жизни при психотравмирующих обстоятельствах; </w:t>
      </w:r>
    </w:p>
    <w:p w14:paraId="5B4014E0" w14:textId="77777777" w:rsidR="00DD1FF1" w:rsidRDefault="00000000">
      <w:pPr>
        <w:numPr>
          <w:ilvl w:val="0"/>
          <w:numId w:val="186"/>
        </w:numPr>
        <w:ind w:right="12" w:hanging="144"/>
      </w:pPr>
      <w:r>
        <w:t xml:space="preserve">проведение </w:t>
      </w:r>
      <w:proofErr w:type="gramStart"/>
      <w:r>
        <w:t>педагогической  диагностики</w:t>
      </w:r>
      <w:proofErr w:type="gramEnd"/>
      <w:r>
        <w:t xml:space="preserve"> по  выявлению уровня обученности  учащихся.  </w:t>
      </w:r>
    </w:p>
    <w:p w14:paraId="446DBCED" w14:textId="77777777" w:rsidR="00DD1FF1" w:rsidRDefault="00000000">
      <w:pPr>
        <w:spacing w:after="5" w:line="271" w:lineRule="auto"/>
        <w:ind w:left="19" w:hanging="10"/>
        <w:jc w:val="left"/>
      </w:pPr>
      <w:r>
        <w:rPr>
          <w:b/>
        </w:rPr>
        <w:t xml:space="preserve">  </w:t>
      </w:r>
      <w:proofErr w:type="gramStart"/>
      <w:r>
        <w:rPr>
          <w:b/>
        </w:rPr>
        <w:t>Объединения  педагогов</w:t>
      </w:r>
      <w:proofErr w:type="gramEnd"/>
      <w:r>
        <w:rPr>
          <w:b/>
        </w:rPr>
        <w:t xml:space="preserve"> (творческие группы)</w:t>
      </w:r>
      <w:r>
        <w:rPr>
          <w:b/>
          <w:i/>
        </w:rPr>
        <w:t xml:space="preserve"> </w:t>
      </w:r>
      <w:r>
        <w:t xml:space="preserve">осуществляют </w:t>
      </w:r>
      <w:r>
        <w:rPr>
          <w:b/>
        </w:rPr>
        <w:t xml:space="preserve"> </w:t>
      </w:r>
      <w:r>
        <w:t xml:space="preserve"> </w:t>
      </w:r>
    </w:p>
    <w:p w14:paraId="40F5AAFC" w14:textId="77777777" w:rsidR="00DD1FF1" w:rsidRDefault="00000000">
      <w:pPr>
        <w:numPr>
          <w:ilvl w:val="0"/>
          <w:numId w:val="186"/>
        </w:numPr>
        <w:ind w:right="12" w:hanging="144"/>
      </w:pPr>
      <w:r>
        <w:t xml:space="preserve">интеграцию компонентов  педагогический  системы  ОО  в  направлении  создания  единого  </w:t>
      </w:r>
      <w:proofErr w:type="spellStart"/>
      <w:r>
        <w:t>учебно</w:t>
      </w:r>
      <w:proofErr w:type="spellEnd"/>
      <w:r>
        <w:t xml:space="preserve"> – воспитательного, оздоровительного, информационно – просветительского  пространства, обеспечивающего  воспитание, обучение  и   развитие  учащихся  с  ОВЗ, интеграцию  его  в  общество  здоровых  сверстников, формируют  толерантность и  культуру  отношений  у  педагогического состава  ОО, родителей  здоровых  детей  и  подростков, работают  над  повышением  профессиональной  компетентности  педагогов  по  вопросам  интеграции  детей с ОВЗ. </w:t>
      </w:r>
      <w:proofErr w:type="gramStart"/>
      <w:r>
        <w:t>Консультативная  работа</w:t>
      </w:r>
      <w:proofErr w:type="gramEnd"/>
      <w:r>
        <w:t xml:space="preserve"> </w:t>
      </w:r>
      <w:r>
        <w:rPr>
          <w:b/>
        </w:rPr>
        <w:t xml:space="preserve"> </w:t>
      </w:r>
      <w:r>
        <w:t xml:space="preserve">включает: </w:t>
      </w:r>
    </w:p>
    <w:p w14:paraId="2BAD6C0D" w14:textId="77777777" w:rsidR="00DD1FF1" w:rsidRDefault="00000000">
      <w:pPr>
        <w:numPr>
          <w:ilvl w:val="0"/>
          <w:numId w:val="186"/>
        </w:numPr>
        <w:ind w:right="12" w:hanging="144"/>
      </w:pPr>
      <w:r>
        <w:t xml:space="preserve">выработку совместных обоснованных рекомендаций по основным направлениям работы с обучающимся с ограниченными возможностями </w:t>
      </w:r>
      <w:proofErr w:type="gramStart"/>
      <w:r>
        <w:t>здоровья  единых</w:t>
      </w:r>
      <w:proofErr w:type="gramEnd"/>
      <w:r>
        <w:t xml:space="preserve"> для всех участников образовательного процесса; </w:t>
      </w:r>
    </w:p>
    <w:p w14:paraId="3716F4C8" w14:textId="77777777" w:rsidR="00DD1FF1" w:rsidRDefault="00000000">
      <w:pPr>
        <w:numPr>
          <w:ilvl w:val="0"/>
          <w:numId w:val="186"/>
        </w:numPr>
        <w:ind w:right="12" w:hanging="144"/>
      </w:pPr>
      <w:proofErr w:type="gramStart"/>
      <w:r>
        <w:t>консультирование  педагогов</w:t>
      </w:r>
      <w:proofErr w:type="gramEnd"/>
      <w:r>
        <w:t xml:space="preserve"> со специалистами службы  сопровождения  по выбору индивидуально ориентированных методов и приёмов работы с учащимися с ограниченными возможностями здоровья; </w:t>
      </w:r>
    </w:p>
    <w:p w14:paraId="06B97021" w14:textId="77777777" w:rsidR="00DD1FF1" w:rsidRDefault="00000000">
      <w:pPr>
        <w:numPr>
          <w:ilvl w:val="0"/>
          <w:numId w:val="186"/>
        </w:numPr>
        <w:ind w:right="12" w:hanging="144"/>
      </w:pPr>
      <w:r>
        <w:t xml:space="preserve">консультативную помощь семье в вопросах выбора стратегии воспитания </w:t>
      </w:r>
      <w:proofErr w:type="gramStart"/>
      <w:r>
        <w:t>и  обучения</w:t>
      </w:r>
      <w:proofErr w:type="gramEnd"/>
      <w:r>
        <w:t xml:space="preserve"> ребёнка с ограниченными возможностями здоровья; </w:t>
      </w:r>
    </w:p>
    <w:p w14:paraId="130F62CE" w14:textId="77777777" w:rsidR="00DD1FF1" w:rsidRDefault="00000000">
      <w:pPr>
        <w:numPr>
          <w:ilvl w:val="0"/>
          <w:numId w:val="186"/>
        </w:numPr>
        <w:ind w:right="12" w:hanging="144"/>
      </w:pPr>
      <w:proofErr w:type="gramStart"/>
      <w:r>
        <w:t>проведение  педагогической</w:t>
      </w:r>
      <w:proofErr w:type="gramEnd"/>
      <w:r>
        <w:t xml:space="preserve">  деятельности:</w:t>
      </w:r>
      <w:r>
        <w:rPr>
          <w:i/>
        </w:rPr>
        <w:t xml:space="preserve"> </w:t>
      </w:r>
      <w:r>
        <w:t xml:space="preserve">психолого-педагогические консилиумы, педагогические советы, заседания  методического объединения учителей; </w:t>
      </w:r>
    </w:p>
    <w:p w14:paraId="504E30E2" w14:textId="77777777" w:rsidR="00DD1FF1" w:rsidRDefault="00000000">
      <w:pPr>
        <w:numPr>
          <w:ilvl w:val="0"/>
          <w:numId w:val="186"/>
        </w:numPr>
        <w:ind w:right="12" w:hanging="144"/>
      </w:pPr>
      <w:r>
        <w:t xml:space="preserve">представление продуктов образовательной деятельности обучающихся через </w:t>
      </w:r>
      <w:proofErr w:type="gramStart"/>
      <w:r>
        <w:t>страничку  на</w:t>
      </w:r>
      <w:proofErr w:type="gramEnd"/>
      <w:r>
        <w:t xml:space="preserve"> интернет-сайте учреждения; </w:t>
      </w:r>
    </w:p>
    <w:p w14:paraId="62B622D8" w14:textId="77777777" w:rsidR="00DD1FF1" w:rsidRDefault="00000000">
      <w:pPr>
        <w:numPr>
          <w:ilvl w:val="0"/>
          <w:numId w:val="186"/>
        </w:numPr>
        <w:ind w:right="12" w:hanging="144"/>
      </w:pPr>
      <w:proofErr w:type="gramStart"/>
      <w:r>
        <w:t>ежедневное  информирование</w:t>
      </w:r>
      <w:proofErr w:type="gramEnd"/>
      <w:r>
        <w:t xml:space="preserve"> родителей (законных представителей) обучающихся  о  важных  моментах  организации и текущих результатах образовательного  процесса, ближайших событиях школьной жизни на интернет - сайте учреждения.       </w:t>
      </w:r>
    </w:p>
    <w:p w14:paraId="0063A305" w14:textId="77777777" w:rsidR="00DD1FF1" w:rsidRDefault="00000000">
      <w:pPr>
        <w:spacing w:after="26" w:line="259" w:lineRule="auto"/>
        <w:ind w:left="10"/>
        <w:jc w:val="left"/>
      </w:pPr>
      <w:r>
        <w:t xml:space="preserve">                                                                                                                                           </w:t>
      </w:r>
    </w:p>
    <w:p w14:paraId="0971B589" w14:textId="77777777" w:rsidR="00DD1FF1" w:rsidRDefault="00000000">
      <w:pPr>
        <w:spacing w:after="5" w:line="271" w:lineRule="auto"/>
        <w:ind w:left="19" w:hanging="10"/>
        <w:jc w:val="left"/>
      </w:pPr>
      <w:r>
        <w:rPr>
          <w:b/>
        </w:rPr>
        <w:t xml:space="preserve">Социально – </w:t>
      </w:r>
      <w:proofErr w:type="gramStart"/>
      <w:r>
        <w:rPr>
          <w:b/>
        </w:rPr>
        <w:t>психологическая  служба</w:t>
      </w:r>
      <w:proofErr w:type="gramEnd"/>
      <w:r>
        <w:rPr>
          <w:b/>
          <w:i/>
        </w:rPr>
        <w:t xml:space="preserve"> </w:t>
      </w:r>
      <w:r>
        <w:rPr>
          <w:i/>
        </w:rPr>
        <w:t xml:space="preserve"> </w:t>
      </w:r>
      <w:r>
        <w:t xml:space="preserve">осуществляет  </w:t>
      </w:r>
    </w:p>
    <w:p w14:paraId="6A4DFD85" w14:textId="77777777" w:rsidR="00DD1FF1" w:rsidRDefault="00000000">
      <w:pPr>
        <w:numPr>
          <w:ilvl w:val="0"/>
          <w:numId w:val="186"/>
        </w:numPr>
        <w:ind w:right="12" w:hanging="144"/>
      </w:pPr>
      <w:r>
        <w:t xml:space="preserve">проведение обследование детей по определению уровня подготовленности к </w:t>
      </w:r>
      <w:proofErr w:type="gramStart"/>
      <w:r>
        <w:t>школьному  обучению</w:t>
      </w:r>
      <w:proofErr w:type="gramEnd"/>
      <w:r>
        <w:t xml:space="preserve">; </w:t>
      </w:r>
    </w:p>
    <w:p w14:paraId="4D03BABD" w14:textId="77777777" w:rsidR="00DD1FF1" w:rsidRDefault="00000000">
      <w:pPr>
        <w:numPr>
          <w:ilvl w:val="0"/>
          <w:numId w:val="186"/>
        </w:numPr>
        <w:ind w:right="12" w:hanging="144"/>
      </w:pPr>
      <w:r>
        <w:t xml:space="preserve">определяет специальные образовательные потребности и условия получения образования детей с ОВЗ; </w:t>
      </w:r>
    </w:p>
    <w:p w14:paraId="231FB0A4" w14:textId="77777777" w:rsidR="00DD1FF1" w:rsidRDefault="00000000">
      <w:pPr>
        <w:numPr>
          <w:ilvl w:val="0"/>
          <w:numId w:val="186"/>
        </w:numPr>
        <w:ind w:right="12" w:hanging="144"/>
      </w:pPr>
      <w:r>
        <w:t xml:space="preserve">создает банк данных на детей с ОВЗ; - участвует в работе </w:t>
      </w:r>
      <w:proofErr w:type="gramStart"/>
      <w:r>
        <w:t>школьного  ППК</w:t>
      </w:r>
      <w:proofErr w:type="gramEnd"/>
      <w:r>
        <w:t xml:space="preserve">; </w:t>
      </w:r>
    </w:p>
    <w:p w14:paraId="11C83E1A" w14:textId="77777777" w:rsidR="00DD1FF1" w:rsidRDefault="00000000">
      <w:pPr>
        <w:numPr>
          <w:ilvl w:val="0"/>
          <w:numId w:val="186"/>
        </w:numPr>
        <w:ind w:right="12" w:hanging="144"/>
      </w:pPr>
      <w:proofErr w:type="gramStart"/>
      <w:r>
        <w:t>организует  помощь</w:t>
      </w:r>
      <w:proofErr w:type="gramEnd"/>
      <w:r>
        <w:t xml:space="preserve">  учащимся  с  ОВЗ в адаптационные периоды; </w:t>
      </w:r>
    </w:p>
    <w:p w14:paraId="4A03199A" w14:textId="77777777" w:rsidR="00DD1FF1" w:rsidRDefault="00000000">
      <w:pPr>
        <w:numPr>
          <w:ilvl w:val="0"/>
          <w:numId w:val="186"/>
        </w:numPr>
        <w:ind w:right="12" w:hanging="144"/>
      </w:pPr>
      <w:r>
        <w:t xml:space="preserve">организация и </w:t>
      </w:r>
      <w:proofErr w:type="gramStart"/>
      <w:r>
        <w:t>проведение  индивидуальных</w:t>
      </w:r>
      <w:proofErr w:type="gramEnd"/>
      <w:r>
        <w:t xml:space="preserve"> и групповых коррекционно-развивающих занятий, необходимых для преодоления нарушений развития и трудностей обучения; </w:t>
      </w:r>
    </w:p>
    <w:p w14:paraId="73F9FE96" w14:textId="77777777" w:rsidR="00DD1FF1" w:rsidRDefault="00000000">
      <w:pPr>
        <w:numPr>
          <w:ilvl w:val="0"/>
          <w:numId w:val="186"/>
        </w:numPr>
        <w:ind w:right="12" w:hanging="144"/>
      </w:pPr>
      <w:proofErr w:type="gramStart"/>
      <w:r>
        <w:t>информирование  по</w:t>
      </w:r>
      <w:proofErr w:type="gramEnd"/>
      <w:r>
        <w:t xml:space="preserve"> основным вопросам обучения, развития и воспитания детей, а также по запросу родителей (законных представителей) учащихся. </w:t>
      </w:r>
    </w:p>
    <w:p w14:paraId="58A8B1EF" w14:textId="77777777" w:rsidR="00DD1FF1" w:rsidRDefault="00000000">
      <w:pPr>
        <w:spacing w:after="28" w:line="259" w:lineRule="auto"/>
        <w:ind w:left="10"/>
        <w:jc w:val="left"/>
      </w:pPr>
      <w:r>
        <w:rPr>
          <w:b/>
          <w:i/>
        </w:rPr>
        <w:t xml:space="preserve"> </w:t>
      </w:r>
    </w:p>
    <w:p w14:paraId="5ABEF7F6" w14:textId="77777777" w:rsidR="00DD1FF1" w:rsidRDefault="00000000">
      <w:pPr>
        <w:spacing w:after="5" w:line="271" w:lineRule="auto"/>
        <w:ind w:left="19" w:hanging="10"/>
        <w:jc w:val="left"/>
      </w:pPr>
      <w:proofErr w:type="gramStart"/>
      <w:r>
        <w:rPr>
          <w:b/>
        </w:rPr>
        <w:t>Медицинская  служба</w:t>
      </w:r>
      <w:proofErr w:type="gramEnd"/>
      <w:r>
        <w:rPr>
          <w:b/>
        </w:rPr>
        <w:t xml:space="preserve"> образовательной организации</w:t>
      </w:r>
      <w:r>
        <w:t xml:space="preserve"> осуществляет  </w:t>
      </w:r>
    </w:p>
    <w:p w14:paraId="6B3B85E9" w14:textId="77777777" w:rsidR="00DD1FF1" w:rsidRDefault="00000000">
      <w:pPr>
        <w:numPr>
          <w:ilvl w:val="0"/>
          <w:numId w:val="186"/>
        </w:numPr>
        <w:ind w:right="12" w:hanging="144"/>
      </w:pPr>
      <w:r>
        <w:lastRenderedPageBreak/>
        <w:t xml:space="preserve">медицинские обследования детей; </w:t>
      </w:r>
    </w:p>
    <w:p w14:paraId="658D2AE9" w14:textId="77777777" w:rsidR="00DD1FF1" w:rsidRDefault="00000000">
      <w:pPr>
        <w:numPr>
          <w:ilvl w:val="0"/>
          <w:numId w:val="186"/>
        </w:numPr>
        <w:ind w:right="12" w:hanging="144"/>
      </w:pPr>
      <w:r>
        <w:t xml:space="preserve">совместно с другими субъектами профилактики участвует </w:t>
      </w:r>
      <w:proofErr w:type="gramStart"/>
      <w:r>
        <w:t>в  реализации</w:t>
      </w:r>
      <w:proofErr w:type="gramEnd"/>
      <w:r>
        <w:t xml:space="preserve">  программы в направлении  сохранения  и  укрепления  здоровья  детей с ОВЗ; </w:t>
      </w:r>
    </w:p>
    <w:p w14:paraId="73B422CE" w14:textId="77777777" w:rsidR="00DD1FF1" w:rsidRDefault="00000000">
      <w:pPr>
        <w:numPr>
          <w:ilvl w:val="0"/>
          <w:numId w:val="186"/>
        </w:numPr>
        <w:ind w:right="12" w:hanging="144"/>
      </w:pPr>
      <w:r>
        <w:t xml:space="preserve">проводит мониторинг и </w:t>
      </w:r>
      <w:proofErr w:type="gramStart"/>
      <w:r>
        <w:t>анализ  состояния</w:t>
      </w:r>
      <w:proofErr w:type="gramEnd"/>
      <w:r>
        <w:t xml:space="preserve">  здоровья детей, в том числе детей  с  ОВЗ;  </w:t>
      </w:r>
      <w:r>
        <w:rPr>
          <w:b/>
        </w:rPr>
        <w:t>Административный совет решает вопросы:</w:t>
      </w:r>
      <w:r>
        <w:t xml:space="preserve"> </w:t>
      </w:r>
    </w:p>
    <w:p w14:paraId="60A823D5" w14:textId="77777777" w:rsidR="00DD1FF1" w:rsidRDefault="00000000">
      <w:pPr>
        <w:numPr>
          <w:ilvl w:val="0"/>
          <w:numId w:val="186"/>
        </w:numPr>
        <w:ind w:right="12" w:hanging="144"/>
      </w:pPr>
      <w:r>
        <w:t xml:space="preserve">обеспечения </w:t>
      </w:r>
      <w:proofErr w:type="gramStart"/>
      <w:r>
        <w:t>соблюдения  требований</w:t>
      </w:r>
      <w:proofErr w:type="gramEnd"/>
      <w:r>
        <w:t xml:space="preserve"> СанПиН и </w:t>
      </w:r>
      <w:proofErr w:type="spellStart"/>
      <w:r>
        <w:t>санитарно</w:t>
      </w:r>
      <w:proofErr w:type="spellEnd"/>
      <w:r>
        <w:t xml:space="preserve"> - гигиенические условиям в ОО и  организации  интегрированного  </w:t>
      </w:r>
      <w:proofErr w:type="spellStart"/>
      <w:r>
        <w:t>учебно</w:t>
      </w:r>
      <w:proofErr w:type="spellEnd"/>
      <w:r>
        <w:t xml:space="preserve"> - воспитательного  процесса; </w:t>
      </w:r>
    </w:p>
    <w:p w14:paraId="2D738AE8" w14:textId="77777777" w:rsidR="00DD1FF1" w:rsidRDefault="00000000">
      <w:pPr>
        <w:numPr>
          <w:ilvl w:val="0"/>
          <w:numId w:val="186"/>
        </w:numPr>
        <w:ind w:right="12" w:hanging="144"/>
      </w:pPr>
      <w:r>
        <w:t xml:space="preserve">организации </w:t>
      </w:r>
      <w:proofErr w:type="gramStart"/>
      <w:r>
        <w:t>рационального  и</w:t>
      </w:r>
      <w:proofErr w:type="gramEnd"/>
      <w:r>
        <w:t xml:space="preserve">  качественного  питания; </w:t>
      </w:r>
    </w:p>
    <w:p w14:paraId="44A4A8AB" w14:textId="77777777" w:rsidR="00DD1FF1" w:rsidRDefault="00000000">
      <w:pPr>
        <w:numPr>
          <w:ilvl w:val="0"/>
          <w:numId w:val="186"/>
        </w:numPr>
        <w:ind w:right="12" w:hanging="144"/>
      </w:pPr>
      <w:proofErr w:type="gramStart"/>
      <w:r>
        <w:t>оснащения  необходимым</w:t>
      </w:r>
      <w:proofErr w:type="gramEnd"/>
      <w:r>
        <w:t xml:space="preserve">  оборудованием кабинетов (медицинского, психологического), залов  физической  культуры,  столовой.  </w:t>
      </w:r>
    </w:p>
    <w:p w14:paraId="7BE77F69" w14:textId="77777777" w:rsidR="00DD1FF1" w:rsidRDefault="00000000">
      <w:pPr>
        <w:spacing w:after="21" w:line="259" w:lineRule="auto"/>
        <w:ind w:left="10"/>
        <w:jc w:val="left"/>
      </w:pPr>
      <w:r>
        <w:t xml:space="preserve"> </w:t>
      </w:r>
    </w:p>
    <w:p w14:paraId="7B0FD06F" w14:textId="77777777" w:rsidR="00DD1FF1" w:rsidRDefault="00000000">
      <w:pPr>
        <w:ind w:left="-1" w:right="206"/>
      </w:pPr>
      <w:r>
        <w:rPr>
          <w:b/>
        </w:rPr>
        <w:t>Родительские объединения</w:t>
      </w:r>
      <w:r>
        <w:rPr>
          <w:b/>
          <w:i/>
        </w:rPr>
        <w:t xml:space="preserve"> </w:t>
      </w:r>
      <w:r>
        <w:t xml:space="preserve">(управляющий совет, </w:t>
      </w:r>
      <w:proofErr w:type="gramStart"/>
      <w:r>
        <w:t>родительский  комитет</w:t>
      </w:r>
      <w:proofErr w:type="gramEnd"/>
      <w:r>
        <w:t xml:space="preserve">)  оказывают финансовую, материальную, моральную, информационную  поддержку  воспитательной  системы  образовательного  учреждения, интегрирующего  особых детей. </w:t>
      </w:r>
    </w:p>
    <w:p w14:paraId="28BC24BE" w14:textId="77777777" w:rsidR="00DD1FF1" w:rsidRDefault="00000000">
      <w:pPr>
        <w:spacing w:after="23" w:line="259" w:lineRule="auto"/>
        <w:ind w:left="10"/>
        <w:jc w:val="left"/>
      </w:pPr>
      <w:r>
        <w:rPr>
          <w:b/>
          <w:i/>
        </w:rPr>
        <w:t xml:space="preserve"> </w:t>
      </w:r>
    </w:p>
    <w:p w14:paraId="54DA4E96" w14:textId="77777777" w:rsidR="00DD1FF1" w:rsidRDefault="00000000">
      <w:pPr>
        <w:spacing w:after="5" w:line="271" w:lineRule="auto"/>
        <w:ind w:left="19" w:hanging="10"/>
        <w:jc w:val="left"/>
      </w:pPr>
      <w:r>
        <w:rPr>
          <w:b/>
        </w:rPr>
        <w:t>Объединение учащихся УС (ученический совет)</w:t>
      </w:r>
      <w:r>
        <w:rPr>
          <w:b/>
          <w:i/>
        </w:rPr>
        <w:t xml:space="preserve"> </w:t>
      </w:r>
      <w:r>
        <w:t xml:space="preserve">осуществляют  </w:t>
      </w:r>
    </w:p>
    <w:p w14:paraId="5605A7DC" w14:textId="77777777" w:rsidR="00DD1FF1" w:rsidRDefault="00000000">
      <w:pPr>
        <w:ind w:left="-1" w:right="12"/>
      </w:pPr>
      <w:proofErr w:type="gramStart"/>
      <w:r>
        <w:t>пропаганду  идей</w:t>
      </w:r>
      <w:proofErr w:type="gramEnd"/>
      <w:r>
        <w:t xml:space="preserve">  гуманизма, толерантного  сознания, интеграции через проведение коллективных  творческих дел с включением  детей с ОВЗ, систему  поручений. </w:t>
      </w:r>
    </w:p>
    <w:p w14:paraId="320574D2" w14:textId="77777777" w:rsidR="00DD1FF1" w:rsidRDefault="00000000">
      <w:pPr>
        <w:spacing w:after="21" w:line="259" w:lineRule="auto"/>
        <w:ind w:left="10"/>
        <w:jc w:val="left"/>
      </w:pPr>
      <w:r>
        <w:t xml:space="preserve"> </w:t>
      </w:r>
    </w:p>
    <w:p w14:paraId="165F6439" w14:textId="77777777" w:rsidR="00DD1FF1" w:rsidRDefault="00000000">
      <w:pPr>
        <w:spacing w:after="5" w:line="271" w:lineRule="auto"/>
        <w:ind w:left="19" w:hanging="10"/>
        <w:jc w:val="left"/>
      </w:pPr>
      <w:r>
        <w:rPr>
          <w:b/>
        </w:rPr>
        <w:t>Организация</w:t>
      </w:r>
      <w:r>
        <w:t xml:space="preserve"> </w:t>
      </w:r>
      <w:proofErr w:type="gramStart"/>
      <w:r>
        <w:t>к</w:t>
      </w:r>
      <w:r>
        <w:rPr>
          <w:b/>
        </w:rPr>
        <w:t>оррекционной  деятельности</w:t>
      </w:r>
      <w:proofErr w:type="gramEnd"/>
      <w:r>
        <w:t xml:space="preserve">    </w:t>
      </w:r>
    </w:p>
    <w:p w14:paraId="6494A091" w14:textId="77777777" w:rsidR="00DD1FF1" w:rsidRDefault="00000000">
      <w:pPr>
        <w:ind w:left="-1" w:right="12"/>
      </w:pPr>
      <w:proofErr w:type="gramStart"/>
      <w:r>
        <w:t>Коррекционная  деятельность</w:t>
      </w:r>
      <w:proofErr w:type="gramEnd"/>
      <w:r>
        <w:t xml:space="preserve">  включает  в  себя  5  модулей:          </w:t>
      </w:r>
    </w:p>
    <w:p w14:paraId="34E0CDEB" w14:textId="77777777" w:rsidR="00DD1FF1" w:rsidRDefault="00000000">
      <w:pPr>
        <w:numPr>
          <w:ilvl w:val="0"/>
          <w:numId w:val="186"/>
        </w:numPr>
        <w:ind w:right="12" w:hanging="144"/>
      </w:pPr>
      <w:r>
        <w:t xml:space="preserve">концептуальный; </w:t>
      </w:r>
    </w:p>
    <w:p w14:paraId="2F4871C9" w14:textId="77777777" w:rsidR="00DD1FF1" w:rsidRDefault="00000000">
      <w:pPr>
        <w:numPr>
          <w:ilvl w:val="0"/>
          <w:numId w:val="186"/>
        </w:numPr>
        <w:ind w:right="12" w:hanging="144"/>
      </w:pPr>
      <w:proofErr w:type="spellStart"/>
      <w:r>
        <w:t>диагностико</w:t>
      </w:r>
      <w:proofErr w:type="spellEnd"/>
      <w:r>
        <w:t xml:space="preserve"> - консультативный,   </w:t>
      </w:r>
    </w:p>
    <w:p w14:paraId="0941F574" w14:textId="77777777" w:rsidR="00DD1FF1" w:rsidRDefault="00000000">
      <w:pPr>
        <w:numPr>
          <w:ilvl w:val="0"/>
          <w:numId w:val="186"/>
        </w:numPr>
        <w:ind w:right="12" w:hanging="144"/>
      </w:pPr>
      <w:proofErr w:type="spellStart"/>
      <w:r>
        <w:t>коррекционно</w:t>
      </w:r>
      <w:proofErr w:type="spellEnd"/>
      <w:r>
        <w:t xml:space="preserve"> - развивающий; </w:t>
      </w:r>
      <w:r>
        <w:rPr>
          <w:b/>
        </w:rPr>
        <w:t xml:space="preserve">- </w:t>
      </w:r>
      <w:proofErr w:type="spellStart"/>
      <w:r>
        <w:t>лечебно</w:t>
      </w:r>
      <w:proofErr w:type="spellEnd"/>
      <w:r>
        <w:t xml:space="preserve"> - профилактический; </w:t>
      </w:r>
    </w:p>
    <w:p w14:paraId="427216EB" w14:textId="77777777" w:rsidR="00DD1FF1" w:rsidRDefault="00000000">
      <w:pPr>
        <w:numPr>
          <w:ilvl w:val="0"/>
          <w:numId w:val="186"/>
        </w:numPr>
        <w:ind w:right="12" w:hanging="144"/>
      </w:pPr>
      <w:r>
        <w:t xml:space="preserve">социально - педагогический. </w:t>
      </w:r>
    </w:p>
    <w:p w14:paraId="2DE5FC8E" w14:textId="77777777" w:rsidR="00DD1FF1" w:rsidRDefault="00000000">
      <w:pPr>
        <w:spacing w:after="21" w:line="259" w:lineRule="auto"/>
        <w:ind w:left="10"/>
        <w:jc w:val="left"/>
      </w:pPr>
      <w:r>
        <w:rPr>
          <w:i/>
        </w:rPr>
        <w:t xml:space="preserve"> </w:t>
      </w:r>
    </w:p>
    <w:p w14:paraId="6B169C7D" w14:textId="77777777" w:rsidR="00DD1FF1" w:rsidRDefault="00000000">
      <w:pPr>
        <w:ind w:left="-1" w:right="196"/>
      </w:pPr>
      <w:r>
        <w:rPr>
          <w:b/>
        </w:rPr>
        <w:t xml:space="preserve">Концептуальный - </w:t>
      </w:r>
      <w:proofErr w:type="gramStart"/>
      <w:r>
        <w:t>разработка  сущности</w:t>
      </w:r>
      <w:proofErr w:type="gramEnd"/>
      <w:r>
        <w:t xml:space="preserve">  психолого-педагогического  сопровождения, его  цели, задачи, содержание  и  формы  организации  субъектов  сопровождения. Основная цель сопровождения - </w:t>
      </w:r>
      <w:proofErr w:type="gramStart"/>
      <w:r>
        <w:t>оказание  помощи</w:t>
      </w:r>
      <w:proofErr w:type="gramEnd"/>
      <w:r>
        <w:rPr>
          <w:i/>
        </w:rPr>
        <w:t xml:space="preserve"> </w:t>
      </w:r>
      <w:r>
        <w:t xml:space="preserve"> в решении  проблем  ребенка с  ОВЗ. </w:t>
      </w:r>
      <w:proofErr w:type="spellStart"/>
      <w:proofErr w:type="gramStart"/>
      <w:r>
        <w:t>Организационноуправленческая</w:t>
      </w:r>
      <w:proofErr w:type="spellEnd"/>
      <w:r>
        <w:t xml:space="preserve">  форма</w:t>
      </w:r>
      <w:proofErr w:type="gramEnd"/>
      <w:r>
        <w:t xml:space="preserve">  сопровождения - психолого-педагогический консилиум, главная  задача  которого - защита прав  и  интересов  ребенка.  </w:t>
      </w:r>
    </w:p>
    <w:p w14:paraId="5D7E5D7F" w14:textId="77777777" w:rsidR="00DD1FF1" w:rsidRDefault="00000000">
      <w:pPr>
        <w:ind w:left="-1" w:right="196"/>
      </w:pPr>
      <w:proofErr w:type="spellStart"/>
      <w:r>
        <w:rPr>
          <w:b/>
        </w:rPr>
        <w:t>Диагностико</w:t>
      </w:r>
      <w:proofErr w:type="spellEnd"/>
      <w:r>
        <w:rPr>
          <w:b/>
        </w:rPr>
        <w:t xml:space="preserve">-консультативный - </w:t>
      </w:r>
      <w:r>
        <w:t xml:space="preserve">подбор   педагогической </w:t>
      </w:r>
      <w:proofErr w:type="gramStart"/>
      <w:r>
        <w:t>и  психологической</w:t>
      </w:r>
      <w:proofErr w:type="gramEnd"/>
      <w:r>
        <w:t xml:space="preserve">  диагностики с целью выявления детей с ОВЗ  на начальных этапах обучения. Дополнительный комплекс методик </w:t>
      </w:r>
      <w:proofErr w:type="gramStart"/>
      <w:r>
        <w:t>предполагает  исследование</w:t>
      </w:r>
      <w:proofErr w:type="gramEnd"/>
      <w:r>
        <w:t xml:space="preserve">  личностного, интеллектуального и  учебного уровня  развития детей, имеющих ограниченные возможности. По результатам диагностик проводится консультативная деятельность    </w:t>
      </w:r>
      <w:proofErr w:type="gramStart"/>
      <w:r>
        <w:t>различными  специалистами</w:t>
      </w:r>
      <w:proofErr w:type="gramEnd"/>
      <w:r>
        <w:t xml:space="preserve"> (педагогами, психологами). </w:t>
      </w:r>
      <w:r>
        <w:rPr>
          <w:b/>
        </w:rPr>
        <w:t xml:space="preserve">Коррекционно-развивающий </w:t>
      </w:r>
      <w:r>
        <w:t xml:space="preserve">- </w:t>
      </w:r>
      <w:proofErr w:type="gramStart"/>
      <w:r>
        <w:t>на  основе</w:t>
      </w:r>
      <w:proofErr w:type="gramEnd"/>
      <w:r>
        <w:t xml:space="preserve">    диагностических  данных обеспечивает  создание    педагогических    условий    для  ребенка  в  соответствии  с  его  возрастными  </w:t>
      </w:r>
      <w:proofErr w:type="spellStart"/>
      <w:r>
        <w:t>индивидуальнотипологическими</w:t>
      </w:r>
      <w:proofErr w:type="spellEnd"/>
      <w:r>
        <w:t xml:space="preserve">  особенностями. </w:t>
      </w:r>
    </w:p>
    <w:p w14:paraId="53D5B52A" w14:textId="77777777" w:rsidR="00DD1FF1" w:rsidRDefault="00000000">
      <w:pPr>
        <w:ind w:left="-1" w:right="12"/>
      </w:pPr>
      <w:r>
        <w:rPr>
          <w:b/>
        </w:rPr>
        <w:t xml:space="preserve">Лечебно-профилактический </w:t>
      </w:r>
      <w:r>
        <w:t xml:space="preserve">- </w:t>
      </w:r>
      <w:proofErr w:type="gramStart"/>
      <w:r>
        <w:t>проведение  лечебно</w:t>
      </w:r>
      <w:proofErr w:type="gramEnd"/>
      <w:r>
        <w:t xml:space="preserve">-профилактических  мероприятий, соблюдение  санитарно-гигиенических норм, режима  дня, питания   ребенка. </w:t>
      </w:r>
    </w:p>
    <w:p w14:paraId="4893F8E7" w14:textId="77777777" w:rsidR="00DD1FF1" w:rsidRDefault="00000000">
      <w:pPr>
        <w:ind w:left="-1" w:right="12"/>
      </w:pPr>
      <w:r>
        <w:rPr>
          <w:b/>
        </w:rPr>
        <w:t xml:space="preserve">Социально-педагогический - </w:t>
      </w:r>
      <w:proofErr w:type="gramStart"/>
      <w:r>
        <w:t>организация  социально</w:t>
      </w:r>
      <w:proofErr w:type="gramEnd"/>
      <w:r>
        <w:t xml:space="preserve">-педагогической  помощи детям  с  ОВЗ  и  их  родителям. </w:t>
      </w:r>
    </w:p>
    <w:p w14:paraId="6FC09E4A" w14:textId="77777777" w:rsidR="00DD1FF1" w:rsidRDefault="00000000">
      <w:pPr>
        <w:ind w:left="-1" w:right="1991"/>
      </w:pPr>
      <w:proofErr w:type="gramStart"/>
      <w:r>
        <w:rPr>
          <w:b/>
        </w:rPr>
        <w:lastRenderedPageBreak/>
        <w:t>Механизмы  реализации</w:t>
      </w:r>
      <w:proofErr w:type="gramEnd"/>
      <w:r>
        <w:rPr>
          <w:b/>
        </w:rPr>
        <w:t xml:space="preserve">  Программы  коррекционной  работы</w:t>
      </w:r>
      <w:r>
        <w:t xml:space="preserve"> Основными механизмами реализации коррекционной работы являются </w:t>
      </w:r>
    </w:p>
    <w:p w14:paraId="4B857E0F" w14:textId="77777777" w:rsidR="00DD1FF1" w:rsidRDefault="00000000">
      <w:pPr>
        <w:spacing w:after="5" w:line="271" w:lineRule="auto"/>
        <w:ind w:left="19" w:hanging="10"/>
        <w:jc w:val="left"/>
      </w:pPr>
      <w:r>
        <w:rPr>
          <w:b/>
        </w:rPr>
        <w:t>оптимально выстроенное взаимодействие специалистов образовательного учреждения,</w:t>
      </w:r>
      <w:r>
        <w:rPr>
          <w:i/>
        </w:rPr>
        <w:t xml:space="preserve"> </w:t>
      </w:r>
      <w:r>
        <w:t xml:space="preserve">которое обеспечивает: </w:t>
      </w:r>
    </w:p>
    <w:p w14:paraId="5B41E4FB" w14:textId="77777777" w:rsidR="00DD1FF1" w:rsidRDefault="00000000">
      <w:pPr>
        <w:numPr>
          <w:ilvl w:val="0"/>
          <w:numId w:val="187"/>
        </w:numPr>
        <w:ind w:right="191" w:hanging="197"/>
      </w:pPr>
      <w:r>
        <w:t xml:space="preserve">системное </w:t>
      </w:r>
      <w:proofErr w:type="gramStart"/>
      <w:r>
        <w:t>сопровождение  детей</w:t>
      </w:r>
      <w:proofErr w:type="gramEnd"/>
      <w:r>
        <w:t xml:space="preserve"> с ограниченными  возможностями здоровья и с трудностями обучения специалистами различного профиля в образовательном процессе;  </w:t>
      </w:r>
    </w:p>
    <w:p w14:paraId="09FA61BB" w14:textId="77777777" w:rsidR="00DD1FF1" w:rsidRDefault="00000000">
      <w:pPr>
        <w:numPr>
          <w:ilvl w:val="0"/>
          <w:numId w:val="187"/>
        </w:numPr>
        <w:ind w:right="191" w:hanging="197"/>
      </w:pPr>
      <w:r>
        <w:t xml:space="preserve">комплексность в определении и решении проблем ребёнка, предоставлении ему квалифицированной помощи специалистов разного профиля;  </w:t>
      </w:r>
    </w:p>
    <w:p w14:paraId="6583EFAA" w14:textId="77777777" w:rsidR="00DD1FF1" w:rsidRDefault="00000000">
      <w:pPr>
        <w:numPr>
          <w:ilvl w:val="0"/>
          <w:numId w:val="187"/>
        </w:numPr>
        <w:ind w:right="191" w:hanging="197"/>
      </w:pPr>
      <w:proofErr w:type="gramStart"/>
      <w:r>
        <w:t>многоаспектный  анализ</w:t>
      </w:r>
      <w:proofErr w:type="gramEnd"/>
      <w:r>
        <w:t xml:space="preserve">  личностного и познавательного развития ребёнка;  </w:t>
      </w:r>
    </w:p>
    <w:p w14:paraId="118E3775" w14:textId="77777777" w:rsidR="00DD1FF1" w:rsidRDefault="00000000">
      <w:pPr>
        <w:numPr>
          <w:ilvl w:val="0"/>
          <w:numId w:val="187"/>
        </w:numPr>
        <w:ind w:right="191" w:hanging="197"/>
      </w:pPr>
      <w:r>
        <w:t xml:space="preserve">составление комплексных индивидуальных программ общего развития и коррекции отдельных сторон учебно-познавательной, речевой, эмоциональной - волевой и </w:t>
      </w:r>
      <w:proofErr w:type="gramStart"/>
      <w:r>
        <w:t>личностной  сфер</w:t>
      </w:r>
      <w:proofErr w:type="gramEnd"/>
      <w:r>
        <w:t xml:space="preserve">. </w:t>
      </w:r>
    </w:p>
    <w:p w14:paraId="17F25029" w14:textId="77777777" w:rsidR="00DD1FF1" w:rsidRDefault="00000000">
      <w:pPr>
        <w:numPr>
          <w:ilvl w:val="0"/>
          <w:numId w:val="187"/>
        </w:numPr>
        <w:ind w:right="191" w:hanging="197"/>
      </w:pPr>
      <w:r>
        <w:t xml:space="preserve">консолидация усилий разных специалистов в области психологии, педагогики, медицины, социальной работы, позволяющая обеспечить систему комплексного </w:t>
      </w:r>
      <w:proofErr w:type="spellStart"/>
      <w:r>
        <w:t>психолого</w:t>
      </w:r>
      <w:proofErr w:type="spellEnd"/>
      <w:r>
        <w:t xml:space="preserve"> – </w:t>
      </w:r>
      <w:proofErr w:type="spellStart"/>
      <w:r>
        <w:t>медико</w:t>
      </w:r>
      <w:proofErr w:type="spellEnd"/>
      <w:r>
        <w:t xml:space="preserve"> - педагогического </w:t>
      </w:r>
      <w:proofErr w:type="gramStart"/>
      <w:r>
        <w:t>сопровождения</w:t>
      </w:r>
      <w:r>
        <w:rPr>
          <w:i/>
        </w:rPr>
        <w:t xml:space="preserve">  </w:t>
      </w:r>
      <w:r>
        <w:t>и</w:t>
      </w:r>
      <w:proofErr w:type="gramEnd"/>
      <w:r>
        <w:t xml:space="preserve">  эффективно  решать  проблемы  ребёнка.  </w:t>
      </w:r>
      <w:r>
        <w:rPr>
          <w:b/>
        </w:rPr>
        <w:t>социальное партнёрство,</w:t>
      </w:r>
      <w:r>
        <w:rPr>
          <w:i/>
        </w:rPr>
        <w:t xml:space="preserve"> </w:t>
      </w:r>
      <w:proofErr w:type="gramStart"/>
      <w:r>
        <w:t>которое  предполагает</w:t>
      </w:r>
      <w:proofErr w:type="gramEnd"/>
      <w:r>
        <w:t xml:space="preserve">: </w:t>
      </w:r>
    </w:p>
    <w:p w14:paraId="45F9E167" w14:textId="77777777" w:rsidR="00DD1FF1" w:rsidRDefault="00000000">
      <w:pPr>
        <w:numPr>
          <w:ilvl w:val="0"/>
          <w:numId w:val="187"/>
        </w:numPr>
        <w:ind w:right="191" w:hanging="197"/>
      </w:pPr>
      <w:proofErr w:type="gramStart"/>
      <w:r>
        <w:t>профессиональное  взаимодействие</w:t>
      </w:r>
      <w:proofErr w:type="gramEnd"/>
      <w:r>
        <w:t xml:space="preserve">  образовательной  организации с внешними ресурсами</w:t>
      </w:r>
      <w:r>
        <w:rPr>
          <w:i/>
        </w:rPr>
        <w:t xml:space="preserve"> </w:t>
      </w:r>
      <w:r>
        <w:t xml:space="preserve">(организациями различных ведомств, общественными  организациями  и  другими  институтами общества);  </w:t>
      </w:r>
    </w:p>
    <w:p w14:paraId="1E490237" w14:textId="77777777" w:rsidR="00DD1FF1" w:rsidRDefault="00000000">
      <w:pPr>
        <w:numPr>
          <w:ilvl w:val="0"/>
          <w:numId w:val="187"/>
        </w:numPr>
        <w:ind w:right="191" w:hanging="197"/>
      </w:pPr>
      <w:proofErr w:type="gramStart"/>
      <w:r>
        <w:t>сотрудничество  с</w:t>
      </w:r>
      <w:proofErr w:type="gramEnd"/>
      <w:r>
        <w:t xml:space="preserve"> учреждениями образования и другими ведомствами по вопросам преемственности обучения, развития и адаптации, социализации, </w:t>
      </w:r>
      <w:proofErr w:type="spellStart"/>
      <w:r>
        <w:t>здоровьесбережения</w:t>
      </w:r>
      <w:proofErr w:type="spellEnd"/>
      <w:r>
        <w:t xml:space="preserve"> детей с ограниченными возможностями  здоровья;  </w:t>
      </w:r>
    </w:p>
    <w:p w14:paraId="71E6AAA1" w14:textId="77777777" w:rsidR="00DD1FF1" w:rsidRDefault="00000000">
      <w:pPr>
        <w:numPr>
          <w:ilvl w:val="0"/>
          <w:numId w:val="187"/>
        </w:numPr>
        <w:ind w:right="191" w:hanging="197"/>
      </w:pPr>
      <w:proofErr w:type="gramStart"/>
      <w:r>
        <w:t>сотрудничество  со</w:t>
      </w:r>
      <w:proofErr w:type="gramEnd"/>
      <w:r>
        <w:t xml:space="preserve">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сотрудничество с различными  родительскими объединениями. </w:t>
      </w:r>
    </w:p>
    <w:p w14:paraId="392CDA99" w14:textId="77777777" w:rsidR="00DD1FF1" w:rsidRDefault="00000000">
      <w:pPr>
        <w:spacing w:after="25" w:line="259" w:lineRule="auto"/>
        <w:ind w:left="10"/>
        <w:jc w:val="left"/>
      </w:pPr>
      <w:r>
        <w:t xml:space="preserve"> </w:t>
      </w:r>
    </w:p>
    <w:p w14:paraId="08CB0005" w14:textId="77777777" w:rsidR="00DD1FF1" w:rsidRDefault="00000000">
      <w:pPr>
        <w:spacing w:after="5" w:line="271" w:lineRule="auto"/>
        <w:ind w:left="19" w:hanging="10"/>
        <w:jc w:val="left"/>
      </w:pPr>
      <w:proofErr w:type="gramStart"/>
      <w:r>
        <w:rPr>
          <w:b/>
        </w:rPr>
        <w:t>Условия  реализации</w:t>
      </w:r>
      <w:proofErr w:type="gramEnd"/>
      <w:r>
        <w:rPr>
          <w:b/>
        </w:rPr>
        <w:t xml:space="preserve">  Программы коррекционной работы </w:t>
      </w:r>
    </w:p>
    <w:p w14:paraId="6ECC6A86" w14:textId="77777777" w:rsidR="00DD1FF1" w:rsidRDefault="00000000">
      <w:pPr>
        <w:numPr>
          <w:ilvl w:val="0"/>
          <w:numId w:val="187"/>
        </w:numPr>
        <w:ind w:right="191" w:hanging="197"/>
      </w:pPr>
      <w:r>
        <w:t xml:space="preserve">введение системы регулярного, углубленного, комплексного и </w:t>
      </w:r>
      <w:proofErr w:type="gramStart"/>
      <w:r>
        <w:t>разностороннего  изучения</w:t>
      </w:r>
      <w:proofErr w:type="gramEnd"/>
      <w:r>
        <w:t xml:space="preserve">  детей  в  процессе  различных  деятельности   на   уроке,  во  внеурочное  время, в  семье; - интеграция полученных в ходе медицинского, психологического и  педагогического изучения  ребенка  данных, объединяемых  в  </w:t>
      </w:r>
      <w:proofErr w:type="spellStart"/>
      <w:r>
        <w:t>симптомо</w:t>
      </w:r>
      <w:proofErr w:type="spellEnd"/>
      <w:r>
        <w:t xml:space="preserve">-комплексы; </w:t>
      </w:r>
    </w:p>
    <w:p w14:paraId="331F850D" w14:textId="77777777" w:rsidR="00DD1FF1" w:rsidRDefault="00000000">
      <w:pPr>
        <w:numPr>
          <w:ilvl w:val="0"/>
          <w:numId w:val="187"/>
        </w:numPr>
        <w:ind w:right="191" w:hanging="197"/>
      </w:pPr>
      <w:r>
        <w:t xml:space="preserve">разработка   и   </w:t>
      </w:r>
      <w:proofErr w:type="gramStart"/>
      <w:r>
        <w:t>реализация  педагогических</w:t>
      </w:r>
      <w:proofErr w:type="gramEnd"/>
      <w:r>
        <w:t xml:space="preserve">  технологий (</w:t>
      </w:r>
      <w:proofErr w:type="spellStart"/>
      <w:r>
        <w:t>диагностико</w:t>
      </w:r>
      <w:proofErr w:type="spellEnd"/>
      <w:r>
        <w:t xml:space="preserve">-информационных, </w:t>
      </w:r>
      <w:proofErr w:type="spellStart"/>
      <w:r>
        <w:t>обучающе</w:t>
      </w:r>
      <w:proofErr w:type="spellEnd"/>
      <w:r>
        <w:t xml:space="preserve">-образовательных, коррекционных, реабилитационных);  </w:t>
      </w:r>
    </w:p>
    <w:p w14:paraId="5B400CA0" w14:textId="77777777" w:rsidR="00DD1FF1" w:rsidRDefault="00000000">
      <w:pPr>
        <w:numPr>
          <w:ilvl w:val="0"/>
          <w:numId w:val="187"/>
        </w:numPr>
        <w:ind w:right="191" w:hanging="197"/>
      </w:pPr>
      <w:proofErr w:type="gramStart"/>
      <w:r>
        <w:t>объединение  усилий</w:t>
      </w:r>
      <w:proofErr w:type="gramEnd"/>
      <w:r>
        <w:t xml:space="preserve">  педагогов, медицинских и социальных  работников в  оказании   всесторонней  помощи  и  поддержки  детям  с  ОВЗ; </w:t>
      </w:r>
    </w:p>
    <w:p w14:paraId="43314C36" w14:textId="77777777" w:rsidR="00DD1FF1" w:rsidRDefault="00000000">
      <w:pPr>
        <w:numPr>
          <w:ilvl w:val="0"/>
          <w:numId w:val="187"/>
        </w:numPr>
        <w:ind w:right="191" w:hanging="197"/>
      </w:pPr>
      <w:proofErr w:type="gramStart"/>
      <w:r>
        <w:t>расширение  перечня</w:t>
      </w:r>
      <w:proofErr w:type="gramEnd"/>
      <w:r>
        <w:t xml:space="preserve">  педагогических,  психологических и социальных  услуг детям  и  родителям; </w:t>
      </w:r>
    </w:p>
    <w:p w14:paraId="554597A5" w14:textId="77777777" w:rsidR="00DD1FF1" w:rsidRDefault="00000000">
      <w:pPr>
        <w:numPr>
          <w:ilvl w:val="0"/>
          <w:numId w:val="187"/>
        </w:numPr>
        <w:ind w:right="191" w:hanging="197"/>
      </w:pPr>
      <w:proofErr w:type="gramStart"/>
      <w:r>
        <w:t>развитие  системы</w:t>
      </w:r>
      <w:proofErr w:type="gramEnd"/>
      <w:r>
        <w:t xml:space="preserve">  отношений  в  направлении  педагог-ребенок-родитель-медицинские  работники; </w:t>
      </w:r>
    </w:p>
    <w:p w14:paraId="69D78196" w14:textId="77777777" w:rsidR="00DD1FF1" w:rsidRDefault="00000000">
      <w:pPr>
        <w:numPr>
          <w:ilvl w:val="0"/>
          <w:numId w:val="187"/>
        </w:numPr>
        <w:ind w:right="191" w:hanging="197"/>
      </w:pPr>
      <w:r>
        <w:t xml:space="preserve">необходимым   условием   </w:t>
      </w:r>
      <w:proofErr w:type="gramStart"/>
      <w:r>
        <w:t>организации  успешного</w:t>
      </w:r>
      <w:proofErr w:type="gramEnd"/>
      <w:r>
        <w:t xml:space="preserve"> обучения и  воспитания детей  с  ОВЗ  в  общеобразовательных  учреждениях  общего типа является также  создание адаптивной среды, позволяющей обеспечить  их полноценную  интеграцию  и личностную самореализацию в Учреждении;  </w:t>
      </w:r>
    </w:p>
    <w:p w14:paraId="0B933FDF" w14:textId="77777777" w:rsidR="00DD1FF1" w:rsidRDefault="00000000">
      <w:pPr>
        <w:ind w:left="-1" w:right="12"/>
      </w:pPr>
      <w:r>
        <w:rPr>
          <w:b/>
        </w:rPr>
        <w:lastRenderedPageBreak/>
        <w:t>-</w:t>
      </w:r>
      <w:proofErr w:type="gramStart"/>
      <w:r>
        <w:t>выработка  четкой</w:t>
      </w:r>
      <w:proofErr w:type="gramEnd"/>
      <w:r>
        <w:t xml:space="preserve"> системы  выявления  проблемных детей, определения  причин  испытываемых  ими трудностей; </w:t>
      </w:r>
    </w:p>
    <w:p w14:paraId="2B060277" w14:textId="77777777" w:rsidR="00DD1FF1" w:rsidRDefault="00000000">
      <w:pPr>
        <w:numPr>
          <w:ilvl w:val="0"/>
          <w:numId w:val="187"/>
        </w:numPr>
        <w:spacing w:after="11"/>
        <w:ind w:right="191" w:hanging="197"/>
      </w:pPr>
      <w:r>
        <w:t xml:space="preserve">осуществление </w:t>
      </w:r>
      <w:proofErr w:type="spellStart"/>
      <w:r>
        <w:t>психолого</w:t>
      </w:r>
      <w:proofErr w:type="spellEnd"/>
      <w:r>
        <w:t xml:space="preserve"> - педагогического, </w:t>
      </w:r>
      <w:proofErr w:type="spellStart"/>
      <w:r>
        <w:t>программно</w:t>
      </w:r>
      <w:proofErr w:type="spellEnd"/>
      <w:r>
        <w:t xml:space="preserve"> - методического, кадрового, материально - технического, информационного обеспечения </w:t>
      </w:r>
      <w:proofErr w:type="gramStart"/>
      <w:r>
        <w:t>реализации  коррекционной</w:t>
      </w:r>
      <w:proofErr w:type="gramEnd"/>
      <w:r>
        <w:t xml:space="preserve">  Программы. </w:t>
      </w:r>
    </w:p>
    <w:p w14:paraId="20994867" w14:textId="77777777" w:rsidR="00DD1FF1" w:rsidRDefault="00000000">
      <w:pPr>
        <w:spacing w:after="0" w:line="259" w:lineRule="auto"/>
        <w:ind w:left="10"/>
        <w:jc w:val="left"/>
      </w:pPr>
      <w:r>
        <w:rPr>
          <w:b/>
        </w:rPr>
        <w:t xml:space="preserve"> </w:t>
      </w:r>
    </w:p>
    <w:p w14:paraId="337B6199" w14:textId="77777777" w:rsidR="00DD1FF1" w:rsidRDefault="00000000">
      <w:pPr>
        <w:spacing w:after="5" w:line="271" w:lineRule="auto"/>
        <w:ind w:left="19" w:hanging="10"/>
        <w:jc w:val="left"/>
      </w:pPr>
      <w:r>
        <w:rPr>
          <w:b/>
        </w:rPr>
        <w:t xml:space="preserve">Мониторинг </w:t>
      </w:r>
      <w:proofErr w:type="gramStart"/>
      <w:r>
        <w:rPr>
          <w:b/>
        </w:rPr>
        <w:t>эффективности  управления</w:t>
      </w:r>
      <w:proofErr w:type="gramEnd"/>
      <w:r>
        <w:rPr>
          <w:b/>
        </w:rPr>
        <w:t xml:space="preserve">  реализацией  Программы  коррекционной  работы</w:t>
      </w:r>
      <w:r>
        <w:t xml:space="preserve"> </w:t>
      </w:r>
    </w:p>
    <w:p w14:paraId="1F5BFDAE" w14:textId="77777777" w:rsidR="00DD1FF1" w:rsidRDefault="00000000">
      <w:pPr>
        <w:spacing w:after="5" w:line="271" w:lineRule="auto"/>
        <w:ind w:left="19" w:hanging="10"/>
        <w:jc w:val="left"/>
      </w:pPr>
      <w:r>
        <w:rPr>
          <w:b/>
        </w:rPr>
        <w:t xml:space="preserve">Содержание мониторинга: </w:t>
      </w:r>
    </w:p>
    <w:p w14:paraId="271FC08C" w14:textId="77777777" w:rsidR="00DD1FF1" w:rsidRDefault="00000000">
      <w:pPr>
        <w:numPr>
          <w:ilvl w:val="0"/>
          <w:numId w:val="187"/>
        </w:numPr>
        <w:ind w:right="191" w:hanging="197"/>
      </w:pPr>
      <w:r>
        <w:t>Сбор и анализ информации</w:t>
      </w:r>
      <w:r>
        <w:rPr>
          <w:b/>
        </w:rPr>
        <w:t xml:space="preserve">: </w:t>
      </w:r>
      <w:proofErr w:type="gramStart"/>
      <w:r>
        <w:t>оценка  контингента</w:t>
      </w:r>
      <w:proofErr w:type="gramEnd"/>
      <w:r>
        <w:t xml:space="preserve">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 </w:t>
      </w:r>
    </w:p>
    <w:p w14:paraId="082A8784" w14:textId="77777777" w:rsidR="00DD1FF1" w:rsidRDefault="00000000">
      <w:pPr>
        <w:numPr>
          <w:ilvl w:val="0"/>
          <w:numId w:val="187"/>
        </w:numPr>
        <w:ind w:right="191" w:hanging="197"/>
      </w:pPr>
      <w:r>
        <w:t xml:space="preserve">Планирование, организация, координация действий участников образовательного процесса </w:t>
      </w:r>
    </w:p>
    <w:p w14:paraId="629D7F75" w14:textId="77777777" w:rsidR="00DD1FF1" w:rsidRDefault="00000000">
      <w:pPr>
        <w:ind w:left="-1" w:right="12"/>
      </w:pPr>
      <w:r>
        <w:t>(организационно-</w:t>
      </w:r>
      <w:proofErr w:type="gramStart"/>
      <w:r>
        <w:t>исполнительская  деятельность</w:t>
      </w:r>
      <w:proofErr w:type="gramEnd"/>
      <w:r>
        <w:t xml:space="preserve">: процесс специального сопровождения детей с ограниченными возможностями здоровья при целенаправленно созданных (вариативных)  </w:t>
      </w:r>
    </w:p>
    <w:p w14:paraId="4F2FA7A9" w14:textId="77777777" w:rsidR="00DD1FF1" w:rsidRDefault="00000000">
      <w:pPr>
        <w:ind w:left="-1" w:right="196"/>
      </w:pPr>
      <w:proofErr w:type="gramStart"/>
      <w:r>
        <w:t>условиях  обучения</w:t>
      </w:r>
      <w:proofErr w:type="gramEnd"/>
      <w:r>
        <w:t xml:space="preserve">, воспитания, развития, социализации  рассматриваемой  категории   детей; - Диагностика  </w:t>
      </w:r>
      <w:proofErr w:type="spellStart"/>
      <w:r>
        <w:t>коррекционно</w:t>
      </w:r>
      <w:proofErr w:type="spellEnd"/>
      <w:r>
        <w:t xml:space="preserve"> - развивающей образовательной среды (</w:t>
      </w:r>
      <w:proofErr w:type="spellStart"/>
      <w:r>
        <w:t>контрольно</w:t>
      </w:r>
      <w:proofErr w:type="spellEnd"/>
      <w:r>
        <w:t xml:space="preserve"> - диагностическая  деятельность): констатация соответствия созданных условий и выбранных </w:t>
      </w:r>
    </w:p>
    <w:p w14:paraId="723FD768" w14:textId="77777777" w:rsidR="00DD1FF1" w:rsidRDefault="00000000">
      <w:pPr>
        <w:ind w:left="-1" w:right="12"/>
      </w:pPr>
      <w:proofErr w:type="spellStart"/>
      <w:r>
        <w:t>коррекционно</w:t>
      </w:r>
      <w:proofErr w:type="spellEnd"/>
      <w:r>
        <w:t xml:space="preserve"> - развивающих и образовательных программ особым </w:t>
      </w:r>
      <w:proofErr w:type="gramStart"/>
      <w:r>
        <w:t>образовательным  потребностям</w:t>
      </w:r>
      <w:proofErr w:type="gramEnd"/>
      <w:r>
        <w:t xml:space="preserve">  ребёнка.                </w:t>
      </w:r>
    </w:p>
    <w:p w14:paraId="1637A8E5" w14:textId="77777777" w:rsidR="00DD1FF1" w:rsidRDefault="00000000">
      <w:pPr>
        <w:numPr>
          <w:ilvl w:val="0"/>
          <w:numId w:val="187"/>
        </w:numPr>
        <w:ind w:right="191" w:hanging="197"/>
      </w:pPr>
      <w:r>
        <w:t>Регуляция и корректировка действий участников образовательного процесса (</w:t>
      </w:r>
      <w:proofErr w:type="spellStart"/>
      <w:r>
        <w:t>регулятивнокорректировочная</w:t>
      </w:r>
      <w:proofErr w:type="spellEnd"/>
      <w:r>
        <w:t xml:space="preserve"> деятельность): внесение необходимых изменений в образовательный процесс и процесс сопровождения детей с ограниченными возможностями здоровья; </w:t>
      </w:r>
      <w:proofErr w:type="gramStart"/>
      <w:r>
        <w:t>корректировка  условий</w:t>
      </w:r>
      <w:proofErr w:type="gramEnd"/>
      <w:r>
        <w:t xml:space="preserve">  и форм обучения, методов и приёмов работы. </w:t>
      </w:r>
    </w:p>
    <w:p w14:paraId="70571342" w14:textId="77777777" w:rsidR="00DD1FF1" w:rsidRDefault="00000000">
      <w:pPr>
        <w:spacing w:after="0" w:line="259" w:lineRule="auto"/>
        <w:ind w:left="10"/>
        <w:jc w:val="left"/>
      </w:pPr>
      <w:r>
        <w:t xml:space="preserve"> </w:t>
      </w:r>
    </w:p>
    <w:tbl>
      <w:tblPr>
        <w:tblStyle w:val="TableGrid"/>
        <w:tblW w:w="10094" w:type="dxa"/>
        <w:tblInd w:w="-14" w:type="dxa"/>
        <w:tblCellMar>
          <w:top w:w="12" w:type="dxa"/>
        </w:tblCellMar>
        <w:tblLook w:val="04A0" w:firstRow="1" w:lastRow="0" w:firstColumn="1" w:lastColumn="0" w:noHBand="0" w:noVBand="1"/>
      </w:tblPr>
      <w:tblGrid>
        <w:gridCol w:w="562"/>
        <w:gridCol w:w="6271"/>
        <w:gridCol w:w="3261"/>
      </w:tblGrid>
      <w:tr w:rsidR="00DD1FF1" w14:paraId="3C39EEFD" w14:textId="77777777">
        <w:trPr>
          <w:trHeight w:val="562"/>
        </w:trPr>
        <w:tc>
          <w:tcPr>
            <w:tcW w:w="562" w:type="dxa"/>
            <w:tcBorders>
              <w:top w:val="single" w:sz="4" w:space="0" w:color="000000"/>
              <w:left w:val="single" w:sz="4" w:space="0" w:color="000000"/>
              <w:bottom w:val="single" w:sz="4" w:space="0" w:color="000000"/>
              <w:right w:val="single" w:sz="4" w:space="0" w:color="000000"/>
            </w:tcBorders>
          </w:tcPr>
          <w:p w14:paraId="578AC269" w14:textId="77777777" w:rsidR="00DD1FF1" w:rsidRDefault="00000000">
            <w:pPr>
              <w:spacing w:after="0" w:line="259" w:lineRule="auto"/>
              <w:ind w:left="10"/>
              <w:jc w:val="left"/>
            </w:pPr>
            <w:r>
              <w:rPr>
                <w:b/>
              </w:rPr>
              <w:t xml:space="preserve">№ </w:t>
            </w:r>
          </w:p>
          <w:p w14:paraId="015124AB" w14:textId="77777777" w:rsidR="00DD1FF1" w:rsidRDefault="00000000">
            <w:pPr>
              <w:spacing w:after="0" w:line="259" w:lineRule="auto"/>
              <w:ind w:left="10"/>
              <w:jc w:val="left"/>
            </w:pPr>
            <w:r>
              <w:rPr>
                <w:b/>
              </w:rPr>
              <w:t xml:space="preserve"> </w:t>
            </w:r>
          </w:p>
        </w:tc>
        <w:tc>
          <w:tcPr>
            <w:tcW w:w="6271" w:type="dxa"/>
            <w:tcBorders>
              <w:top w:val="single" w:sz="4" w:space="0" w:color="000000"/>
              <w:left w:val="single" w:sz="4" w:space="0" w:color="000000"/>
              <w:bottom w:val="single" w:sz="4" w:space="0" w:color="000000"/>
              <w:right w:val="single" w:sz="4" w:space="0" w:color="000000"/>
            </w:tcBorders>
          </w:tcPr>
          <w:p w14:paraId="20F86487" w14:textId="77777777" w:rsidR="00DD1FF1" w:rsidRDefault="00000000">
            <w:pPr>
              <w:spacing w:after="0" w:line="259" w:lineRule="auto"/>
              <w:ind w:left="178"/>
              <w:jc w:val="left"/>
            </w:pPr>
            <w:proofErr w:type="gramStart"/>
            <w:r>
              <w:rPr>
                <w:b/>
              </w:rPr>
              <w:t>Виды  деятельности</w:t>
            </w:r>
            <w:proofErr w:type="gramEnd"/>
            <w:r>
              <w:rPr>
                <w:b/>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74354F8E" w14:textId="77777777" w:rsidR="00DD1FF1" w:rsidRDefault="00000000">
            <w:pPr>
              <w:spacing w:after="0" w:line="259" w:lineRule="auto"/>
              <w:ind w:left="10"/>
              <w:jc w:val="left"/>
            </w:pPr>
            <w:r>
              <w:rPr>
                <w:b/>
              </w:rPr>
              <w:t>Ответственный</w:t>
            </w:r>
            <w:r>
              <w:t xml:space="preserve"> </w:t>
            </w:r>
          </w:p>
        </w:tc>
      </w:tr>
      <w:tr w:rsidR="00DD1FF1" w14:paraId="6AE7BBEE" w14:textId="77777777">
        <w:trPr>
          <w:trHeight w:val="1114"/>
        </w:trPr>
        <w:tc>
          <w:tcPr>
            <w:tcW w:w="562" w:type="dxa"/>
            <w:tcBorders>
              <w:top w:val="single" w:sz="4" w:space="0" w:color="000000"/>
              <w:left w:val="single" w:sz="4" w:space="0" w:color="000000"/>
              <w:bottom w:val="single" w:sz="4" w:space="0" w:color="000000"/>
              <w:right w:val="single" w:sz="4" w:space="0" w:color="000000"/>
            </w:tcBorders>
          </w:tcPr>
          <w:p w14:paraId="15922D77" w14:textId="77777777" w:rsidR="00DD1FF1" w:rsidRDefault="00000000">
            <w:pPr>
              <w:spacing w:after="0" w:line="259" w:lineRule="auto"/>
              <w:ind w:left="10"/>
              <w:jc w:val="left"/>
            </w:pPr>
            <w:r>
              <w:t xml:space="preserve">1 </w:t>
            </w:r>
          </w:p>
        </w:tc>
        <w:tc>
          <w:tcPr>
            <w:tcW w:w="6271" w:type="dxa"/>
            <w:tcBorders>
              <w:top w:val="single" w:sz="4" w:space="0" w:color="000000"/>
              <w:left w:val="single" w:sz="4" w:space="0" w:color="000000"/>
              <w:bottom w:val="single" w:sz="4" w:space="0" w:color="000000"/>
              <w:right w:val="single" w:sz="4" w:space="0" w:color="000000"/>
            </w:tcBorders>
          </w:tcPr>
          <w:p w14:paraId="23E6E1A2" w14:textId="77777777" w:rsidR="00DD1FF1" w:rsidRDefault="00000000">
            <w:pPr>
              <w:spacing w:after="0" w:line="258" w:lineRule="auto"/>
              <w:ind w:left="178" w:right="146"/>
            </w:pPr>
            <w:proofErr w:type="gramStart"/>
            <w:r>
              <w:t>Организация  учета</w:t>
            </w:r>
            <w:proofErr w:type="gramEnd"/>
            <w:r>
              <w:t xml:space="preserve">  численности  детей  с  ОВЗ, изучение потребности  в создании  условий для  получения  ими  образования,  наличие   этих  условий.  </w:t>
            </w:r>
          </w:p>
          <w:p w14:paraId="6B6ACE8E"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7B82FB18" w14:textId="77777777" w:rsidR="00DD1FF1" w:rsidRDefault="00000000">
            <w:pPr>
              <w:spacing w:after="0" w:line="259" w:lineRule="auto"/>
              <w:ind w:left="10" w:right="174"/>
              <w:jc w:val="left"/>
            </w:pPr>
            <w:r>
              <w:t>педагог-</w:t>
            </w:r>
            <w:proofErr w:type="gramStart"/>
            <w:r>
              <w:t>психолог,  школьный</w:t>
            </w:r>
            <w:proofErr w:type="gramEnd"/>
            <w:r>
              <w:t xml:space="preserve"> медик, зав. по УВР </w:t>
            </w:r>
          </w:p>
        </w:tc>
      </w:tr>
      <w:tr w:rsidR="00DD1FF1" w14:paraId="252CB108" w14:textId="77777777">
        <w:trPr>
          <w:trHeight w:val="1114"/>
        </w:trPr>
        <w:tc>
          <w:tcPr>
            <w:tcW w:w="562" w:type="dxa"/>
            <w:tcBorders>
              <w:top w:val="single" w:sz="4" w:space="0" w:color="000000"/>
              <w:left w:val="single" w:sz="4" w:space="0" w:color="000000"/>
              <w:bottom w:val="single" w:sz="4" w:space="0" w:color="000000"/>
              <w:right w:val="single" w:sz="4" w:space="0" w:color="000000"/>
            </w:tcBorders>
          </w:tcPr>
          <w:p w14:paraId="57218F2C" w14:textId="77777777" w:rsidR="00DD1FF1" w:rsidRDefault="00000000">
            <w:pPr>
              <w:spacing w:after="0" w:line="259" w:lineRule="auto"/>
              <w:ind w:left="10"/>
              <w:jc w:val="left"/>
            </w:pPr>
            <w:r>
              <w:t xml:space="preserve">2 </w:t>
            </w:r>
          </w:p>
        </w:tc>
        <w:tc>
          <w:tcPr>
            <w:tcW w:w="6271" w:type="dxa"/>
            <w:tcBorders>
              <w:top w:val="single" w:sz="4" w:space="0" w:color="000000"/>
              <w:left w:val="single" w:sz="4" w:space="0" w:color="000000"/>
              <w:bottom w:val="single" w:sz="4" w:space="0" w:color="000000"/>
              <w:right w:val="single" w:sz="4" w:space="0" w:color="000000"/>
            </w:tcBorders>
          </w:tcPr>
          <w:p w14:paraId="3D7E729C" w14:textId="77777777" w:rsidR="00DD1FF1" w:rsidRDefault="00000000">
            <w:pPr>
              <w:spacing w:after="0" w:line="259" w:lineRule="auto"/>
              <w:ind w:left="178" w:right="140"/>
            </w:pPr>
            <w:proofErr w:type="gramStart"/>
            <w:r>
              <w:t>Изучение  проблем</w:t>
            </w:r>
            <w:proofErr w:type="gramEnd"/>
            <w:r>
              <w:t xml:space="preserve">  детей с ОВЗ, состояния   их  здоровья,  динамики  состояния  здоровья  (улучшение,  ухудшение), анализ  медицинской   карты. </w:t>
            </w:r>
          </w:p>
          <w:p w14:paraId="36FFAC87"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098A996D" w14:textId="77777777" w:rsidR="00DD1FF1" w:rsidRDefault="00000000">
            <w:pPr>
              <w:spacing w:after="0" w:line="259" w:lineRule="auto"/>
              <w:ind w:left="-25"/>
              <w:jc w:val="left"/>
            </w:pPr>
            <w:r>
              <w:t xml:space="preserve"> школьный медик </w:t>
            </w:r>
          </w:p>
        </w:tc>
      </w:tr>
      <w:tr w:rsidR="00DD1FF1" w14:paraId="5CBA5FEC" w14:textId="77777777">
        <w:trPr>
          <w:trHeight w:val="1114"/>
        </w:trPr>
        <w:tc>
          <w:tcPr>
            <w:tcW w:w="562" w:type="dxa"/>
            <w:tcBorders>
              <w:top w:val="single" w:sz="4" w:space="0" w:color="000000"/>
              <w:left w:val="single" w:sz="4" w:space="0" w:color="000000"/>
              <w:bottom w:val="single" w:sz="4" w:space="0" w:color="000000"/>
              <w:right w:val="single" w:sz="4" w:space="0" w:color="000000"/>
            </w:tcBorders>
          </w:tcPr>
          <w:p w14:paraId="3E904FDB" w14:textId="77777777" w:rsidR="00DD1FF1" w:rsidRDefault="00000000">
            <w:pPr>
              <w:spacing w:after="0" w:line="259" w:lineRule="auto"/>
              <w:ind w:left="10"/>
              <w:jc w:val="left"/>
            </w:pPr>
            <w:r>
              <w:t xml:space="preserve">3 </w:t>
            </w:r>
          </w:p>
        </w:tc>
        <w:tc>
          <w:tcPr>
            <w:tcW w:w="6271" w:type="dxa"/>
            <w:tcBorders>
              <w:top w:val="single" w:sz="4" w:space="0" w:color="000000"/>
              <w:left w:val="single" w:sz="4" w:space="0" w:color="000000"/>
              <w:bottom w:val="single" w:sz="4" w:space="0" w:color="000000"/>
              <w:right w:val="single" w:sz="4" w:space="0" w:color="000000"/>
            </w:tcBorders>
          </w:tcPr>
          <w:p w14:paraId="41545721" w14:textId="77777777" w:rsidR="00DD1FF1" w:rsidRDefault="00000000">
            <w:pPr>
              <w:spacing w:after="0" w:line="258" w:lineRule="auto"/>
              <w:ind w:left="178" w:right="140"/>
            </w:pPr>
            <w:r>
              <w:t xml:space="preserve">Создание диагностического инструментария </w:t>
            </w:r>
            <w:proofErr w:type="gramStart"/>
            <w:r>
              <w:t>для  проведения</w:t>
            </w:r>
            <w:proofErr w:type="gramEnd"/>
            <w:r>
              <w:t xml:space="preserve">  психологической диагностики по выявлению  эмоционально – личностных проблем  детей. </w:t>
            </w:r>
          </w:p>
          <w:p w14:paraId="5B9F6D45"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0E2FD992" w14:textId="77777777" w:rsidR="00DD1FF1" w:rsidRDefault="00000000">
            <w:pPr>
              <w:spacing w:after="0" w:line="259" w:lineRule="auto"/>
              <w:ind w:left="10"/>
              <w:jc w:val="left"/>
            </w:pPr>
            <w:r>
              <w:t xml:space="preserve">педагог - психолог </w:t>
            </w:r>
          </w:p>
        </w:tc>
      </w:tr>
      <w:tr w:rsidR="00DD1FF1" w14:paraId="18893C76" w14:textId="77777777">
        <w:trPr>
          <w:trHeight w:val="1387"/>
        </w:trPr>
        <w:tc>
          <w:tcPr>
            <w:tcW w:w="562" w:type="dxa"/>
            <w:tcBorders>
              <w:top w:val="single" w:sz="4" w:space="0" w:color="000000"/>
              <w:left w:val="single" w:sz="4" w:space="0" w:color="000000"/>
              <w:bottom w:val="single" w:sz="4" w:space="0" w:color="000000"/>
              <w:right w:val="single" w:sz="4" w:space="0" w:color="000000"/>
            </w:tcBorders>
          </w:tcPr>
          <w:p w14:paraId="74FECF2D" w14:textId="77777777" w:rsidR="00DD1FF1" w:rsidRDefault="00000000">
            <w:pPr>
              <w:spacing w:after="0" w:line="259" w:lineRule="auto"/>
              <w:ind w:left="10"/>
              <w:jc w:val="left"/>
            </w:pPr>
            <w:r>
              <w:lastRenderedPageBreak/>
              <w:t xml:space="preserve">4 </w:t>
            </w:r>
          </w:p>
        </w:tc>
        <w:tc>
          <w:tcPr>
            <w:tcW w:w="6271" w:type="dxa"/>
            <w:tcBorders>
              <w:top w:val="single" w:sz="4" w:space="0" w:color="000000"/>
              <w:left w:val="single" w:sz="4" w:space="0" w:color="000000"/>
              <w:bottom w:val="single" w:sz="4" w:space="0" w:color="000000"/>
              <w:right w:val="single" w:sz="4" w:space="0" w:color="000000"/>
            </w:tcBorders>
          </w:tcPr>
          <w:p w14:paraId="6E5EE782" w14:textId="77777777" w:rsidR="00DD1FF1" w:rsidRDefault="00000000">
            <w:pPr>
              <w:spacing w:after="0" w:line="251" w:lineRule="auto"/>
              <w:ind w:left="178" w:right="139"/>
            </w:pPr>
            <w:r>
              <w:t xml:space="preserve">Проведение   психологической   </w:t>
            </w:r>
            <w:proofErr w:type="gramStart"/>
            <w:r>
              <w:t>диагностики  по</w:t>
            </w:r>
            <w:proofErr w:type="gramEnd"/>
            <w:r>
              <w:t xml:space="preserve">  уровню  подготовленности  детей первоклассников  к   обучению  в школе, адаптации к школьным  условиям,  выявление детей с проблемами в  обучении и социализации. </w:t>
            </w:r>
          </w:p>
          <w:p w14:paraId="49E4514C"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570FC02D" w14:textId="77777777" w:rsidR="00DD1FF1" w:rsidRDefault="00000000">
            <w:pPr>
              <w:spacing w:after="0" w:line="259" w:lineRule="auto"/>
              <w:ind w:left="-27"/>
              <w:jc w:val="left"/>
            </w:pPr>
            <w:r>
              <w:t xml:space="preserve"> педагог - психолог </w:t>
            </w:r>
          </w:p>
          <w:p w14:paraId="124C69F3" w14:textId="77777777" w:rsidR="00DD1FF1" w:rsidRDefault="00000000">
            <w:pPr>
              <w:spacing w:after="0" w:line="259" w:lineRule="auto"/>
              <w:ind w:left="-21"/>
              <w:jc w:val="left"/>
            </w:pPr>
            <w:r>
              <w:t xml:space="preserve"> </w:t>
            </w:r>
          </w:p>
        </w:tc>
      </w:tr>
      <w:tr w:rsidR="00DD1FF1" w14:paraId="2EED501F" w14:textId="77777777">
        <w:trPr>
          <w:trHeight w:val="1671"/>
        </w:trPr>
        <w:tc>
          <w:tcPr>
            <w:tcW w:w="562" w:type="dxa"/>
            <w:tcBorders>
              <w:top w:val="single" w:sz="4" w:space="0" w:color="000000"/>
              <w:left w:val="single" w:sz="4" w:space="0" w:color="000000"/>
              <w:bottom w:val="single" w:sz="4" w:space="0" w:color="000000"/>
              <w:right w:val="single" w:sz="4" w:space="0" w:color="000000"/>
            </w:tcBorders>
          </w:tcPr>
          <w:p w14:paraId="63E142A6" w14:textId="77777777" w:rsidR="00DD1FF1" w:rsidRDefault="00000000">
            <w:pPr>
              <w:spacing w:after="0" w:line="259" w:lineRule="auto"/>
              <w:ind w:left="10"/>
              <w:jc w:val="left"/>
            </w:pPr>
            <w:r>
              <w:t xml:space="preserve">5 </w:t>
            </w:r>
          </w:p>
        </w:tc>
        <w:tc>
          <w:tcPr>
            <w:tcW w:w="6271" w:type="dxa"/>
            <w:tcBorders>
              <w:top w:val="single" w:sz="4" w:space="0" w:color="000000"/>
              <w:left w:val="single" w:sz="4" w:space="0" w:color="000000"/>
              <w:bottom w:val="single" w:sz="4" w:space="0" w:color="000000"/>
              <w:right w:val="single" w:sz="4" w:space="0" w:color="000000"/>
            </w:tcBorders>
          </w:tcPr>
          <w:p w14:paraId="53C6B498" w14:textId="77777777" w:rsidR="00DD1FF1" w:rsidRDefault="00000000">
            <w:pPr>
              <w:spacing w:after="0" w:line="258" w:lineRule="auto"/>
              <w:ind w:left="178" w:right="139"/>
            </w:pPr>
            <w:proofErr w:type="gramStart"/>
            <w:r>
              <w:t>Проведение  педагогической</w:t>
            </w:r>
            <w:proofErr w:type="gramEnd"/>
            <w:r>
              <w:t xml:space="preserve">  и  психологической  диагностики  по  изучению  индивидуальных  и  возрастных  особенностей  развивающейся  личности  ребенка  с  ОВЗ, оказание  необходимой  помощи в решении   личностных   проблем. </w:t>
            </w:r>
          </w:p>
          <w:p w14:paraId="090B0057"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0618CA46" w14:textId="77777777" w:rsidR="00DD1FF1" w:rsidRDefault="00000000">
            <w:pPr>
              <w:tabs>
                <w:tab w:val="center" w:pos="1386"/>
                <w:tab w:val="right" w:pos="3261"/>
              </w:tabs>
              <w:spacing w:after="22" w:line="259" w:lineRule="auto"/>
              <w:jc w:val="left"/>
            </w:pPr>
            <w:r>
              <w:t xml:space="preserve">классный </w:t>
            </w:r>
            <w:r>
              <w:tab/>
              <w:t xml:space="preserve"> </w:t>
            </w:r>
            <w:r>
              <w:tab/>
              <w:t xml:space="preserve">руководитель, </w:t>
            </w:r>
          </w:p>
          <w:p w14:paraId="0014898B" w14:textId="77777777" w:rsidR="00DD1FF1" w:rsidRDefault="00000000">
            <w:pPr>
              <w:spacing w:after="0" w:line="259" w:lineRule="auto"/>
              <w:ind w:left="10"/>
              <w:jc w:val="left"/>
            </w:pPr>
            <w:r>
              <w:t xml:space="preserve">педагог - психолог </w:t>
            </w:r>
          </w:p>
        </w:tc>
      </w:tr>
      <w:tr w:rsidR="00DD1FF1" w14:paraId="5A1AF295" w14:textId="77777777">
        <w:trPr>
          <w:trHeight w:val="836"/>
        </w:trPr>
        <w:tc>
          <w:tcPr>
            <w:tcW w:w="562" w:type="dxa"/>
            <w:tcBorders>
              <w:top w:val="single" w:sz="4" w:space="0" w:color="000000"/>
              <w:left w:val="single" w:sz="4" w:space="0" w:color="000000"/>
              <w:bottom w:val="single" w:sz="4" w:space="0" w:color="000000"/>
              <w:right w:val="single" w:sz="4" w:space="0" w:color="000000"/>
            </w:tcBorders>
          </w:tcPr>
          <w:p w14:paraId="612778B2" w14:textId="77777777" w:rsidR="00DD1FF1" w:rsidRDefault="00000000">
            <w:pPr>
              <w:spacing w:after="0" w:line="259" w:lineRule="auto"/>
              <w:ind w:left="10"/>
              <w:jc w:val="left"/>
            </w:pPr>
            <w:r>
              <w:t xml:space="preserve">6 </w:t>
            </w:r>
          </w:p>
        </w:tc>
        <w:tc>
          <w:tcPr>
            <w:tcW w:w="6271" w:type="dxa"/>
            <w:tcBorders>
              <w:top w:val="single" w:sz="4" w:space="0" w:color="000000"/>
              <w:left w:val="single" w:sz="4" w:space="0" w:color="000000"/>
              <w:bottom w:val="single" w:sz="4" w:space="0" w:color="000000"/>
              <w:right w:val="single" w:sz="4" w:space="0" w:color="000000"/>
            </w:tcBorders>
          </w:tcPr>
          <w:p w14:paraId="424E3E6C" w14:textId="77777777" w:rsidR="00DD1FF1" w:rsidRDefault="00000000">
            <w:pPr>
              <w:spacing w:after="0" w:line="259" w:lineRule="auto"/>
              <w:ind w:left="178" w:right="133"/>
            </w:pPr>
            <w:proofErr w:type="gramStart"/>
            <w:r>
              <w:t>Организация  постоянного</w:t>
            </w:r>
            <w:proofErr w:type="gramEnd"/>
            <w:r>
              <w:t xml:space="preserve"> контроля за благополучием  семьи  ребенка с ОВЗ. При </w:t>
            </w:r>
            <w:proofErr w:type="gramStart"/>
            <w:r>
              <w:t>необходимости  оказание</w:t>
            </w:r>
            <w:proofErr w:type="gramEnd"/>
            <w:r>
              <w:t xml:space="preserve">  семье   помощи.   </w:t>
            </w:r>
          </w:p>
        </w:tc>
        <w:tc>
          <w:tcPr>
            <w:tcW w:w="3261" w:type="dxa"/>
            <w:tcBorders>
              <w:top w:val="single" w:sz="4" w:space="0" w:color="000000"/>
              <w:left w:val="single" w:sz="4" w:space="0" w:color="000000"/>
              <w:bottom w:val="single" w:sz="4" w:space="0" w:color="000000"/>
              <w:right w:val="single" w:sz="4" w:space="0" w:color="000000"/>
            </w:tcBorders>
          </w:tcPr>
          <w:p w14:paraId="4EBD9571" w14:textId="77777777" w:rsidR="00DD1FF1" w:rsidRDefault="00000000">
            <w:pPr>
              <w:spacing w:after="0" w:line="259" w:lineRule="auto"/>
              <w:ind w:left="9" w:hanging="35"/>
              <w:jc w:val="left"/>
            </w:pPr>
            <w:r>
              <w:t xml:space="preserve"> классный </w:t>
            </w:r>
            <w:r>
              <w:tab/>
              <w:t xml:space="preserve"> </w:t>
            </w:r>
            <w:r>
              <w:tab/>
              <w:t xml:space="preserve">руководитель, педагог – психолог, </w:t>
            </w:r>
            <w:proofErr w:type="gramStart"/>
            <w:r>
              <w:t>социальный  педагог</w:t>
            </w:r>
            <w:proofErr w:type="gramEnd"/>
            <w:r>
              <w:t xml:space="preserve"> </w:t>
            </w:r>
          </w:p>
        </w:tc>
      </w:tr>
      <w:tr w:rsidR="00DD1FF1" w14:paraId="4F58316D" w14:textId="77777777">
        <w:trPr>
          <w:trHeight w:val="1392"/>
        </w:trPr>
        <w:tc>
          <w:tcPr>
            <w:tcW w:w="562" w:type="dxa"/>
            <w:tcBorders>
              <w:top w:val="single" w:sz="4" w:space="0" w:color="000000"/>
              <w:left w:val="single" w:sz="4" w:space="0" w:color="000000"/>
              <w:bottom w:val="single" w:sz="4" w:space="0" w:color="000000"/>
              <w:right w:val="single" w:sz="4" w:space="0" w:color="000000"/>
            </w:tcBorders>
          </w:tcPr>
          <w:p w14:paraId="56D9127F" w14:textId="77777777" w:rsidR="00DD1FF1" w:rsidRDefault="00000000">
            <w:pPr>
              <w:spacing w:after="0" w:line="259" w:lineRule="auto"/>
              <w:ind w:left="10"/>
              <w:jc w:val="left"/>
            </w:pPr>
            <w:r>
              <w:t xml:space="preserve">7 </w:t>
            </w:r>
          </w:p>
        </w:tc>
        <w:tc>
          <w:tcPr>
            <w:tcW w:w="6271" w:type="dxa"/>
            <w:tcBorders>
              <w:top w:val="single" w:sz="4" w:space="0" w:color="000000"/>
              <w:left w:val="single" w:sz="4" w:space="0" w:color="000000"/>
              <w:bottom w:val="single" w:sz="4" w:space="0" w:color="000000"/>
              <w:right w:val="single" w:sz="4" w:space="0" w:color="000000"/>
            </w:tcBorders>
          </w:tcPr>
          <w:p w14:paraId="60A78034" w14:textId="77777777" w:rsidR="00DD1FF1" w:rsidRDefault="00000000">
            <w:pPr>
              <w:spacing w:after="50" w:line="238" w:lineRule="auto"/>
              <w:ind w:left="178" w:right="144"/>
            </w:pPr>
            <w:proofErr w:type="gramStart"/>
            <w:r>
              <w:t>Создание  вариативных</w:t>
            </w:r>
            <w:proofErr w:type="gramEnd"/>
            <w:r>
              <w:t xml:space="preserve">  условий   для  получения  образования  детьми  с  ОВЗ (либо  в  обычном  классе, либо  индивидуально  на  дому, либо в классах по </w:t>
            </w:r>
          </w:p>
          <w:p w14:paraId="14EE4494" w14:textId="77777777" w:rsidR="00DD1FF1" w:rsidRDefault="00000000">
            <w:pPr>
              <w:spacing w:after="0" w:line="259" w:lineRule="auto"/>
              <w:ind w:left="178"/>
              <w:jc w:val="left"/>
            </w:pPr>
            <w:r>
              <w:t xml:space="preserve">адаптированной общеобразовательной программе) </w:t>
            </w:r>
          </w:p>
          <w:p w14:paraId="13C994A5" w14:textId="77777777" w:rsidR="00DD1FF1" w:rsidRDefault="00000000">
            <w:pPr>
              <w:spacing w:after="0" w:line="259" w:lineRule="auto"/>
              <w:ind w:right="-13"/>
              <w:jc w:val="righ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37583E3B" w14:textId="77777777" w:rsidR="00DD1FF1" w:rsidRDefault="00000000">
            <w:pPr>
              <w:spacing w:after="0" w:line="259" w:lineRule="auto"/>
              <w:ind w:left="10"/>
              <w:jc w:val="left"/>
            </w:pPr>
            <w:r>
              <w:t xml:space="preserve">администрация ОУ </w:t>
            </w:r>
          </w:p>
        </w:tc>
      </w:tr>
      <w:tr w:rsidR="00DD1FF1" w14:paraId="630A261B" w14:textId="77777777">
        <w:trPr>
          <w:trHeight w:val="1388"/>
        </w:trPr>
        <w:tc>
          <w:tcPr>
            <w:tcW w:w="562" w:type="dxa"/>
            <w:tcBorders>
              <w:top w:val="single" w:sz="4" w:space="0" w:color="000000"/>
              <w:left w:val="single" w:sz="4" w:space="0" w:color="000000"/>
              <w:bottom w:val="single" w:sz="4" w:space="0" w:color="000000"/>
              <w:right w:val="single" w:sz="4" w:space="0" w:color="000000"/>
            </w:tcBorders>
          </w:tcPr>
          <w:p w14:paraId="056D1431" w14:textId="77777777" w:rsidR="00DD1FF1" w:rsidRDefault="00000000">
            <w:pPr>
              <w:spacing w:after="0" w:line="259" w:lineRule="auto"/>
              <w:ind w:left="10"/>
              <w:jc w:val="left"/>
            </w:pPr>
            <w:r>
              <w:t xml:space="preserve"> 8 </w:t>
            </w:r>
          </w:p>
        </w:tc>
        <w:tc>
          <w:tcPr>
            <w:tcW w:w="6271" w:type="dxa"/>
            <w:tcBorders>
              <w:top w:val="single" w:sz="4" w:space="0" w:color="000000"/>
              <w:left w:val="single" w:sz="4" w:space="0" w:color="000000"/>
              <w:bottom w:val="single" w:sz="4" w:space="0" w:color="000000"/>
              <w:right w:val="single" w:sz="4" w:space="0" w:color="000000"/>
            </w:tcBorders>
          </w:tcPr>
          <w:p w14:paraId="44AC5D5D" w14:textId="77777777" w:rsidR="00DD1FF1" w:rsidRDefault="00000000">
            <w:pPr>
              <w:spacing w:after="0" w:line="264" w:lineRule="auto"/>
              <w:ind w:left="178" w:right="131"/>
            </w:pPr>
            <w:proofErr w:type="gramStart"/>
            <w:r>
              <w:t>Развитие  дистанционных</w:t>
            </w:r>
            <w:proofErr w:type="gramEnd"/>
            <w:r>
              <w:t xml:space="preserve">  форм  обучения  с  использованием  современных  </w:t>
            </w:r>
            <w:proofErr w:type="spellStart"/>
            <w:r>
              <w:t>информационнокоммуникативных</w:t>
            </w:r>
            <w:proofErr w:type="spellEnd"/>
            <w:r>
              <w:t xml:space="preserve">  технологий, как  эффективное  средство  организации  образования  детей  с  ОВЗ. </w:t>
            </w:r>
          </w:p>
          <w:p w14:paraId="23869027"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7C54FA10" w14:textId="77777777" w:rsidR="00DD1FF1" w:rsidRDefault="00000000">
            <w:pPr>
              <w:spacing w:after="0" w:line="259" w:lineRule="auto"/>
              <w:ind w:left="10"/>
              <w:jc w:val="left"/>
            </w:pPr>
            <w:proofErr w:type="gramStart"/>
            <w:r>
              <w:t>администрация  ОУ</w:t>
            </w:r>
            <w:proofErr w:type="gramEnd"/>
            <w:r>
              <w:t xml:space="preserve"> </w:t>
            </w:r>
          </w:p>
        </w:tc>
      </w:tr>
      <w:tr w:rsidR="00DD1FF1" w14:paraId="4A8C94C6" w14:textId="77777777">
        <w:trPr>
          <w:trHeight w:val="288"/>
        </w:trPr>
        <w:tc>
          <w:tcPr>
            <w:tcW w:w="562" w:type="dxa"/>
            <w:tcBorders>
              <w:top w:val="single" w:sz="4" w:space="0" w:color="000000"/>
              <w:left w:val="single" w:sz="4" w:space="0" w:color="000000"/>
              <w:bottom w:val="single" w:sz="4" w:space="0" w:color="000000"/>
              <w:right w:val="single" w:sz="4" w:space="0" w:color="000000"/>
            </w:tcBorders>
          </w:tcPr>
          <w:p w14:paraId="1764C209" w14:textId="77777777" w:rsidR="00DD1FF1" w:rsidRDefault="00000000">
            <w:pPr>
              <w:spacing w:after="0" w:line="259" w:lineRule="auto"/>
              <w:ind w:left="10"/>
              <w:jc w:val="left"/>
            </w:pPr>
            <w:r>
              <w:t xml:space="preserve"> 9 </w:t>
            </w:r>
          </w:p>
        </w:tc>
        <w:tc>
          <w:tcPr>
            <w:tcW w:w="6271" w:type="dxa"/>
            <w:tcBorders>
              <w:top w:val="single" w:sz="4" w:space="0" w:color="000000"/>
              <w:left w:val="single" w:sz="4" w:space="0" w:color="000000"/>
              <w:bottom w:val="single" w:sz="4" w:space="0" w:color="000000"/>
              <w:right w:val="single" w:sz="4" w:space="0" w:color="000000"/>
            </w:tcBorders>
          </w:tcPr>
          <w:p w14:paraId="0F74A026" w14:textId="77777777" w:rsidR="00DD1FF1" w:rsidRDefault="00000000">
            <w:pPr>
              <w:spacing w:after="0" w:line="259" w:lineRule="auto"/>
              <w:ind w:left="178"/>
              <w:jc w:val="left"/>
            </w:pPr>
            <w:proofErr w:type="gramStart"/>
            <w:r>
              <w:t>Обеспечение  участия</w:t>
            </w:r>
            <w:proofErr w:type="gramEnd"/>
            <w:r>
              <w:t xml:space="preserve">    детей  с  ОВЗ  независимо   от  </w:t>
            </w:r>
          </w:p>
        </w:tc>
        <w:tc>
          <w:tcPr>
            <w:tcW w:w="3261" w:type="dxa"/>
            <w:tcBorders>
              <w:top w:val="single" w:sz="4" w:space="0" w:color="000000"/>
              <w:left w:val="single" w:sz="4" w:space="0" w:color="000000"/>
              <w:bottom w:val="single" w:sz="4" w:space="0" w:color="000000"/>
              <w:right w:val="single" w:sz="4" w:space="0" w:color="000000"/>
            </w:tcBorders>
          </w:tcPr>
          <w:p w14:paraId="08309339" w14:textId="77777777" w:rsidR="00DD1FF1" w:rsidRDefault="00000000">
            <w:pPr>
              <w:tabs>
                <w:tab w:val="right" w:pos="3261"/>
              </w:tabs>
              <w:spacing w:after="0" w:line="259" w:lineRule="auto"/>
              <w:jc w:val="left"/>
            </w:pPr>
            <w:r>
              <w:t xml:space="preserve">классный </w:t>
            </w:r>
            <w:r>
              <w:tab/>
              <w:t xml:space="preserve">руководитель, </w:t>
            </w:r>
          </w:p>
        </w:tc>
      </w:tr>
    </w:tbl>
    <w:p w14:paraId="0E344A12" w14:textId="77777777" w:rsidR="00DD1FF1" w:rsidRDefault="00DD1FF1">
      <w:pPr>
        <w:spacing w:after="0" w:line="259" w:lineRule="auto"/>
        <w:ind w:left="-1407" w:right="50"/>
      </w:pPr>
    </w:p>
    <w:tbl>
      <w:tblPr>
        <w:tblStyle w:val="TableGrid"/>
        <w:tblW w:w="10094" w:type="dxa"/>
        <w:tblInd w:w="-14" w:type="dxa"/>
        <w:tblCellMar>
          <w:top w:w="12" w:type="dxa"/>
        </w:tblCellMar>
        <w:tblLook w:val="04A0" w:firstRow="1" w:lastRow="0" w:firstColumn="1" w:lastColumn="0" w:noHBand="0" w:noVBand="1"/>
      </w:tblPr>
      <w:tblGrid>
        <w:gridCol w:w="562"/>
        <w:gridCol w:w="6271"/>
        <w:gridCol w:w="3261"/>
      </w:tblGrid>
      <w:tr w:rsidR="00DD1FF1" w14:paraId="346FF803" w14:textId="77777777">
        <w:trPr>
          <w:trHeight w:val="1392"/>
        </w:trPr>
        <w:tc>
          <w:tcPr>
            <w:tcW w:w="562" w:type="dxa"/>
            <w:tcBorders>
              <w:top w:val="single" w:sz="4" w:space="0" w:color="000000"/>
              <w:left w:val="single" w:sz="4" w:space="0" w:color="000000"/>
              <w:bottom w:val="single" w:sz="4" w:space="0" w:color="000000"/>
              <w:right w:val="single" w:sz="4" w:space="0" w:color="000000"/>
            </w:tcBorders>
          </w:tcPr>
          <w:p w14:paraId="070A5BBA" w14:textId="77777777" w:rsidR="00DD1FF1" w:rsidRDefault="00DD1FF1">
            <w:pPr>
              <w:spacing w:after="160" w:line="259" w:lineRule="auto"/>
              <w:jc w:val="left"/>
            </w:pPr>
          </w:p>
        </w:tc>
        <w:tc>
          <w:tcPr>
            <w:tcW w:w="6271" w:type="dxa"/>
            <w:tcBorders>
              <w:top w:val="single" w:sz="4" w:space="0" w:color="000000"/>
              <w:left w:val="single" w:sz="4" w:space="0" w:color="000000"/>
              <w:bottom w:val="single" w:sz="4" w:space="0" w:color="000000"/>
              <w:right w:val="single" w:sz="4" w:space="0" w:color="000000"/>
            </w:tcBorders>
          </w:tcPr>
          <w:p w14:paraId="336D911D" w14:textId="77777777" w:rsidR="00DD1FF1" w:rsidRDefault="00000000">
            <w:pPr>
              <w:spacing w:after="0" w:line="266" w:lineRule="auto"/>
              <w:ind w:left="178" w:right="138"/>
            </w:pPr>
            <w:proofErr w:type="gramStart"/>
            <w:r>
              <w:t>степени  выраженности</w:t>
            </w:r>
            <w:proofErr w:type="gramEnd"/>
            <w:r>
              <w:t xml:space="preserve">  нарушений  их  физического развития  в  проведении  воспитательных, культурно  развлекательных, спортивно- оздоровительных  и  иных  досуговых  мероприятий. </w:t>
            </w:r>
          </w:p>
          <w:p w14:paraId="0D64D543"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70562901" w14:textId="77777777" w:rsidR="00DD1FF1" w:rsidRDefault="00000000">
            <w:pPr>
              <w:spacing w:after="0" w:line="259" w:lineRule="auto"/>
              <w:ind w:left="10"/>
              <w:jc w:val="left"/>
            </w:pPr>
            <w:r>
              <w:t xml:space="preserve">педагог – организатор </w:t>
            </w:r>
          </w:p>
        </w:tc>
      </w:tr>
      <w:tr w:rsidR="00DD1FF1" w14:paraId="772396E7" w14:textId="77777777">
        <w:trPr>
          <w:trHeight w:val="1114"/>
        </w:trPr>
        <w:tc>
          <w:tcPr>
            <w:tcW w:w="562" w:type="dxa"/>
            <w:tcBorders>
              <w:top w:val="single" w:sz="4" w:space="0" w:color="000000"/>
              <w:left w:val="single" w:sz="4" w:space="0" w:color="000000"/>
              <w:bottom w:val="single" w:sz="4" w:space="0" w:color="000000"/>
              <w:right w:val="single" w:sz="4" w:space="0" w:color="000000"/>
            </w:tcBorders>
          </w:tcPr>
          <w:p w14:paraId="468A4D40" w14:textId="77777777" w:rsidR="00DD1FF1" w:rsidRDefault="00000000">
            <w:pPr>
              <w:spacing w:after="0" w:line="259" w:lineRule="auto"/>
              <w:ind w:left="10"/>
              <w:jc w:val="left"/>
            </w:pPr>
            <w:r>
              <w:t xml:space="preserve">10 </w:t>
            </w:r>
          </w:p>
        </w:tc>
        <w:tc>
          <w:tcPr>
            <w:tcW w:w="6271" w:type="dxa"/>
            <w:tcBorders>
              <w:top w:val="single" w:sz="4" w:space="0" w:color="000000"/>
              <w:left w:val="single" w:sz="4" w:space="0" w:color="000000"/>
              <w:bottom w:val="single" w:sz="4" w:space="0" w:color="000000"/>
              <w:right w:val="single" w:sz="4" w:space="0" w:color="000000"/>
            </w:tcBorders>
          </w:tcPr>
          <w:p w14:paraId="42C27900" w14:textId="77777777" w:rsidR="00DD1FF1" w:rsidRDefault="00000000">
            <w:pPr>
              <w:spacing w:after="0" w:line="259" w:lineRule="auto"/>
              <w:ind w:left="178" w:right="138"/>
            </w:pPr>
            <w:proofErr w:type="gramStart"/>
            <w:r>
              <w:t>Организация  консультативной</w:t>
            </w:r>
            <w:proofErr w:type="gramEnd"/>
            <w:r>
              <w:t xml:space="preserve">   работы   с  родителями, воспитывающими  детей  с  ОВЗ, при необходимости  организация   специальной  помощи  семье. </w:t>
            </w:r>
          </w:p>
          <w:p w14:paraId="39A8CC4B"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1BB2242D" w14:textId="77777777" w:rsidR="00DD1FF1" w:rsidRDefault="00000000">
            <w:pPr>
              <w:tabs>
                <w:tab w:val="right" w:pos="3261"/>
              </w:tabs>
              <w:spacing w:after="23" w:line="259" w:lineRule="auto"/>
              <w:jc w:val="left"/>
            </w:pPr>
            <w:r>
              <w:t xml:space="preserve">классный </w:t>
            </w:r>
            <w:r>
              <w:tab/>
              <w:t xml:space="preserve">руководитель, </w:t>
            </w:r>
          </w:p>
          <w:p w14:paraId="1C229E67" w14:textId="77777777" w:rsidR="00DD1FF1" w:rsidRDefault="00000000">
            <w:pPr>
              <w:spacing w:after="0" w:line="259" w:lineRule="auto"/>
              <w:ind w:left="10"/>
              <w:jc w:val="left"/>
            </w:pPr>
            <w:r>
              <w:t xml:space="preserve">педагог - психолог </w:t>
            </w:r>
          </w:p>
        </w:tc>
      </w:tr>
      <w:tr w:rsidR="00DD1FF1" w14:paraId="3747AB03" w14:textId="77777777">
        <w:trPr>
          <w:trHeight w:val="1114"/>
        </w:trPr>
        <w:tc>
          <w:tcPr>
            <w:tcW w:w="562" w:type="dxa"/>
            <w:tcBorders>
              <w:top w:val="single" w:sz="4" w:space="0" w:color="000000"/>
              <w:left w:val="single" w:sz="4" w:space="0" w:color="000000"/>
              <w:bottom w:val="single" w:sz="4" w:space="0" w:color="000000"/>
              <w:right w:val="single" w:sz="4" w:space="0" w:color="000000"/>
            </w:tcBorders>
          </w:tcPr>
          <w:p w14:paraId="2B6112AE" w14:textId="77777777" w:rsidR="00DD1FF1" w:rsidRDefault="00000000">
            <w:pPr>
              <w:spacing w:after="0" w:line="259" w:lineRule="auto"/>
              <w:ind w:left="10"/>
              <w:jc w:val="left"/>
            </w:pPr>
            <w:r>
              <w:t xml:space="preserve"> 11 </w:t>
            </w:r>
          </w:p>
        </w:tc>
        <w:tc>
          <w:tcPr>
            <w:tcW w:w="6271" w:type="dxa"/>
            <w:tcBorders>
              <w:top w:val="single" w:sz="4" w:space="0" w:color="000000"/>
              <w:left w:val="single" w:sz="4" w:space="0" w:color="000000"/>
              <w:bottom w:val="single" w:sz="4" w:space="0" w:color="000000"/>
              <w:right w:val="single" w:sz="4" w:space="0" w:color="000000"/>
            </w:tcBorders>
          </w:tcPr>
          <w:p w14:paraId="4616734E" w14:textId="77777777" w:rsidR="00DD1FF1" w:rsidRDefault="00000000">
            <w:pPr>
              <w:spacing w:after="0" w:line="258" w:lineRule="auto"/>
              <w:ind w:left="178" w:right="140"/>
            </w:pPr>
            <w:proofErr w:type="gramStart"/>
            <w:r>
              <w:t>Отслеживание  динамики</w:t>
            </w:r>
            <w:proofErr w:type="gramEnd"/>
            <w:r>
              <w:t xml:space="preserve">  уровня  развития  познавательной  деятельности, эмоционального состояния,  социометрического  статуса  детей с ОВЗ. </w:t>
            </w:r>
          </w:p>
          <w:p w14:paraId="665245DC"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7D4EF08B" w14:textId="77777777" w:rsidR="00DD1FF1" w:rsidRDefault="00000000">
            <w:pPr>
              <w:tabs>
                <w:tab w:val="center" w:pos="1386"/>
                <w:tab w:val="right" w:pos="3261"/>
              </w:tabs>
              <w:spacing w:after="22" w:line="259" w:lineRule="auto"/>
              <w:jc w:val="left"/>
            </w:pPr>
            <w:r>
              <w:t xml:space="preserve">классный </w:t>
            </w:r>
            <w:r>
              <w:tab/>
              <w:t xml:space="preserve"> </w:t>
            </w:r>
            <w:r>
              <w:tab/>
              <w:t xml:space="preserve">руководитель, </w:t>
            </w:r>
          </w:p>
          <w:p w14:paraId="586F0CB7" w14:textId="77777777" w:rsidR="00DD1FF1" w:rsidRDefault="00000000">
            <w:pPr>
              <w:spacing w:after="0" w:line="259" w:lineRule="auto"/>
              <w:ind w:left="10"/>
              <w:jc w:val="left"/>
            </w:pPr>
            <w:r>
              <w:t xml:space="preserve">педагог - психолог </w:t>
            </w:r>
          </w:p>
        </w:tc>
      </w:tr>
      <w:tr w:rsidR="00DD1FF1" w14:paraId="37B59FA3" w14:textId="77777777">
        <w:trPr>
          <w:trHeight w:val="1940"/>
        </w:trPr>
        <w:tc>
          <w:tcPr>
            <w:tcW w:w="562" w:type="dxa"/>
            <w:tcBorders>
              <w:top w:val="single" w:sz="4" w:space="0" w:color="000000"/>
              <w:left w:val="single" w:sz="4" w:space="0" w:color="000000"/>
              <w:bottom w:val="single" w:sz="4" w:space="0" w:color="000000"/>
              <w:right w:val="single" w:sz="4" w:space="0" w:color="000000"/>
            </w:tcBorders>
          </w:tcPr>
          <w:p w14:paraId="53786675" w14:textId="77777777" w:rsidR="00DD1FF1" w:rsidRDefault="00000000">
            <w:pPr>
              <w:spacing w:after="0" w:line="259" w:lineRule="auto"/>
              <w:ind w:left="10"/>
              <w:jc w:val="left"/>
            </w:pPr>
            <w:r>
              <w:lastRenderedPageBreak/>
              <w:t xml:space="preserve"> 12 </w:t>
            </w:r>
          </w:p>
        </w:tc>
        <w:tc>
          <w:tcPr>
            <w:tcW w:w="6271" w:type="dxa"/>
            <w:tcBorders>
              <w:top w:val="single" w:sz="4" w:space="0" w:color="000000"/>
              <w:left w:val="single" w:sz="4" w:space="0" w:color="000000"/>
              <w:bottom w:val="single" w:sz="4" w:space="0" w:color="000000"/>
              <w:right w:val="single" w:sz="4" w:space="0" w:color="000000"/>
            </w:tcBorders>
          </w:tcPr>
          <w:p w14:paraId="4CFF8493" w14:textId="77777777" w:rsidR="00DD1FF1" w:rsidRDefault="00000000">
            <w:pPr>
              <w:spacing w:after="0" w:line="254" w:lineRule="auto"/>
              <w:ind w:left="178" w:right="139"/>
            </w:pPr>
            <w:proofErr w:type="gramStart"/>
            <w:r>
              <w:t>Организация  обучения</w:t>
            </w:r>
            <w:proofErr w:type="gramEnd"/>
            <w:r>
              <w:t xml:space="preserve">  детей  с  ОВЗ  по  программам, разработанным на  базе  общеобразовательных  программ  с  учетом   психофизических  особенностей  и  возможностей  таких  обучающихся (эти программы  несколько  облегчены, требования  к  практическим  работам  менее  жестки) - по  необходимости. </w:t>
            </w:r>
          </w:p>
          <w:p w14:paraId="018DCEBA"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38406873" w14:textId="77777777" w:rsidR="00DD1FF1" w:rsidRDefault="00000000">
            <w:pPr>
              <w:spacing w:after="525" w:line="259" w:lineRule="auto"/>
              <w:ind w:left="10"/>
              <w:jc w:val="left"/>
            </w:pPr>
            <w:r>
              <w:t xml:space="preserve">зав.  УВР, администрация </w:t>
            </w:r>
          </w:p>
          <w:p w14:paraId="19F3C412" w14:textId="77777777" w:rsidR="00DD1FF1" w:rsidRDefault="00000000">
            <w:pPr>
              <w:spacing w:after="0" w:line="259" w:lineRule="auto"/>
              <w:ind w:left="-22"/>
              <w:jc w:val="left"/>
            </w:pPr>
            <w:r>
              <w:t xml:space="preserve"> </w:t>
            </w:r>
          </w:p>
        </w:tc>
      </w:tr>
      <w:tr w:rsidR="00DD1FF1" w14:paraId="3646F490" w14:textId="77777777">
        <w:trPr>
          <w:trHeight w:val="1392"/>
        </w:trPr>
        <w:tc>
          <w:tcPr>
            <w:tcW w:w="562" w:type="dxa"/>
            <w:tcBorders>
              <w:top w:val="single" w:sz="4" w:space="0" w:color="000000"/>
              <w:left w:val="single" w:sz="4" w:space="0" w:color="000000"/>
              <w:bottom w:val="single" w:sz="4" w:space="0" w:color="000000"/>
              <w:right w:val="single" w:sz="4" w:space="0" w:color="000000"/>
            </w:tcBorders>
          </w:tcPr>
          <w:p w14:paraId="4DB9F36D" w14:textId="77777777" w:rsidR="00DD1FF1" w:rsidRDefault="00000000">
            <w:pPr>
              <w:spacing w:after="0" w:line="259" w:lineRule="auto"/>
              <w:ind w:left="10"/>
              <w:jc w:val="left"/>
            </w:pPr>
            <w:r>
              <w:t xml:space="preserve"> 13 </w:t>
            </w:r>
          </w:p>
        </w:tc>
        <w:tc>
          <w:tcPr>
            <w:tcW w:w="6271" w:type="dxa"/>
            <w:tcBorders>
              <w:top w:val="single" w:sz="4" w:space="0" w:color="000000"/>
              <w:left w:val="single" w:sz="4" w:space="0" w:color="000000"/>
              <w:bottom w:val="single" w:sz="4" w:space="0" w:color="000000"/>
              <w:right w:val="single" w:sz="4" w:space="0" w:color="000000"/>
            </w:tcBorders>
          </w:tcPr>
          <w:p w14:paraId="71BC73D0" w14:textId="77777777" w:rsidR="00DD1FF1" w:rsidRDefault="00000000">
            <w:pPr>
              <w:spacing w:after="0" w:line="251" w:lineRule="auto"/>
              <w:ind w:left="178" w:right="136"/>
            </w:pPr>
            <w:r>
              <w:t xml:space="preserve">Организация    </w:t>
            </w:r>
            <w:proofErr w:type="gramStart"/>
            <w:r>
              <w:t>работы  оздоровительной</w:t>
            </w:r>
            <w:proofErr w:type="gramEnd"/>
            <w:r>
              <w:t xml:space="preserve">  группы   как  средства реабилитации  и  социализации  детей  с   ОВЗ (спортивные  занятия  с  учетом  индивидуальных  особенностей  каждого  занимающегося). </w:t>
            </w:r>
          </w:p>
          <w:p w14:paraId="65B3DCE2"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402DC0B7" w14:textId="77777777" w:rsidR="00DD1FF1" w:rsidRDefault="00000000">
            <w:pPr>
              <w:spacing w:after="0" w:line="259" w:lineRule="auto"/>
              <w:ind w:left="10"/>
            </w:pPr>
            <w:r>
              <w:t xml:space="preserve">учитель физической культуры </w:t>
            </w:r>
          </w:p>
        </w:tc>
      </w:tr>
      <w:tr w:rsidR="00DD1FF1" w14:paraId="5CD11617" w14:textId="77777777">
        <w:trPr>
          <w:trHeight w:val="1114"/>
        </w:trPr>
        <w:tc>
          <w:tcPr>
            <w:tcW w:w="562" w:type="dxa"/>
            <w:tcBorders>
              <w:top w:val="single" w:sz="4" w:space="0" w:color="000000"/>
              <w:left w:val="single" w:sz="4" w:space="0" w:color="000000"/>
              <w:bottom w:val="single" w:sz="4" w:space="0" w:color="000000"/>
              <w:right w:val="single" w:sz="4" w:space="0" w:color="000000"/>
            </w:tcBorders>
          </w:tcPr>
          <w:p w14:paraId="5B21081C" w14:textId="77777777" w:rsidR="00DD1FF1" w:rsidRDefault="00000000">
            <w:pPr>
              <w:spacing w:after="0" w:line="259" w:lineRule="auto"/>
              <w:ind w:left="10"/>
              <w:jc w:val="left"/>
            </w:pPr>
            <w:r>
              <w:t xml:space="preserve">14 </w:t>
            </w:r>
          </w:p>
        </w:tc>
        <w:tc>
          <w:tcPr>
            <w:tcW w:w="6271" w:type="dxa"/>
            <w:tcBorders>
              <w:top w:val="single" w:sz="4" w:space="0" w:color="000000"/>
              <w:left w:val="single" w:sz="4" w:space="0" w:color="000000"/>
              <w:bottom w:val="single" w:sz="4" w:space="0" w:color="000000"/>
              <w:right w:val="single" w:sz="4" w:space="0" w:color="000000"/>
            </w:tcBorders>
          </w:tcPr>
          <w:p w14:paraId="1D41052C" w14:textId="77777777" w:rsidR="00DD1FF1" w:rsidRDefault="00000000">
            <w:pPr>
              <w:spacing w:after="0" w:line="258" w:lineRule="auto"/>
              <w:ind w:left="178" w:right="141"/>
            </w:pPr>
            <w:proofErr w:type="gramStart"/>
            <w:r>
              <w:t>Индивидуальное  консультирование</w:t>
            </w:r>
            <w:proofErr w:type="gramEnd"/>
            <w:r>
              <w:t xml:space="preserve">,  организация  коррекционных  и  развивающих  занятий   с   ребенком  с  ОВЗ  (по  необходимости). </w:t>
            </w:r>
          </w:p>
          <w:p w14:paraId="62702B25"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04341332" w14:textId="77777777" w:rsidR="00DD1FF1" w:rsidRDefault="00000000">
            <w:pPr>
              <w:spacing w:after="0" w:line="259" w:lineRule="auto"/>
              <w:ind w:left="10"/>
              <w:jc w:val="left"/>
            </w:pPr>
            <w:r>
              <w:t xml:space="preserve">социальный педагог, педагог психолог </w:t>
            </w:r>
          </w:p>
        </w:tc>
      </w:tr>
      <w:tr w:rsidR="00DD1FF1" w14:paraId="1EEB5204" w14:textId="77777777">
        <w:trPr>
          <w:trHeight w:val="1392"/>
        </w:trPr>
        <w:tc>
          <w:tcPr>
            <w:tcW w:w="562" w:type="dxa"/>
            <w:tcBorders>
              <w:top w:val="single" w:sz="4" w:space="0" w:color="000000"/>
              <w:left w:val="single" w:sz="4" w:space="0" w:color="000000"/>
              <w:bottom w:val="single" w:sz="4" w:space="0" w:color="000000"/>
              <w:right w:val="single" w:sz="4" w:space="0" w:color="000000"/>
            </w:tcBorders>
          </w:tcPr>
          <w:p w14:paraId="5C4961A5" w14:textId="77777777" w:rsidR="00DD1FF1" w:rsidRDefault="00000000">
            <w:pPr>
              <w:spacing w:after="0" w:line="259" w:lineRule="auto"/>
              <w:ind w:left="10"/>
              <w:jc w:val="left"/>
            </w:pPr>
            <w:r>
              <w:t xml:space="preserve">15 </w:t>
            </w:r>
          </w:p>
        </w:tc>
        <w:tc>
          <w:tcPr>
            <w:tcW w:w="6271" w:type="dxa"/>
            <w:tcBorders>
              <w:top w:val="single" w:sz="4" w:space="0" w:color="000000"/>
              <w:left w:val="single" w:sz="4" w:space="0" w:color="000000"/>
              <w:bottom w:val="single" w:sz="4" w:space="0" w:color="000000"/>
              <w:right w:val="single" w:sz="4" w:space="0" w:color="000000"/>
            </w:tcBorders>
          </w:tcPr>
          <w:p w14:paraId="0633E95C" w14:textId="77777777" w:rsidR="00DD1FF1" w:rsidRDefault="00000000">
            <w:pPr>
              <w:spacing w:after="0" w:line="252" w:lineRule="auto"/>
              <w:ind w:left="178" w:right="141"/>
            </w:pPr>
            <w:r>
              <w:t xml:space="preserve">Проведение   </w:t>
            </w:r>
            <w:proofErr w:type="gramStart"/>
            <w:r>
              <w:t>социологического  опроса</w:t>
            </w:r>
            <w:proofErr w:type="gramEnd"/>
            <w:r>
              <w:t xml:space="preserve">  родителей  по  проблемам  семьи  и  ребенка (анкетирование), консультирование   по  проблемам, возникающих  у ребенка с ОВЗ. </w:t>
            </w:r>
          </w:p>
          <w:p w14:paraId="108C2FEA"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6D16CE0A" w14:textId="77777777" w:rsidR="00DD1FF1" w:rsidRDefault="00000000">
            <w:pPr>
              <w:spacing w:after="0" w:line="259" w:lineRule="auto"/>
              <w:ind w:left="10"/>
              <w:jc w:val="left"/>
            </w:pPr>
            <w:proofErr w:type="gramStart"/>
            <w:r>
              <w:t>классный  руководитель</w:t>
            </w:r>
            <w:proofErr w:type="gramEnd"/>
            <w:r>
              <w:t xml:space="preserve"> </w:t>
            </w:r>
          </w:p>
        </w:tc>
      </w:tr>
      <w:tr w:rsidR="00DD1FF1" w14:paraId="01980259" w14:textId="77777777">
        <w:trPr>
          <w:trHeight w:val="1114"/>
        </w:trPr>
        <w:tc>
          <w:tcPr>
            <w:tcW w:w="562" w:type="dxa"/>
            <w:tcBorders>
              <w:top w:val="single" w:sz="4" w:space="0" w:color="000000"/>
              <w:left w:val="single" w:sz="4" w:space="0" w:color="000000"/>
              <w:bottom w:val="single" w:sz="4" w:space="0" w:color="000000"/>
              <w:right w:val="single" w:sz="4" w:space="0" w:color="000000"/>
            </w:tcBorders>
          </w:tcPr>
          <w:p w14:paraId="44B62B02" w14:textId="77777777" w:rsidR="00DD1FF1" w:rsidRDefault="00000000">
            <w:pPr>
              <w:spacing w:after="0" w:line="259" w:lineRule="auto"/>
              <w:ind w:left="10"/>
              <w:jc w:val="left"/>
            </w:pPr>
            <w:r>
              <w:t xml:space="preserve">16 </w:t>
            </w:r>
          </w:p>
        </w:tc>
        <w:tc>
          <w:tcPr>
            <w:tcW w:w="6271" w:type="dxa"/>
            <w:tcBorders>
              <w:top w:val="single" w:sz="4" w:space="0" w:color="000000"/>
              <w:left w:val="single" w:sz="4" w:space="0" w:color="000000"/>
              <w:bottom w:val="single" w:sz="4" w:space="0" w:color="000000"/>
              <w:right w:val="single" w:sz="4" w:space="0" w:color="000000"/>
            </w:tcBorders>
          </w:tcPr>
          <w:p w14:paraId="1B9CD77A" w14:textId="77777777" w:rsidR="00DD1FF1" w:rsidRDefault="00000000">
            <w:pPr>
              <w:spacing w:after="0" w:line="259" w:lineRule="auto"/>
              <w:ind w:left="178"/>
              <w:jc w:val="left"/>
            </w:pPr>
            <w:r>
              <w:t xml:space="preserve">Проведение   школьного   </w:t>
            </w:r>
            <w:proofErr w:type="spellStart"/>
            <w:r>
              <w:t>ПМПк</w:t>
            </w:r>
            <w:proofErr w:type="spellEnd"/>
            <w:r>
              <w:t xml:space="preserve">   1 раз в четверть  </w:t>
            </w:r>
          </w:p>
        </w:tc>
        <w:tc>
          <w:tcPr>
            <w:tcW w:w="3261" w:type="dxa"/>
            <w:tcBorders>
              <w:top w:val="single" w:sz="4" w:space="0" w:color="000000"/>
              <w:left w:val="single" w:sz="4" w:space="0" w:color="000000"/>
              <w:bottom w:val="single" w:sz="4" w:space="0" w:color="000000"/>
              <w:right w:val="single" w:sz="4" w:space="0" w:color="000000"/>
            </w:tcBorders>
          </w:tcPr>
          <w:p w14:paraId="6B031E70" w14:textId="77777777" w:rsidR="00DD1FF1" w:rsidRDefault="00000000">
            <w:pPr>
              <w:tabs>
                <w:tab w:val="center" w:pos="1330"/>
                <w:tab w:val="right" w:pos="3261"/>
              </w:tabs>
              <w:spacing w:after="25" w:line="259" w:lineRule="auto"/>
              <w:jc w:val="left"/>
            </w:pPr>
            <w:r>
              <w:t xml:space="preserve">зав. </w:t>
            </w:r>
            <w:r>
              <w:tab/>
              <w:t xml:space="preserve">УВР, </w:t>
            </w:r>
            <w:r>
              <w:tab/>
              <w:t xml:space="preserve">классный </w:t>
            </w:r>
          </w:p>
          <w:p w14:paraId="71B39496" w14:textId="77777777" w:rsidR="00DD1FF1" w:rsidRDefault="00000000">
            <w:pPr>
              <w:spacing w:after="0" w:line="259" w:lineRule="auto"/>
              <w:ind w:left="10"/>
              <w:jc w:val="left"/>
            </w:pPr>
            <w:r>
              <w:t xml:space="preserve">руководитель; </w:t>
            </w:r>
          </w:p>
          <w:p w14:paraId="11583FE6" w14:textId="77777777" w:rsidR="00DD1FF1" w:rsidRDefault="00000000">
            <w:pPr>
              <w:spacing w:after="0" w:line="259" w:lineRule="auto"/>
              <w:ind w:left="10"/>
            </w:pPr>
            <w:r>
              <w:t xml:space="preserve">социальный педагог, педагог – психолог, школьный медик </w:t>
            </w:r>
          </w:p>
        </w:tc>
      </w:tr>
      <w:tr w:rsidR="00DD1FF1" w14:paraId="17D189E2" w14:textId="77777777">
        <w:trPr>
          <w:trHeight w:val="2218"/>
        </w:trPr>
        <w:tc>
          <w:tcPr>
            <w:tcW w:w="562" w:type="dxa"/>
            <w:tcBorders>
              <w:top w:val="single" w:sz="4" w:space="0" w:color="000000"/>
              <w:left w:val="single" w:sz="4" w:space="0" w:color="000000"/>
              <w:bottom w:val="single" w:sz="4" w:space="0" w:color="000000"/>
              <w:right w:val="single" w:sz="4" w:space="0" w:color="000000"/>
            </w:tcBorders>
          </w:tcPr>
          <w:p w14:paraId="3F9EAEC1" w14:textId="77777777" w:rsidR="00DD1FF1" w:rsidRDefault="00000000">
            <w:pPr>
              <w:spacing w:after="0" w:line="259" w:lineRule="auto"/>
              <w:ind w:left="10"/>
              <w:jc w:val="left"/>
            </w:pPr>
            <w:r>
              <w:t xml:space="preserve">17 </w:t>
            </w:r>
          </w:p>
        </w:tc>
        <w:tc>
          <w:tcPr>
            <w:tcW w:w="6271" w:type="dxa"/>
            <w:tcBorders>
              <w:top w:val="single" w:sz="4" w:space="0" w:color="000000"/>
              <w:left w:val="single" w:sz="4" w:space="0" w:color="000000"/>
              <w:bottom w:val="single" w:sz="4" w:space="0" w:color="000000"/>
              <w:right w:val="single" w:sz="4" w:space="0" w:color="000000"/>
            </w:tcBorders>
          </w:tcPr>
          <w:p w14:paraId="45A2F236" w14:textId="77777777" w:rsidR="00DD1FF1" w:rsidRDefault="00000000">
            <w:pPr>
              <w:spacing w:after="0" w:line="259" w:lineRule="auto"/>
              <w:ind w:left="178" w:right="138"/>
            </w:pPr>
            <w:proofErr w:type="gramStart"/>
            <w:r>
              <w:t>Проведение  информационно</w:t>
            </w:r>
            <w:proofErr w:type="gramEnd"/>
            <w:r>
              <w:t xml:space="preserve">-просветительской,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процесса-обучающимися (как имеющими, так  и  не  имеющими  недостатки  в  развитии),  их  родителями (законными  представителями), педагогическими работниками. </w:t>
            </w:r>
          </w:p>
        </w:tc>
        <w:tc>
          <w:tcPr>
            <w:tcW w:w="3261" w:type="dxa"/>
            <w:tcBorders>
              <w:top w:val="single" w:sz="4" w:space="0" w:color="000000"/>
              <w:left w:val="single" w:sz="4" w:space="0" w:color="000000"/>
              <w:bottom w:val="single" w:sz="4" w:space="0" w:color="000000"/>
              <w:right w:val="single" w:sz="4" w:space="0" w:color="000000"/>
            </w:tcBorders>
          </w:tcPr>
          <w:p w14:paraId="1732ED97" w14:textId="77777777" w:rsidR="00DD1FF1" w:rsidRDefault="00000000">
            <w:pPr>
              <w:spacing w:after="0" w:line="259" w:lineRule="auto"/>
              <w:ind w:left="10"/>
            </w:pPr>
            <w:r>
              <w:t xml:space="preserve">Администрация, зав. по УВР, педагог - психолог </w:t>
            </w:r>
          </w:p>
        </w:tc>
      </w:tr>
      <w:tr w:rsidR="00DD1FF1" w14:paraId="5B803796" w14:textId="77777777">
        <w:trPr>
          <w:trHeight w:val="1114"/>
        </w:trPr>
        <w:tc>
          <w:tcPr>
            <w:tcW w:w="562" w:type="dxa"/>
            <w:tcBorders>
              <w:top w:val="single" w:sz="4" w:space="0" w:color="000000"/>
              <w:left w:val="single" w:sz="4" w:space="0" w:color="000000"/>
              <w:bottom w:val="single" w:sz="4" w:space="0" w:color="000000"/>
              <w:right w:val="single" w:sz="4" w:space="0" w:color="000000"/>
            </w:tcBorders>
          </w:tcPr>
          <w:p w14:paraId="5CA35647" w14:textId="77777777" w:rsidR="00DD1FF1" w:rsidRDefault="00000000">
            <w:pPr>
              <w:spacing w:after="0" w:line="259" w:lineRule="auto"/>
              <w:ind w:left="10"/>
              <w:jc w:val="left"/>
            </w:pPr>
            <w:r>
              <w:t xml:space="preserve">18 </w:t>
            </w:r>
          </w:p>
        </w:tc>
        <w:tc>
          <w:tcPr>
            <w:tcW w:w="6271" w:type="dxa"/>
            <w:tcBorders>
              <w:top w:val="single" w:sz="4" w:space="0" w:color="000000"/>
              <w:left w:val="single" w:sz="4" w:space="0" w:color="000000"/>
              <w:bottom w:val="single" w:sz="4" w:space="0" w:color="000000"/>
              <w:right w:val="single" w:sz="4" w:space="0" w:color="000000"/>
            </w:tcBorders>
          </w:tcPr>
          <w:p w14:paraId="0131BDF5" w14:textId="77777777" w:rsidR="00DD1FF1" w:rsidRDefault="00000000">
            <w:pPr>
              <w:spacing w:after="0" w:line="259" w:lineRule="auto"/>
              <w:ind w:left="178" w:right="142"/>
            </w:pPr>
            <w:proofErr w:type="gramStart"/>
            <w:r>
              <w:t>Содействие  детям</w:t>
            </w:r>
            <w:proofErr w:type="gramEnd"/>
            <w:r>
              <w:t xml:space="preserve">  с  ОВЗ  в  реализации  их  права на  получение   среднего   профессионального  и  высшего  профессионального  образования: обеспечение  возможности   для   сдачи  государственного  экзамена  в  </w:t>
            </w:r>
          </w:p>
        </w:tc>
        <w:tc>
          <w:tcPr>
            <w:tcW w:w="3261" w:type="dxa"/>
            <w:tcBorders>
              <w:top w:val="single" w:sz="4" w:space="0" w:color="000000"/>
              <w:left w:val="single" w:sz="4" w:space="0" w:color="000000"/>
              <w:bottom w:val="single" w:sz="4" w:space="0" w:color="000000"/>
              <w:right w:val="single" w:sz="4" w:space="0" w:color="000000"/>
            </w:tcBorders>
          </w:tcPr>
          <w:p w14:paraId="6C512383" w14:textId="77777777" w:rsidR="00DD1FF1" w:rsidRDefault="00000000">
            <w:pPr>
              <w:spacing w:after="0" w:line="259" w:lineRule="auto"/>
              <w:ind w:left="10"/>
              <w:jc w:val="left"/>
            </w:pPr>
            <w:r>
              <w:t xml:space="preserve">зав.  по УВР, администрация </w:t>
            </w:r>
          </w:p>
          <w:p w14:paraId="7FCC4BAD" w14:textId="77777777" w:rsidR="00DD1FF1" w:rsidRDefault="00000000">
            <w:pPr>
              <w:spacing w:after="0" w:line="259" w:lineRule="auto"/>
              <w:ind w:left="10"/>
              <w:jc w:val="left"/>
            </w:pPr>
            <w:r>
              <w:t xml:space="preserve"> </w:t>
            </w:r>
          </w:p>
        </w:tc>
      </w:tr>
      <w:tr w:rsidR="00DD1FF1" w14:paraId="05596001" w14:textId="77777777">
        <w:trPr>
          <w:trHeight w:val="1114"/>
        </w:trPr>
        <w:tc>
          <w:tcPr>
            <w:tcW w:w="562" w:type="dxa"/>
            <w:tcBorders>
              <w:top w:val="single" w:sz="4" w:space="0" w:color="000000"/>
              <w:left w:val="single" w:sz="4" w:space="0" w:color="000000"/>
              <w:bottom w:val="single" w:sz="4" w:space="0" w:color="000000"/>
              <w:right w:val="single" w:sz="4" w:space="0" w:color="000000"/>
            </w:tcBorders>
          </w:tcPr>
          <w:p w14:paraId="60E16C8D" w14:textId="77777777" w:rsidR="00DD1FF1" w:rsidRDefault="00DD1FF1">
            <w:pPr>
              <w:spacing w:after="160" w:line="259" w:lineRule="auto"/>
              <w:jc w:val="left"/>
            </w:pPr>
          </w:p>
        </w:tc>
        <w:tc>
          <w:tcPr>
            <w:tcW w:w="6271" w:type="dxa"/>
            <w:tcBorders>
              <w:top w:val="single" w:sz="4" w:space="0" w:color="000000"/>
              <w:left w:val="single" w:sz="4" w:space="0" w:color="000000"/>
              <w:bottom w:val="single" w:sz="4" w:space="0" w:color="000000"/>
              <w:right w:val="single" w:sz="4" w:space="0" w:color="000000"/>
            </w:tcBorders>
          </w:tcPr>
          <w:p w14:paraId="430E4F1D" w14:textId="77777777" w:rsidR="00DD1FF1" w:rsidRDefault="00000000">
            <w:pPr>
              <w:spacing w:after="0" w:line="258" w:lineRule="auto"/>
              <w:ind w:left="178" w:right="143"/>
            </w:pPr>
            <w:r>
              <w:t xml:space="preserve">условиях, </w:t>
            </w:r>
            <w:proofErr w:type="gramStart"/>
            <w:r>
              <w:t>соответствующих  особенностям</w:t>
            </w:r>
            <w:proofErr w:type="gramEnd"/>
            <w:r>
              <w:t xml:space="preserve">  физического  и психического развития  и  состояния  здоровья   данной  категории  выпускников. </w:t>
            </w:r>
          </w:p>
          <w:p w14:paraId="16FDE8F9"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25DF5F57" w14:textId="77777777" w:rsidR="00DD1FF1" w:rsidRDefault="00000000">
            <w:pPr>
              <w:spacing w:after="0" w:line="259" w:lineRule="auto"/>
              <w:ind w:left="-27"/>
              <w:jc w:val="left"/>
            </w:pPr>
            <w:r>
              <w:t xml:space="preserve"> </w:t>
            </w:r>
          </w:p>
        </w:tc>
      </w:tr>
      <w:tr w:rsidR="00DD1FF1" w14:paraId="397D0AAA" w14:textId="77777777">
        <w:trPr>
          <w:trHeight w:val="1114"/>
        </w:trPr>
        <w:tc>
          <w:tcPr>
            <w:tcW w:w="562" w:type="dxa"/>
            <w:tcBorders>
              <w:top w:val="single" w:sz="4" w:space="0" w:color="000000"/>
              <w:left w:val="single" w:sz="4" w:space="0" w:color="000000"/>
              <w:bottom w:val="single" w:sz="4" w:space="0" w:color="000000"/>
              <w:right w:val="single" w:sz="4" w:space="0" w:color="000000"/>
            </w:tcBorders>
          </w:tcPr>
          <w:p w14:paraId="50C4C035" w14:textId="77777777" w:rsidR="00DD1FF1" w:rsidRDefault="00000000">
            <w:pPr>
              <w:spacing w:after="0" w:line="259" w:lineRule="auto"/>
              <w:ind w:left="10"/>
              <w:jc w:val="left"/>
            </w:pPr>
            <w:r>
              <w:t xml:space="preserve">19 </w:t>
            </w:r>
          </w:p>
        </w:tc>
        <w:tc>
          <w:tcPr>
            <w:tcW w:w="6271" w:type="dxa"/>
            <w:tcBorders>
              <w:top w:val="single" w:sz="4" w:space="0" w:color="000000"/>
              <w:left w:val="single" w:sz="4" w:space="0" w:color="000000"/>
              <w:bottom w:val="single" w:sz="4" w:space="0" w:color="000000"/>
              <w:right w:val="single" w:sz="4" w:space="0" w:color="000000"/>
            </w:tcBorders>
          </w:tcPr>
          <w:p w14:paraId="270E93C9" w14:textId="77777777" w:rsidR="00DD1FF1" w:rsidRDefault="00000000">
            <w:pPr>
              <w:spacing w:after="0" w:line="259" w:lineRule="auto"/>
              <w:ind w:left="178"/>
            </w:pPr>
            <w:proofErr w:type="gramStart"/>
            <w:r>
              <w:t xml:space="preserve">Проведение  </w:t>
            </w:r>
            <w:proofErr w:type="spellStart"/>
            <w:r>
              <w:t>коррекционно</w:t>
            </w:r>
            <w:proofErr w:type="spellEnd"/>
            <w:proofErr w:type="gramEnd"/>
            <w:r>
              <w:t xml:space="preserve"> - развивающих  мероприятий  (развивающие  игры,  релаксационные  упражнения). </w:t>
            </w:r>
          </w:p>
        </w:tc>
        <w:tc>
          <w:tcPr>
            <w:tcW w:w="3261" w:type="dxa"/>
            <w:tcBorders>
              <w:top w:val="single" w:sz="4" w:space="0" w:color="000000"/>
              <w:left w:val="single" w:sz="4" w:space="0" w:color="000000"/>
              <w:bottom w:val="single" w:sz="4" w:space="0" w:color="000000"/>
              <w:right w:val="single" w:sz="4" w:space="0" w:color="000000"/>
            </w:tcBorders>
          </w:tcPr>
          <w:p w14:paraId="75485A63" w14:textId="77777777" w:rsidR="00DD1FF1" w:rsidRDefault="00000000">
            <w:pPr>
              <w:spacing w:after="0" w:line="278" w:lineRule="auto"/>
              <w:ind w:left="10"/>
              <w:jc w:val="left"/>
            </w:pPr>
            <w:proofErr w:type="gramStart"/>
            <w:r>
              <w:t>классные  руководители</w:t>
            </w:r>
            <w:proofErr w:type="gramEnd"/>
            <w:r>
              <w:t xml:space="preserve">, педагог-психолог,   </w:t>
            </w:r>
          </w:p>
          <w:p w14:paraId="73C07608" w14:textId="77777777" w:rsidR="00DD1FF1" w:rsidRDefault="00000000">
            <w:pPr>
              <w:spacing w:after="0" w:line="259" w:lineRule="auto"/>
              <w:ind w:left="10"/>
              <w:jc w:val="left"/>
            </w:pPr>
            <w:r>
              <w:t xml:space="preserve">социальный </w:t>
            </w:r>
            <w:proofErr w:type="gramStart"/>
            <w:r>
              <w:t>педагог,  учитель</w:t>
            </w:r>
            <w:proofErr w:type="gramEnd"/>
            <w:r>
              <w:t xml:space="preserve"> физкультуры </w:t>
            </w:r>
          </w:p>
        </w:tc>
      </w:tr>
      <w:tr w:rsidR="00DD1FF1" w14:paraId="6003B957" w14:textId="77777777">
        <w:trPr>
          <w:trHeight w:val="840"/>
        </w:trPr>
        <w:tc>
          <w:tcPr>
            <w:tcW w:w="562" w:type="dxa"/>
            <w:tcBorders>
              <w:top w:val="single" w:sz="4" w:space="0" w:color="000000"/>
              <w:left w:val="single" w:sz="4" w:space="0" w:color="000000"/>
              <w:bottom w:val="single" w:sz="4" w:space="0" w:color="000000"/>
              <w:right w:val="single" w:sz="4" w:space="0" w:color="000000"/>
            </w:tcBorders>
          </w:tcPr>
          <w:p w14:paraId="0D0EFC0B" w14:textId="77777777" w:rsidR="00DD1FF1" w:rsidRDefault="00000000">
            <w:pPr>
              <w:spacing w:after="0" w:line="259" w:lineRule="auto"/>
              <w:ind w:left="10"/>
              <w:jc w:val="left"/>
            </w:pPr>
            <w:r>
              <w:lastRenderedPageBreak/>
              <w:t xml:space="preserve">20 </w:t>
            </w:r>
          </w:p>
        </w:tc>
        <w:tc>
          <w:tcPr>
            <w:tcW w:w="6271" w:type="dxa"/>
            <w:tcBorders>
              <w:top w:val="single" w:sz="4" w:space="0" w:color="000000"/>
              <w:left w:val="single" w:sz="4" w:space="0" w:color="000000"/>
              <w:bottom w:val="single" w:sz="4" w:space="0" w:color="000000"/>
              <w:right w:val="single" w:sz="4" w:space="0" w:color="000000"/>
            </w:tcBorders>
          </w:tcPr>
          <w:p w14:paraId="12E7F523" w14:textId="77777777" w:rsidR="00DD1FF1" w:rsidRDefault="00000000">
            <w:pPr>
              <w:spacing w:after="0" w:line="281" w:lineRule="auto"/>
              <w:ind w:left="178"/>
            </w:pPr>
            <w:proofErr w:type="gramStart"/>
            <w:r>
              <w:t>Включение  детей</w:t>
            </w:r>
            <w:proofErr w:type="gramEnd"/>
            <w:r>
              <w:t xml:space="preserve">  с  ОВЗ  в  различные  воспитательные  мероприятия, праздники,  кружки и т.д. </w:t>
            </w:r>
          </w:p>
          <w:p w14:paraId="67B3E999"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7C158106" w14:textId="77777777" w:rsidR="00DD1FF1" w:rsidRDefault="00000000">
            <w:pPr>
              <w:spacing w:after="0" w:line="259" w:lineRule="auto"/>
              <w:ind w:left="10" w:right="9"/>
              <w:jc w:val="left"/>
            </w:pPr>
            <w:r>
              <w:t>педагог-</w:t>
            </w:r>
            <w:proofErr w:type="gramStart"/>
            <w:r>
              <w:t>организатор,  классные</w:t>
            </w:r>
            <w:proofErr w:type="gramEnd"/>
            <w:r>
              <w:t xml:space="preserve">  руководители </w:t>
            </w:r>
          </w:p>
        </w:tc>
      </w:tr>
      <w:tr w:rsidR="00DD1FF1" w14:paraId="7EADB4C8" w14:textId="77777777">
        <w:trPr>
          <w:trHeight w:val="1114"/>
        </w:trPr>
        <w:tc>
          <w:tcPr>
            <w:tcW w:w="562" w:type="dxa"/>
            <w:tcBorders>
              <w:top w:val="single" w:sz="4" w:space="0" w:color="000000"/>
              <w:left w:val="single" w:sz="4" w:space="0" w:color="000000"/>
              <w:bottom w:val="single" w:sz="4" w:space="0" w:color="000000"/>
              <w:right w:val="single" w:sz="4" w:space="0" w:color="000000"/>
            </w:tcBorders>
          </w:tcPr>
          <w:p w14:paraId="09EA29AE" w14:textId="77777777" w:rsidR="00DD1FF1" w:rsidRDefault="00000000">
            <w:pPr>
              <w:spacing w:after="0" w:line="259" w:lineRule="auto"/>
              <w:ind w:left="10"/>
              <w:jc w:val="left"/>
            </w:pPr>
            <w:r>
              <w:t xml:space="preserve">21 </w:t>
            </w:r>
          </w:p>
        </w:tc>
        <w:tc>
          <w:tcPr>
            <w:tcW w:w="6271" w:type="dxa"/>
            <w:tcBorders>
              <w:top w:val="single" w:sz="4" w:space="0" w:color="000000"/>
              <w:left w:val="single" w:sz="4" w:space="0" w:color="000000"/>
              <w:bottom w:val="single" w:sz="4" w:space="0" w:color="000000"/>
              <w:right w:val="single" w:sz="4" w:space="0" w:color="000000"/>
            </w:tcBorders>
          </w:tcPr>
          <w:p w14:paraId="774DC157" w14:textId="77777777" w:rsidR="00DD1FF1" w:rsidRDefault="00000000">
            <w:pPr>
              <w:spacing w:after="0" w:line="258" w:lineRule="auto"/>
              <w:ind w:left="178" w:right="145"/>
            </w:pPr>
            <w:r>
              <w:t xml:space="preserve">Привлечение </w:t>
            </w:r>
            <w:proofErr w:type="gramStart"/>
            <w:r>
              <w:t>детей  с</w:t>
            </w:r>
            <w:proofErr w:type="gramEnd"/>
            <w:r>
              <w:t xml:space="preserve">  ОВЗ  и  их  родителей  к  участию  в  различных  мероприятиях (праздниках, соревнованиях,  проводимых  в  школе). </w:t>
            </w:r>
          </w:p>
          <w:p w14:paraId="7CFF0B3B"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5F5ED489" w14:textId="77777777" w:rsidR="00DD1FF1" w:rsidRDefault="00000000">
            <w:pPr>
              <w:tabs>
                <w:tab w:val="right" w:pos="3261"/>
              </w:tabs>
              <w:spacing w:after="24" w:line="259" w:lineRule="auto"/>
              <w:jc w:val="left"/>
            </w:pPr>
            <w:r>
              <w:t xml:space="preserve">классные </w:t>
            </w:r>
            <w:r>
              <w:tab/>
              <w:t xml:space="preserve">руководители, </w:t>
            </w:r>
          </w:p>
          <w:p w14:paraId="540C8095" w14:textId="77777777" w:rsidR="00DD1FF1" w:rsidRDefault="00000000">
            <w:pPr>
              <w:spacing w:after="0" w:line="259" w:lineRule="auto"/>
              <w:ind w:left="10"/>
              <w:jc w:val="left"/>
            </w:pPr>
            <w:r>
              <w:t xml:space="preserve">педагог-организатор </w:t>
            </w:r>
          </w:p>
        </w:tc>
      </w:tr>
      <w:tr w:rsidR="00DD1FF1" w14:paraId="319116A3" w14:textId="77777777">
        <w:trPr>
          <w:trHeight w:val="840"/>
        </w:trPr>
        <w:tc>
          <w:tcPr>
            <w:tcW w:w="562" w:type="dxa"/>
            <w:tcBorders>
              <w:top w:val="single" w:sz="4" w:space="0" w:color="000000"/>
              <w:left w:val="single" w:sz="4" w:space="0" w:color="000000"/>
              <w:bottom w:val="single" w:sz="4" w:space="0" w:color="000000"/>
              <w:right w:val="single" w:sz="4" w:space="0" w:color="000000"/>
            </w:tcBorders>
          </w:tcPr>
          <w:p w14:paraId="68FD68FF" w14:textId="77777777" w:rsidR="00DD1FF1" w:rsidRDefault="00000000">
            <w:pPr>
              <w:spacing w:after="0" w:line="259" w:lineRule="auto"/>
              <w:ind w:left="10"/>
              <w:jc w:val="left"/>
            </w:pPr>
            <w:r>
              <w:t xml:space="preserve">22 </w:t>
            </w:r>
          </w:p>
        </w:tc>
        <w:tc>
          <w:tcPr>
            <w:tcW w:w="6271" w:type="dxa"/>
            <w:tcBorders>
              <w:top w:val="single" w:sz="4" w:space="0" w:color="000000"/>
              <w:left w:val="single" w:sz="4" w:space="0" w:color="000000"/>
              <w:bottom w:val="single" w:sz="4" w:space="0" w:color="000000"/>
              <w:right w:val="single" w:sz="4" w:space="0" w:color="000000"/>
            </w:tcBorders>
          </w:tcPr>
          <w:p w14:paraId="5CB1E0B7" w14:textId="77777777" w:rsidR="00DD1FF1" w:rsidRDefault="00000000">
            <w:pPr>
              <w:spacing w:after="0" w:line="259" w:lineRule="auto"/>
              <w:ind w:left="178" w:right="138"/>
            </w:pPr>
            <w:proofErr w:type="gramStart"/>
            <w:r>
              <w:t>Организация  постоянного</w:t>
            </w:r>
            <w:proofErr w:type="gramEnd"/>
            <w:r>
              <w:t xml:space="preserve">  контроля  за   благополучием  семьи  ребенка  с  ОВЗ. При   </w:t>
            </w:r>
            <w:proofErr w:type="gramStart"/>
            <w:r>
              <w:t>необходимости  оказание</w:t>
            </w:r>
            <w:proofErr w:type="gramEnd"/>
            <w:r>
              <w:t xml:space="preserve">  семье  материальной  помощи.   </w:t>
            </w:r>
          </w:p>
        </w:tc>
        <w:tc>
          <w:tcPr>
            <w:tcW w:w="3261" w:type="dxa"/>
            <w:tcBorders>
              <w:top w:val="single" w:sz="4" w:space="0" w:color="000000"/>
              <w:left w:val="single" w:sz="4" w:space="0" w:color="000000"/>
              <w:bottom w:val="single" w:sz="4" w:space="0" w:color="000000"/>
              <w:right w:val="single" w:sz="4" w:space="0" w:color="000000"/>
            </w:tcBorders>
          </w:tcPr>
          <w:p w14:paraId="2F06C3C5" w14:textId="77777777" w:rsidR="00DD1FF1" w:rsidRDefault="00000000">
            <w:pPr>
              <w:spacing w:after="0" w:line="259" w:lineRule="auto"/>
              <w:ind w:left="9" w:right="8" w:hanging="36"/>
            </w:pPr>
            <w:r>
              <w:t xml:space="preserve"> социальный педагог, зам. </w:t>
            </w:r>
            <w:proofErr w:type="gramStart"/>
            <w:r>
              <w:t>директора  по</w:t>
            </w:r>
            <w:proofErr w:type="gramEnd"/>
            <w:r>
              <w:t xml:space="preserve">  УВР,  классные руководители </w:t>
            </w:r>
          </w:p>
        </w:tc>
      </w:tr>
      <w:tr w:rsidR="00DD1FF1" w14:paraId="4B60DD26" w14:textId="77777777">
        <w:trPr>
          <w:trHeight w:val="562"/>
        </w:trPr>
        <w:tc>
          <w:tcPr>
            <w:tcW w:w="562" w:type="dxa"/>
            <w:tcBorders>
              <w:top w:val="single" w:sz="4" w:space="0" w:color="000000"/>
              <w:left w:val="single" w:sz="4" w:space="0" w:color="000000"/>
              <w:bottom w:val="single" w:sz="4" w:space="0" w:color="000000"/>
              <w:right w:val="single" w:sz="4" w:space="0" w:color="000000"/>
            </w:tcBorders>
          </w:tcPr>
          <w:p w14:paraId="261E3C4A" w14:textId="77777777" w:rsidR="00DD1FF1" w:rsidRDefault="00000000">
            <w:pPr>
              <w:spacing w:after="0" w:line="259" w:lineRule="auto"/>
              <w:ind w:left="10"/>
              <w:jc w:val="left"/>
            </w:pPr>
            <w:r>
              <w:t xml:space="preserve">23 </w:t>
            </w:r>
          </w:p>
        </w:tc>
        <w:tc>
          <w:tcPr>
            <w:tcW w:w="6271" w:type="dxa"/>
            <w:tcBorders>
              <w:top w:val="single" w:sz="4" w:space="0" w:color="000000"/>
              <w:left w:val="single" w:sz="4" w:space="0" w:color="000000"/>
              <w:bottom w:val="single" w:sz="4" w:space="0" w:color="000000"/>
              <w:right w:val="single" w:sz="4" w:space="0" w:color="000000"/>
            </w:tcBorders>
          </w:tcPr>
          <w:p w14:paraId="70FBAAE3" w14:textId="77777777" w:rsidR="00DD1FF1" w:rsidRDefault="00000000">
            <w:pPr>
              <w:spacing w:after="0" w:line="259" w:lineRule="auto"/>
              <w:ind w:left="178"/>
              <w:jc w:val="left"/>
            </w:pPr>
            <w:r>
              <w:t xml:space="preserve">Помощь </w:t>
            </w:r>
            <w:r>
              <w:tab/>
              <w:t xml:space="preserve">детям </w:t>
            </w:r>
            <w:r>
              <w:tab/>
              <w:t xml:space="preserve">с </w:t>
            </w:r>
            <w:r>
              <w:tab/>
              <w:t xml:space="preserve">ОВЗ </w:t>
            </w:r>
            <w:r>
              <w:tab/>
              <w:t xml:space="preserve">в </w:t>
            </w:r>
            <w:r>
              <w:tab/>
            </w:r>
            <w:proofErr w:type="gramStart"/>
            <w:r>
              <w:t>профессиональном  самоопределении</w:t>
            </w:r>
            <w:proofErr w:type="gramEnd"/>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01D7B5AA" w14:textId="77777777" w:rsidR="00DD1FF1" w:rsidRDefault="00000000">
            <w:pPr>
              <w:spacing w:after="0" w:line="259" w:lineRule="auto"/>
              <w:ind w:left="10"/>
            </w:pPr>
            <w:proofErr w:type="gramStart"/>
            <w:r>
              <w:t>классные  руководители</w:t>
            </w:r>
            <w:proofErr w:type="gramEnd"/>
            <w:r>
              <w:t xml:space="preserve">, педагог - психолог </w:t>
            </w:r>
          </w:p>
        </w:tc>
      </w:tr>
      <w:tr w:rsidR="00DD1FF1" w14:paraId="77452A21" w14:textId="77777777">
        <w:trPr>
          <w:trHeight w:val="2218"/>
        </w:trPr>
        <w:tc>
          <w:tcPr>
            <w:tcW w:w="562" w:type="dxa"/>
            <w:tcBorders>
              <w:top w:val="single" w:sz="4" w:space="0" w:color="000000"/>
              <w:left w:val="single" w:sz="4" w:space="0" w:color="000000"/>
              <w:bottom w:val="single" w:sz="4" w:space="0" w:color="000000"/>
              <w:right w:val="single" w:sz="4" w:space="0" w:color="000000"/>
            </w:tcBorders>
          </w:tcPr>
          <w:p w14:paraId="5E10E2F5" w14:textId="77777777" w:rsidR="00DD1FF1" w:rsidRDefault="00000000">
            <w:pPr>
              <w:spacing w:after="0" w:line="259" w:lineRule="auto"/>
              <w:ind w:left="10"/>
              <w:jc w:val="left"/>
            </w:pPr>
            <w:r>
              <w:t xml:space="preserve">24 </w:t>
            </w:r>
          </w:p>
        </w:tc>
        <w:tc>
          <w:tcPr>
            <w:tcW w:w="6271" w:type="dxa"/>
            <w:tcBorders>
              <w:top w:val="single" w:sz="4" w:space="0" w:color="000000"/>
              <w:left w:val="single" w:sz="4" w:space="0" w:color="000000"/>
              <w:bottom w:val="single" w:sz="4" w:space="0" w:color="000000"/>
              <w:right w:val="single" w:sz="4" w:space="0" w:color="000000"/>
            </w:tcBorders>
          </w:tcPr>
          <w:p w14:paraId="48DFADEA" w14:textId="77777777" w:rsidR="00DD1FF1" w:rsidRDefault="00000000">
            <w:pPr>
              <w:spacing w:after="0" w:line="245" w:lineRule="auto"/>
              <w:ind w:left="178" w:right="138"/>
            </w:pPr>
            <w:r>
              <w:t xml:space="preserve"> </w:t>
            </w:r>
            <w:proofErr w:type="gramStart"/>
            <w:r>
              <w:t>Создание  материально</w:t>
            </w:r>
            <w:proofErr w:type="gramEnd"/>
            <w:r>
              <w:t xml:space="preserve">-технических  условий  для  беспрепятственного  доступа детей  с  недостатками  физического  и  психического  развития  в  здания  и  помещения  общеобразовательного  учреждения  и  организация  их  пребывания  и  обучения  в  этом  учреждении  (пандусы, специально оборудованные  учебные  места) </w:t>
            </w:r>
          </w:p>
          <w:p w14:paraId="481FCCD7" w14:textId="77777777" w:rsidR="00DD1FF1" w:rsidRDefault="00000000">
            <w:pPr>
              <w:spacing w:after="0" w:line="259" w:lineRule="auto"/>
              <w:ind w:left="178"/>
              <w:jc w:val="left"/>
            </w:pPr>
            <w: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07021DFD" w14:textId="77777777" w:rsidR="00DD1FF1" w:rsidRDefault="00000000">
            <w:pPr>
              <w:spacing w:after="0" w:line="259" w:lineRule="auto"/>
              <w:ind w:left="10"/>
              <w:jc w:val="left"/>
            </w:pPr>
            <w:r>
              <w:t xml:space="preserve">администрация ОУ </w:t>
            </w:r>
          </w:p>
        </w:tc>
      </w:tr>
    </w:tbl>
    <w:p w14:paraId="336E2F2C" w14:textId="77777777" w:rsidR="00DD1FF1" w:rsidRDefault="00000000">
      <w:pPr>
        <w:spacing w:after="24" w:line="259" w:lineRule="auto"/>
        <w:ind w:left="10"/>
        <w:jc w:val="left"/>
      </w:pPr>
      <w:r>
        <w:t xml:space="preserve"> </w:t>
      </w:r>
    </w:p>
    <w:p w14:paraId="25147624" w14:textId="77777777" w:rsidR="00DD1FF1" w:rsidRDefault="00000000">
      <w:pPr>
        <w:spacing w:after="5" w:line="271" w:lineRule="auto"/>
        <w:ind w:left="19" w:hanging="10"/>
        <w:jc w:val="left"/>
      </w:pPr>
      <w:r>
        <w:rPr>
          <w:b/>
        </w:rPr>
        <w:t xml:space="preserve">Условия успешного </w:t>
      </w:r>
      <w:proofErr w:type="gramStart"/>
      <w:r>
        <w:rPr>
          <w:b/>
        </w:rPr>
        <w:t>осуществления  коррекционно</w:t>
      </w:r>
      <w:proofErr w:type="gramEnd"/>
      <w:r>
        <w:rPr>
          <w:b/>
        </w:rPr>
        <w:t>-развивающей работы</w:t>
      </w:r>
      <w:r>
        <w:t xml:space="preserve"> </w:t>
      </w:r>
    </w:p>
    <w:p w14:paraId="1D04FDAD" w14:textId="77777777" w:rsidR="00DD1FF1" w:rsidRDefault="00000000">
      <w:pPr>
        <w:numPr>
          <w:ilvl w:val="0"/>
          <w:numId w:val="187"/>
        </w:numPr>
        <w:ind w:right="191" w:hanging="197"/>
      </w:pPr>
      <w:r>
        <w:rPr>
          <w:b/>
        </w:rPr>
        <w:t>Поход к учащемуся с оптимистической гипотезой (безграничная вера в ребенка).</w:t>
      </w:r>
      <w:r>
        <w:t xml:space="preserve"> </w:t>
      </w:r>
      <w:proofErr w:type="gramStart"/>
      <w:r>
        <w:t>Каждый  ребенок</w:t>
      </w:r>
      <w:proofErr w:type="gramEnd"/>
      <w:r>
        <w:t xml:space="preserve">  может  научиться  всему</w:t>
      </w:r>
      <w:r>
        <w:rPr>
          <w:i/>
        </w:rPr>
        <w:t xml:space="preserve">. </w:t>
      </w:r>
      <w:r>
        <w:t xml:space="preserve">Конечно, для </w:t>
      </w:r>
      <w:proofErr w:type="gramStart"/>
      <w:r>
        <w:t>этого  необходимо</w:t>
      </w:r>
      <w:proofErr w:type="gramEnd"/>
      <w:r>
        <w:t xml:space="preserve"> разное количество времени и усилий и со стороны ученика, и со стороны учителя, но педагог не может сомневаться в возможности достижения результата каждым  учеником. </w:t>
      </w:r>
    </w:p>
    <w:p w14:paraId="63848AF8" w14:textId="77777777" w:rsidR="00DD1FF1" w:rsidRDefault="00000000">
      <w:pPr>
        <w:numPr>
          <w:ilvl w:val="0"/>
          <w:numId w:val="187"/>
        </w:numPr>
        <w:ind w:right="191" w:hanging="197"/>
      </w:pPr>
      <w:r>
        <w:rPr>
          <w:b/>
        </w:rPr>
        <w:t>Путь к достижению положительного результата может быть только путем «от успеха к успеху».</w:t>
      </w:r>
      <w:r>
        <w:t xml:space="preserve"> </w:t>
      </w:r>
      <w:proofErr w:type="gramStart"/>
      <w:r>
        <w:t>Для  ребенка</w:t>
      </w:r>
      <w:proofErr w:type="gramEnd"/>
      <w:r>
        <w:t xml:space="preserve">  очень  важно постоянно чувствовать свою успешность</w:t>
      </w:r>
      <w:r>
        <w:rPr>
          <w:i/>
        </w:rPr>
        <w:t xml:space="preserve">. </w:t>
      </w:r>
      <w:proofErr w:type="gramStart"/>
      <w:r>
        <w:t>Это  возможно</w:t>
      </w:r>
      <w:proofErr w:type="gramEnd"/>
      <w:r>
        <w:t xml:space="preserve">  только  в  том случае, если  уровень  сложности предлагаемых  учителем заданий соответствует уровню подготовленности ребенка. Только помня об этом, учитель может дать возможность каждому быть успешным в </w:t>
      </w:r>
      <w:proofErr w:type="gramStart"/>
      <w:r>
        <w:t>процессе  обучения</w:t>
      </w:r>
      <w:proofErr w:type="gramEnd"/>
      <w:r>
        <w:t xml:space="preserve">. И еще </w:t>
      </w:r>
      <w:proofErr w:type="gramStart"/>
      <w:r>
        <w:t>одно,  что</w:t>
      </w:r>
      <w:proofErr w:type="gramEnd"/>
      <w:r>
        <w:t xml:space="preserve"> нужно помнить: оценивая работу ребенка, прежде всего необходимо обращать его внимание на то, что уже получилось, и  лишь потом высказывать  конкретные  пожелания  по  улучшению  работы.                          </w:t>
      </w:r>
      <w:r>
        <w:rPr>
          <w:b/>
        </w:rPr>
        <w:t>- Создание доброжелательной атмосферы на занятиях</w:t>
      </w:r>
      <w:r>
        <w:rPr>
          <w:b/>
          <w:i/>
        </w:rPr>
        <w:t>.</w:t>
      </w:r>
      <w:r>
        <w:rPr>
          <w:b/>
        </w:rPr>
        <w:t xml:space="preserve"> </w:t>
      </w:r>
      <w:r>
        <w:t xml:space="preserve">Психологами доказано, что развитие может идти только на положительном эмоциональном фоне. Ребенок намного быстрее добьется успеха, если будет верить в свои силы, чувствовать такую же уверенность в обращенных к нему словах учителя, в его действиях. Педагогу не стоит скупиться на похвалы, необходимо отмечать даже самый незначительный успех, обращать внимание на любой правильный ответ. При этом педагог не должен забывать, что его оценочные суждения должны касаться только результатов работы ребенка, а не его личности (особенно это относится к отрицательной оценке). Этого разграничения легко добиться, прибегая к качественным, содержательным оценочным суждениям, подробно рассказывая ребенку, что уже получилось очень хорошо, что неплохо, а над чем нужно еще поработать. </w:t>
      </w:r>
    </w:p>
    <w:p w14:paraId="6ED443FA" w14:textId="77777777" w:rsidR="00DD1FF1" w:rsidRDefault="00000000">
      <w:pPr>
        <w:numPr>
          <w:ilvl w:val="0"/>
          <w:numId w:val="187"/>
        </w:numPr>
        <w:ind w:right="191" w:hanging="197"/>
      </w:pPr>
      <w:r>
        <w:rPr>
          <w:b/>
        </w:rPr>
        <w:lastRenderedPageBreak/>
        <w:t>Темп продвижения каждого ученика определяется его индивидуальными возможностями.</w:t>
      </w:r>
      <w:r>
        <w:t xml:space="preserve"> 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 либо ребенок начинает работать еще медленнее, либо он работает быстрее, но </w:t>
      </w:r>
      <w:proofErr w:type="gramStart"/>
      <w:r>
        <w:t>при  этом</w:t>
      </w:r>
      <w:proofErr w:type="gramEnd"/>
      <w:r>
        <w:t xml:space="preserve">  начинает страдать качество и у ребенка появляется принцип:  пусть  неправильно, зато  быстро, как  все. Более целесообразной является                </w:t>
      </w:r>
    </w:p>
    <w:p w14:paraId="6040BFA2" w14:textId="77777777" w:rsidR="00DD1FF1" w:rsidRDefault="00000000">
      <w:pPr>
        <w:ind w:left="-1" w:right="197"/>
      </w:pPr>
      <w:r>
        <w:t xml:space="preserve">позиция «лучше меньше, да лучше». Для ее осуществления учитель на начальных этапах подстраивается к темпу ребенка, максимально индивидуализируя процесс обучения, предлагая меньшие по объему задания. В то же время шаг за шагом, не в ущерб качеству </w:t>
      </w:r>
      <w:proofErr w:type="gramStart"/>
      <w:r>
        <w:t>учитель  старается</w:t>
      </w:r>
      <w:proofErr w:type="gramEnd"/>
      <w:r>
        <w:t xml:space="preserve">  приближать  темп  каждого  ученика к общему темпу работы класса. </w:t>
      </w:r>
    </w:p>
    <w:p w14:paraId="2F04A6C2" w14:textId="77777777" w:rsidR="00DD1FF1" w:rsidRDefault="00000000">
      <w:pPr>
        <w:numPr>
          <w:ilvl w:val="0"/>
          <w:numId w:val="187"/>
        </w:numPr>
        <w:ind w:right="191" w:hanging="197"/>
      </w:pPr>
      <w:r>
        <w:rPr>
          <w:b/>
        </w:rPr>
        <w:t>Отказ от принципа «перехода количества дополнительных занятий в качество обучения».</w:t>
      </w:r>
      <w:r>
        <w:t xml:space="preserve"> Суть «качественного» подхода заключается в том, что учитель знает, в чем трудности и как они могут быть устранены самым эффективным способом. Продуктивен </w:t>
      </w:r>
      <w:proofErr w:type="gramStart"/>
      <w:r>
        <w:t>именно  такой</w:t>
      </w:r>
      <w:proofErr w:type="gramEnd"/>
      <w:r>
        <w:t xml:space="preserve">  путь — от знания причины ошибки к ее устранению.  </w:t>
      </w:r>
    </w:p>
    <w:p w14:paraId="607E3272" w14:textId="77777777" w:rsidR="00DD1FF1" w:rsidRDefault="00000000">
      <w:pPr>
        <w:numPr>
          <w:ilvl w:val="0"/>
          <w:numId w:val="187"/>
        </w:numPr>
        <w:ind w:right="191" w:hanging="197"/>
      </w:pPr>
      <w:r>
        <w:rPr>
          <w:b/>
        </w:rPr>
        <w:t xml:space="preserve">Необходимо постоянно отслеживать продвижение каждого ученика. </w:t>
      </w:r>
      <w:r>
        <w:t xml:space="preserve">Важно знать ту «точку», в которой </w:t>
      </w:r>
      <w:proofErr w:type="gramStart"/>
      <w:r>
        <w:t>ученик  находится</w:t>
      </w:r>
      <w:proofErr w:type="gramEnd"/>
      <w:r>
        <w:t xml:space="preserve">  в данный момент, а также перспективы его развития</w:t>
      </w:r>
      <w:r>
        <w:rPr>
          <w:i/>
        </w:rPr>
        <w:t xml:space="preserve">. </w:t>
      </w:r>
      <w:proofErr w:type="gramStart"/>
      <w:r>
        <w:t>Для  выполнения</w:t>
      </w:r>
      <w:proofErr w:type="gramEnd"/>
      <w:r>
        <w:t xml:space="preserve">   этого условия  необходимо   </w:t>
      </w:r>
    </w:p>
    <w:p w14:paraId="646234AD" w14:textId="77777777" w:rsidR="00DD1FF1" w:rsidRDefault="00000000">
      <w:pPr>
        <w:ind w:left="-1" w:right="12"/>
      </w:pPr>
      <w:r>
        <w:t xml:space="preserve">отслеживать последовательность этапов формирования каждого конкретного навыка. Другими словами, учитель постоянно должен знать:  </w:t>
      </w:r>
    </w:p>
    <w:p w14:paraId="268BB4F4" w14:textId="77777777" w:rsidR="00DD1FF1" w:rsidRDefault="00000000">
      <w:pPr>
        <w:ind w:left="576" w:right="12"/>
      </w:pPr>
      <w:r>
        <w:t xml:space="preserve">а) что ребенок уже может сделать самостоятельно;  </w:t>
      </w:r>
    </w:p>
    <w:p w14:paraId="58A9C1E4" w14:textId="77777777" w:rsidR="00DD1FF1" w:rsidRDefault="00000000">
      <w:pPr>
        <w:ind w:left="576" w:right="12"/>
      </w:pPr>
      <w:r>
        <w:t xml:space="preserve">б) что он может сделать с помощью учителя;  </w:t>
      </w:r>
    </w:p>
    <w:p w14:paraId="03802C16" w14:textId="77777777" w:rsidR="00DD1FF1" w:rsidRDefault="00000000">
      <w:pPr>
        <w:ind w:left="576" w:right="12"/>
      </w:pPr>
      <w:r>
        <w:t xml:space="preserve">в) в чем эта помощь должна выражаться. </w:t>
      </w:r>
    </w:p>
    <w:p w14:paraId="6727FCD1" w14:textId="77777777" w:rsidR="00DD1FF1" w:rsidRDefault="00000000">
      <w:pPr>
        <w:numPr>
          <w:ilvl w:val="0"/>
          <w:numId w:val="187"/>
        </w:numPr>
        <w:spacing w:after="5" w:line="271" w:lineRule="auto"/>
        <w:ind w:right="191" w:hanging="197"/>
      </w:pPr>
      <w:r>
        <w:rPr>
          <w:b/>
        </w:rPr>
        <w:t>В обучении необходимо опираться на «сильные» стороны в развитии ученика</w:t>
      </w:r>
      <w:r>
        <w:rPr>
          <w:b/>
          <w:i/>
        </w:rPr>
        <w:t xml:space="preserve">, </w:t>
      </w:r>
      <w:proofErr w:type="gramStart"/>
      <w:r>
        <w:t>выявленные  в</w:t>
      </w:r>
      <w:proofErr w:type="gramEnd"/>
      <w:r>
        <w:t xml:space="preserve">  процессе  диагностики. </w:t>
      </w:r>
    </w:p>
    <w:p w14:paraId="041AB9F1" w14:textId="77777777" w:rsidR="00DD1FF1" w:rsidRDefault="00000000">
      <w:pPr>
        <w:numPr>
          <w:ilvl w:val="0"/>
          <w:numId w:val="187"/>
        </w:numPr>
        <w:ind w:right="191" w:hanging="197"/>
      </w:pPr>
      <w:r>
        <w:rPr>
          <w:b/>
        </w:rPr>
        <w:t xml:space="preserve">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 </w:t>
      </w:r>
      <w:r>
        <w:t xml:space="preserve">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       </w:t>
      </w:r>
    </w:p>
    <w:p w14:paraId="105C0821" w14:textId="77777777" w:rsidR="00DD1FF1" w:rsidRDefault="00000000">
      <w:pPr>
        <w:numPr>
          <w:ilvl w:val="0"/>
          <w:numId w:val="187"/>
        </w:numPr>
        <w:ind w:right="191" w:hanging="197"/>
      </w:pPr>
      <w:r>
        <w:rPr>
          <w:b/>
        </w:rPr>
        <w:t xml:space="preserve">Коррекционно-развивающая </w:t>
      </w:r>
      <w:proofErr w:type="gramStart"/>
      <w:r>
        <w:rPr>
          <w:b/>
        </w:rPr>
        <w:t>работа  должна</w:t>
      </w:r>
      <w:proofErr w:type="gramEnd"/>
      <w:r>
        <w:rPr>
          <w:b/>
        </w:rPr>
        <w:t xml:space="preserve"> осуществляться  систематически и регулярно. </w:t>
      </w:r>
      <w:r>
        <w:t xml:space="preserve">То, </w:t>
      </w:r>
      <w:proofErr w:type="gramStart"/>
      <w:r>
        <w:t>чего  так</w:t>
      </w:r>
      <w:proofErr w:type="gramEnd"/>
      <w:r>
        <w:t xml:space="preserve">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 </w:t>
      </w:r>
    </w:p>
    <w:p w14:paraId="35B08898" w14:textId="77777777" w:rsidR="00DD1FF1" w:rsidRDefault="00000000">
      <w:pPr>
        <w:spacing w:after="24" w:line="259" w:lineRule="auto"/>
        <w:ind w:left="10"/>
        <w:jc w:val="left"/>
      </w:pPr>
      <w:r>
        <w:t xml:space="preserve"> </w:t>
      </w:r>
    </w:p>
    <w:p w14:paraId="5075084F" w14:textId="77777777" w:rsidR="00DD1FF1" w:rsidRDefault="00000000">
      <w:pPr>
        <w:spacing w:after="5" w:line="271" w:lineRule="auto"/>
        <w:ind w:left="19" w:hanging="10"/>
        <w:jc w:val="left"/>
      </w:pPr>
      <w:r>
        <w:rPr>
          <w:b/>
        </w:rPr>
        <w:t xml:space="preserve">Работа </w:t>
      </w:r>
      <w:proofErr w:type="gramStart"/>
      <w:r>
        <w:rPr>
          <w:b/>
        </w:rPr>
        <w:t>классного  руководителя</w:t>
      </w:r>
      <w:proofErr w:type="gramEnd"/>
      <w:r>
        <w:rPr>
          <w:b/>
        </w:rPr>
        <w:t>.</w:t>
      </w:r>
      <w:r>
        <w:t xml:space="preserve"> </w:t>
      </w:r>
    </w:p>
    <w:p w14:paraId="34CC976A" w14:textId="77777777" w:rsidR="00DD1FF1" w:rsidRDefault="00000000">
      <w:pPr>
        <w:ind w:left="-1" w:right="12"/>
      </w:pPr>
      <w:r>
        <w:t xml:space="preserve">  </w:t>
      </w:r>
      <w:proofErr w:type="gramStart"/>
      <w:r>
        <w:t>Основная  роль</w:t>
      </w:r>
      <w:proofErr w:type="gramEnd"/>
      <w:r>
        <w:t xml:space="preserve">  в  работе  с  детьми  с  ОВЗ  принадлежит  классному  руководителю,  который  ежедневно осуществляет  педагогическую  диагностику,  которая  позволяет: </w:t>
      </w:r>
    </w:p>
    <w:p w14:paraId="27D999BF" w14:textId="77777777" w:rsidR="00DD1FF1" w:rsidRDefault="00000000">
      <w:pPr>
        <w:numPr>
          <w:ilvl w:val="0"/>
          <w:numId w:val="187"/>
        </w:numPr>
        <w:ind w:right="191" w:hanging="197"/>
      </w:pPr>
      <w:proofErr w:type="gramStart"/>
      <w:r>
        <w:t>оптимизировать  процесс</w:t>
      </w:r>
      <w:proofErr w:type="gramEnd"/>
      <w:r>
        <w:t xml:space="preserve">  индивидуального  обучения  и  воспитания; </w:t>
      </w:r>
    </w:p>
    <w:p w14:paraId="61EBFEDD" w14:textId="77777777" w:rsidR="00DD1FF1" w:rsidRDefault="00000000">
      <w:pPr>
        <w:numPr>
          <w:ilvl w:val="0"/>
          <w:numId w:val="187"/>
        </w:numPr>
        <w:ind w:right="191" w:hanging="197"/>
      </w:pPr>
      <w:proofErr w:type="gramStart"/>
      <w:r>
        <w:lastRenderedPageBreak/>
        <w:t>обеспечить  правильное</w:t>
      </w:r>
      <w:proofErr w:type="gramEnd"/>
      <w:r>
        <w:t xml:space="preserve">  определение  результатов  обучения  и   воспитания,  а  значит   определить  эффективность  работы  с  детьми  с  ОВЗ. </w:t>
      </w:r>
    </w:p>
    <w:p w14:paraId="359D5341" w14:textId="77777777" w:rsidR="00DD1FF1" w:rsidRDefault="00000000">
      <w:pPr>
        <w:ind w:left="-1" w:right="195" w:firstLine="711"/>
      </w:pPr>
      <w:proofErr w:type="gramStart"/>
      <w:r>
        <w:t>Систематическое  наблюдение</w:t>
      </w:r>
      <w:proofErr w:type="gramEnd"/>
      <w:r>
        <w:t xml:space="preserve">  учителя  за  своими  учениками   является диагностической  деятельностью.  </w:t>
      </w:r>
      <w:proofErr w:type="gramStart"/>
      <w:r>
        <w:t>При  этом</w:t>
      </w:r>
      <w:proofErr w:type="gramEnd"/>
      <w:r>
        <w:t xml:space="preserve">  для  обсуждения  некоторых  принципиальных  вопросов  не  столь  важно,  каким  образом  осуществляется  сбор  данной  диагностической  информации:  с  помощью  соответствующего  инструментария  (классные  работы,  тесты,  анкеты  и  т.д.)  </w:t>
      </w:r>
      <w:proofErr w:type="gramStart"/>
      <w:r>
        <w:t>или  без</w:t>
      </w:r>
      <w:proofErr w:type="gramEnd"/>
      <w:r>
        <w:t xml:space="preserve">  него (например,  методом  наблюдения). </w:t>
      </w:r>
    </w:p>
    <w:p w14:paraId="6F8FBED3" w14:textId="77777777" w:rsidR="00DD1FF1" w:rsidRDefault="00000000">
      <w:pPr>
        <w:ind w:left="-1" w:right="192" w:firstLine="711"/>
      </w:pPr>
      <w:r>
        <w:t xml:space="preserve">Социальный   </w:t>
      </w:r>
      <w:proofErr w:type="gramStart"/>
      <w:r>
        <w:t>педагог  совместно</w:t>
      </w:r>
      <w:proofErr w:type="gramEnd"/>
      <w:r>
        <w:t xml:space="preserve">  с  учителем  обсуждает  проблемы  ребенка,  но  его  вмешательство  минимально (только  тогда,  когда  затронут  учебно-воспитательный  процесс  в  отношении  определенного  ученика).  </w:t>
      </w:r>
      <w:proofErr w:type="gramStart"/>
      <w:r>
        <w:t>Классный  руководитель</w:t>
      </w:r>
      <w:proofErr w:type="gramEnd"/>
      <w:r>
        <w:t xml:space="preserve">  как  никто  лучше  знает  семью,  стиль  воспитания,  проблемы  семьи,  поэтому  его  консультативная  деятельность  с  родителями-одно из ведущих направлений в работе.  </w:t>
      </w:r>
    </w:p>
    <w:p w14:paraId="7898992A" w14:textId="77777777" w:rsidR="00DD1FF1" w:rsidRDefault="00000000">
      <w:pPr>
        <w:ind w:left="-1" w:right="195" w:firstLine="711"/>
      </w:pPr>
      <w:r>
        <w:t xml:space="preserve"> </w:t>
      </w:r>
      <w:proofErr w:type="gramStart"/>
      <w:r>
        <w:t>Если  ребенок</w:t>
      </w:r>
      <w:proofErr w:type="gramEnd"/>
      <w:r>
        <w:t xml:space="preserve">  нарушает  правила,  не  подчиняется  требованиям, терроризирует  класс,  родных (а такое  случается  нередко),  классный  руководитель  может  работать  совместно  с педагогом – психологом, социальным  педагогом,  в  арсенале  которых  имеются  свои  методы  убеждения.  </w:t>
      </w:r>
    </w:p>
    <w:p w14:paraId="1138CB7C" w14:textId="77777777" w:rsidR="00DD1FF1" w:rsidRDefault="00000000">
      <w:pPr>
        <w:ind w:left="-1" w:right="191"/>
      </w:pPr>
      <w:proofErr w:type="gramStart"/>
      <w:r>
        <w:t>В  школе</w:t>
      </w:r>
      <w:proofErr w:type="gramEnd"/>
      <w:r>
        <w:t xml:space="preserve">  постоянно  организуются  различные  мероприятия, праздники,  соревнования.  </w:t>
      </w:r>
      <w:proofErr w:type="gramStart"/>
      <w:r>
        <w:t>И  очень</w:t>
      </w:r>
      <w:proofErr w:type="gramEnd"/>
      <w:r>
        <w:t xml:space="preserve">  важно  классному  руководителю  не упустить  момент  и  вовлечь  в  данную  работу  детей с  ОВЗ, чтобы  ребенок мог реализоваться как  личность, чтобы  не  чувствовал  себя ненужным, простым  зрителем.  </w:t>
      </w:r>
      <w:proofErr w:type="gramStart"/>
      <w:r>
        <w:t>Здесь  важна</w:t>
      </w:r>
      <w:proofErr w:type="gramEnd"/>
      <w:r>
        <w:t xml:space="preserve"> совместная  слаженная  работа  с  </w:t>
      </w:r>
      <w:proofErr w:type="spellStart"/>
      <w:r>
        <w:t>педагогоморганизатором</w:t>
      </w:r>
      <w:proofErr w:type="spellEnd"/>
      <w:r>
        <w:t xml:space="preserve">, может быть даже  убеждение, что  таких  детей  не  надо  отстранять  от остальных  обучающихся, не  бояться  определенных  сложностей  в  работе  с   детьми  с ОВЗ. </w:t>
      </w:r>
      <w:proofErr w:type="gramStart"/>
      <w:r>
        <w:t>Дети  с</w:t>
      </w:r>
      <w:proofErr w:type="gramEnd"/>
      <w:r>
        <w:t xml:space="preserve">  ОВЗ  называются  так  потому, что  их  физические  и   психофизиологические  возможности  действительно  ограничены. </w:t>
      </w:r>
      <w:proofErr w:type="gramStart"/>
      <w:r>
        <w:t>Нет  уверенности</w:t>
      </w:r>
      <w:proofErr w:type="gramEnd"/>
      <w:r>
        <w:t xml:space="preserve">, что  специалисты  разных  направлений не  допустят  ошибок, правильно  оценят  свои  возможности  в  помощи  определенному  ребенку   и  готовность  принять  эту  помощь  самим  ребенком. </w:t>
      </w:r>
      <w:proofErr w:type="gramStart"/>
      <w:r>
        <w:t>Если  в</w:t>
      </w:r>
      <w:proofErr w:type="gramEnd"/>
      <w:r>
        <w:t xml:space="preserve">  классе  есть  ребенок  с  ОВЗ,  это  всегда  дополнительная  нагрузка  на  учителя.  </w:t>
      </w:r>
      <w:proofErr w:type="gramStart"/>
      <w:r>
        <w:t>Поэтому  директор</w:t>
      </w:r>
      <w:proofErr w:type="gramEnd"/>
      <w:r>
        <w:t xml:space="preserve">  школы  предварительно  проводит  с  классным  руководителем  собеседование  на  предмет  готовности (психологической, моральной) педагога  работать  с  данной  категорией  обучающихся. </w:t>
      </w:r>
      <w:proofErr w:type="gramStart"/>
      <w:r>
        <w:t>Традиционные  формы</w:t>
      </w:r>
      <w:proofErr w:type="gramEnd"/>
      <w:r>
        <w:t xml:space="preserve">  работы  с  родителями,  такие  как: родительские  собрания,  групповое  консультирование  с  присутствием  родителей, воспитывающих  детей  с  ОВЗ  не  рекомендуются, т.к.  это еще </w:t>
      </w:r>
      <w:proofErr w:type="gramStart"/>
      <w:r>
        <w:t>больше  травмирует</w:t>
      </w:r>
      <w:proofErr w:type="gramEnd"/>
      <w:r>
        <w:t xml:space="preserve">  родителей (больной  ребенок), каждый  ее  переживает  по-своему. </w:t>
      </w:r>
      <w:proofErr w:type="gramStart"/>
      <w:r>
        <w:t>Поэтому  объединение</w:t>
      </w:r>
      <w:proofErr w:type="gramEnd"/>
      <w:r>
        <w:t xml:space="preserve">  таких  людей  в  отдельную  группу  может  быть  дополнительным  травмирующим  фактором. Родители таких детей всегда </w:t>
      </w:r>
      <w:proofErr w:type="gramStart"/>
      <w:r>
        <w:t>ждут  поддержки</w:t>
      </w:r>
      <w:proofErr w:type="gramEnd"/>
      <w:r>
        <w:t xml:space="preserve">  от  своего  классного  руководителя. </w:t>
      </w:r>
      <w:proofErr w:type="gramStart"/>
      <w:r>
        <w:t>И  самая</w:t>
      </w:r>
      <w:proofErr w:type="gramEnd"/>
      <w:r>
        <w:t xml:space="preserve">  большая   радость  для  них - комфортное  самочувствие  их  ребенка  в  классе, в  школе. </w:t>
      </w:r>
      <w:proofErr w:type="gramStart"/>
      <w:r>
        <w:t>Однако,  коллективное</w:t>
      </w:r>
      <w:proofErr w:type="gramEnd"/>
      <w:r>
        <w:t xml:space="preserve">  обсуждение  проблем  детей  с  ОВЗ  необходимо. </w:t>
      </w:r>
      <w:proofErr w:type="gramStart"/>
      <w:r>
        <w:t>Разумнее  проводить</w:t>
      </w:r>
      <w:proofErr w:type="gramEnd"/>
      <w:r>
        <w:t xml:space="preserve">  данную  работу  на  заседаниях ППК. </w:t>
      </w:r>
      <w:proofErr w:type="gramStart"/>
      <w:r>
        <w:t>И  вот</w:t>
      </w:r>
      <w:proofErr w:type="gramEnd"/>
      <w:r>
        <w:t xml:space="preserve">  здесь,  если  есть  необходимость,  проводится  работа  с  родителями  в  такой  форме: приглашение  каждого  родителя  отдельно, проводится  совместная  беседа,  выявляются  запросы  родителей,   просьбы  в  оказании  помощи-родители  должны  почувствовать, что  это  не  формальная     ее  внутренние  проблемы  помогут  различные анкеты,  тесты.  </w:t>
      </w:r>
      <w:proofErr w:type="gramStart"/>
      <w:r>
        <w:t>Письменный  опрос</w:t>
      </w:r>
      <w:proofErr w:type="gramEnd"/>
      <w:r>
        <w:t xml:space="preserve">  родителей  заставляет  их  анализировать  своего ребенка,  может  быть  даже  увидеть  некоторые  моменты  его  поведения, которые   в  обычной  жизни  пропускаются. </w:t>
      </w:r>
      <w:proofErr w:type="gramStart"/>
      <w:r>
        <w:t>Данный  анализ</w:t>
      </w:r>
      <w:proofErr w:type="gramEnd"/>
      <w:r>
        <w:t xml:space="preserve">  имеет  всегда  и  терапевтический  эффект, какие-то  </w:t>
      </w:r>
      <w:r>
        <w:lastRenderedPageBreak/>
        <w:t xml:space="preserve">травмирующие  ситуации  вспоминаются,  вновь  переживаются, но  уже  совсем  в  другой  ситуации,  это  снимает  большой  стресс,  копившийся  годами. </w:t>
      </w:r>
    </w:p>
    <w:p w14:paraId="4AE304D3" w14:textId="77777777" w:rsidR="00DD1FF1" w:rsidRDefault="00000000">
      <w:pPr>
        <w:ind w:left="-1" w:right="193" w:firstLine="711"/>
      </w:pPr>
      <w:proofErr w:type="gramStart"/>
      <w:r>
        <w:t>Родители  детей</w:t>
      </w:r>
      <w:proofErr w:type="gramEnd"/>
      <w:r>
        <w:t xml:space="preserve">  с  ОВЗ  могут  посещать  вместе  со  всеми  родителями  лекторий  "Мир  моего  ребенка", чтобы  быть  психологически  более  грамотными.  </w:t>
      </w:r>
      <w:proofErr w:type="gramStart"/>
      <w:r>
        <w:t>Это  очень</w:t>
      </w:r>
      <w:proofErr w:type="gramEnd"/>
      <w:r>
        <w:t xml:space="preserve">  важно  при  воспитании   любого  ребенка, а  с  ограниченными  возможностями  здоровья  особенно, </w:t>
      </w:r>
    </w:p>
    <w:p w14:paraId="023CF603" w14:textId="77777777" w:rsidR="00DD1FF1" w:rsidRDefault="00000000">
      <w:pPr>
        <w:ind w:left="-1" w:right="198"/>
      </w:pPr>
      <w:r>
        <w:t xml:space="preserve">т.к.  </w:t>
      </w:r>
      <w:proofErr w:type="gramStart"/>
      <w:r>
        <w:t>многие  проблемы</w:t>
      </w:r>
      <w:proofErr w:type="gramEnd"/>
      <w:r>
        <w:t xml:space="preserve">  проходящие,  это  проблемы  роста, а  родители,  </w:t>
      </w:r>
      <w:proofErr w:type="spellStart"/>
      <w:r>
        <w:t>переживаюшие</w:t>
      </w:r>
      <w:proofErr w:type="spellEnd"/>
      <w:r>
        <w:t xml:space="preserve">   стресс, связанный  с  ребенком, могут воспринимать   определенные  проблемы  как очень серьезные   аномалии   и   впадать  в  состояние  паники  и  депрессии.    </w:t>
      </w:r>
    </w:p>
    <w:p w14:paraId="77B67F05" w14:textId="77777777" w:rsidR="00DD1FF1" w:rsidRDefault="00000000">
      <w:pPr>
        <w:spacing w:after="28" w:line="259" w:lineRule="auto"/>
        <w:ind w:left="10"/>
        <w:jc w:val="left"/>
      </w:pPr>
      <w:r>
        <w:rPr>
          <w:b/>
          <w:i/>
        </w:rPr>
        <w:t xml:space="preserve"> </w:t>
      </w:r>
    </w:p>
    <w:p w14:paraId="2F33C9EC" w14:textId="77777777" w:rsidR="00DD1FF1" w:rsidRDefault="00000000">
      <w:pPr>
        <w:spacing w:after="5" w:line="271" w:lineRule="auto"/>
        <w:ind w:left="19" w:hanging="10"/>
        <w:jc w:val="left"/>
      </w:pPr>
      <w:r>
        <w:rPr>
          <w:b/>
        </w:rPr>
        <w:t xml:space="preserve">Школьный </w:t>
      </w:r>
      <w:proofErr w:type="spellStart"/>
      <w:r>
        <w:rPr>
          <w:b/>
        </w:rPr>
        <w:t>психолого</w:t>
      </w:r>
      <w:proofErr w:type="spellEnd"/>
      <w:r>
        <w:rPr>
          <w:b/>
        </w:rPr>
        <w:t xml:space="preserve"> – </w:t>
      </w:r>
      <w:proofErr w:type="gramStart"/>
      <w:r>
        <w:rPr>
          <w:b/>
        </w:rPr>
        <w:t>педагогический  консилиум</w:t>
      </w:r>
      <w:proofErr w:type="gramEnd"/>
      <w:r>
        <w:rPr>
          <w:b/>
        </w:rPr>
        <w:t>.</w:t>
      </w:r>
      <w:r>
        <w:t xml:space="preserve"> </w:t>
      </w:r>
    </w:p>
    <w:p w14:paraId="70D62AE3" w14:textId="77777777" w:rsidR="00DD1FF1" w:rsidRDefault="00000000">
      <w:pPr>
        <w:ind w:left="-1" w:right="199" w:firstLine="711"/>
      </w:pPr>
      <w:r>
        <w:t xml:space="preserve">Школьный </w:t>
      </w:r>
      <w:proofErr w:type="spellStart"/>
      <w:r>
        <w:t>психолого</w:t>
      </w:r>
      <w:proofErr w:type="spellEnd"/>
      <w:r>
        <w:t xml:space="preserve"> - </w:t>
      </w:r>
      <w:proofErr w:type="gramStart"/>
      <w:r>
        <w:t>педагогический  консилиум</w:t>
      </w:r>
      <w:proofErr w:type="gramEnd"/>
      <w:r>
        <w:t xml:space="preserve"> является постоянно  действующей консультативно - диагностической  службой, обеспечивающей квалифицированную  помощь  коллективу  и  родителям  в выборе  адекватных  условий  обучения  и  воспитания  детей с ОВЗ. Он проводит глубокий </w:t>
      </w:r>
      <w:proofErr w:type="gramStart"/>
      <w:r>
        <w:t>и  всесторонний</w:t>
      </w:r>
      <w:proofErr w:type="gramEnd"/>
      <w:r>
        <w:t xml:space="preserve">  анализ причин  школьной  дезадаптации  детей "группы риска". В целях </w:t>
      </w:r>
      <w:proofErr w:type="gramStart"/>
      <w:r>
        <w:t>обеспечения  комплексности</w:t>
      </w:r>
      <w:proofErr w:type="gramEnd"/>
      <w:r>
        <w:t xml:space="preserve">  подхода  к детям  с  трудностями  обучения в  </w:t>
      </w:r>
      <w:proofErr w:type="spellStart"/>
      <w:r>
        <w:t>психолого</w:t>
      </w:r>
      <w:proofErr w:type="spellEnd"/>
      <w:r>
        <w:t xml:space="preserve"> -  педагогический  консилиум  в обязательном  порядке  входят  педагог - психолог,  учитель, школьный  медик, социальный  педагог. </w:t>
      </w:r>
      <w:proofErr w:type="gramStart"/>
      <w:r>
        <w:t>Заседания  консилиума</w:t>
      </w:r>
      <w:proofErr w:type="gramEnd"/>
      <w:r>
        <w:t xml:space="preserve">  проводятся 1 раз в четверть.  В </w:t>
      </w:r>
      <w:proofErr w:type="gramStart"/>
      <w:r>
        <w:t>экстренных  случаях</w:t>
      </w:r>
      <w:proofErr w:type="gramEnd"/>
      <w:r>
        <w:t xml:space="preserve"> проводятся внеплановые </w:t>
      </w:r>
      <w:proofErr w:type="spellStart"/>
      <w:r>
        <w:t>ППк</w:t>
      </w:r>
      <w:proofErr w:type="spellEnd"/>
      <w:r>
        <w:t xml:space="preserve">.       </w:t>
      </w:r>
    </w:p>
    <w:p w14:paraId="63384398" w14:textId="77777777" w:rsidR="00DD1FF1" w:rsidRDefault="00000000">
      <w:pPr>
        <w:ind w:left="-1" w:right="194" w:firstLine="711"/>
      </w:pPr>
      <w:proofErr w:type="spellStart"/>
      <w:proofErr w:type="gramStart"/>
      <w:r>
        <w:t>ППк</w:t>
      </w:r>
      <w:proofErr w:type="spellEnd"/>
      <w:r>
        <w:t xml:space="preserve">  оказывает</w:t>
      </w:r>
      <w:proofErr w:type="gramEnd"/>
      <w:r>
        <w:t xml:space="preserve"> помощь учителям  и  родителям  в  разрешении  сложных  и  конфликтных  ситуаций, консультирует по проблемам  обучения, воспитания, коррекции, развития  и  лечения  учащихся. Обязательное условие в </w:t>
      </w:r>
      <w:proofErr w:type="gramStart"/>
      <w:r>
        <w:t xml:space="preserve">деятельности  </w:t>
      </w:r>
      <w:proofErr w:type="spellStart"/>
      <w:r>
        <w:t>ППк</w:t>
      </w:r>
      <w:proofErr w:type="spellEnd"/>
      <w:proofErr w:type="gramEnd"/>
      <w:r>
        <w:t xml:space="preserve"> - выработка  обоснованных  рекомендаций  по  основным  направлениям  </w:t>
      </w:r>
      <w:proofErr w:type="spellStart"/>
      <w:r>
        <w:t>коррекционно</w:t>
      </w:r>
      <w:proofErr w:type="spellEnd"/>
      <w:r>
        <w:t xml:space="preserve"> - развивающей  работы  с учащимися. ОВЗ с последующим </w:t>
      </w:r>
      <w:proofErr w:type="gramStart"/>
      <w:r>
        <w:t>динамическим  наблюдением</w:t>
      </w:r>
      <w:proofErr w:type="gramEnd"/>
      <w:r>
        <w:t xml:space="preserve"> за ребенком. Также осуществляется </w:t>
      </w:r>
      <w:proofErr w:type="gramStart"/>
      <w:r>
        <w:t>своевременный  подбор</w:t>
      </w:r>
      <w:proofErr w:type="gramEnd"/>
      <w:r>
        <w:t xml:space="preserve">  и  комбинирование  комплекса  профилактических, коррекционных  мер, обеспечивающих  организацию  коррекционного и развивающего  обучения и воспитания, возможно внесение   коррективов  в  процесс  обучения. Нередко   </w:t>
      </w:r>
      <w:proofErr w:type="gramStart"/>
      <w:r>
        <w:t>требуется  социальная</w:t>
      </w:r>
      <w:proofErr w:type="gramEnd"/>
      <w:r>
        <w:t xml:space="preserve">  защита  ребенка в случаях  неблагоприятных условий  жизни  при   психотравмирующих  обстоятельствах. Школьный </w:t>
      </w:r>
      <w:proofErr w:type="spellStart"/>
      <w:proofErr w:type="gramStart"/>
      <w:r>
        <w:t>ППк</w:t>
      </w:r>
      <w:proofErr w:type="spellEnd"/>
      <w:r>
        <w:t xml:space="preserve">  работает</w:t>
      </w:r>
      <w:proofErr w:type="gramEnd"/>
      <w:r>
        <w:t xml:space="preserve"> в сотрудничестве  с комиссиями по  делам  несовершеннолетних, органами  опеки  и  попечительства, общественными  организациями  по  вопросам  всесторонней   помощи  детям с  трудностями  в  обучении. </w:t>
      </w:r>
      <w:proofErr w:type="gramStart"/>
      <w:r>
        <w:t xml:space="preserve">Члены  </w:t>
      </w:r>
      <w:proofErr w:type="spellStart"/>
      <w:r>
        <w:t>ППк</w:t>
      </w:r>
      <w:proofErr w:type="spellEnd"/>
      <w:proofErr w:type="gramEnd"/>
      <w:r>
        <w:t xml:space="preserve">  школы постоянно получают  необходимую  консультативную  и  практическую  помощь  у  специалистов  районного </w:t>
      </w:r>
      <w:proofErr w:type="spellStart"/>
      <w:r>
        <w:t>ППк</w:t>
      </w:r>
      <w:proofErr w:type="spellEnd"/>
      <w:r>
        <w:t xml:space="preserve">,  методистов  управления  образования.     </w:t>
      </w:r>
    </w:p>
    <w:p w14:paraId="00860540" w14:textId="77777777" w:rsidR="00DD1FF1" w:rsidRDefault="00000000">
      <w:pPr>
        <w:spacing w:after="5" w:line="271" w:lineRule="auto"/>
        <w:ind w:left="19" w:hanging="10"/>
        <w:jc w:val="left"/>
      </w:pPr>
      <w:r>
        <w:rPr>
          <w:b/>
        </w:rPr>
        <w:t xml:space="preserve">    Условия обеспечения коррекционной программы: </w:t>
      </w:r>
    </w:p>
    <w:p w14:paraId="3084125C" w14:textId="77777777" w:rsidR="00DD1FF1" w:rsidRDefault="00000000">
      <w:pPr>
        <w:spacing w:after="5" w:line="271" w:lineRule="auto"/>
        <w:ind w:left="19" w:hanging="10"/>
        <w:jc w:val="left"/>
      </w:pPr>
      <w:r>
        <w:rPr>
          <w:b/>
        </w:rPr>
        <w:t>Психолого-</w:t>
      </w:r>
      <w:proofErr w:type="gramStart"/>
      <w:r>
        <w:rPr>
          <w:b/>
        </w:rPr>
        <w:t>педагогическое  обеспечение</w:t>
      </w:r>
      <w:proofErr w:type="gramEnd"/>
      <w:r>
        <w:rPr>
          <w:b/>
        </w:rPr>
        <w:t>:</w:t>
      </w:r>
      <w:r>
        <w:t xml:space="preserve"> </w:t>
      </w:r>
    </w:p>
    <w:p w14:paraId="55C13068" w14:textId="77777777" w:rsidR="00DD1FF1" w:rsidRDefault="00000000">
      <w:pPr>
        <w:numPr>
          <w:ilvl w:val="0"/>
          <w:numId w:val="188"/>
        </w:numPr>
        <w:ind w:right="197"/>
      </w:pPr>
      <w:proofErr w:type="gramStart"/>
      <w:r>
        <w:t>обеспечение  дифференцированных</w:t>
      </w:r>
      <w:proofErr w:type="gramEnd"/>
      <w:r>
        <w:t xml:space="preserve"> условий (оптимальный режим учебных нагрузок, вариативные формы получения образования) в соответствии с рекомендациями </w:t>
      </w:r>
      <w:proofErr w:type="spellStart"/>
      <w:r>
        <w:t>психологопедагогической</w:t>
      </w:r>
      <w:proofErr w:type="spellEnd"/>
      <w:r>
        <w:t xml:space="preserve"> консилиума  </w:t>
      </w:r>
    </w:p>
    <w:p w14:paraId="6F6AFB14" w14:textId="77777777" w:rsidR="00DD1FF1" w:rsidRDefault="00000000">
      <w:pPr>
        <w:numPr>
          <w:ilvl w:val="0"/>
          <w:numId w:val="188"/>
        </w:numPr>
        <w:ind w:right="197"/>
      </w:pPr>
      <w:r>
        <w:t xml:space="preserve">обеспечение психолого-педагогических условий (коррекционная направленность </w:t>
      </w:r>
      <w:proofErr w:type="spellStart"/>
      <w:r>
        <w:t>учебновоспитательного</w:t>
      </w:r>
      <w:proofErr w:type="spellEnd"/>
      <w:r>
        <w:t xml:space="preserve">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w:t>
      </w:r>
      <w:proofErr w:type="gramStart"/>
      <w:r>
        <w:t>оптимизации  образовательного</w:t>
      </w:r>
      <w:proofErr w:type="gramEnd"/>
      <w:r>
        <w:t xml:space="preserve">  процесса, повышения  его эффективности, доступности); </w:t>
      </w:r>
    </w:p>
    <w:p w14:paraId="762F28FF" w14:textId="77777777" w:rsidR="00DD1FF1" w:rsidRDefault="00000000">
      <w:pPr>
        <w:numPr>
          <w:ilvl w:val="0"/>
          <w:numId w:val="188"/>
        </w:numPr>
        <w:ind w:right="197"/>
      </w:pPr>
      <w:proofErr w:type="gramStart"/>
      <w:r>
        <w:lastRenderedPageBreak/>
        <w:t>обеспечение  здоровьесберегающих</w:t>
      </w:r>
      <w:proofErr w:type="gramEnd"/>
      <w:r>
        <w:t xml:space="preserve"> условий (оздоровительный и охранительный режим, укрепление физического и психологического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14:paraId="0A44ACDC" w14:textId="77777777" w:rsidR="00DD1FF1" w:rsidRDefault="00000000">
      <w:pPr>
        <w:numPr>
          <w:ilvl w:val="0"/>
          <w:numId w:val="188"/>
        </w:numPr>
        <w:ind w:right="197"/>
      </w:pPr>
      <w:proofErr w:type="gramStart"/>
      <w:r>
        <w:t>обеспечение  участия</w:t>
      </w:r>
      <w:proofErr w:type="gramEnd"/>
      <w:r>
        <w:t xml:space="preserve">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14:paraId="07A82EE5" w14:textId="77777777" w:rsidR="00DD1FF1" w:rsidRDefault="00000000">
      <w:pPr>
        <w:spacing w:after="23" w:line="259" w:lineRule="auto"/>
        <w:ind w:left="10"/>
        <w:jc w:val="left"/>
      </w:pPr>
      <w:r>
        <w:t xml:space="preserve"> </w:t>
      </w:r>
    </w:p>
    <w:p w14:paraId="5A1BB8CB" w14:textId="77777777" w:rsidR="00DD1FF1" w:rsidRDefault="00000000">
      <w:pPr>
        <w:spacing w:after="5" w:line="271" w:lineRule="auto"/>
        <w:ind w:left="19" w:hanging="10"/>
        <w:jc w:val="left"/>
      </w:pPr>
      <w:r>
        <w:rPr>
          <w:b/>
        </w:rPr>
        <w:t>Программно-методическое обеспечение:</w:t>
      </w:r>
      <w:r>
        <w:t xml:space="preserve"> </w:t>
      </w:r>
    </w:p>
    <w:p w14:paraId="748D2706" w14:textId="77777777" w:rsidR="00DD1FF1" w:rsidRDefault="00000000">
      <w:pPr>
        <w:ind w:left="-1" w:right="194" w:firstLine="711"/>
      </w:pPr>
      <w:r>
        <w:t xml:space="preserve">В </w:t>
      </w:r>
      <w:proofErr w:type="gramStart"/>
      <w:r>
        <w:t>процессе  реализации</w:t>
      </w:r>
      <w:proofErr w:type="gramEnd"/>
      <w:r>
        <w:t xml:space="preserve"> программы коррекционной работы могут  быть использованы </w:t>
      </w:r>
      <w:proofErr w:type="spellStart"/>
      <w:r>
        <w:t>коррекционно</w:t>
      </w:r>
      <w:proofErr w:type="spellEnd"/>
      <w:r>
        <w:t xml:space="preserve"> – развивающие программы, диагностический и  </w:t>
      </w:r>
      <w:proofErr w:type="spellStart"/>
      <w:r>
        <w:t>коррекционно</w:t>
      </w:r>
      <w:proofErr w:type="spellEnd"/>
      <w:r>
        <w:t xml:space="preserve"> – развивающий  инструментарий, необходимый для осуществления профессиональной деятельности</w:t>
      </w:r>
      <w:r>
        <w:rPr>
          <w:b/>
        </w:rPr>
        <w:t xml:space="preserve"> </w:t>
      </w:r>
      <w:r>
        <w:t xml:space="preserve">педагога – психолога, социального педагога, учителя. </w:t>
      </w:r>
    </w:p>
    <w:p w14:paraId="661F04DE" w14:textId="77777777" w:rsidR="00DD1FF1" w:rsidRDefault="00000000">
      <w:pPr>
        <w:spacing w:after="28" w:line="259" w:lineRule="auto"/>
        <w:ind w:left="10"/>
        <w:jc w:val="left"/>
      </w:pPr>
      <w:r>
        <w:rPr>
          <w:b/>
        </w:rPr>
        <w:t xml:space="preserve"> </w:t>
      </w:r>
    </w:p>
    <w:p w14:paraId="4F0AA3DF" w14:textId="77777777" w:rsidR="00DD1FF1" w:rsidRDefault="00000000">
      <w:pPr>
        <w:spacing w:after="5" w:line="271" w:lineRule="auto"/>
        <w:ind w:left="19" w:hanging="10"/>
        <w:jc w:val="left"/>
      </w:pPr>
      <w:r>
        <w:rPr>
          <w:b/>
        </w:rPr>
        <w:t>Кадровое обеспечение:</w:t>
      </w:r>
      <w:r>
        <w:t xml:space="preserve"> </w:t>
      </w:r>
    </w:p>
    <w:p w14:paraId="663D7914" w14:textId="77777777" w:rsidR="00DD1FF1" w:rsidRDefault="00000000">
      <w:pPr>
        <w:ind w:left="-1" w:right="12" w:firstLine="711"/>
      </w:pPr>
      <w:proofErr w:type="gramStart"/>
      <w:r>
        <w:t>Обеспеченность  специалистами</w:t>
      </w:r>
      <w:proofErr w:type="gramEnd"/>
      <w:r>
        <w:t xml:space="preserve"> психолого-педагогического  сопровождения: педагоги - психологи, социальный педагог. </w:t>
      </w:r>
    </w:p>
    <w:p w14:paraId="5F5AD0A7" w14:textId="77777777" w:rsidR="00DD1FF1" w:rsidRDefault="00000000">
      <w:pPr>
        <w:spacing w:after="28" w:line="259" w:lineRule="auto"/>
        <w:ind w:left="10"/>
        <w:jc w:val="left"/>
      </w:pPr>
      <w:r>
        <w:rPr>
          <w:i/>
        </w:rPr>
        <w:t xml:space="preserve"> </w:t>
      </w:r>
    </w:p>
    <w:p w14:paraId="3A036F16" w14:textId="77777777" w:rsidR="00DD1FF1" w:rsidRDefault="00000000">
      <w:pPr>
        <w:spacing w:after="5" w:line="271" w:lineRule="auto"/>
        <w:ind w:left="19" w:hanging="10"/>
        <w:jc w:val="left"/>
      </w:pPr>
      <w:r>
        <w:rPr>
          <w:b/>
        </w:rPr>
        <w:t>Материально-техническое обеспечение:</w:t>
      </w:r>
      <w:r>
        <w:t xml:space="preserve"> </w:t>
      </w:r>
    </w:p>
    <w:p w14:paraId="30C95F5B" w14:textId="77777777" w:rsidR="00DD1FF1" w:rsidRDefault="00000000">
      <w:pPr>
        <w:ind w:left="-1" w:right="196" w:firstLine="711"/>
      </w:pPr>
      <w:r>
        <w:t xml:space="preserve">Материально-техническое обеспечение образовательного процесса позволяет создать </w:t>
      </w:r>
      <w:proofErr w:type="gramStart"/>
      <w:r>
        <w:t>адаптивную  среду</w:t>
      </w:r>
      <w:proofErr w:type="gramEnd"/>
      <w:r>
        <w:t xml:space="preserve"> образовательного учреждения, в том числе надлежащие </w:t>
      </w:r>
      <w:proofErr w:type="spellStart"/>
      <w:r>
        <w:t>материальнотехнические</w:t>
      </w:r>
      <w:proofErr w:type="spellEnd"/>
      <w:r>
        <w:t xml:space="preserve"> условия, обеспечивающие организацию пребывания и обучения детей с ОВЗ. </w:t>
      </w:r>
    </w:p>
    <w:p w14:paraId="385C0106" w14:textId="77777777" w:rsidR="00DD1FF1" w:rsidRDefault="00000000">
      <w:pPr>
        <w:ind w:left="-1" w:right="12" w:firstLine="711"/>
      </w:pPr>
      <w:r>
        <w:t xml:space="preserve">Для занятий спортом имеются </w:t>
      </w:r>
      <w:proofErr w:type="gramStart"/>
      <w:r>
        <w:t>спортивный  зал</w:t>
      </w:r>
      <w:proofErr w:type="gramEnd"/>
      <w:r>
        <w:t xml:space="preserve">, оснащённый необходимым спортивным инвентарём и оборудованием, тренажерный зал, игровая площадка. </w:t>
      </w:r>
    </w:p>
    <w:p w14:paraId="3CA00A4A" w14:textId="77777777" w:rsidR="00DD1FF1" w:rsidRDefault="00000000">
      <w:pPr>
        <w:ind w:left="-1" w:right="200" w:firstLine="711"/>
      </w:pPr>
      <w:r>
        <w:t xml:space="preserve">Горячее питание организовано для всех учащихся на бесплатной и платной основе в школьной столовой. Для желающих имеется буфет. Имеются медицинский и процедурный кабинет. </w:t>
      </w:r>
    </w:p>
    <w:p w14:paraId="62B77AD1" w14:textId="77777777" w:rsidR="00DD1FF1" w:rsidRDefault="00000000">
      <w:pPr>
        <w:ind w:left="-1" w:right="12" w:firstLine="711"/>
      </w:pPr>
      <w:r>
        <w:t xml:space="preserve">Для организации сопровождения учащихся созданы кабинеты педагога-психолога, учителя-логопеда. </w:t>
      </w:r>
    </w:p>
    <w:p w14:paraId="33EF9E23" w14:textId="77777777" w:rsidR="00DD1FF1" w:rsidRDefault="00000000">
      <w:pPr>
        <w:ind w:left="-1" w:right="199" w:firstLine="711"/>
      </w:pPr>
      <w:r>
        <w:t xml:space="preserve">На базе школы функционирует </w:t>
      </w:r>
      <w:proofErr w:type="gramStart"/>
      <w:r>
        <w:t>ресурсный  центр</w:t>
      </w:r>
      <w:proofErr w:type="gramEnd"/>
      <w:r>
        <w:t xml:space="preserve"> дистанционного обучения детей с ограниченными возможностями. </w:t>
      </w:r>
      <w:r>
        <w:rPr>
          <w:b/>
        </w:rPr>
        <w:t>Информационное обеспечение:</w:t>
      </w:r>
      <w:r>
        <w:t xml:space="preserve"> </w:t>
      </w:r>
    </w:p>
    <w:p w14:paraId="0A926203" w14:textId="77777777" w:rsidR="00DD1FF1" w:rsidRDefault="00000000">
      <w:pPr>
        <w:ind w:left="-1" w:right="196" w:firstLine="711"/>
      </w:pPr>
      <w:r>
        <w:t xml:space="preserve">Существует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 </w:t>
      </w:r>
    </w:p>
    <w:p w14:paraId="2CC6B088" w14:textId="77777777" w:rsidR="00DD1FF1" w:rsidRDefault="00000000">
      <w:pPr>
        <w:spacing w:after="29" w:line="259" w:lineRule="auto"/>
        <w:ind w:left="10"/>
        <w:jc w:val="left"/>
      </w:pPr>
      <w:r>
        <w:rPr>
          <w:b/>
        </w:rPr>
        <w:t xml:space="preserve"> </w:t>
      </w:r>
    </w:p>
    <w:p w14:paraId="5D6F2806" w14:textId="77777777" w:rsidR="00DD1FF1" w:rsidRDefault="00000000">
      <w:pPr>
        <w:pStyle w:val="3"/>
        <w:spacing w:after="5" w:line="271" w:lineRule="auto"/>
        <w:ind w:left="279" w:hanging="10"/>
      </w:pPr>
      <w:bookmarkStart w:id="9" w:name="_Toc697959"/>
      <w:r>
        <w:rPr>
          <w:sz w:val="24"/>
        </w:rPr>
        <w:t xml:space="preserve">Планируемые результаты коррекционной работы  </w:t>
      </w:r>
      <w:bookmarkEnd w:id="9"/>
    </w:p>
    <w:p w14:paraId="0C5F4720" w14:textId="77777777" w:rsidR="00DD1FF1" w:rsidRDefault="00000000">
      <w:pPr>
        <w:ind w:left="-1" w:right="12" w:firstLine="711"/>
      </w:pPr>
      <w:r>
        <w:t xml:space="preserve">Программа коррекционной работы предусматривает выполнение требований к результатам, определенным ФГОС ООО.  </w:t>
      </w:r>
    </w:p>
    <w:p w14:paraId="3E383B0A" w14:textId="77777777" w:rsidR="00DD1FF1" w:rsidRDefault="00000000">
      <w:pPr>
        <w:ind w:left="-1" w:right="12" w:firstLine="711"/>
      </w:pPr>
      <w:r>
        <w:lastRenderedPageBreak/>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14:paraId="0E3DD31D" w14:textId="77777777" w:rsidR="00DD1FF1" w:rsidRDefault="00000000">
      <w:pPr>
        <w:ind w:left="-1" w:right="186" w:firstLine="711"/>
      </w:pPr>
      <w: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74D8C943" w14:textId="77777777" w:rsidR="00DD1FF1" w:rsidRDefault="00000000">
      <w:pPr>
        <w:ind w:left="-1" w:right="194" w:firstLine="711"/>
      </w:pPr>
      <w: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14:paraId="3BAE055A" w14:textId="77777777" w:rsidR="00DD1FF1" w:rsidRDefault="00000000">
      <w:pPr>
        <w:ind w:left="-1" w:right="191" w:firstLine="711"/>
      </w:pPr>
      <w:r>
        <w:t xml:space="preserve">Метапредметные результаты – овладение </w:t>
      </w:r>
      <w:proofErr w:type="spellStart"/>
      <w:r>
        <w:t>общеучебными</w:t>
      </w:r>
      <w:proofErr w:type="spellEnd"/>
      <w:r>
        <w:t xml:space="preserve">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1E102AD5" w14:textId="77777777" w:rsidR="00DD1FF1" w:rsidRDefault="00000000">
      <w:pPr>
        <w:ind w:left="-1" w:right="191" w:firstLine="711"/>
      </w:pPr>
      <w: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14:paraId="6D47FEC0" w14:textId="77777777" w:rsidR="00DD1FF1" w:rsidRDefault="00000000">
      <w:pPr>
        <w:ind w:left="-1" w:right="196" w:firstLine="711"/>
      </w:pPr>
      <w: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7E04EFA0" w14:textId="77777777" w:rsidR="00DD1FF1" w:rsidRDefault="00000000">
      <w:pPr>
        <w:ind w:left="-1" w:right="191" w:firstLine="711"/>
      </w:pPr>
      <w: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14:paraId="1E69D246" w14:textId="77777777" w:rsidR="00DD1FF1" w:rsidRDefault="00DD1FF1">
      <w:pPr>
        <w:sectPr w:rsidR="00DD1FF1">
          <w:headerReference w:type="even" r:id="rId125"/>
          <w:headerReference w:type="default" r:id="rId126"/>
          <w:footerReference w:type="even" r:id="rId127"/>
          <w:footerReference w:type="default" r:id="rId128"/>
          <w:headerReference w:type="first" r:id="rId129"/>
          <w:footerReference w:type="first" r:id="rId130"/>
          <w:pgSz w:w="12240" w:h="15840"/>
          <w:pgMar w:top="725" w:right="704" w:bottom="1004" w:left="1407" w:header="720" w:footer="672" w:gutter="0"/>
          <w:cols w:space="720"/>
        </w:sectPr>
      </w:pPr>
    </w:p>
    <w:p w14:paraId="5CB498BA" w14:textId="77777777" w:rsidR="00DD1FF1" w:rsidRDefault="00000000">
      <w:pPr>
        <w:pStyle w:val="3"/>
      </w:pPr>
      <w:bookmarkStart w:id="10" w:name="_Toc697960"/>
      <w:r>
        <w:lastRenderedPageBreak/>
        <w:t xml:space="preserve">3. ОРГАНИЗАЦИОННЫЙ РАЗДЕЛ </w:t>
      </w:r>
      <w:bookmarkEnd w:id="10"/>
    </w:p>
    <w:p w14:paraId="1753F47C" w14:textId="77777777" w:rsidR="00DD1FF1" w:rsidRDefault="00000000">
      <w:pPr>
        <w:spacing w:after="294" w:line="259" w:lineRule="auto"/>
        <w:ind w:left="283"/>
        <w:jc w:val="left"/>
      </w:pPr>
      <w:r>
        <w:rPr>
          <w:b/>
          <w:sz w:val="21"/>
        </w:rPr>
        <w:t xml:space="preserve"> </w:t>
      </w:r>
    </w:p>
    <w:p w14:paraId="0AD6F585" w14:textId="77777777" w:rsidR="00DD1FF1" w:rsidRDefault="00000000">
      <w:pPr>
        <w:pStyle w:val="2"/>
        <w:spacing w:after="57"/>
        <w:ind w:left="552"/>
      </w:pPr>
      <w:bookmarkStart w:id="11" w:name="_Toc697961"/>
      <w:r>
        <w:t xml:space="preserve">3.1 Учебный план </w:t>
      </w:r>
      <w:bookmarkEnd w:id="11"/>
    </w:p>
    <w:p w14:paraId="739592D4" w14:textId="77777777" w:rsidR="00DD1FF1" w:rsidRDefault="00000000">
      <w:pPr>
        <w:ind w:left="283" w:right="12" w:firstLine="711"/>
      </w:pPr>
      <w:r>
        <w:t xml:space="preserve">Пояснительная записка к учебному плану основного общего образования Муниципального бюджетного общеобразовательного учреждения города Торжка Тверской области «Средняя общеобразовательная школа №5 имени Героя Российской Федерации Клещенко Василия Петровича» на 2024-2025 учебный год </w:t>
      </w:r>
    </w:p>
    <w:p w14:paraId="4C2ED2F7" w14:textId="77777777" w:rsidR="00DD1FF1" w:rsidRDefault="00000000">
      <w:pPr>
        <w:ind w:left="283" w:right="12" w:firstLine="711"/>
      </w:pPr>
      <w:r>
        <w:t xml:space="preserve">Учебный план основного общего образования Муниципального бюджетного общеобразовательного учреждения города Торжка Тверской области «Средняя общеобразовательная школа №5 имени Героя Российской Федерации Клещенко Василия Петровича» (в соответствии с ФГОС ООО) реализует требования ФГОС основного общего образования, утвержденным приказом </w:t>
      </w:r>
      <w:proofErr w:type="spellStart"/>
      <w:r>
        <w:t>Минпросвещения</w:t>
      </w:r>
      <w:proofErr w:type="spellEnd"/>
      <w:r>
        <w:t xml:space="preserve"> России от 16.11.2022 № 993 "Об утверждении федеральной образовательной программы основного общего образования" (Зарегистрировано в Минюсте России 22.12.2022 № 71764), определяет общий объем нагрузки и максимальный объем аудиторной нагрузки обучающихся, состав и структуру обязательных предметных областей. В 2024-2025 учебном году основная общеобразовательная программа основного общего образования Муниципального бюджетного общеобразовательного учреждения города Торжка Тверской области «Средняя общеобразовательная школа №5 имени Героя Российской Федерации Клещенко Василия Петровича» (ФГОС ООО) адресована обучающимся 5 - 9 классов.  </w:t>
      </w:r>
    </w:p>
    <w:p w14:paraId="3B6022A0" w14:textId="77777777" w:rsidR="00DD1FF1" w:rsidRDefault="00000000">
      <w:pPr>
        <w:spacing w:after="44"/>
        <w:ind w:left="283" w:right="12" w:firstLine="283"/>
      </w:pPr>
      <w:r>
        <w:t xml:space="preserve">В 2024-2025 учебном году разработка основной образовательной программы основного общего образования (далее — ООП ООО) осуществляется в соответствии со следующими основными федеральными нормативными и методическими </w:t>
      </w:r>
      <w:proofErr w:type="gramStart"/>
      <w:r>
        <w:t xml:space="preserve">документами:  </w:t>
      </w:r>
      <w:r>
        <w:rPr>
          <w:b/>
        </w:rPr>
        <w:t>1</w:t>
      </w:r>
      <w:proofErr w:type="gramEnd"/>
      <w:r>
        <w:rPr>
          <w:b/>
        </w:rPr>
        <w:t>. Нормативно-правовые основы учебного плана</w:t>
      </w:r>
      <w:r>
        <w:t xml:space="preserve">: </w:t>
      </w:r>
    </w:p>
    <w:p w14:paraId="721D263E" w14:textId="77777777" w:rsidR="00DD1FF1" w:rsidRDefault="00000000">
      <w:pPr>
        <w:numPr>
          <w:ilvl w:val="0"/>
          <w:numId w:val="189"/>
        </w:numPr>
        <w:ind w:right="12" w:hanging="662"/>
      </w:pPr>
      <w:r>
        <w:t xml:space="preserve">Федеральный закон от 29.12.2012 № 273-ФЗ «Об образовании в Российской Федерации».  </w:t>
      </w:r>
    </w:p>
    <w:p w14:paraId="63511BB9" w14:textId="77777777" w:rsidR="00DD1FF1" w:rsidRDefault="00000000">
      <w:pPr>
        <w:numPr>
          <w:ilvl w:val="0"/>
          <w:numId w:val="189"/>
        </w:numPr>
        <w:ind w:right="12" w:hanging="662"/>
      </w:pPr>
      <w:r>
        <w:t xml:space="preserve">Приказ </w:t>
      </w:r>
      <w:proofErr w:type="spellStart"/>
      <w:r>
        <w:t>Минпросвещения</w:t>
      </w:r>
      <w:proofErr w:type="spellEnd"/>
      <w:r>
        <w:t xml:space="preserve"> России от 31.05.2021 № 287 «Об утверждении федерального государственного образовательного стандарта основного общего образования» (в ред. Приказов </w:t>
      </w:r>
      <w:proofErr w:type="spellStart"/>
      <w:r>
        <w:t>Минпросвещения</w:t>
      </w:r>
      <w:proofErr w:type="spellEnd"/>
      <w:r>
        <w:t xml:space="preserve"> России от 18.07.2022 N 568, от 08.11.2022 N 955).  </w:t>
      </w:r>
    </w:p>
    <w:p w14:paraId="39A16425" w14:textId="77777777" w:rsidR="00DD1FF1" w:rsidRDefault="00000000">
      <w:pPr>
        <w:numPr>
          <w:ilvl w:val="0"/>
          <w:numId w:val="189"/>
        </w:numPr>
        <w:ind w:right="12" w:hanging="662"/>
      </w:pPr>
      <w:r>
        <w:t xml:space="preserve">Приказ </w:t>
      </w:r>
      <w:proofErr w:type="spellStart"/>
      <w:r>
        <w:t>Минпросвещения</w:t>
      </w:r>
      <w:proofErr w:type="spellEnd"/>
      <w:r>
        <w:t xml:space="preserve"> России от 16.11.2022 № 993 «Об утверждении федеральной образовательной программы основного общего образования» (на данный момент находится в работе новый проект ФОП ООО, включающий изменения в содержательной части).  </w:t>
      </w:r>
    </w:p>
    <w:p w14:paraId="7F8BB468" w14:textId="77777777" w:rsidR="00DD1FF1" w:rsidRDefault="00000000">
      <w:pPr>
        <w:numPr>
          <w:ilvl w:val="0"/>
          <w:numId w:val="189"/>
        </w:numPr>
        <w:ind w:right="12" w:hanging="662"/>
      </w:pPr>
      <w:r>
        <w:t xml:space="preserve">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w:t>
      </w:r>
    </w:p>
    <w:p w14:paraId="2D94F93C" w14:textId="77777777" w:rsidR="00DD1FF1" w:rsidRDefault="00000000">
      <w:pPr>
        <w:numPr>
          <w:ilvl w:val="0"/>
          <w:numId w:val="189"/>
        </w:numPr>
        <w:ind w:right="12" w:hanging="662"/>
      </w:pPr>
      <w:r>
        <w:t>Постановление Главного государственного санитарного врача Российской Федерации от 28.09.2020 № 28 «Об утверждении санитарных правил СП 2.4.3648-20 «</w:t>
      </w:r>
      <w:proofErr w:type="spellStart"/>
      <w:r>
        <w:t>Санитарноэпидемиологические</w:t>
      </w:r>
      <w:proofErr w:type="spellEnd"/>
      <w:r>
        <w:t xml:space="preserve"> требования к организациям воспитания и обучения, отдыха и оздоровления детей и молодежи» (вместе с «СП 2.4.3648-20. Санитарные правила...»).  </w:t>
      </w:r>
    </w:p>
    <w:p w14:paraId="472A4B96" w14:textId="77777777" w:rsidR="00DD1FF1" w:rsidRDefault="00000000">
      <w:pPr>
        <w:numPr>
          <w:ilvl w:val="0"/>
          <w:numId w:val="189"/>
        </w:numPr>
        <w:ind w:right="12" w:hanging="662"/>
      </w:pPr>
      <w:r>
        <w:lastRenderedPageBreak/>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14:paraId="3CA29CB3" w14:textId="77777777" w:rsidR="00DD1FF1" w:rsidRDefault="00000000">
      <w:pPr>
        <w:numPr>
          <w:ilvl w:val="0"/>
          <w:numId w:val="189"/>
        </w:numPr>
        <w:ind w:right="12" w:hanging="662"/>
      </w:pPr>
      <w:r>
        <w:t xml:space="preserve">Приказ </w:t>
      </w:r>
      <w:proofErr w:type="spellStart"/>
      <w:r>
        <w:t>Минпросвещения</w:t>
      </w:r>
      <w:proofErr w:type="spellEnd"/>
      <w: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45624563" w14:textId="77777777" w:rsidR="00DD1FF1" w:rsidRDefault="00000000">
      <w:pPr>
        <w:numPr>
          <w:ilvl w:val="0"/>
          <w:numId w:val="189"/>
        </w:numPr>
        <w:ind w:right="12" w:hanging="662"/>
      </w:pPr>
      <w:r>
        <w:t xml:space="preserve">Приказ </w:t>
      </w:r>
      <w:proofErr w:type="spellStart"/>
      <w:r>
        <w:t>Минпросвещения</w:t>
      </w:r>
      <w:proofErr w:type="spellEnd"/>
      <w:r>
        <w:t xml:space="preserve">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14:paraId="660CAFF1" w14:textId="77777777" w:rsidR="00DD1FF1" w:rsidRDefault="00000000">
      <w:pPr>
        <w:numPr>
          <w:ilvl w:val="0"/>
          <w:numId w:val="189"/>
        </w:numPr>
        <w:ind w:right="12" w:hanging="662"/>
      </w:pPr>
      <w:r>
        <w:t xml:space="preserve">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14:paraId="0FC6AD9C" w14:textId="77777777" w:rsidR="00DD1FF1" w:rsidRDefault="00000000">
      <w:pPr>
        <w:numPr>
          <w:ilvl w:val="0"/>
          <w:numId w:val="189"/>
        </w:numPr>
        <w:ind w:right="12" w:hanging="662"/>
      </w:pPr>
      <w:r>
        <w:t xml:space="preserve">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p>
    <w:p w14:paraId="53FEF337" w14:textId="77777777" w:rsidR="00DD1FF1" w:rsidRDefault="00000000">
      <w:pPr>
        <w:numPr>
          <w:ilvl w:val="0"/>
          <w:numId w:val="189"/>
        </w:numPr>
        <w:ind w:right="12" w:hanging="662"/>
      </w:pPr>
      <w:r>
        <w:t xml:space="preserve">Приказ </w:t>
      </w:r>
      <w:proofErr w:type="spellStart"/>
      <w:r>
        <w:t>Минпросвещения</w:t>
      </w:r>
      <w:proofErr w:type="spellEnd"/>
      <w:r>
        <w:t xml:space="preserve">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29.08.2022 № 69822).  </w:t>
      </w:r>
    </w:p>
    <w:p w14:paraId="76C57200" w14:textId="77777777" w:rsidR="00DD1FF1" w:rsidRDefault="00000000">
      <w:pPr>
        <w:numPr>
          <w:ilvl w:val="0"/>
          <w:numId w:val="189"/>
        </w:numPr>
        <w:ind w:right="12" w:hanging="662"/>
      </w:pPr>
      <w:r>
        <w:t xml:space="preserve">Письмо </w:t>
      </w:r>
      <w:proofErr w:type="spellStart"/>
      <w:r>
        <w:t>Минпросвещения</w:t>
      </w:r>
      <w:proofErr w:type="spellEnd"/>
      <w:r>
        <w:t xml:space="preserve"> России от 03.03.2023 № 03-327 «О направлении информации» (вместе с «Методическими рекомендациями по введению федеральных основных общеобразовательных программ»).  </w:t>
      </w:r>
    </w:p>
    <w:p w14:paraId="0FB34EDB" w14:textId="77777777" w:rsidR="00DD1FF1" w:rsidRDefault="00000000">
      <w:pPr>
        <w:numPr>
          <w:ilvl w:val="0"/>
          <w:numId w:val="189"/>
        </w:numPr>
        <w:ind w:right="12" w:hanging="662"/>
      </w:pPr>
      <w:r>
        <w:t xml:space="preserve">Письмо </w:t>
      </w:r>
      <w:proofErr w:type="spellStart"/>
      <w:r>
        <w:t>Минпросвещения</w:t>
      </w:r>
      <w:proofErr w:type="spellEnd"/>
      <w:r>
        <w:t xml:space="preserve"> России от 16.01.2023 № 03-68 «О направлении информации» (вместе с «Информацией о введении федеральных основных общеобразовательных программ»).  </w:t>
      </w:r>
    </w:p>
    <w:p w14:paraId="6CE4EDEA" w14:textId="77777777" w:rsidR="00DD1FF1" w:rsidRDefault="00000000">
      <w:pPr>
        <w:numPr>
          <w:ilvl w:val="0"/>
          <w:numId w:val="189"/>
        </w:numPr>
        <w:ind w:right="12" w:hanging="662"/>
      </w:pPr>
      <w:r>
        <w:t xml:space="preserve">Письмо </w:t>
      </w:r>
      <w:proofErr w:type="spellStart"/>
      <w:r>
        <w:t>Минпросвещения</w:t>
      </w:r>
      <w:proofErr w:type="spellEnd"/>
      <w:r>
        <w:t xml:space="preserve"> России от 15.02.2022 № АЗ-113/03 «О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  </w:t>
      </w:r>
    </w:p>
    <w:p w14:paraId="2588195A" w14:textId="77777777" w:rsidR="00DD1FF1" w:rsidRDefault="00000000">
      <w:pPr>
        <w:numPr>
          <w:ilvl w:val="0"/>
          <w:numId w:val="189"/>
        </w:numPr>
        <w:ind w:right="12" w:hanging="662"/>
      </w:pPr>
      <w:r>
        <w:t xml:space="preserve">Письмо </w:t>
      </w:r>
      <w:proofErr w:type="spellStart"/>
      <w:r>
        <w:t>Минпросвещения</w:t>
      </w:r>
      <w:proofErr w:type="spellEnd"/>
      <w:r>
        <w:t xml:space="preserve"> России от 08.08.2022 № ТВ-1517/03 «О направлении информации» (вместе с «Ответами на наиболее частые вопросы, возникающие на </w:t>
      </w:r>
      <w:r>
        <w:lastRenderedPageBreak/>
        <w:t xml:space="preserve">региональном, муниципальном уровнях и уровне образовательной организации при введении обновленных ФГОС НОО и ООО»).  </w:t>
      </w:r>
    </w:p>
    <w:p w14:paraId="71416889" w14:textId="77777777" w:rsidR="00DD1FF1" w:rsidRDefault="00000000">
      <w:pPr>
        <w:numPr>
          <w:ilvl w:val="0"/>
          <w:numId w:val="189"/>
        </w:numPr>
        <w:ind w:right="12" w:hanging="662"/>
      </w:pPr>
      <w:r>
        <w:t xml:space="preserve">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учреждением «Федеральный институт педагогических измерений» и размещенные на сайте https://fipi.ru/metodicheskaya-kopilka/univers-kodifikatoryoko.  </w:t>
      </w:r>
    </w:p>
    <w:p w14:paraId="75543D9D" w14:textId="77777777" w:rsidR="00DD1FF1" w:rsidRDefault="00000000">
      <w:pPr>
        <w:numPr>
          <w:ilvl w:val="0"/>
          <w:numId w:val="189"/>
        </w:numPr>
        <w:ind w:right="12" w:hanging="662"/>
      </w:pPr>
      <w:r>
        <w:t xml:space="preserve">Устав Муниципального бюджетного общеобразовательного учреждения города Торжка Тверской области «Средняя общеобразовательная школа №5 имени Героя Российской Федерации Клещенко Василия Петровича» </w:t>
      </w:r>
    </w:p>
    <w:p w14:paraId="3BCC94F7" w14:textId="77777777" w:rsidR="00DD1FF1" w:rsidRDefault="00000000">
      <w:pPr>
        <w:spacing w:after="22" w:line="259" w:lineRule="auto"/>
        <w:ind w:left="542"/>
        <w:jc w:val="left"/>
      </w:pPr>
      <w:r>
        <w:t xml:space="preserve"> </w:t>
      </w:r>
    </w:p>
    <w:p w14:paraId="327B94FC" w14:textId="77777777" w:rsidR="00DD1FF1" w:rsidRDefault="00000000">
      <w:pPr>
        <w:tabs>
          <w:tab w:val="center" w:pos="373"/>
          <w:tab w:val="center" w:pos="2134"/>
        </w:tabs>
        <w:spacing w:after="5" w:line="271" w:lineRule="auto"/>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Целевые ориентиры. </w:t>
      </w:r>
    </w:p>
    <w:p w14:paraId="4A0F4570" w14:textId="77777777" w:rsidR="00DD1FF1" w:rsidRDefault="00000000">
      <w:pPr>
        <w:ind w:left="259" w:right="12"/>
      </w:pPr>
      <w:r>
        <w:t xml:space="preserve">Учебный план: </w:t>
      </w:r>
    </w:p>
    <w:p w14:paraId="46E7B4E0" w14:textId="77777777" w:rsidR="00DD1FF1" w:rsidRDefault="00000000">
      <w:pPr>
        <w:numPr>
          <w:ilvl w:val="0"/>
          <w:numId w:val="190"/>
        </w:numPr>
        <w:ind w:right="12" w:hanging="490"/>
      </w:pPr>
      <w:r>
        <w:t xml:space="preserve">фиксирует максимальный объем учебной нагрузки обучающихся; </w:t>
      </w:r>
    </w:p>
    <w:p w14:paraId="4212D163" w14:textId="77777777" w:rsidR="00DD1FF1" w:rsidRDefault="00000000">
      <w:pPr>
        <w:numPr>
          <w:ilvl w:val="0"/>
          <w:numId w:val="190"/>
        </w:numPr>
        <w:ind w:right="12" w:hanging="490"/>
      </w:pPr>
      <w:r>
        <w:t xml:space="preserve">определяет (регламентирует) перечень учебных предметов, курсов и время, отводимое на их освоение и организацию; </w:t>
      </w:r>
    </w:p>
    <w:p w14:paraId="66F79EE6" w14:textId="77777777" w:rsidR="00DD1FF1" w:rsidRDefault="00000000">
      <w:pPr>
        <w:numPr>
          <w:ilvl w:val="0"/>
          <w:numId w:val="190"/>
        </w:numPr>
        <w:ind w:right="12" w:hanging="490"/>
      </w:pPr>
      <w:r>
        <w:t xml:space="preserve">распределяет учебные предметы, курсы по классам и учебным годам; </w:t>
      </w:r>
    </w:p>
    <w:p w14:paraId="4497D8E3" w14:textId="77777777" w:rsidR="00DD1FF1" w:rsidRDefault="00000000">
      <w:pPr>
        <w:numPr>
          <w:ilvl w:val="0"/>
          <w:numId w:val="190"/>
        </w:numPr>
        <w:ind w:right="12" w:hanging="490"/>
      </w:pPr>
      <w:r>
        <w:t xml:space="preserve">определяет формы промежуточной аттестации учащихся. </w:t>
      </w:r>
    </w:p>
    <w:p w14:paraId="1068558F" w14:textId="77777777" w:rsidR="00DD1FF1" w:rsidRDefault="00000000">
      <w:pPr>
        <w:spacing w:after="31" w:line="259" w:lineRule="auto"/>
        <w:ind w:left="542"/>
        <w:jc w:val="left"/>
      </w:pPr>
      <w:r>
        <w:t xml:space="preserve"> </w:t>
      </w:r>
    </w:p>
    <w:p w14:paraId="0DA7014E" w14:textId="77777777" w:rsidR="00DD1FF1" w:rsidRDefault="00000000">
      <w:pPr>
        <w:tabs>
          <w:tab w:val="center" w:pos="373"/>
          <w:tab w:val="center" w:pos="4536"/>
        </w:tabs>
        <w:spacing w:after="5" w:line="271" w:lineRule="auto"/>
        <w:jc w:val="left"/>
      </w:pPr>
      <w:r>
        <w:rPr>
          <w:rFonts w:ascii="Calibri" w:eastAsia="Calibri" w:hAnsi="Calibri" w:cs="Calibri"/>
          <w:sz w:val="22"/>
        </w:rPr>
        <w:tab/>
      </w:r>
      <w:r>
        <w:rPr>
          <w:b/>
        </w:rPr>
        <w:t>2.</w:t>
      </w:r>
      <w:r>
        <w:rPr>
          <w:rFonts w:ascii="Arial" w:eastAsia="Arial" w:hAnsi="Arial" w:cs="Arial"/>
          <w:b/>
        </w:rPr>
        <w:t xml:space="preserve"> </w:t>
      </w:r>
      <w:r>
        <w:rPr>
          <w:rFonts w:ascii="Arial" w:eastAsia="Arial" w:hAnsi="Arial" w:cs="Arial"/>
          <w:b/>
        </w:rPr>
        <w:tab/>
      </w:r>
      <w:r>
        <w:rPr>
          <w:b/>
        </w:rPr>
        <w:t>Гигиенические требования к условиям обучения учащихся в ОО</w:t>
      </w:r>
      <w:r>
        <w:t xml:space="preserve"> </w:t>
      </w:r>
    </w:p>
    <w:p w14:paraId="5AE9C335" w14:textId="77777777" w:rsidR="00DD1FF1" w:rsidRDefault="00000000">
      <w:pPr>
        <w:spacing w:after="2" w:line="256" w:lineRule="auto"/>
        <w:ind w:left="10" w:right="14" w:hanging="10"/>
        <w:jc w:val="right"/>
      </w:pPr>
      <w:r>
        <w:t xml:space="preserve">Учебный план Муниципального бюджетного общеобразовательного учреждения города </w:t>
      </w:r>
    </w:p>
    <w:p w14:paraId="54F2B918" w14:textId="77777777" w:rsidR="00DD1FF1" w:rsidRDefault="00000000">
      <w:pPr>
        <w:ind w:left="283" w:right="12"/>
      </w:pPr>
      <w:r>
        <w:t xml:space="preserve">Торжка Тверской области «Средняя общеобразовательная школа №5 имени Героя Российской Федерации Клещенко Василия Петровича» сохраняет единство образовательного пространства и реализует основные направления развития российской системы основного общего образования.  </w:t>
      </w:r>
    </w:p>
    <w:p w14:paraId="7EB3BCAF" w14:textId="77777777" w:rsidR="00DD1FF1" w:rsidRDefault="00000000">
      <w:pPr>
        <w:ind w:left="283" w:right="12" w:firstLine="711"/>
      </w:pPr>
      <w:r>
        <w:t xml:space="preserve">Учебный план обеспечивает соблюдение норм допустимой нагрузки, преемственность условий для реализации обязательного минимума содержания образовательных программ.  </w:t>
      </w:r>
    </w:p>
    <w:p w14:paraId="505A8627" w14:textId="77777777" w:rsidR="00DD1FF1" w:rsidRDefault="00000000">
      <w:pPr>
        <w:ind w:left="283" w:right="12" w:firstLine="711"/>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в порядке, установленном локальными нормативными актами образовательной организации. Для лиц, обучающихся по индивидуальным учебным планам, срок обучения может быть сокращен (п. 17 ФГОС ООО).  </w:t>
      </w:r>
    </w:p>
    <w:p w14:paraId="3BD95452" w14:textId="77777777" w:rsidR="00DD1FF1" w:rsidRDefault="00000000">
      <w:pPr>
        <w:ind w:left="283" w:right="12" w:firstLine="711"/>
      </w:pPr>
      <w:r>
        <w:t xml:space="preserve">Все планы, являющиеся частью ООП образовательной организации и представленные в организационном разделе, могут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Все вносимые изменения рассматриваются уполномоченным органом образовательной организации (в соответствии с её Уставом) и утверждаются приказами руководителя образовательной организации. </w:t>
      </w:r>
    </w:p>
    <w:p w14:paraId="1B849293" w14:textId="77777777" w:rsidR="00DD1FF1" w:rsidRDefault="00000000">
      <w:pPr>
        <w:ind w:left="283" w:right="12" w:firstLine="711"/>
      </w:pPr>
      <w:r>
        <w:t xml:space="preserve">Учебный план (5 - 9 классов ФГОС) обеспечивает введение в действие и реализацию требований стандарта, определяет общий объем нагрузки обучающихся, состав и структуру </w:t>
      </w:r>
      <w:r>
        <w:lastRenderedPageBreak/>
        <w:t xml:space="preserve">обязательных предметных областей. Учебный план сбалансирован относительно перегрузки обучающихся и не превышает гигиенические нормы учебной нагрузки. </w:t>
      </w:r>
      <w:r>
        <w:rPr>
          <w:u w:val="single" w:color="000000"/>
        </w:rPr>
        <w:t>Обязательным является:</w:t>
      </w:r>
      <w:r>
        <w:t xml:space="preserve">  </w:t>
      </w:r>
    </w:p>
    <w:p w14:paraId="47F7E180" w14:textId="77777777" w:rsidR="00DD1FF1" w:rsidRDefault="00000000">
      <w:pPr>
        <w:numPr>
          <w:ilvl w:val="0"/>
          <w:numId w:val="191"/>
        </w:numPr>
        <w:ind w:left="639" w:right="12" w:hanging="538"/>
      </w:pPr>
      <w:r>
        <w:t xml:space="preserve">Наличие в учебном плане всех предметных областей и всех обязательных предметов, предусмотренных ФГОС ООО. Название предметных областей и предметов в различных документах, регулирующих организацию образовательного процесса в текущем учебном году, должно соответствовать федеральной ОП ООО (учебный план, классные журналы в АИС «Сетевой город. Образование», локальные акты, расписание уроков и т.п.).  </w:t>
      </w:r>
    </w:p>
    <w:p w14:paraId="0B92CC03" w14:textId="77777777" w:rsidR="00DD1FF1" w:rsidRDefault="00000000">
      <w:pPr>
        <w:numPr>
          <w:ilvl w:val="0"/>
          <w:numId w:val="191"/>
        </w:numPr>
        <w:ind w:left="639" w:right="12" w:hanging="538"/>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при 5-дневной учебной неделе в 5, 6, 7 классах - 29, 30, 32 часов соответственно, в 8 и 9 классах – 33 часа.  </w:t>
      </w:r>
    </w:p>
    <w:p w14:paraId="19A940C5" w14:textId="77777777" w:rsidR="00DD1FF1" w:rsidRDefault="00000000">
      <w:pPr>
        <w:numPr>
          <w:ilvl w:val="0"/>
          <w:numId w:val="191"/>
        </w:numPr>
        <w:ind w:left="639" w:right="12" w:hanging="538"/>
      </w:pPr>
      <w:r>
        <w:t xml:space="preserve">Продолжительность каникул в течение учебного года составляет не менее 30 календарных дней, летом — не менее 8 недель.  </w:t>
      </w:r>
    </w:p>
    <w:p w14:paraId="0D268974" w14:textId="77777777" w:rsidR="00DD1FF1" w:rsidRDefault="00000000">
      <w:pPr>
        <w:numPr>
          <w:ilvl w:val="0"/>
          <w:numId w:val="191"/>
        </w:numPr>
        <w:ind w:left="639" w:right="12" w:hanging="538"/>
      </w:pPr>
      <w:r>
        <w:t xml:space="preserve">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  </w:t>
      </w:r>
    </w:p>
    <w:p w14:paraId="1A73F059" w14:textId="77777777" w:rsidR="00DD1FF1" w:rsidRDefault="00000000">
      <w:pPr>
        <w:numPr>
          <w:ilvl w:val="0"/>
          <w:numId w:val="191"/>
        </w:numPr>
        <w:ind w:left="639" w:right="12" w:hanging="538"/>
      </w:pPr>
      <w:r>
        <w:t xml:space="preserve">В целом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может превышать установленную СанПиН 12.3685-21 нагрузку. </w:t>
      </w:r>
    </w:p>
    <w:p w14:paraId="6CD84B90" w14:textId="77777777" w:rsidR="00DD1FF1" w:rsidRDefault="00000000">
      <w:pPr>
        <w:spacing w:after="25" w:line="259" w:lineRule="auto"/>
        <w:ind w:left="259"/>
        <w:jc w:val="left"/>
      </w:pPr>
      <w:r>
        <w:rPr>
          <w:i/>
        </w:rPr>
        <w:t xml:space="preserve"> </w:t>
      </w:r>
    </w:p>
    <w:p w14:paraId="40D7CD39" w14:textId="77777777" w:rsidR="00DD1FF1" w:rsidRDefault="00000000">
      <w:pPr>
        <w:spacing w:after="10" w:line="270" w:lineRule="auto"/>
        <w:ind w:left="269" w:hanging="10"/>
      </w:pPr>
      <w:r>
        <w:rPr>
          <w:i/>
        </w:rPr>
        <w:t xml:space="preserve">Максимальная недельная нагрузка соответствует нормам СанПиНа.  </w:t>
      </w:r>
    </w:p>
    <w:tbl>
      <w:tblPr>
        <w:tblStyle w:val="TableGrid"/>
        <w:tblW w:w="10035" w:type="dxa"/>
        <w:tblInd w:w="-283" w:type="dxa"/>
        <w:tblCellMar>
          <w:top w:w="12" w:type="dxa"/>
          <w:left w:w="115" w:type="dxa"/>
          <w:right w:w="115" w:type="dxa"/>
        </w:tblCellMar>
        <w:tblLook w:val="04A0" w:firstRow="1" w:lastRow="0" w:firstColumn="1" w:lastColumn="0" w:noHBand="0" w:noVBand="1"/>
      </w:tblPr>
      <w:tblGrid>
        <w:gridCol w:w="6381"/>
        <w:gridCol w:w="994"/>
        <w:gridCol w:w="850"/>
        <w:gridCol w:w="816"/>
        <w:gridCol w:w="994"/>
      </w:tblGrid>
      <w:tr w:rsidR="00DD1FF1" w14:paraId="55ED2611" w14:textId="77777777">
        <w:trPr>
          <w:trHeight w:val="288"/>
        </w:trPr>
        <w:tc>
          <w:tcPr>
            <w:tcW w:w="6382" w:type="dxa"/>
            <w:tcBorders>
              <w:top w:val="single" w:sz="4" w:space="0" w:color="000000"/>
              <w:left w:val="single" w:sz="4" w:space="0" w:color="000000"/>
              <w:bottom w:val="single" w:sz="4" w:space="0" w:color="000000"/>
              <w:right w:val="single" w:sz="4" w:space="0" w:color="000000"/>
            </w:tcBorders>
          </w:tcPr>
          <w:p w14:paraId="31E8CB90" w14:textId="77777777" w:rsidR="00DD1FF1" w:rsidRDefault="00000000">
            <w:pPr>
              <w:spacing w:after="0" w:line="259" w:lineRule="auto"/>
              <w:ind w:left="437"/>
              <w:jc w:val="center"/>
            </w:pPr>
            <w:r>
              <w:rPr>
                <w:b/>
              </w:rPr>
              <w:t xml:space="preserve">Классы </w:t>
            </w:r>
          </w:p>
        </w:tc>
        <w:tc>
          <w:tcPr>
            <w:tcW w:w="994" w:type="dxa"/>
            <w:tcBorders>
              <w:top w:val="single" w:sz="4" w:space="0" w:color="000000"/>
              <w:left w:val="single" w:sz="4" w:space="0" w:color="000000"/>
              <w:bottom w:val="single" w:sz="4" w:space="0" w:color="000000"/>
              <w:right w:val="single" w:sz="4" w:space="0" w:color="000000"/>
            </w:tcBorders>
          </w:tcPr>
          <w:p w14:paraId="4AD63492" w14:textId="77777777" w:rsidR="00DD1FF1" w:rsidRDefault="00000000">
            <w:pPr>
              <w:spacing w:after="0" w:line="259" w:lineRule="auto"/>
              <w:ind w:right="19"/>
              <w:jc w:val="center"/>
            </w:pPr>
            <w:r>
              <w:rPr>
                <w:b/>
              </w:rPr>
              <w:t xml:space="preserve">5 </w:t>
            </w:r>
          </w:p>
        </w:tc>
        <w:tc>
          <w:tcPr>
            <w:tcW w:w="850" w:type="dxa"/>
            <w:tcBorders>
              <w:top w:val="single" w:sz="4" w:space="0" w:color="000000"/>
              <w:left w:val="single" w:sz="4" w:space="0" w:color="000000"/>
              <w:bottom w:val="single" w:sz="4" w:space="0" w:color="000000"/>
              <w:right w:val="single" w:sz="4" w:space="0" w:color="000000"/>
            </w:tcBorders>
          </w:tcPr>
          <w:p w14:paraId="16AB960A" w14:textId="77777777" w:rsidR="00DD1FF1" w:rsidRDefault="00000000">
            <w:pPr>
              <w:spacing w:after="0" w:line="259" w:lineRule="auto"/>
              <w:ind w:right="28"/>
              <w:jc w:val="center"/>
            </w:pPr>
            <w:r>
              <w:rPr>
                <w:b/>
              </w:rPr>
              <w:t xml:space="preserve">6 </w:t>
            </w:r>
          </w:p>
        </w:tc>
        <w:tc>
          <w:tcPr>
            <w:tcW w:w="816" w:type="dxa"/>
            <w:tcBorders>
              <w:top w:val="single" w:sz="4" w:space="0" w:color="000000"/>
              <w:left w:val="single" w:sz="4" w:space="0" w:color="000000"/>
              <w:bottom w:val="single" w:sz="4" w:space="0" w:color="000000"/>
              <w:right w:val="single" w:sz="4" w:space="0" w:color="000000"/>
            </w:tcBorders>
          </w:tcPr>
          <w:p w14:paraId="4FA7BEAC" w14:textId="77777777" w:rsidR="00DD1FF1" w:rsidRDefault="00000000">
            <w:pPr>
              <w:spacing w:after="0" w:line="259" w:lineRule="auto"/>
              <w:ind w:right="24"/>
              <w:jc w:val="center"/>
            </w:pPr>
            <w:r>
              <w:rPr>
                <w:b/>
              </w:rPr>
              <w:t>7</w:t>
            </w:r>
            <w: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14A996F" w14:textId="77777777" w:rsidR="00DD1FF1" w:rsidRDefault="00000000">
            <w:pPr>
              <w:spacing w:after="0" w:line="259" w:lineRule="auto"/>
              <w:ind w:right="19"/>
              <w:jc w:val="center"/>
            </w:pPr>
            <w:r>
              <w:rPr>
                <w:b/>
              </w:rPr>
              <w:t>8-9</w:t>
            </w:r>
            <w:r>
              <w:t xml:space="preserve"> </w:t>
            </w:r>
          </w:p>
        </w:tc>
      </w:tr>
      <w:tr w:rsidR="00DD1FF1" w14:paraId="4527C641" w14:textId="77777777">
        <w:trPr>
          <w:trHeight w:val="283"/>
        </w:trPr>
        <w:tc>
          <w:tcPr>
            <w:tcW w:w="6382" w:type="dxa"/>
            <w:tcBorders>
              <w:top w:val="single" w:sz="4" w:space="0" w:color="000000"/>
              <w:left w:val="single" w:sz="4" w:space="0" w:color="000000"/>
              <w:bottom w:val="single" w:sz="4" w:space="0" w:color="000000"/>
              <w:right w:val="single" w:sz="4" w:space="0" w:color="000000"/>
            </w:tcBorders>
          </w:tcPr>
          <w:p w14:paraId="05DA4600" w14:textId="77777777" w:rsidR="00DD1FF1" w:rsidRDefault="00000000">
            <w:pPr>
              <w:spacing w:after="0" w:line="259" w:lineRule="auto"/>
              <w:ind w:left="28"/>
              <w:jc w:val="center"/>
            </w:pPr>
            <w:r>
              <w:t xml:space="preserve">Недельная аудиторная нагрузка при 5-дневной неделе </w:t>
            </w:r>
          </w:p>
        </w:tc>
        <w:tc>
          <w:tcPr>
            <w:tcW w:w="994" w:type="dxa"/>
            <w:tcBorders>
              <w:top w:val="single" w:sz="4" w:space="0" w:color="000000"/>
              <w:left w:val="single" w:sz="4" w:space="0" w:color="000000"/>
              <w:bottom w:val="single" w:sz="4" w:space="0" w:color="000000"/>
              <w:right w:val="single" w:sz="4" w:space="0" w:color="000000"/>
            </w:tcBorders>
          </w:tcPr>
          <w:p w14:paraId="21BC3017" w14:textId="77777777" w:rsidR="00DD1FF1" w:rsidRDefault="00000000">
            <w:pPr>
              <w:spacing w:after="0" w:line="259" w:lineRule="auto"/>
              <w:ind w:right="24"/>
              <w:jc w:val="center"/>
            </w:pPr>
            <w:r>
              <w:t xml:space="preserve">29 </w:t>
            </w:r>
          </w:p>
        </w:tc>
        <w:tc>
          <w:tcPr>
            <w:tcW w:w="850" w:type="dxa"/>
            <w:tcBorders>
              <w:top w:val="single" w:sz="4" w:space="0" w:color="000000"/>
              <w:left w:val="single" w:sz="4" w:space="0" w:color="000000"/>
              <w:bottom w:val="single" w:sz="4" w:space="0" w:color="000000"/>
              <w:right w:val="single" w:sz="4" w:space="0" w:color="000000"/>
            </w:tcBorders>
          </w:tcPr>
          <w:p w14:paraId="4B8D9DC6" w14:textId="77777777" w:rsidR="00DD1FF1" w:rsidRDefault="00000000">
            <w:pPr>
              <w:spacing w:after="0" w:line="259" w:lineRule="auto"/>
              <w:ind w:right="33"/>
              <w:jc w:val="center"/>
            </w:pPr>
            <w:r>
              <w:t xml:space="preserve">30 </w:t>
            </w:r>
          </w:p>
        </w:tc>
        <w:tc>
          <w:tcPr>
            <w:tcW w:w="816" w:type="dxa"/>
            <w:tcBorders>
              <w:top w:val="single" w:sz="4" w:space="0" w:color="000000"/>
              <w:left w:val="single" w:sz="4" w:space="0" w:color="000000"/>
              <w:bottom w:val="single" w:sz="4" w:space="0" w:color="000000"/>
              <w:right w:val="single" w:sz="4" w:space="0" w:color="000000"/>
            </w:tcBorders>
          </w:tcPr>
          <w:p w14:paraId="12EA9058" w14:textId="77777777" w:rsidR="00DD1FF1" w:rsidRDefault="00000000">
            <w:pPr>
              <w:spacing w:after="0" w:line="259" w:lineRule="auto"/>
              <w:ind w:right="20"/>
              <w:jc w:val="center"/>
            </w:pPr>
            <w:r>
              <w:t xml:space="preserve">32 </w:t>
            </w:r>
          </w:p>
        </w:tc>
        <w:tc>
          <w:tcPr>
            <w:tcW w:w="994" w:type="dxa"/>
            <w:tcBorders>
              <w:top w:val="single" w:sz="4" w:space="0" w:color="000000"/>
              <w:left w:val="single" w:sz="4" w:space="0" w:color="000000"/>
              <w:bottom w:val="single" w:sz="4" w:space="0" w:color="000000"/>
              <w:right w:val="single" w:sz="4" w:space="0" w:color="000000"/>
            </w:tcBorders>
          </w:tcPr>
          <w:p w14:paraId="4BB04A86" w14:textId="77777777" w:rsidR="00DD1FF1" w:rsidRDefault="00000000">
            <w:pPr>
              <w:spacing w:after="0" w:line="259" w:lineRule="auto"/>
              <w:ind w:right="24"/>
              <w:jc w:val="center"/>
            </w:pPr>
            <w:r>
              <w:t xml:space="preserve">33 </w:t>
            </w:r>
          </w:p>
        </w:tc>
      </w:tr>
    </w:tbl>
    <w:p w14:paraId="21ED81B5" w14:textId="77777777" w:rsidR="00DD1FF1" w:rsidRDefault="00000000">
      <w:pPr>
        <w:ind w:left="-1" w:right="12"/>
      </w:pPr>
      <w:r>
        <w:t xml:space="preserve">Объем домашних заданий (по всем предметам) должен быть таким, чтобы затраты времени на его выполнение не превышали (в астрономических часах):  </w:t>
      </w:r>
    </w:p>
    <w:p w14:paraId="2F95CB48" w14:textId="77777777" w:rsidR="00DD1FF1" w:rsidRDefault="00000000">
      <w:pPr>
        <w:numPr>
          <w:ilvl w:val="1"/>
          <w:numId w:val="191"/>
        </w:numPr>
        <w:ind w:right="12" w:hanging="490"/>
      </w:pPr>
      <w:r>
        <w:t xml:space="preserve">в 5 классах – 2 ч.,  </w:t>
      </w:r>
    </w:p>
    <w:p w14:paraId="20A44A6C" w14:textId="77777777" w:rsidR="00DD1FF1" w:rsidRDefault="00000000">
      <w:pPr>
        <w:numPr>
          <w:ilvl w:val="1"/>
          <w:numId w:val="191"/>
        </w:numPr>
        <w:ind w:right="12" w:hanging="490"/>
      </w:pPr>
      <w:r>
        <w:t xml:space="preserve">в 6 – 8 классах – 2,5 ч.,  </w:t>
      </w:r>
    </w:p>
    <w:p w14:paraId="59C7CCBA" w14:textId="77777777" w:rsidR="00DD1FF1" w:rsidRDefault="00000000">
      <w:pPr>
        <w:numPr>
          <w:ilvl w:val="1"/>
          <w:numId w:val="191"/>
        </w:numPr>
        <w:ind w:right="12" w:hanging="490"/>
      </w:pPr>
      <w:r>
        <w:t xml:space="preserve">в 9 классах – до 3,5 ч. (СанПиН 2.4.2.2821-10, п.10.30).  </w:t>
      </w:r>
    </w:p>
    <w:p w14:paraId="6105DDF3" w14:textId="77777777" w:rsidR="00DD1FF1" w:rsidRDefault="00000000">
      <w:pPr>
        <w:ind w:left="283" w:right="12" w:firstLine="711"/>
      </w:pPr>
      <w:r>
        <w:t xml:space="preserve">Изучение учебных предметов организуется с использованием учебников, входящих в федеральный перечень учебников, утвержденный приказом </w:t>
      </w:r>
      <w:proofErr w:type="spellStart"/>
      <w:r>
        <w:t>Минпросвещения</w:t>
      </w:r>
      <w:proofErr w:type="spellEnd"/>
      <w:r>
        <w:t xml:space="preserve">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29.08.2022 № 69822).  </w:t>
      </w:r>
    </w:p>
    <w:p w14:paraId="3920A013" w14:textId="77777777" w:rsidR="00DD1FF1" w:rsidRDefault="00000000">
      <w:pPr>
        <w:spacing w:after="67" w:line="259" w:lineRule="auto"/>
        <w:ind w:left="542"/>
        <w:jc w:val="left"/>
      </w:pPr>
      <w:r>
        <w:rPr>
          <w:b/>
        </w:rPr>
        <w:t xml:space="preserve"> </w:t>
      </w:r>
    </w:p>
    <w:p w14:paraId="33A9C8DA" w14:textId="77777777" w:rsidR="00DD1FF1" w:rsidRDefault="00000000">
      <w:pPr>
        <w:spacing w:after="46" w:line="271" w:lineRule="auto"/>
        <w:ind w:left="552" w:hanging="10"/>
        <w:jc w:val="left"/>
      </w:pPr>
      <w:r>
        <w:rPr>
          <w:b/>
        </w:rPr>
        <w:t xml:space="preserve">4. Календарный учебный график </w:t>
      </w:r>
    </w:p>
    <w:p w14:paraId="138B25C5" w14:textId="77777777" w:rsidR="00DD1FF1" w:rsidRDefault="00000000">
      <w:pPr>
        <w:ind w:left="283" w:right="12" w:firstLine="711"/>
      </w:pPr>
      <w:r>
        <w:t xml:space="preserve">В 5-9 классах обучение проводится по пятидневной учебной неделе с учебной нагрузкой в 5 классе не более 29 часов, в 6 классе не более 30 часов, в 7 классе не более 32 часов, в 8 - 9 классах по пятидневной учебной неделе с учебной нагрузкой не более 33 часов. В 5-9 классах продолжительность урока 45 минут. Продолжительность учебного года не менее 34 учебных недель. </w:t>
      </w:r>
    </w:p>
    <w:p w14:paraId="5C34B07C" w14:textId="77777777" w:rsidR="00DD1FF1" w:rsidRDefault="00000000">
      <w:pPr>
        <w:spacing w:after="10" w:line="270" w:lineRule="auto"/>
        <w:ind w:left="240" w:right="5434" w:hanging="10"/>
      </w:pPr>
      <w:r>
        <w:rPr>
          <w:i/>
        </w:rPr>
        <w:lastRenderedPageBreak/>
        <w:t xml:space="preserve">Продолжительность учебных </w:t>
      </w:r>
      <w:proofErr w:type="gramStart"/>
      <w:r>
        <w:rPr>
          <w:i/>
        </w:rPr>
        <w:t xml:space="preserve">четвертей:  </w:t>
      </w:r>
      <w:r>
        <w:rPr>
          <w:rFonts w:ascii="Wingdings 3" w:eastAsia="Wingdings 3" w:hAnsi="Wingdings 3" w:cs="Wingdings 3"/>
        </w:rPr>
        <w:t></w:t>
      </w:r>
      <w:proofErr w:type="gramEnd"/>
      <w:r>
        <w:rPr>
          <w:rFonts w:ascii="Arial" w:eastAsia="Arial" w:hAnsi="Arial" w:cs="Arial"/>
        </w:rPr>
        <w:t xml:space="preserve"> </w:t>
      </w:r>
      <w:r>
        <w:t xml:space="preserve">в 5-8-х классах: </w:t>
      </w:r>
    </w:p>
    <w:tbl>
      <w:tblPr>
        <w:tblStyle w:val="TableGrid"/>
        <w:tblW w:w="9858" w:type="dxa"/>
        <w:tblInd w:w="173" w:type="dxa"/>
        <w:tblCellMar>
          <w:top w:w="12" w:type="dxa"/>
          <w:right w:w="22" w:type="dxa"/>
        </w:tblCellMar>
        <w:tblLook w:val="04A0" w:firstRow="1" w:lastRow="0" w:firstColumn="1" w:lastColumn="0" w:noHBand="0" w:noVBand="1"/>
      </w:tblPr>
      <w:tblGrid>
        <w:gridCol w:w="282"/>
        <w:gridCol w:w="1388"/>
        <w:gridCol w:w="284"/>
        <w:gridCol w:w="1983"/>
        <w:gridCol w:w="2127"/>
        <w:gridCol w:w="283"/>
        <w:gridCol w:w="3227"/>
        <w:gridCol w:w="284"/>
      </w:tblGrid>
      <w:tr w:rsidR="00DD1FF1" w14:paraId="06185909" w14:textId="77777777">
        <w:trPr>
          <w:trHeight w:val="567"/>
        </w:trPr>
        <w:tc>
          <w:tcPr>
            <w:tcW w:w="1671" w:type="dxa"/>
            <w:gridSpan w:val="2"/>
            <w:tcBorders>
              <w:top w:val="single" w:sz="4" w:space="0" w:color="000000"/>
              <w:left w:val="single" w:sz="4" w:space="0" w:color="000000"/>
              <w:bottom w:val="single" w:sz="8" w:space="0" w:color="000000"/>
              <w:right w:val="single" w:sz="4" w:space="0" w:color="000000"/>
            </w:tcBorders>
          </w:tcPr>
          <w:p w14:paraId="6C636E8B" w14:textId="77777777" w:rsidR="00DD1FF1" w:rsidRDefault="00000000">
            <w:pPr>
              <w:spacing w:after="0" w:line="259" w:lineRule="auto"/>
              <w:ind w:left="370"/>
              <w:jc w:val="left"/>
            </w:pPr>
            <w:r>
              <w:t xml:space="preserve"> </w:t>
            </w:r>
          </w:p>
        </w:tc>
        <w:tc>
          <w:tcPr>
            <w:tcW w:w="4394" w:type="dxa"/>
            <w:gridSpan w:val="3"/>
            <w:tcBorders>
              <w:top w:val="single" w:sz="4" w:space="0" w:color="000000"/>
              <w:left w:val="single" w:sz="4" w:space="0" w:color="000000"/>
              <w:bottom w:val="single" w:sz="8" w:space="0" w:color="000000"/>
              <w:right w:val="single" w:sz="4" w:space="0" w:color="000000"/>
            </w:tcBorders>
          </w:tcPr>
          <w:p w14:paraId="3D94C11C" w14:textId="77777777" w:rsidR="00DD1FF1" w:rsidRDefault="00000000">
            <w:pPr>
              <w:spacing w:after="0" w:line="259" w:lineRule="auto"/>
              <w:ind w:left="281"/>
              <w:jc w:val="center"/>
            </w:pPr>
            <w:r>
              <w:rPr>
                <w:b/>
              </w:rPr>
              <w:t xml:space="preserve">Дата </w:t>
            </w:r>
          </w:p>
        </w:tc>
        <w:tc>
          <w:tcPr>
            <w:tcW w:w="3510" w:type="dxa"/>
            <w:gridSpan w:val="2"/>
            <w:tcBorders>
              <w:top w:val="single" w:sz="4" w:space="0" w:color="000000"/>
              <w:left w:val="single" w:sz="4" w:space="0" w:color="000000"/>
              <w:bottom w:val="single" w:sz="8" w:space="0" w:color="000000"/>
              <w:right w:val="single" w:sz="4" w:space="0" w:color="000000"/>
            </w:tcBorders>
          </w:tcPr>
          <w:p w14:paraId="0EC11755" w14:textId="77777777" w:rsidR="00DD1FF1" w:rsidRDefault="00000000">
            <w:pPr>
              <w:spacing w:after="0" w:line="259" w:lineRule="auto"/>
              <w:ind w:left="163" w:firstLine="610"/>
              <w:jc w:val="left"/>
            </w:pPr>
            <w:r>
              <w:rPr>
                <w:b/>
              </w:rPr>
              <w:t xml:space="preserve">Продолжительность (количество учебных недель) </w:t>
            </w:r>
          </w:p>
        </w:tc>
        <w:tc>
          <w:tcPr>
            <w:tcW w:w="284" w:type="dxa"/>
            <w:tcBorders>
              <w:top w:val="nil"/>
              <w:left w:val="single" w:sz="4" w:space="0" w:color="000000"/>
              <w:bottom w:val="single" w:sz="8" w:space="0" w:color="000000"/>
              <w:right w:val="nil"/>
            </w:tcBorders>
          </w:tcPr>
          <w:p w14:paraId="20A8C849" w14:textId="77777777" w:rsidR="00DD1FF1" w:rsidRDefault="00DD1FF1">
            <w:pPr>
              <w:spacing w:after="160" w:line="259" w:lineRule="auto"/>
              <w:jc w:val="left"/>
            </w:pPr>
          </w:p>
        </w:tc>
      </w:tr>
      <w:tr w:rsidR="00DD1FF1" w14:paraId="3B2A7A50" w14:textId="77777777">
        <w:trPr>
          <w:trHeight w:val="288"/>
        </w:trPr>
        <w:tc>
          <w:tcPr>
            <w:tcW w:w="283" w:type="dxa"/>
            <w:vMerge w:val="restart"/>
            <w:tcBorders>
              <w:top w:val="single" w:sz="8" w:space="0" w:color="000000"/>
              <w:left w:val="nil"/>
              <w:bottom w:val="nil"/>
              <w:right w:val="single" w:sz="4" w:space="0" w:color="000000"/>
            </w:tcBorders>
          </w:tcPr>
          <w:p w14:paraId="6F1C70CE" w14:textId="77777777" w:rsidR="00DD1FF1" w:rsidRDefault="00DD1FF1">
            <w:pPr>
              <w:spacing w:after="160" w:line="259" w:lineRule="auto"/>
              <w:jc w:val="left"/>
            </w:pPr>
          </w:p>
        </w:tc>
        <w:tc>
          <w:tcPr>
            <w:tcW w:w="1388" w:type="dxa"/>
            <w:tcBorders>
              <w:top w:val="single" w:sz="8" w:space="0" w:color="000000"/>
              <w:left w:val="single" w:sz="4" w:space="0" w:color="000000"/>
              <w:bottom w:val="single" w:sz="4" w:space="0" w:color="000000"/>
              <w:right w:val="nil"/>
            </w:tcBorders>
          </w:tcPr>
          <w:p w14:paraId="31207411" w14:textId="77777777" w:rsidR="00DD1FF1" w:rsidRDefault="00000000">
            <w:pPr>
              <w:spacing w:after="0" w:line="259" w:lineRule="auto"/>
              <w:ind w:left="625"/>
              <w:jc w:val="center"/>
            </w:pPr>
            <w:r>
              <w:t xml:space="preserve"> </w:t>
            </w:r>
          </w:p>
        </w:tc>
        <w:tc>
          <w:tcPr>
            <w:tcW w:w="284" w:type="dxa"/>
            <w:tcBorders>
              <w:top w:val="single" w:sz="8" w:space="0" w:color="000000"/>
              <w:left w:val="nil"/>
              <w:bottom w:val="single" w:sz="4" w:space="0" w:color="000000"/>
              <w:right w:val="single" w:sz="4" w:space="0" w:color="000000"/>
            </w:tcBorders>
          </w:tcPr>
          <w:p w14:paraId="451172F0" w14:textId="77777777" w:rsidR="00DD1FF1" w:rsidRDefault="00DD1FF1">
            <w:pPr>
              <w:spacing w:after="160" w:line="259" w:lineRule="auto"/>
              <w:jc w:val="left"/>
            </w:pPr>
          </w:p>
        </w:tc>
        <w:tc>
          <w:tcPr>
            <w:tcW w:w="1983" w:type="dxa"/>
            <w:tcBorders>
              <w:top w:val="single" w:sz="8" w:space="0" w:color="000000"/>
              <w:left w:val="single" w:sz="4" w:space="0" w:color="000000"/>
              <w:bottom w:val="single" w:sz="4" w:space="0" w:color="000000"/>
              <w:right w:val="single" w:sz="4" w:space="0" w:color="000000"/>
            </w:tcBorders>
          </w:tcPr>
          <w:p w14:paraId="497334F5" w14:textId="77777777" w:rsidR="00DD1FF1" w:rsidRDefault="00000000">
            <w:pPr>
              <w:spacing w:after="0" w:line="259" w:lineRule="auto"/>
              <w:ind w:left="110"/>
            </w:pPr>
            <w:r>
              <w:t xml:space="preserve">Начало четверти </w:t>
            </w:r>
          </w:p>
        </w:tc>
        <w:tc>
          <w:tcPr>
            <w:tcW w:w="2410" w:type="dxa"/>
            <w:gridSpan w:val="2"/>
            <w:tcBorders>
              <w:top w:val="single" w:sz="8" w:space="0" w:color="000000"/>
              <w:left w:val="single" w:sz="4" w:space="0" w:color="000000"/>
              <w:bottom w:val="single" w:sz="4" w:space="0" w:color="000000"/>
              <w:right w:val="single" w:sz="4" w:space="0" w:color="000000"/>
            </w:tcBorders>
          </w:tcPr>
          <w:p w14:paraId="63C377B0" w14:textId="77777777" w:rsidR="00DD1FF1" w:rsidRDefault="00000000">
            <w:pPr>
              <w:spacing w:after="0" w:line="259" w:lineRule="auto"/>
              <w:ind w:left="110"/>
              <w:jc w:val="left"/>
            </w:pPr>
            <w:r>
              <w:t xml:space="preserve">Окончание четверти </w:t>
            </w:r>
          </w:p>
        </w:tc>
        <w:tc>
          <w:tcPr>
            <w:tcW w:w="3510" w:type="dxa"/>
            <w:gridSpan w:val="2"/>
            <w:tcBorders>
              <w:top w:val="single" w:sz="8" w:space="0" w:color="000000"/>
              <w:left w:val="single" w:sz="4" w:space="0" w:color="000000"/>
              <w:bottom w:val="single" w:sz="4" w:space="0" w:color="000000"/>
              <w:right w:val="single" w:sz="4" w:space="0" w:color="000000"/>
            </w:tcBorders>
          </w:tcPr>
          <w:p w14:paraId="5CD38F3A" w14:textId="77777777" w:rsidR="00DD1FF1" w:rsidRDefault="00000000">
            <w:pPr>
              <w:spacing w:after="0" w:line="259" w:lineRule="auto"/>
              <w:ind w:left="345"/>
              <w:jc w:val="center"/>
            </w:pPr>
            <w:r>
              <w:rPr>
                <w:b/>
              </w:rPr>
              <w:t xml:space="preserve"> </w:t>
            </w:r>
          </w:p>
        </w:tc>
      </w:tr>
      <w:tr w:rsidR="00DD1FF1" w14:paraId="03D6FC37" w14:textId="77777777">
        <w:trPr>
          <w:trHeight w:val="288"/>
        </w:trPr>
        <w:tc>
          <w:tcPr>
            <w:tcW w:w="0" w:type="auto"/>
            <w:vMerge/>
            <w:tcBorders>
              <w:top w:val="nil"/>
              <w:left w:val="nil"/>
              <w:bottom w:val="nil"/>
              <w:right w:val="single" w:sz="4" w:space="0" w:color="000000"/>
            </w:tcBorders>
          </w:tcPr>
          <w:p w14:paraId="67A32B86" w14:textId="77777777" w:rsidR="00DD1FF1" w:rsidRDefault="00DD1FF1">
            <w:pPr>
              <w:spacing w:after="160" w:line="259" w:lineRule="auto"/>
              <w:jc w:val="left"/>
            </w:pPr>
          </w:p>
        </w:tc>
        <w:tc>
          <w:tcPr>
            <w:tcW w:w="1388" w:type="dxa"/>
            <w:tcBorders>
              <w:top w:val="single" w:sz="4" w:space="0" w:color="000000"/>
              <w:left w:val="single" w:sz="4" w:space="0" w:color="000000"/>
              <w:bottom w:val="single" w:sz="4" w:space="0" w:color="000000"/>
              <w:right w:val="nil"/>
            </w:tcBorders>
          </w:tcPr>
          <w:p w14:paraId="79C9930F" w14:textId="77777777" w:rsidR="00DD1FF1" w:rsidRDefault="00000000">
            <w:pPr>
              <w:spacing w:after="0" w:line="259" w:lineRule="auto"/>
              <w:ind w:left="110"/>
              <w:jc w:val="left"/>
            </w:pPr>
            <w:r>
              <w:t>1-я четверть</w:t>
            </w:r>
          </w:p>
        </w:tc>
        <w:tc>
          <w:tcPr>
            <w:tcW w:w="284" w:type="dxa"/>
            <w:tcBorders>
              <w:top w:val="single" w:sz="4" w:space="0" w:color="000000"/>
              <w:left w:val="nil"/>
              <w:bottom w:val="single" w:sz="4" w:space="0" w:color="000000"/>
              <w:right w:val="single" w:sz="4" w:space="0" w:color="000000"/>
            </w:tcBorders>
          </w:tcPr>
          <w:p w14:paraId="451BAF6B" w14:textId="77777777" w:rsidR="00DD1FF1" w:rsidRDefault="00000000">
            <w:pPr>
              <w:spacing w:after="0" w:line="259" w:lineRule="auto"/>
              <w:ind w:left="-19"/>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52257735" w14:textId="77777777" w:rsidR="00DD1FF1" w:rsidRDefault="00000000">
            <w:pPr>
              <w:spacing w:after="0" w:line="259" w:lineRule="auto"/>
              <w:ind w:left="475"/>
              <w:jc w:val="left"/>
            </w:pPr>
            <w:r>
              <w:t xml:space="preserve">02.09.2024 г. </w:t>
            </w:r>
          </w:p>
        </w:tc>
        <w:tc>
          <w:tcPr>
            <w:tcW w:w="2410" w:type="dxa"/>
            <w:gridSpan w:val="2"/>
            <w:tcBorders>
              <w:top w:val="single" w:sz="4" w:space="0" w:color="000000"/>
              <w:left w:val="single" w:sz="4" w:space="0" w:color="000000"/>
              <w:bottom w:val="single" w:sz="4" w:space="0" w:color="000000"/>
              <w:right w:val="single" w:sz="4" w:space="0" w:color="000000"/>
            </w:tcBorders>
          </w:tcPr>
          <w:p w14:paraId="025B1635" w14:textId="77777777" w:rsidR="00DD1FF1" w:rsidRDefault="00000000">
            <w:pPr>
              <w:spacing w:after="0" w:line="259" w:lineRule="auto"/>
              <w:ind w:left="687"/>
              <w:jc w:val="left"/>
            </w:pPr>
            <w:r>
              <w:t xml:space="preserve">25.10.2024 г. </w:t>
            </w:r>
          </w:p>
        </w:tc>
        <w:tc>
          <w:tcPr>
            <w:tcW w:w="3510" w:type="dxa"/>
            <w:gridSpan w:val="2"/>
            <w:tcBorders>
              <w:top w:val="single" w:sz="4" w:space="0" w:color="000000"/>
              <w:left w:val="single" w:sz="4" w:space="0" w:color="000000"/>
              <w:bottom w:val="single" w:sz="4" w:space="0" w:color="000000"/>
              <w:right w:val="single" w:sz="4" w:space="0" w:color="000000"/>
            </w:tcBorders>
          </w:tcPr>
          <w:p w14:paraId="7B6F9C95" w14:textId="77777777" w:rsidR="00DD1FF1" w:rsidRDefault="00000000">
            <w:pPr>
              <w:spacing w:after="0" w:line="259" w:lineRule="auto"/>
              <w:ind w:left="283"/>
              <w:jc w:val="center"/>
            </w:pPr>
            <w:r>
              <w:t xml:space="preserve">8 н. </w:t>
            </w:r>
          </w:p>
        </w:tc>
      </w:tr>
      <w:tr w:rsidR="00DD1FF1" w14:paraId="3FC9580D" w14:textId="77777777">
        <w:trPr>
          <w:trHeight w:val="283"/>
        </w:trPr>
        <w:tc>
          <w:tcPr>
            <w:tcW w:w="0" w:type="auto"/>
            <w:vMerge/>
            <w:tcBorders>
              <w:top w:val="nil"/>
              <w:left w:val="nil"/>
              <w:bottom w:val="nil"/>
              <w:right w:val="single" w:sz="4" w:space="0" w:color="000000"/>
            </w:tcBorders>
          </w:tcPr>
          <w:p w14:paraId="69968CBD" w14:textId="77777777" w:rsidR="00DD1FF1" w:rsidRDefault="00DD1FF1">
            <w:pPr>
              <w:spacing w:after="160" w:line="259" w:lineRule="auto"/>
              <w:jc w:val="left"/>
            </w:pPr>
          </w:p>
        </w:tc>
        <w:tc>
          <w:tcPr>
            <w:tcW w:w="1388" w:type="dxa"/>
            <w:tcBorders>
              <w:top w:val="single" w:sz="4" w:space="0" w:color="000000"/>
              <w:left w:val="single" w:sz="4" w:space="0" w:color="000000"/>
              <w:bottom w:val="single" w:sz="4" w:space="0" w:color="000000"/>
              <w:right w:val="nil"/>
            </w:tcBorders>
          </w:tcPr>
          <w:p w14:paraId="4FA228CB" w14:textId="77777777" w:rsidR="00DD1FF1" w:rsidRDefault="00000000">
            <w:pPr>
              <w:spacing w:after="0" w:line="259" w:lineRule="auto"/>
              <w:ind w:left="110"/>
              <w:jc w:val="left"/>
            </w:pPr>
            <w:r>
              <w:t>2-я четверть</w:t>
            </w:r>
          </w:p>
        </w:tc>
        <w:tc>
          <w:tcPr>
            <w:tcW w:w="284" w:type="dxa"/>
            <w:tcBorders>
              <w:top w:val="single" w:sz="4" w:space="0" w:color="000000"/>
              <w:left w:val="nil"/>
              <w:bottom w:val="single" w:sz="4" w:space="0" w:color="000000"/>
              <w:right w:val="single" w:sz="4" w:space="0" w:color="000000"/>
            </w:tcBorders>
          </w:tcPr>
          <w:p w14:paraId="1B03D06F" w14:textId="77777777" w:rsidR="00DD1FF1" w:rsidRDefault="00000000">
            <w:pPr>
              <w:spacing w:after="0" w:line="259" w:lineRule="auto"/>
              <w:ind w:left="-19"/>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7C60003F" w14:textId="77777777" w:rsidR="00DD1FF1" w:rsidRDefault="00000000">
            <w:pPr>
              <w:spacing w:after="0" w:line="259" w:lineRule="auto"/>
              <w:ind w:left="475"/>
              <w:jc w:val="left"/>
            </w:pPr>
            <w:r>
              <w:t xml:space="preserve">05.11.2024 г. </w:t>
            </w:r>
          </w:p>
        </w:tc>
        <w:tc>
          <w:tcPr>
            <w:tcW w:w="2410" w:type="dxa"/>
            <w:gridSpan w:val="2"/>
            <w:tcBorders>
              <w:top w:val="single" w:sz="4" w:space="0" w:color="000000"/>
              <w:left w:val="single" w:sz="4" w:space="0" w:color="000000"/>
              <w:bottom w:val="single" w:sz="4" w:space="0" w:color="000000"/>
              <w:right w:val="single" w:sz="4" w:space="0" w:color="000000"/>
            </w:tcBorders>
          </w:tcPr>
          <w:p w14:paraId="09F66D7F" w14:textId="77777777" w:rsidR="00DD1FF1" w:rsidRDefault="00000000">
            <w:pPr>
              <w:spacing w:after="0" w:line="259" w:lineRule="auto"/>
              <w:ind w:left="687"/>
              <w:jc w:val="left"/>
            </w:pPr>
            <w:r>
              <w:t xml:space="preserve">28.12.2024 г. </w:t>
            </w:r>
          </w:p>
        </w:tc>
        <w:tc>
          <w:tcPr>
            <w:tcW w:w="3510" w:type="dxa"/>
            <w:gridSpan w:val="2"/>
            <w:tcBorders>
              <w:top w:val="single" w:sz="4" w:space="0" w:color="000000"/>
              <w:left w:val="single" w:sz="4" w:space="0" w:color="000000"/>
              <w:bottom w:val="single" w:sz="4" w:space="0" w:color="000000"/>
              <w:right w:val="single" w:sz="4" w:space="0" w:color="000000"/>
            </w:tcBorders>
          </w:tcPr>
          <w:p w14:paraId="4DD3574F" w14:textId="77777777" w:rsidR="00DD1FF1" w:rsidRDefault="00000000">
            <w:pPr>
              <w:spacing w:after="0" w:line="259" w:lineRule="auto"/>
              <w:ind w:left="283"/>
              <w:jc w:val="center"/>
            </w:pPr>
            <w:r>
              <w:t xml:space="preserve">8 н. </w:t>
            </w:r>
          </w:p>
        </w:tc>
      </w:tr>
      <w:tr w:rsidR="00DD1FF1" w14:paraId="09FCC3E3" w14:textId="77777777">
        <w:trPr>
          <w:trHeight w:val="288"/>
        </w:trPr>
        <w:tc>
          <w:tcPr>
            <w:tcW w:w="0" w:type="auto"/>
            <w:vMerge/>
            <w:tcBorders>
              <w:top w:val="nil"/>
              <w:left w:val="nil"/>
              <w:bottom w:val="nil"/>
              <w:right w:val="single" w:sz="4" w:space="0" w:color="000000"/>
            </w:tcBorders>
          </w:tcPr>
          <w:p w14:paraId="2A43C935" w14:textId="77777777" w:rsidR="00DD1FF1" w:rsidRDefault="00DD1FF1">
            <w:pPr>
              <w:spacing w:after="160" w:line="259" w:lineRule="auto"/>
              <w:jc w:val="left"/>
            </w:pPr>
          </w:p>
        </w:tc>
        <w:tc>
          <w:tcPr>
            <w:tcW w:w="1388" w:type="dxa"/>
            <w:tcBorders>
              <w:top w:val="single" w:sz="4" w:space="0" w:color="000000"/>
              <w:left w:val="single" w:sz="4" w:space="0" w:color="000000"/>
              <w:bottom w:val="single" w:sz="4" w:space="0" w:color="000000"/>
              <w:right w:val="nil"/>
            </w:tcBorders>
          </w:tcPr>
          <w:p w14:paraId="058AD1F8" w14:textId="77777777" w:rsidR="00DD1FF1" w:rsidRDefault="00000000">
            <w:pPr>
              <w:spacing w:after="0" w:line="259" w:lineRule="auto"/>
              <w:ind w:left="110"/>
              <w:jc w:val="left"/>
            </w:pPr>
            <w:r>
              <w:t>3-я четверть</w:t>
            </w:r>
          </w:p>
        </w:tc>
        <w:tc>
          <w:tcPr>
            <w:tcW w:w="284" w:type="dxa"/>
            <w:tcBorders>
              <w:top w:val="single" w:sz="4" w:space="0" w:color="000000"/>
              <w:left w:val="nil"/>
              <w:bottom w:val="single" w:sz="4" w:space="0" w:color="000000"/>
              <w:right w:val="single" w:sz="4" w:space="0" w:color="000000"/>
            </w:tcBorders>
          </w:tcPr>
          <w:p w14:paraId="39A5D728" w14:textId="77777777" w:rsidR="00DD1FF1" w:rsidRDefault="00000000">
            <w:pPr>
              <w:spacing w:after="0" w:line="259" w:lineRule="auto"/>
              <w:ind w:left="-19"/>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2A3BFEFC" w14:textId="77777777" w:rsidR="00DD1FF1" w:rsidRDefault="00000000">
            <w:pPr>
              <w:spacing w:after="0" w:line="259" w:lineRule="auto"/>
              <w:ind w:left="475"/>
              <w:jc w:val="left"/>
            </w:pPr>
            <w:r>
              <w:t xml:space="preserve">09.01.2025 г. </w:t>
            </w:r>
          </w:p>
        </w:tc>
        <w:tc>
          <w:tcPr>
            <w:tcW w:w="2410" w:type="dxa"/>
            <w:gridSpan w:val="2"/>
            <w:tcBorders>
              <w:top w:val="single" w:sz="4" w:space="0" w:color="000000"/>
              <w:left w:val="single" w:sz="4" w:space="0" w:color="000000"/>
              <w:bottom w:val="single" w:sz="4" w:space="0" w:color="000000"/>
              <w:right w:val="single" w:sz="4" w:space="0" w:color="000000"/>
            </w:tcBorders>
          </w:tcPr>
          <w:p w14:paraId="5AB1E123" w14:textId="77777777" w:rsidR="00DD1FF1" w:rsidRDefault="00000000">
            <w:pPr>
              <w:spacing w:after="0" w:line="259" w:lineRule="auto"/>
              <w:ind w:left="687"/>
              <w:jc w:val="left"/>
            </w:pPr>
            <w:r>
              <w:t xml:space="preserve">21.03.2025 г. </w:t>
            </w:r>
          </w:p>
        </w:tc>
        <w:tc>
          <w:tcPr>
            <w:tcW w:w="3510" w:type="dxa"/>
            <w:gridSpan w:val="2"/>
            <w:tcBorders>
              <w:top w:val="single" w:sz="4" w:space="0" w:color="000000"/>
              <w:left w:val="single" w:sz="4" w:space="0" w:color="000000"/>
              <w:bottom w:val="single" w:sz="4" w:space="0" w:color="000000"/>
              <w:right w:val="single" w:sz="4" w:space="0" w:color="000000"/>
            </w:tcBorders>
          </w:tcPr>
          <w:p w14:paraId="7516E283" w14:textId="77777777" w:rsidR="00DD1FF1" w:rsidRDefault="00000000">
            <w:pPr>
              <w:spacing w:after="0" w:line="259" w:lineRule="auto"/>
              <w:ind w:left="288"/>
              <w:jc w:val="center"/>
            </w:pPr>
            <w:r>
              <w:t xml:space="preserve">10 н. </w:t>
            </w:r>
          </w:p>
        </w:tc>
      </w:tr>
      <w:tr w:rsidR="00DD1FF1" w14:paraId="37D0EE0F" w14:textId="77777777">
        <w:trPr>
          <w:trHeight w:val="288"/>
        </w:trPr>
        <w:tc>
          <w:tcPr>
            <w:tcW w:w="0" w:type="auto"/>
            <w:vMerge/>
            <w:tcBorders>
              <w:top w:val="nil"/>
              <w:left w:val="nil"/>
              <w:bottom w:val="nil"/>
              <w:right w:val="single" w:sz="4" w:space="0" w:color="000000"/>
            </w:tcBorders>
          </w:tcPr>
          <w:p w14:paraId="40F39E87" w14:textId="77777777" w:rsidR="00DD1FF1" w:rsidRDefault="00DD1FF1">
            <w:pPr>
              <w:spacing w:after="160" w:line="259" w:lineRule="auto"/>
              <w:jc w:val="left"/>
            </w:pPr>
          </w:p>
        </w:tc>
        <w:tc>
          <w:tcPr>
            <w:tcW w:w="1388" w:type="dxa"/>
            <w:tcBorders>
              <w:top w:val="single" w:sz="4" w:space="0" w:color="000000"/>
              <w:left w:val="single" w:sz="4" w:space="0" w:color="000000"/>
              <w:bottom w:val="single" w:sz="4" w:space="0" w:color="000000"/>
              <w:right w:val="nil"/>
            </w:tcBorders>
          </w:tcPr>
          <w:p w14:paraId="5D156A52" w14:textId="77777777" w:rsidR="00DD1FF1" w:rsidRDefault="00000000">
            <w:pPr>
              <w:spacing w:after="0" w:line="259" w:lineRule="auto"/>
              <w:ind w:left="110"/>
              <w:jc w:val="left"/>
            </w:pPr>
            <w:r>
              <w:t>4-я четверть</w:t>
            </w:r>
          </w:p>
        </w:tc>
        <w:tc>
          <w:tcPr>
            <w:tcW w:w="284" w:type="dxa"/>
            <w:tcBorders>
              <w:top w:val="single" w:sz="4" w:space="0" w:color="000000"/>
              <w:left w:val="nil"/>
              <w:bottom w:val="single" w:sz="4" w:space="0" w:color="000000"/>
              <w:right w:val="single" w:sz="4" w:space="0" w:color="000000"/>
            </w:tcBorders>
          </w:tcPr>
          <w:p w14:paraId="199CBE5B" w14:textId="77777777" w:rsidR="00DD1FF1" w:rsidRDefault="00000000">
            <w:pPr>
              <w:spacing w:after="0" w:line="259" w:lineRule="auto"/>
              <w:ind w:left="-19"/>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2D3F787C" w14:textId="77777777" w:rsidR="00DD1FF1" w:rsidRDefault="00000000">
            <w:pPr>
              <w:spacing w:after="0" w:line="259" w:lineRule="auto"/>
              <w:ind w:left="475"/>
              <w:jc w:val="left"/>
            </w:pPr>
            <w:r>
              <w:t xml:space="preserve">31.03.2025 г. </w:t>
            </w:r>
          </w:p>
        </w:tc>
        <w:tc>
          <w:tcPr>
            <w:tcW w:w="2410" w:type="dxa"/>
            <w:gridSpan w:val="2"/>
            <w:tcBorders>
              <w:top w:val="single" w:sz="4" w:space="0" w:color="000000"/>
              <w:left w:val="single" w:sz="4" w:space="0" w:color="000000"/>
              <w:bottom w:val="single" w:sz="4" w:space="0" w:color="000000"/>
              <w:right w:val="single" w:sz="4" w:space="0" w:color="000000"/>
            </w:tcBorders>
          </w:tcPr>
          <w:p w14:paraId="76FDF533" w14:textId="77777777" w:rsidR="00DD1FF1" w:rsidRDefault="00000000">
            <w:pPr>
              <w:spacing w:after="0" w:line="259" w:lineRule="auto"/>
              <w:ind w:left="687"/>
              <w:jc w:val="left"/>
            </w:pPr>
            <w:r>
              <w:t xml:space="preserve">26.05.2025 г. </w:t>
            </w:r>
          </w:p>
        </w:tc>
        <w:tc>
          <w:tcPr>
            <w:tcW w:w="3510" w:type="dxa"/>
            <w:gridSpan w:val="2"/>
            <w:tcBorders>
              <w:top w:val="single" w:sz="4" w:space="0" w:color="000000"/>
              <w:left w:val="single" w:sz="4" w:space="0" w:color="000000"/>
              <w:bottom w:val="single" w:sz="4" w:space="0" w:color="000000"/>
              <w:right w:val="single" w:sz="4" w:space="0" w:color="000000"/>
            </w:tcBorders>
          </w:tcPr>
          <w:p w14:paraId="07B4A2A9" w14:textId="77777777" w:rsidR="00DD1FF1" w:rsidRDefault="00000000">
            <w:pPr>
              <w:spacing w:after="0" w:line="259" w:lineRule="auto"/>
              <w:ind w:left="283"/>
              <w:jc w:val="center"/>
            </w:pPr>
            <w:r>
              <w:t xml:space="preserve">8 н. </w:t>
            </w:r>
          </w:p>
        </w:tc>
      </w:tr>
      <w:tr w:rsidR="00DD1FF1" w14:paraId="24BE532B" w14:textId="77777777">
        <w:trPr>
          <w:trHeight w:val="284"/>
        </w:trPr>
        <w:tc>
          <w:tcPr>
            <w:tcW w:w="0" w:type="auto"/>
            <w:vMerge/>
            <w:tcBorders>
              <w:top w:val="nil"/>
              <w:left w:val="nil"/>
              <w:bottom w:val="nil"/>
              <w:right w:val="single" w:sz="4" w:space="0" w:color="000000"/>
            </w:tcBorders>
          </w:tcPr>
          <w:p w14:paraId="654985EC" w14:textId="77777777" w:rsidR="00DD1FF1" w:rsidRDefault="00DD1FF1">
            <w:pPr>
              <w:spacing w:after="160" w:line="259" w:lineRule="auto"/>
              <w:jc w:val="left"/>
            </w:pPr>
          </w:p>
        </w:tc>
        <w:tc>
          <w:tcPr>
            <w:tcW w:w="1388" w:type="dxa"/>
            <w:tcBorders>
              <w:top w:val="single" w:sz="4" w:space="0" w:color="000000"/>
              <w:left w:val="single" w:sz="4" w:space="0" w:color="000000"/>
              <w:bottom w:val="single" w:sz="4" w:space="0" w:color="000000"/>
              <w:right w:val="nil"/>
            </w:tcBorders>
          </w:tcPr>
          <w:p w14:paraId="50A38BB8" w14:textId="77777777" w:rsidR="00DD1FF1" w:rsidRDefault="00000000">
            <w:pPr>
              <w:spacing w:after="0" w:line="259" w:lineRule="auto"/>
              <w:ind w:left="110"/>
              <w:jc w:val="left"/>
            </w:pPr>
            <w:r>
              <w:t xml:space="preserve">итого </w:t>
            </w:r>
          </w:p>
        </w:tc>
        <w:tc>
          <w:tcPr>
            <w:tcW w:w="284" w:type="dxa"/>
            <w:tcBorders>
              <w:top w:val="single" w:sz="4" w:space="0" w:color="000000"/>
              <w:left w:val="nil"/>
              <w:bottom w:val="single" w:sz="4" w:space="0" w:color="000000"/>
              <w:right w:val="single" w:sz="4" w:space="0" w:color="000000"/>
            </w:tcBorders>
          </w:tcPr>
          <w:p w14:paraId="2D33FBA5" w14:textId="77777777" w:rsidR="00DD1FF1" w:rsidRDefault="00DD1FF1">
            <w:pPr>
              <w:spacing w:after="160" w:line="259" w:lineRule="auto"/>
              <w:jc w:val="left"/>
            </w:pPr>
          </w:p>
        </w:tc>
        <w:tc>
          <w:tcPr>
            <w:tcW w:w="1983" w:type="dxa"/>
            <w:tcBorders>
              <w:top w:val="single" w:sz="4" w:space="0" w:color="000000"/>
              <w:left w:val="single" w:sz="4" w:space="0" w:color="000000"/>
              <w:bottom w:val="single" w:sz="4" w:space="0" w:color="000000"/>
              <w:right w:val="single" w:sz="4" w:space="0" w:color="000000"/>
            </w:tcBorders>
          </w:tcPr>
          <w:p w14:paraId="3E49AEB3" w14:textId="77777777" w:rsidR="00DD1FF1" w:rsidRDefault="00000000">
            <w:pPr>
              <w:spacing w:after="0" w:line="259" w:lineRule="auto"/>
              <w:ind w:left="345"/>
              <w:jc w:val="center"/>
            </w:pPr>
            <w: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2BBFE6FD" w14:textId="77777777" w:rsidR="00DD1FF1" w:rsidRDefault="00000000">
            <w:pPr>
              <w:spacing w:after="0" w:line="259" w:lineRule="auto"/>
              <w:ind w:left="341"/>
              <w:jc w:val="center"/>
            </w:pPr>
            <w:r>
              <w:t xml:space="preserve"> </w:t>
            </w:r>
          </w:p>
        </w:tc>
        <w:tc>
          <w:tcPr>
            <w:tcW w:w="3510" w:type="dxa"/>
            <w:gridSpan w:val="2"/>
            <w:tcBorders>
              <w:top w:val="single" w:sz="4" w:space="0" w:color="000000"/>
              <w:left w:val="single" w:sz="4" w:space="0" w:color="000000"/>
              <w:bottom w:val="single" w:sz="4" w:space="0" w:color="000000"/>
              <w:right w:val="single" w:sz="4" w:space="0" w:color="000000"/>
            </w:tcBorders>
          </w:tcPr>
          <w:p w14:paraId="7C0D4934" w14:textId="77777777" w:rsidR="00DD1FF1" w:rsidRDefault="00000000">
            <w:pPr>
              <w:spacing w:after="0" w:line="259" w:lineRule="auto"/>
              <w:ind w:left="285"/>
              <w:jc w:val="center"/>
            </w:pPr>
            <w:r>
              <w:t xml:space="preserve">34 </w:t>
            </w:r>
          </w:p>
        </w:tc>
      </w:tr>
    </w:tbl>
    <w:p w14:paraId="34895517" w14:textId="77777777" w:rsidR="00DD1FF1" w:rsidRDefault="00000000">
      <w:pPr>
        <w:numPr>
          <w:ilvl w:val="1"/>
          <w:numId w:val="191"/>
        </w:numPr>
        <w:ind w:right="12" w:hanging="490"/>
      </w:pPr>
      <w:r>
        <w:t xml:space="preserve">в 9-м классе: </w:t>
      </w:r>
    </w:p>
    <w:tbl>
      <w:tblPr>
        <w:tblStyle w:val="TableGrid"/>
        <w:tblW w:w="9575" w:type="dxa"/>
        <w:tblInd w:w="456" w:type="dxa"/>
        <w:tblCellMar>
          <w:top w:w="12" w:type="dxa"/>
          <w:left w:w="82" w:type="dxa"/>
          <w:right w:w="98" w:type="dxa"/>
        </w:tblCellMar>
        <w:tblLook w:val="04A0" w:firstRow="1" w:lastRow="0" w:firstColumn="1" w:lastColumn="0" w:noHBand="0" w:noVBand="1"/>
      </w:tblPr>
      <w:tblGrid>
        <w:gridCol w:w="1672"/>
        <w:gridCol w:w="1983"/>
        <w:gridCol w:w="2410"/>
        <w:gridCol w:w="3510"/>
      </w:tblGrid>
      <w:tr w:rsidR="00DD1FF1" w14:paraId="564720EC" w14:textId="77777777">
        <w:trPr>
          <w:trHeight w:val="283"/>
        </w:trPr>
        <w:tc>
          <w:tcPr>
            <w:tcW w:w="1671" w:type="dxa"/>
            <w:vMerge w:val="restart"/>
            <w:tcBorders>
              <w:top w:val="single" w:sz="4" w:space="0" w:color="000000"/>
              <w:left w:val="single" w:sz="4" w:space="0" w:color="000000"/>
              <w:bottom w:val="single" w:sz="4" w:space="0" w:color="000000"/>
              <w:right w:val="single" w:sz="4" w:space="0" w:color="000000"/>
            </w:tcBorders>
          </w:tcPr>
          <w:p w14:paraId="13921D3D" w14:textId="77777777" w:rsidR="00DD1FF1" w:rsidRDefault="00000000">
            <w:pPr>
              <w:spacing w:after="0" w:line="259" w:lineRule="auto"/>
              <w:ind w:left="288"/>
              <w:jc w:val="left"/>
            </w:pPr>
            <w:r>
              <w:t xml:space="preserve"> </w:t>
            </w:r>
          </w:p>
        </w:tc>
        <w:tc>
          <w:tcPr>
            <w:tcW w:w="1983" w:type="dxa"/>
            <w:tcBorders>
              <w:top w:val="single" w:sz="4" w:space="0" w:color="000000"/>
              <w:left w:val="single" w:sz="4" w:space="0" w:color="000000"/>
              <w:bottom w:val="single" w:sz="4" w:space="0" w:color="000000"/>
              <w:right w:val="nil"/>
            </w:tcBorders>
          </w:tcPr>
          <w:p w14:paraId="67786461" w14:textId="77777777" w:rsidR="00DD1FF1" w:rsidRDefault="00DD1FF1">
            <w:pPr>
              <w:spacing w:after="160" w:line="259" w:lineRule="auto"/>
              <w:jc w:val="left"/>
            </w:pPr>
          </w:p>
        </w:tc>
        <w:tc>
          <w:tcPr>
            <w:tcW w:w="2410" w:type="dxa"/>
            <w:tcBorders>
              <w:top w:val="single" w:sz="4" w:space="0" w:color="000000"/>
              <w:left w:val="nil"/>
              <w:bottom w:val="single" w:sz="4" w:space="0" w:color="000000"/>
              <w:right w:val="single" w:sz="4" w:space="0" w:color="000000"/>
            </w:tcBorders>
          </w:tcPr>
          <w:p w14:paraId="10AFD86C" w14:textId="77777777" w:rsidR="00DD1FF1" w:rsidRDefault="00000000">
            <w:pPr>
              <w:spacing w:after="0" w:line="259" w:lineRule="auto"/>
              <w:jc w:val="left"/>
            </w:pPr>
            <w:r>
              <w:rPr>
                <w:b/>
              </w:rPr>
              <w:t xml:space="preserve">Дата </w:t>
            </w:r>
          </w:p>
        </w:tc>
        <w:tc>
          <w:tcPr>
            <w:tcW w:w="3510" w:type="dxa"/>
            <w:vMerge w:val="restart"/>
            <w:tcBorders>
              <w:top w:val="single" w:sz="4" w:space="0" w:color="000000"/>
              <w:left w:val="single" w:sz="4" w:space="0" w:color="000000"/>
              <w:bottom w:val="single" w:sz="4" w:space="0" w:color="000000"/>
              <w:right w:val="single" w:sz="4" w:space="0" w:color="000000"/>
            </w:tcBorders>
          </w:tcPr>
          <w:p w14:paraId="450E7263" w14:textId="77777777" w:rsidR="00DD1FF1" w:rsidRDefault="00000000">
            <w:pPr>
              <w:spacing w:after="0" w:line="259" w:lineRule="auto"/>
              <w:ind w:left="82" w:firstLine="610"/>
              <w:jc w:val="left"/>
            </w:pPr>
            <w:r>
              <w:rPr>
                <w:b/>
              </w:rPr>
              <w:t xml:space="preserve">Продолжительность (количество учебных недель) </w:t>
            </w:r>
          </w:p>
        </w:tc>
      </w:tr>
      <w:tr w:rsidR="00DD1FF1" w14:paraId="2D8B6D20" w14:textId="77777777">
        <w:trPr>
          <w:trHeight w:val="288"/>
        </w:trPr>
        <w:tc>
          <w:tcPr>
            <w:tcW w:w="0" w:type="auto"/>
            <w:vMerge/>
            <w:tcBorders>
              <w:top w:val="nil"/>
              <w:left w:val="single" w:sz="4" w:space="0" w:color="000000"/>
              <w:bottom w:val="single" w:sz="4" w:space="0" w:color="000000"/>
              <w:right w:val="single" w:sz="4" w:space="0" w:color="000000"/>
            </w:tcBorders>
          </w:tcPr>
          <w:p w14:paraId="01C6D93A" w14:textId="77777777" w:rsidR="00DD1FF1" w:rsidRDefault="00DD1FF1">
            <w:pPr>
              <w:spacing w:after="160" w:line="259" w:lineRule="auto"/>
              <w:jc w:val="left"/>
            </w:pPr>
          </w:p>
        </w:tc>
        <w:tc>
          <w:tcPr>
            <w:tcW w:w="1983" w:type="dxa"/>
            <w:tcBorders>
              <w:top w:val="single" w:sz="4" w:space="0" w:color="000000"/>
              <w:left w:val="single" w:sz="4" w:space="0" w:color="000000"/>
              <w:bottom w:val="single" w:sz="4" w:space="0" w:color="000000"/>
              <w:right w:val="single" w:sz="4" w:space="0" w:color="000000"/>
            </w:tcBorders>
          </w:tcPr>
          <w:p w14:paraId="4488313B" w14:textId="77777777" w:rsidR="00DD1FF1" w:rsidRDefault="00000000">
            <w:pPr>
              <w:spacing w:after="0" w:line="259" w:lineRule="auto"/>
              <w:ind w:left="29"/>
            </w:pPr>
            <w:r>
              <w:t xml:space="preserve">Начало четверти </w:t>
            </w:r>
          </w:p>
        </w:tc>
        <w:tc>
          <w:tcPr>
            <w:tcW w:w="2410" w:type="dxa"/>
            <w:tcBorders>
              <w:top w:val="single" w:sz="4" w:space="0" w:color="000000"/>
              <w:left w:val="single" w:sz="4" w:space="0" w:color="000000"/>
              <w:bottom w:val="single" w:sz="4" w:space="0" w:color="000000"/>
              <w:right w:val="single" w:sz="4" w:space="0" w:color="000000"/>
            </w:tcBorders>
          </w:tcPr>
          <w:p w14:paraId="37D56FE4" w14:textId="77777777" w:rsidR="00DD1FF1" w:rsidRDefault="00000000">
            <w:pPr>
              <w:spacing w:after="0" w:line="259" w:lineRule="auto"/>
              <w:ind w:left="29"/>
              <w:jc w:val="left"/>
            </w:pPr>
            <w:r>
              <w:t xml:space="preserve">Окончание четверти </w:t>
            </w:r>
          </w:p>
        </w:tc>
        <w:tc>
          <w:tcPr>
            <w:tcW w:w="0" w:type="auto"/>
            <w:vMerge/>
            <w:tcBorders>
              <w:top w:val="nil"/>
              <w:left w:val="single" w:sz="4" w:space="0" w:color="000000"/>
              <w:bottom w:val="single" w:sz="4" w:space="0" w:color="000000"/>
              <w:right w:val="single" w:sz="4" w:space="0" w:color="000000"/>
            </w:tcBorders>
          </w:tcPr>
          <w:p w14:paraId="123244F0" w14:textId="77777777" w:rsidR="00DD1FF1" w:rsidRDefault="00DD1FF1">
            <w:pPr>
              <w:spacing w:after="160" w:line="259" w:lineRule="auto"/>
              <w:jc w:val="left"/>
            </w:pPr>
          </w:p>
        </w:tc>
      </w:tr>
      <w:tr w:rsidR="00DD1FF1" w14:paraId="778BE154" w14:textId="77777777">
        <w:trPr>
          <w:trHeight w:val="288"/>
        </w:trPr>
        <w:tc>
          <w:tcPr>
            <w:tcW w:w="1671" w:type="dxa"/>
            <w:tcBorders>
              <w:top w:val="single" w:sz="4" w:space="0" w:color="000000"/>
              <w:left w:val="single" w:sz="4" w:space="0" w:color="000000"/>
              <w:bottom w:val="single" w:sz="4" w:space="0" w:color="000000"/>
              <w:right w:val="single" w:sz="4" w:space="0" w:color="000000"/>
            </w:tcBorders>
          </w:tcPr>
          <w:p w14:paraId="58E63878" w14:textId="77777777" w:rsidR="00DD1FF1" w:rsidRDefault="00000000">
            <w:pPr>
              <w:spacing w:after="0" w:line="259" w:lineRule="auto"/>
              <w:ind w:left="29"/>
              <w:jc w:val="left"/>
            </w:pPr>
            <w:r>
              <w:t xml:space="preserve">1-я четверть </w:t>
            </w:r>
          </w:p>
        </w:tc>
        <w:tc>
          <w:tcPr>
            <w:tcW w:w="1983" w:type="dxa"/>
            <w:tcBorders>
              <w:top w:val="single" w:sz="4" w:space="0" w:color="000000"/>
              <w:left w:val="single" w:sz="4" w:space="0" w:color="000000"/>
              <w:bottom w:val="single" w:sz="4" w:space="0" w:color="000000"/>
              <w:right w:val="single" w:sz="4" w:space="0" w:color="000000"/>
            </w:tcBorders>
          </w:tcPr>
          <w:p w14:paraId="13113740" w14:textId="77777777" w:rsidR="00DD1FF1" w:rsidRDefault="00000000">
            <w:pPr>
              <w:spacing w:after="0" w:line="259" w:lineRule="auto"/>
              <w:ind w:left="394"/>
              <w:jc w:val="left"/>
            </w:pPr>
            <w:r>
              <w:t xml:space="preserve">02.09.2024 г. </w:t>
            </w:r>
          </w:p>
        </w:tc>
        <w:tc>
          <w:tcPr>
            <w:tcW w:w="2410" w:type="dxa"/>
            <w:tcBorders>
              <w:top w:val="single" w:sz="4" w:space="0" w:color="000000"/>
              <w:left w:val="single" w:sz="4" w:space="0" w:color="000000"/>
              <w:bottom w:val="single" w:sz="4" w:space="0" w:color="000000"/>
              <w:right w:val="single" w:sz="4" w:space="0" w:color="000000"/>
            </w:tcBorders>
          </w:tcPr>
          <w:p w14:paraId="16815C0F" w14:textId="77777777" w:rsidR="00DD1FF1" w:rsidRDefault="00000000">
            <w:pPr>
              <w:spacing w:after="0" w:line="259" w:lineRule="auto"/>
              <w:ind w:left="605"/>
              <w:jc w:val="left"/>
            </w:pPr>
            <w:r>
              <w:t xml:space="preserve">25.10.2024 г. </w:t>
            </w:r>
          </w:p>
        </w:tc>
        <w:tc>
          <w:tcPr>
            <w:tcW w:w="3510" w:type="dxa"/>
            <w:tcBorders>
              <w:top w:val="single" w:sz="4" w:space="0" w:color="000000"/>
              <w:left w:val="single" w:sz="4" w:space="0" w:color="000000"/>
              <w:bottom w:val="single" w:sz="4" w:space="0" w:color="000000"/>
              <w:right w:val="single" w:sz="4" w:space="0" w:color="000000"/>
            </w:tcBorders>
          </w:tcPr>
          <w:p w14:paraId="7BB55BB3" w14:textId="77777777" w:rsidR="00DD1FF1" w:rsidRDefault="00000000">
            <w:pPr>
              <w:spacing w:after="0" w:line="259" w:lineRule="auto"/>
              <w:ind w:left="278"/>
              <w:jc w:val="center"/>
            </w:pPr>
            <w:r>
              <w:t xml:space="preserve">8 н. </w:t>
            </w:r>
          </w:p>
        </w:tc>
      </w:tr>
      <w:tr w:rsidR="00DD1FF1" w14:paraId="283BBE66" w14:textId="77777777">
        <w:trPr>
          <w:trHeight w:val="283"/>
        </w:trPr>
        <w:tc>
          <w:tcPr>
            <w:tcW w:w="1671" w:type="dxa"/>
            <w:tcBorders>
              <w:top w:val="single" w:sz="4" w:space="0" w:color="000000"/>
              <w:left w:val="single" w:sz="4" w:space="0" w:color="000000"/>
              <w:bottom w:val="single" w:sz="4" w:space="0" w:color="000000"/>
              <w:right w:val="single" w:sz="4" w:space="0" w:color="000000"/>
            </w:tcBorders>
          </w:tcPr>
          <w:p w14:paraId="4C5044BB" w14:textId="77777777" w:rsidR="00DD1FF1" w:rsidRDefault="00000000">
            <w:pPr>
              <w:spacing w:after="0" w:line="259" w:lineRule="auto"/>
              <w:ind w:left="29"/>
              <w:jc w:val="left"/>
            </w:pPr>
            <w:r>
              <w:t xml:space="preserve">2-я четверть </w:t>
            </w:r>
          </w:p>
        </w:tc>
        <w:tc>
          <w:tcPr>
            <w:tcW w:w="1983" w:type="dxa"/>
            <w:tcBorders>
              <w:top w:val="single" w:sz="4" w:space="0" w:color="000000"/>
              <w:left w:val="single" w:sz="4" w:space="0" w:color="000000"/>
              <w:bottom w:val="single" w:sz="4" w:space="0" w:color="000000"/>
              <w:right w:val="single" w:sz="4" w:space="0" w:color="000000"/>
            </w:tcBorders>
          </w:tcPr>
          <w:p w14:paraId="3E69A575" w14:textId="77777777" w:rsidR="00DD1FF1" w:rsidRDefault="00000000">
            <w:pPr>
              <w:spacing w:after="0" w:line="259" w:lineRule="auto"/>
              <w:ind w:left="394"/>
              <w:jc w:val="left"/>
            </w:pPr>
            <w:r>
              <w:t xml:space="preserve">05.11.2024 г. </w:t>
            </w:r>
          </w:p>
        </w:tc>
        <w:tc>
          <w:tcPr>
            <w:tcW w:w="2410" w:type="dxa"/>
            <w:tcBorders>
              <w:top w:val="single" w:sz="4" w:space="0" w:color="000000"/>
              <w:left w:val="single" w:sz="4" w:space="0" w:color="000000"/>
              <w:bottom w:val="single" w:sz="4" w:space="0" w:color="000000"/>
              <w:right w:val="single" w:sz="4" w:space="0" w:color="000000"/>
            </w:tcBorders>
          </w:tcPr>
          <w:p w14:paraId="75FD4614" w14:textId="77777777" w:rsidR="00DD1FF1" w:rsidRDefault="00000000">
            <w:pPr>
              <w:spacing w:after="0" w:line="259" w:lineRule="auto"/>
              <w:ind w:left="605"/>
              <w:jc w:val="left"/>
            </w:pPr>
            <w:r>
              <w:t xml:space="preserve">28.12.2024 г. </w:t>
            </w:r>
          </w:p>
        </w:tc>
        <w:tc>
          <w:tcPr>
            <w:tcW w:w="3510" w:type="dxa"/>
            <w:tcBorders>
              <w:top w:val="single" w:sz="4" w:space="0" w:color="000000"/>
              <w:left w:val="single" w:sz="4" w:space="0" w:color="000000"/>
              <w:bottom w:val="single" w:sz="4" w:space="0" w:color="000000"/>
              <w:right w:val="single" w:sz="4" w:space="0" w:color="000000"/>
            </w:tcBorders>
          </w:tcPr>
          <w:p w14:paraId="10765F89" w14:textId="77777777" w:rsidR="00DD1FF1" w:rsidRDefault="00000000">
            <w:pPr>
              <w:spacing w:after="0" w:line="259" w:lineRule="auto"/>
              <w:ind w:left="278"/>
              <w:jc w:val="center"/>
            </w:pPr>
            <w:r>
              <w:t xml:space="preserve">8 н. </w:t>
            </w:r>
          </w:p>
        </w:tc>
      </w:tr>
      <w:tr w:rsidR="00DD1FF1" w14:paraId="5AFFDF24" w14:textId="77777777">
        <w:trPr>
          <w:trHeight w:val="289"/>
        </w:trPr>
        <w:tc>
          <w:tcPr>
            <w:tcW w:w="1671" w:type="dxa"/>
            <w:tcBorders>
              <w:top w:val="single" w:sz="4" w:space="0" w:color="000000"/>
              <w:left w:val="single" w:sz="4" w:space="0" w:color="000000"/>
              <w:bottom w:val="single" w:sz="4" w:space="0" w:color="000000"/>
              <w:right w:val="single" w:sz="4" w:space="0" w:color="000000"/>
            </w:tcBorders>
          </w:tcPr>
          <w:p w14:paraId="1704084D" w14:textId="77777777" w:rsidR="00DD1FF1" w:rsidRDefault="00000000">
            <w:pPr>
              <w:spacing w:after="0" w:line="259" w:lineRule="auto"/>
              <w:ind w:left="29"/>
              <w:jc w:val="left"/>
            </w:pPr>
            <w:r>
              <w:t xml:space="preserve">3-я четверть </w:t>
            </w:r>
          </w:p>
        </w:tc>
        <w:tc>
          <w:tcPr>
            <w:tcW w:w="1983" w:type="dxa"/>
            <w:tcBorders>
              <w:top w:val="single" w:sz="4" w:space="0" w:color="000000"/>
              <w:left w:val="single" w:sz="4" w:space="0" w:color="000000"/>
              <w:bottom w:val="single" w:sz="4" w:space="0" w:color="000000"/>
              <w:right w:val="single" w:sz="4" w:space="0" w:color="000000"/>
            </w:tcBorders>
          </w:tcPr>
          <w:p w14:paraId="10BF4320" w14:textId="77777777" w:rsidR="00DD1FF1" w:rsidRDefault="00000000">
            <w:pPr>
              <w:spacing w:after="0" w:line="259" w:lineRule="auto"/>
              <w:ind w:left="394"/>
              <w:jc w:val="left"/>
            </w:pPr>
            <w:r>
              <w:t xml:space="preserve">09.01.2025 г. </w:t>
            </w:r>
          </w:p>
        </w:tc>
        <w:tc>
          <w:tcPr>
            <w:tcW w:w="2410" w:type="dxa"/>
            <w:tcBorders>
              <w:top w:val="single" w:sz="4" w:space="0" w:color="000000"/>
              <w:left w:val="single" w:sz="4" w:space="0" w:color="000000"/>
              <w:bottom w:val="single" w:sz="4" w:space="0" w:color="000000"/>
              <w:right w:val="single" w:sz="4" w:space="0" w:color="000000"/>
            </w:tcBorders>
          </w:tcPr>
          <w:p w14:paraId="147ECB3D" w14:textId="77777777" w:rsidR="00DD1FF1" w:rsidRDefault="00000000">
            <w:pPr>
              <w:spacing w:after="0" w:line="259" w:lineRule="auto"/>
              <w:ind w:left="605"/>
              <w:jc w:val="left"/>
            </w:pPr>
            <w:r>
              <w:t xml:space="preserve">21.03.2025 г. </w:t>
            </w:r>
          </w:p>
        </w:tc>
        <w:tc>
          <w:tcPr>
            <w:tcW w:w="3510" w:type="dxa"/>
            <w:tcBorders>
              <w:top w:val="single" w:sz="4" w:space="0" w:color="000000"/>
              <w:left w:val="single" w:sz="4" w:space="0" w:color="000000"/>
              <w:bottom w:val="single" w:sz="4" w:space="0" w:color="000000"/>
              <w:right w:val="single" w:sz="4" w:space="0" w:color="000000"/>
            </w:tcBorders>
          </w:tcPr>
          <w:p w14:paraId="5F47A7DE" w14:textId="77777777" w:rsidR="00DD1FF1" w:rsidRDefault="00000000">
            <w:pPr>
              <w:spacing w:after="0" w:line="259" w:lineRule="auto"/>
              <w:ind w:left="283"/>
              <w:jc w:val="center"/>
            </w:pPr>
            <w:r>
              <w:t xml:space="preserve">10 н. </w:t>
            </w:r>
          </w:p>
        </w:tc>
      </w:tr>
      <w:tr w:rsidR="00DD1FF1" w14:paraId="5F88D1B0" w14:textId="77777777">
        <w:trPr>
          <w:trHeight w:val="283"/>
        </w:trPr>
        <w:tc>
          <w:tcPr>
            <w:tcW w:w="1671" w:type="dxa"/>
            <w:tcBorders>
              <w:top w:val="single" w:sz="4" w:space="0" w:color="000000"/>
              <w:left w:val="single" w:sz="4" w:space="0" w:color="000000"/>
              <w:bottom w:val="single" w:sz="4" w:space="0" w:color="000000"/>
              <w:right w:val="single" w:sz="4" w:space="0" w:color="000000"/>
            </w:tcBorders>
          </w:tcPr>
          <w:p w14:paraId="25204CB5" w14:textId="77777777" w:rsidR="00DD1FF1" w:rsidRDefault="00000000">
            <w:pPr>
              <w:spacing w:after="0" w:line="259" w:lineRule="auto"/>
              <w:ind w:left="29"/>
              <w:jc w:val="left"/>
            </w:pPr>
            <w:r>
              <w:t xml:space="preserve">4-я четверть </w:t>
            </w:r>
          </w:p>
        </w:tc>
        <w:tc>
          <w:tcPr>
            <w:tcW w:w="1983" w:type="dxa"/>
            <w:tcBorders>
              <w:top w:val="single" w:sz="4" w:space="0" w:color="000000"/>
              <w:left w:val="single" w:sz="4" w:space="0" w:color="000000"/>
              <w:bottom w:val="single" w:sz="4" w:space="0" w:color="000000"/>
              <w:right w:val="single" w:sz="4" w:space="0" w:color="000000"/>
            </w:tcBorders>
          </w:tcPr>
          <w:p w14:paraId="632B936B" w14:textId="77777777" w:rsidR="00DD1FF1" w:rsidRDefault="00000000">
            <w:pPr>
              <w:spacing w:after="0" w:line="259" w:lineRule="auto"/>
              <w:ind w:left="394"/>
              <w:jc w:val="left"/>
            </w:pPr>
            <w:r>
              <w:t xml:space="preserve">31.03.2025 г. </w:t>
            </w:r>
          </w:p>
        </w:tc>
        <w:tc>
          <w:tcPr>
            <w:tcW w:w="2410" w:type="dxa"/>
            <w:tcBorders>
              <w:top w:val="single" w:sz="4" w:space="0" w:color="000000"/>
              <w:left w:val="single" w:sz="4" w:space="0" w:color="000000"/>
              <w:bottom w:val="single" w:sz="4" w:space="0" w:color="000000"/>
              <w:right w:val="single" w:sz="4" w:space="0" w:color="000000"/>
            </w:tcBorders>
          </w:tcPr>
          <w:p w14:paraId="19C35DA5" w14:textId="77777777" w:rsidR="00DD1FF1" w:rsidRDefault="00000000">
            <w:pPr>
              <w:spacing w:after="0" w:line="259" w:lineRule="auto"/>
              <w:ind w:left="605"/>
              <w:jc w:val="left"/>
            </w:pPr>
            <w:r>
              <w:t xml:space="preserve">22.05.2025 г. </w:t>
            </w:r>
          </w:p>
        </w:tc>
        <w:tc>
          <w:tcPr>
            <w:tcW w:w="3510" w:type="dxa"/>
            <w:tcBorders>
              <w:top w:val="single" w:sz="4" w:space="0" w:color="000000"/>
              <w:left w:val="single" w:sz="4" w:space="0" w:color="000000"/>
              <w:bottom w:val="single" w:sz="4" w:space="0" w:color="000000"/>
              <w:right w:val="single" w:sz="4" w:space="0" w:color="000000"/>
            </w:tcBorders>
          </w:tcPr>
          <w:p w14:paraId="76EC3A63" w14:textId="77777777" w:rsidR="00DD1FF1" w:rsidRDefault="00000000">
            <w:pPr>
              <w:spacing w:after="0" w:line="259" w:lineRule="auto"/>
              <w:ind w:left="278"/>
              <w:jc w:val="center"/>
            </w:pPr>
            <w:r>
              <w:t xml:space="preserve">7 н. </w:t>
            </w:r>
          </w:p>
        </w:tc>
      </w:tr>
      <w:tr w:rsidR="00DD1FF1" w14:paraId="409EE840" w14:textId="77777777">
        <w:trPr>
          <w:trHeight w:val="288"/>
        </w:trPr>
        <w:tc>
          <w:tcPr>
            <w:tcW w:w="1671" w:type="dxa"/>
            <w:tcBorders>
              <w:top w:val="single" w:sz="4" w:space="0" w:color="000000"/>
              <w:left w:val="single" w:sz="4" w:space="0" w:color="000000"/>
              <w:bottom w:val="single" w:sz="4" w:space="0" w:color="000000"/>
              <w:right w:val="single" w:sz="4" w:space="0" w:color="000000"/>
            </w:tcBorders>
          </w:tcPr>
          <w:p w14:paraId="1EE1322B" w14:textId="77777777" w:rsidR="00DD1FF1" w:rsidRDefault="00000000">
            <w:pPr>
              <w:spacing w:after="0" w:line="259" w:lineRule="auto"/>
              <w:ind w:left="29"/>
              <w:jc w:val="left"/>
            </w:pPr>
            <w:r>
              <w:t xml:space="preserve">итого </w:t>
            </w:r>
          </w:p>
        </w:tc>
        <w:tc>
          <w:tcPr>
            <w:tcW w:w="1983" w:type="dxa"/>
            <w:tcBorders>
              <w:top w:val="single" w:sz="4" w:space="0" w:color="000000"/>
              <w:left w:val="single" w:sz="4" w:space="0" w:color="000000"/>
              <w:bottom w:val="single" w:sz="4" w:space="0" w:color="000000"/>
              <w:right w:val="single" w:sz="4" w:space="0" w:color="000000"/>
            </w:tcBorders>
          </w:tcPr>
          <w:p w14:paraId="404E5E4F" w14:textId="77777777" w:rsidR="00DD1FF1" w:rsidRDefault="00000000">
            <w:pPr>
              <w:spacing w:after="0" w:line="259" w:lineRule="auto"/>
              <w:ind w:left="340"/>
              <w:jc w:val="center"/>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984C981" w14:textId="77777777" w:rsidR="00DD1FF1" w:rsidRDefault="00000000">
            <w:pPr>
              <w:spacing w:after="0" w:line="259" w:lineRule="auto"/>
              <w:ind w:left="336"/>
              <w:jc w:val="center"/>
            </w:pPr>
            <w: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1633144F" w14:textId="77777777" w:rsidR="00DD1FF1" w:rsidRDefault="00000000">
            <w:pPr>
              <w:spacing w:after="0" w:line="259" w:lineRule="auto"/>
              <w:ind w:left="280"/>
              <w:jc w:val="center"/>
            </w:pPr>
            <w:r>
              <w:t xml:space="preserve">33 </w:t>
            </w:r>
          </w:p>
        </w:tc>
      </w:tr>
    </w:tbl>
    <w:p w14:paraId="2B40B904" w14:textId="77777777" w:rsidR="00DD1FF1" w:rsidRDefault="00000000">
      <w:pPr>
        <w:spacing w:after="20" w:line="259" w:lineRule="auto"/>
        <w:ind w:left="542"/>
        <w:jc w:val="left"/>
      </w:pPr>
      <w:r>
        <w:t xml:space="preserve"> </w:t>
      </w:r>
    </w:p>
    <w:p w14:paraId="6D069927" w14:textId="77777777" w:rsidR="00DD1FF1" w:rsidRDefault="00000000">
      <w:pPr>
        <w:spacing w:after="10" w:line="270" w:lineRule="auto"/>
        <w:ind w:left="552" w:hanging="10"/>
      </w:pPr>
      <w:r>
        <w:rPr>
          <w:i/>
        </w:rPr>
        <w:t xml:space="preserve">Продолжительность каникул: </w:t>
      </w:r>
    </w:p>
    <w:p w14:paraId="312E710B" w14:textId="77777777" w:rsidR="00DD1FF1" w:rsidRDefault="00000000">
      <w:pPr>
        <w:spacing w:after="5" w:line="271" w:lineRule="auto"/>
        <w:ind w:left="552" w:hanging="10"/>
        <w:jc w:val="left"/>
      </w:pPr>
      <w:r>
        <w:rPr>
          <w:b/>
        </w:rPr>
        <w:t xml:space="preserve">Для 5-8 классов </w:t>
      </w:r>
    </w:p>
    <w:tbl>
      <w:tblPr>
        <w:tblStyle w:val="TableGrid"/>
        <w:tblW w:w="9575" w:type="dxa"/>
        <w:tblInd w:w="456" w:type="dxa"/>
        <w:tblCellMar>
          <w:top w:w="12" w:type="dxa"/>
          <w:right w:w="46" w:type="dxa"/>
        </w:tblCellMar>
        <w:tblLook w:val="04A0" w:firstRow="1" w:lastRow="0" w:firstColumn="1" w:lastColumn="0" w:noHBand="0" w:noVBand="1"/>
      </w:tblPr>
      <w:tblGrid>
        <w:gridCol w:w="2299"/>
        <w:gridCol w:w="1921"/>
        <w:gridCol w:w="2415"/>
        <w:gridCol w:w="2723"/>
        <w:gridCol w:w="217"/>
      </w:tblGrid>
      <w:tr w:rsidR="00DD1FF1" w14:paraId="478CAE2B" w14:textId="77777777">
        <w:trPr>
          <w:trHeight w:val="288"/>
        </w:trPr>
        <w:tc>
          <w:tcPr>
            <w:tcW w:w="2300" w:type="dxa"/>
            <w:vMerge w:val="restart"/>
            <w:tcBorders>
              <w:top w:val="single" w:sz="4" w:space="0" w:color="000000"/>
              <w:left w:val="single" w:sz="4" w:space="0" w:color="000000"/>
              <w:bottom w:val="single" w:sz="4" w:space="0" w:color="000000"/>
              <w:right w:val="single" w:sz="4" w:space="0" w:color="000000"/>
            </w:tcBorders>
          </w:tcPr>
          <w:p w14:paraId="5DB380D8" w14:textId="77777777" w:rsidR="00DD1FF1" w:rsidRDefault="00000000">
            <w:pPr>
              <w:spacing w:after="0" w:line="259" w:lineRule="auto"/>
              <w:ind w:left="370"/>
              <w:jc w:val="left"/>
            </w:pPr>
            <w:r>
              <w:t xml:space="preserve"> </w:t>
            </w:r>
          </w:p>
        </w:tc>
        <w:tc>
          <w:tcPr>
            <w:tcW w:w="1921" w:type="dxa"/>
            <w:tcBorders>
              <w:top w:val="single" w:sz="4" w:space="0" w:color="000000"/>
              <w:left w:val="single" w:sz="4" w:space="0" w:color="000000"/>
              <w:bottom w:val="single" w:sz="4" w:space="0" w:color="000000"/>
              <w:right w:val="nil"/>
            </w:tcBorders>
          </w:tcPr>
          <w:p w14:paraId="4A62D41B" w14:textId="77777777" w:rsidR="00DD1FF1" w:rsidRDefault="00DD1FF1">
            <w:pPr>
              <w:spacing w:after="160" w:line="259" w:lineRule="auto"/>
              <w:jc w:val="left"/>
            </w:pPr>
          </w:p>
        </w:tc>
        <w:tc>
          <w:tcPr>
            <w:tcW w:w="2415" w:type="dxa"/>
            <w:tcBorders>
              <w:top w:val="single" w:sz="4" w:space="0" w:color="000000"/>
              <w:left w:val="nil"/>
              <w:bottom w:val="single" w:sz="4" w:space="0" w:color="000000"/>
              <w:right w:val="single" w:sz="4" w:space="0" w:color="000000"/>
            </w:tcBorders>
          </w:tcPr>
          <w:p w14:paraId="4C6FF064" w14:textId="77777777" w:rsidR="00DD1FF1" w:rsidRDefault="00000000">
            <w:pPr>
              <w:spacing w:after="0" w:line="259" w:lineRule="auto"/>
              <w:ind w:left="134"/>
              <w:jc w:val="left"/>
            </w:pPr>
            <w:r>
              <w:t xml:space="preserve">Дата </w:t>
            </w:r>
          </w:p>
        </w:tc>
        <w:tc>
          <w:tcPr>
            <w:tcW w:w="2723" w:type="dxa"/>
            <w:vMerge w:val="restart"/>
            <w:tcBorders>
              <w:top w:val="single" w:sz="4" w:space="0" w:color="000000"/>
              <w:left w:val="single" w:sz="4" w:space="0" w:color="000000"/>
              <w:bottom w:val="single" w:sz="4" w:space="0" w:color="000000"/>
              <w:right w:val="nil"/>
            </w:tcBorders>
          </w:tcPr>
          <w:p w14:paraId="7D660B55" w14:textId="77777777" w:rsidR="00DD1FF1" w:rsidRDefault="00000000">
            <w:pPr>
              <w:spacing w:after="0" w:line="259" w:lineRule="auto"/>
              <w:ind w:left="106"/>
              <w:jc w:val="left"/>
            </w:pPr>
            <w:r>
              <w:t xml:space="preserve">Продолжительность днях </w:t>
            </w:r>
          </w:p>
        </w:tc>
        <w:tc>
          <w:tcPr>
            <w:tcW w:w="217" w:type="dxa"/>
            <w:vMerge w:val="restart"/>
            <w:tcBorders>
              <w:top w:val="single" w:sz="4" w:space="0" w:color="000000"/>
              <w:left w:val="nil"/>
              <w:bottom w:val="single" w:sz="4" w:space="0" w:color="000000"/>
              <w:right w:val="single" w:sz="4" w:space="0" w:color="000000"/>
            </w:tcBorders>
          </w:tcPr>
          <w:p w14:paraId="4ECDC85E" w14:textId="77777777" w:rsidR="00DD1FF1" w:rsidRDefault="00000000">
            <w:pPr>
              <w:spacing w:after="0" w:line="259" w:lineRule="auto"/>
            </w:pPr>
            <w:r>
              <w:t xml:space="preserve">в </w:t>
            </w:r>
          </w:p>
        </w:tc>
      </w:tr>
      <w:tr w:rsidR="00DD1FF1" w14:paraId="49C6EDF3" w14:textId="77777777">
        <w:trPr>
          <w:trHeight w:val="288"/>
        </w:trPr>
        <w:tc>
          <w:tcPr>
            <w:tcW w:w="0" w:type="auto"/>
            <w:vMerge/>
            <w:tcBorders>
              <w:top w:val="nil"/>
              <w:left w:val="single" w:sz="4" w:space="0" w:color="000000"/>
              <w:bottom w:val="single" w:sz="4" w:space="0" w:color="000000"/>
              <w:right w:val="single" w:sz="4" w:space="0" w:color="000000"/>
            </w:tcBorders>
          </w:tcPr>
          <w:p w14:paraId="7B02704C" w14:textId="77777777" w:rsidR="00DD1FF1" w:rsidRDefault="00DD1FF1">
            <w:pPr>
              <w:spacing w:after="160" w:line="259" w:lineRule="auto"/>
              <w:jc w:val="left"/>
            </w:pPr>
          </w:p>
        </w:tc>
        <w:tc>
          <w:tcPr>
            <w:tcW w:w="1921" w:type="dxa"/>
            <w:tcBorders>
              <w:top w:val="single" w:sz="4" w:space="0" w:color="000000"/>
              <w:left w:val="single" w:sz="4" w:space="0" w:color="000000"/>
              <w:bottom w:val="single" w:sz="4" w:space="0" w:color="000000"/>
              <w:right w:val="single" w:sz="4" w:space="0" w:color="000000"/>
            </w:tcBorders>
          </w:tcPr>
          <w:p w14:paraId="279B1B28" w14:textId="77777777" w:rsidR="00DD1FF1" w:rsidRDefault="00000000">
            <w:pPr>
              <w:spacing w:after="0" w:line="259" w:lineRule="auto"/>
              <w:ind w:left="110"/>
              <w:jc w:val="left"/>
            </w:pPr>
            <w:r>
              <w:t xml:space="preserve">начала каникул </w:t>
            </w:r>
          </w:p>
        </w:tc>
        <w:tc>
          <w:tcPr>
            <w:tcW w:w="2415" w:type="dxa"/>
            <w:tcBorders>
              <w:top w:val="single" w:sz="4" w:space="0" w:color="000000"/>
              <w:left w:val="single" w:sz="4" w:space="0" w:color="000000"/>
              <w:bottom w:val="single" w:sz="4" w:space="0" w:color="000000"/>
              <w:right w:val="single" w:sz="4" w:space="0" w:color="000000"/>
            </w:tcBorders>
          </w:tcPr>
          <w:p w14:paraId="046D97A4" w14:textId="77777777" w:rsidR="00DD1FF1" w:rsidRDefault="00000000">
            <w:pPr>
              <w:spacing w:after="0" w:line="259" w:lineRule="auto"/>
              <w:ind w:left="110"/>
              <w:jc w:val="left"/>
            </w:pPr>
            <w:r>
              <w:t xml:space="preserve">окончания каникул </w:t>
            </w:r>
          </w:p>
        </w:tc>
        <w:tc>
          <w:tcPr>
            <w:tcW w:w="0" w:type="auto"/>
            <w:vMerge/>
            <w:tcBorders>
              <w:top w:val="nil"/>
              <w:left w:val="single" w:sz="4" w:space="0" w:color="000000"/>
              <w:bottom w:val="single" w:sz="4" w:space="0" w:color="000000"/>
              <w:right w:val="nil"/>
            </w:tcBorders>
          </w:tcPr>
          <w:p w14:paraId="7B5F1457" w14:textId="77777777" w:rsidR="00DD1FF1" w:rsidRDefault="00DD1FF1">
            <w:pPr>
              <w:spacing w:after="160" w:line="259" w:lineRule="auto"/>
              <w:jc w:val="left"/>
            </w:pPr>
          </w:p>
        </w:tc>
        <w:tc>
          <w:tcPr>
            <w:tcW w:w="0" w:type="auto"/>
            <w:vMerge/>
            <w:tcBorders>
              <w:top w:val="nil"/>
              <w:left w:val="nil"/>
              <w:bottom w:val="single" w:sz="4" w:space="0" w:color="000000"/>
              <w:right w:val="single" w:sz="4" w:space="0" w:color="000000"/>
            </w:tcBorders>
          </w:tcPr>
          <w:p w14:paraId="099C3C6E" w14:textId="77777777" w:rsidR="00DD1FF1" w:rsidRDefault="00DD1FF1">
            <w:pPr>
              <w:spacing w:after="160" w:line="259" w:lineRule="auto"/>
              <w:jc w:val="left"/>
            </w:pPr>
          </w:p>
        </w:tc>
      </w:tr>
      <w:tr w:rsidR="00DD1FF1" w14:paraId="6671CA95" w14:textId="77777777">
        <w:trPr>
          <w:trHeight w:val="283"/>
        </w:trPr>
        <w:tc>
          <w:tcPr>
            <w:tcW w:w="2300" w:type="dxa"/>
            <w:tcBorders>
              <w:top w:val="single" w:sz="4" w:space="0" w:color="000000"/>
              <w:left w:val="single" w:sz="4" w:space="0" w:color="000000"/>
              <w:bottom w:val="single" w:sz="4" w:space="0" w:color="000000"/>
              <w:right w:val="single" w:sz="4" w:space="0" w:color="000000"/>
            </w:tcBorders>
          </w:tcPr>
          <w:p w14:paraId="6FA360A3" w14:textId="77777777" w:rsidR="00DD1FF1" w:rsidRDefault="00000000">
            <w:pPr>
              <w:spacing w:after="0" w:line="259" w:lineRule="auto"/>
              <w:ind w:left="370"/>
              <w:jc w:val="left"/>
            </w:pPr>
            <w:r>
              <w:t xml:space="preserve">осенние </w:t>
            </w:r>
          </w:p>
        </w:tc>
        <w:tc>
          <w:tcPr>
            <w:tcW w:w="1921" w:type="dxa"/>
            <w:tcBorders>
              <w:top w:val="single" w:sz="4" w:space="0" w:color="000000"/>
              <w:left w:val="single" w:sz="4" w:space="0" w:color="000000"/>
              <w:bottom w:val="single" w:sz="4" w:space="0" w:color="000000"/>
              <w:right w:val="single" w:sz="4" w:space="0" w:color="000000"/>
            </w:tcBorders>
          </w:tcPr>
          <w:p w14:paraId="69BF337D" w14:textId="77777777" w:rsidR="00DD1FF1" w:rsidRDefault="00000000">
            <w:pPr>
              <w:spacing w:after="0" w:line="259" w:lineRule="auto"/>
              <w:ind w:left="442"/>
              <w:jc w:val="left"/>
            </w:pPr>
            <w:r>
              <w:t xml:space="preserve">26.10.2024 г. </w:t>
            </w:r>
          </w:p>
        </w:tc>
        <w:tc>
          <w:tcPr>
            <w:tcW w:w="2415" w:type="dxa"/>
            <w:tcBorders>
              <w:top w:val="single" w:sz="4" w:space="0" w:color="000000"/>
              <w:left w:val="single" w:sz="4" w:space="0" w:color="000000"/>
              <w:bottom w:val="single" w:sz="4" w:space="0" w:color="000000"/>
              <w:right w:val="single" w:sz="4" w:space="0" w:color="000000"/>
            </w:tcBorders>
          </w:tcPr>
          <w:p w14:paraId="6727405D" w14:textId="77777777" w:rsidR="00DD1FF1" w:rsidRDefault="00000000">
            <w:pPr>
              <w:spacing w:after="0" w:line="259" w:lineRule="auto"/>
              <w:ind w:left="686"/>
              <w:jc w:val="left"/>
            </w:pPr>
            <w:r>
              <w:t xml:space="preserve">04.11.2024 г. </w:t>
            </w:r>
          </w:p>
        </w:tc>
        <w:tc>
          <w:tcPr>
            <w:tcW w:w="2723" w:type="dxa"/>
            <w:tcBorders>
              <w:top w:val="single" w:sz="4" w:space="0" w:color="000000"/>
              <w:left w:val="single" w:sz="4" w:space="0" w:color="000000"/>
              <w:bottom w:val="single" w:sz="4" w:space="0" w:color="000000"/>
              <w:right w:val="nil"/>
            </w:tcBorders>
          </w:tcPr>
          <w:p w14:paraId="67DD1696" w14:textId="77777777" w:rsidR="00DD1FF1" w:rsidRDefault="00000000">
            <w:pPr>
              <w:spacing w:after="0" w:line="259" w:lineRule="auto"/>
              <w:ind w:left="518"/>
              <w:jc w:val="center"/>
            </w:pPr>
            <w:r>
              <w:t xml:space="preserve">9 </w:t>
            </w:r>
          </w:p>
        </w:tc>
        <w:tc>
          <w:tcPr>
            <w:tcW w:w="217" w:type="dxa"/>
            <w:tcBorders>
              <w:top w:val="single" w:sz="4" w:space="0" w:color="000000"/>
              <w:left w:val="nil"/>
              <w:bottom w:val="single" w:sz="4" w:space="0" w:color="000000"/>
              <w:right w:val="single" w:sz="4" w:space="0" w:color="000000"/>
            </w:tcBorders>
          </w:tcPr>
          <w:p w14:paraId="27B85A6D" w14:textId="77777777" w:rsidR="00DD1FF1" w:rsidRDefault="00DD1FF1">
            <w:pPr>
              <w:spacing w:after="160" w:line="259" w:lineRule="auto"/>
              <w:jc w:val="left"/>
            </w:pPr>
          </w:p>
        </w:tc>
      </w:tr>
      <w:tr w:rsidR="00DD1FF1" w14:paraId="6F99DCD0" w14:textId="77777777">
        <w:trPr>
          <w:trHeight w:val="288"/>
        </w:trPr>
        <w:tc>
          <w:tcPr>
            <w:tcW w:w="2300" w:type="dxa"/>
            <w:tcBorders>
              <w:top w:val="single" w:sz="4" w:space="0" w:color="000000"/>
              <w:left w:val="single" w:sz="4" w:space="0" w:color="000000"/>
              <w:bottom w:val="single" w:sz="4" w:space="0" w:color="000000"/>
              <w:right w:val="single" w:sz="4" w:space="0" w:color="000000"/>
            </w:tcBorders>
          </w:tcPr>
          <w:p w14:paraId="36759ECE" w14:textId="77777777" w:rsidR="00DD1FF1" w:rsidRDefault="00000000">
            <w:pPr>
              <w:spacing w:after="0" w:line="259" w:lineRule="auto"/>
              <w:ind w:left="370"/>
              <w:jc w:val="left"/>
            </w:pPr>
            <w:r>
              <w:t xml:space="preserve">зимние </w:t>
            </w:r>
          </w:p>
        </w:tc>
        <w:tc>
          <w:tcPr>
            <w:tcW w:w="1921" w:type="dxa"/>
            <w:tcBorders>
              <w:top w:val="single" w:sz="4" w:space="0" w:color="000000"/>
              <w:left w:val="single" w:sz="4" w:space="0" w:color="000000"/>
              <w:bottom w:val="single" w:sz="4" w:space="0" w:color="000000"/>
              <w:right w:val="single" w:sz="4" w:space="0" w:color="000000"/>
            </w:tcBorders>
          </w:tcPr>
          <w:p w14:paraId="595A1528" w14:textId="77777777" w:rsidR="00DD1FF1" w:rsidRDefault="00000000">
            <w:pPr>
              <w:spacing w:after="0" w:line="259" w:lineRule="auto"/>
              <w:ind w:left="442"/>
              <w:jc w:val="left"/>
            </w:pPr>
            <w:r>
              <w:t xml:space="preserve">29.12.2024 г. </w:t>
            </w:r>
          </w:p>
        </w:tc>
        <w:tc>
          <w:tcPr>
            <w:tcW w:w="2415" w:type="dxa"/>
            <w:tcBorders>
              <w:top w:val="single" w:sz="4" w:space="0" w:color="000000"/>
              <w:left w:val="single" w:sz="4" w:space="0" w:color="000000"/>
              <w:bottom w:val="single" w:sz="4" w:space="0" w:color="000000"/>
              <w:right w:val="single" w:sz="4" w:space="0" w:color="000000"/>
            </w:tcBorders>
          </w:tcPr>
          <w:p w14:paraId="6FEA94F1" w14:textId="77777777" w:rsidR="00DD1FF1" w:rsidRDefault="00000000">
            <w:pPr>
              <w:spacing w:after="0" w:line="259" w:lineRule="auto"/>
              <w:ind w:left="686"/>
              <w:jc w:val="left"/>
            </w:pPr>
            <w:r>
              <w:t xml:space="preserve">08.01.2025 г. </w:t>
            </w:r>
          </w:p>
        </w:tc>
        <w:tc>
          <w:tcPr>
            <w:tcW w:w="2723" w:type="dxa"/>
            <w:tcBorders>
              <w:top w:val="single" w:sz="4" w:space="0" w:color="000000"/>
              <w:left w:val="single" w:sz="4" w:space="0" w:color="000000"/>
              <w:bottom w:val="single" w:sz="4" w:space="0" w:color="000000"/>
              <w:right w:val="nil"/>
            </w:tcBorders>
          </w:tcPr>
          <w:p w14:paraId="1560D398" w14:textId="77777777" w:rsidR="00DD1FF1" w:rsidRDefault="00000000">
            <w:pPr>
              <w:spacing w:after="0" w:line="259" w:lineRule="auto"/>
              <w:ind w:left="522"/>
              <w:jc w:val="center"/>
            </w:pPr>
            <w:r>
              <w:t xml:space="preserve">10 </w:t>
            </w:r>
          </w:p>
        </w:tc>
        <w:tc>
          <w:tcPr>
            <w:tcW w:w="217" w:type="dxa"/>
            <w:tcBorders>
              <w:top w:val="single" w:sz="4" w:space="0" w:color="000000"/>
              <w:left w:val="nil"/>
              <w:bottom w:val="single" w:sz="4" w:space="0" w:color="000000"/>
              <w:right w:val="single" w:sz="4" w:space="0" w:color="000000"/>
            </w:tcBorders>
          </w:tcPr>
          <w:p w14:paraId="3EA23361" w14:textId="77777777" w:rsidR="00DD1FF1" w:rsidRDefault="00DD1FF1">
            <w:pPr>
              <w:spacing w:after="160" w:line="259" w:lineRule="auto"/>
              <w:jc w:val="left"/>
            </w:pPr>
          </w:p>
        </w:tc>
      </w:tr>
      <w:tr w:rsidR="00DD1FF1" w14:paraId="1D03706F" w14:textId="77777777">
        <w:trPr>
          <w:trHeight w:val="283"/>
        </w:trPr>
        <w:tc>
          <w:tcPr>
            <w:tcW w:w="2300" w:type="dxa"/>
            <w:tcBorders>
              <w:top w:val="single" w:sz="4" w:space="0" w:color="000000"/>
              <w:left w:val="single" w:sz="4" w:space="0" w:color="000000"/>
              <w:bottom w:val="single" w:sz="4" w:space="0" w:color="000000"/>
              <w:right w:val="single" w:sz="4" w:space="0" w:color="000000"/>
            </w:tcBorders>
          </w:tcPr>
          <w:p w14:paraId="7CB909D3" w14:textId="77777777" w:rsidR="00DD1FF1" w:rsidRDefault="00000000">
            <w:pPr>
              <w:spacing w:after="0" w:line="259" w:lineRule="auto"/>
              <w:ind w:left="370"/>
              <w:jc w:val="left"/>
            </w:pPr>
            <w:r>
              <w:t xml:space="preserve">весенние </w:t>
            </w:r>
          </w:p>
        </w:tc>
        <w:tc>
          <w:tcPr>
            <w:tcW w:w="1921" w:type="dxa"/>
            <w:tcBorders>
              <w:top w:val="single" w:sz="4" w:space="0" w:color="000000"/>
              <w:left w:val="single" w:sz="4" w:space="0" w:color="000000"/>
              <w:bottom w:val="single" w:sz="4" w:space="0" w:color="000000"/>
              <w:right w:val="single" w:sz="4" w:space="0" w:color="000000"/>
            </w:tcBorders>
          </w:tcPr>
          <w:p w14:paraId="61BAE401" w14:textId="77777777" w:rsidR="00DD1FF1" w:rsidRDefault="00000000">
            <w:pPr>
              <w:spacing w:after="0" w:line="259" w:lineRule="auto"/>
              <w:ind w:left="442"/>
              <w:jc w:val="left"/>
            </w:pPr>
            <w:r>
              <w:t xml:space="preserve">22.03.2025 г. </w:t>
            </w:r>
          </w:p>
        </w:tc>
        <w:tc>
          <w:tcPr>
            <w:tcW w:w="2415" w:type="dxa"/>
            <w:tcBorders>
              <w:top w:val="single" w:sz="4" w:space="0" w:color="000000"/>
              <w:left w:val="single" w:sz="4" w:space="0" w:color="000000"/>
              <w:bottom w:val="single" w:sz="4" w:space="0" w:color="000000"/>
              <w:right w:val="single" w:sz="4" w:space="0" w:color="000000"/>
            </w:tcBorders>
          </w:tcPr>
          <w:p w14:paraId="59C9DA0C" w14:textId="77777777" w:rsidR="00DD1FF1" w:rsidRDefault="00000000">
            <w:pPr>
              <w:spacing w:after="0" w:line="259" w:lineRule="auto"/>
              <w:ind w:left="686"/>
              <w:jc w:val="left"/>
            </w:pPr>
            <w:r>
              <w:t xml:space="preserve">30.03.2025 г. </w:t>
            </w:r>
          </w:p>
        </w:tc>
        <w:tc>
          <w:tcPr>
            <w:tcW w:w="2723" w:type="dxa"/>
            <w:tcBorders>
              <w:top w:val="single" w:sz="4" w:space="0" w:color="000000"/>
              <w:left w:val="single" w:sz="4" w:space="0" w:color="000000"/>
              <w:bottom w:val="single" w:sz="4" w:space="0" w:color="000000"/>
              <w:right w:val="nil"/>
            </w:tcBorders>
          </w:tcPr>
          <w:p w14:paraId="2FBED67A" w14:textId="77777777" w:rsidR="00DD1FF1" w:rsidRDefault="00000000">
            <w:pPr>
              <w:spacing w:after="0" w:line="259" w:lineRule="auto"/>
              <w:ind w:left="518"/>
              <w:jc w:val="center"/>
            </w:pPr>
            <w:r>
              <w:t xml:space="preserve">9 </w:t>
            </w:r>
          </w:p>
        </w:tc>
        <w:tc>
          <w:tcPr>
            <w:tcW w:w="217" w:type="dxa"/>
            <w:tcBorders>
              <w:top w:val="single" w:sz="4" w:space="0" w:color="000000"/>
              <w:left w:val="nil"/>
              <w:bottom w:val="single" w:sz="4" w:space="0" w:color="000000"/>
              <w:right w:val="single" w:sz="4" w:space="0" w:color="000000"/>
            </w:tcBorders>
          </w:tcPr>
          <w:p w14:paraId="4736D12C" w14:textId="77777777" w:rsidR="00DD1FF1" w:rsidRDefault="00DD1FF1">
            <w:pPr>
              <w:spacing w:after="160" w:line="259" w:lineRule="auto"/>
              <w:jc w:val="left"/>
            </w:pPr>
          </w:p>
        </w:tc>
      </w:tr>
      <w:tr w:rsidR="00DD1FF1" w14:paraId="21DE1F27" w14:textId="77777777">
        <w:trPr>
          <w:trHeight w:val="288"/>
        </w:trPr>
        <w:tc>
          <w:tcPr>
            <w:tcW w:w="2300" w:type="dxa"/>
            <w:tcBorders>
              <w:top w:val="single" w:sz="4" w:space="0" w:color="000000"/>
              <w:left w:val="single" w:sz="4" w:space="0" w:color="000000"/>
              <w:bottom w:val="single" w:sz="4" w:space="0" w:color="000000"/>
              <w:right w:val="single" w:sz="4" w:space="0" w:color="000000"/>
            </w:tcBorders>
          </w:tcPr>
          <w:p w14:paraId="27FD17EF" w14:textId="77777777" w:rsidR="00DD1FF1" w:rsidRDefault="00000000">
            <w:pPr>
              <w:spacing w:after="0" w:line="259" w:lineRule="auto"/>
              <w:ind w:left="370"/>
              <w:jc w:val="left"/>
            </w:pPr>
            <w:r>
              <w:t xml:space="preserve">Летние  </w:t>
            </w:r>
          </w:p>
        </w:tc>
        <w:tc>
          <w:tcPr>
            <w:tcW w:w="1921" w:type="dxa"/>
            <w:tcBorders>
              <w:top w:val="single" w:sz="4" w:space="0" w:color="000000"/>
              <w:left w:val="single" w:sz="4" w:space="0" w:color="000000"/>
              <w:bottom w:val="single" w:sz="4" w:space="0" w:color="000000"/>
              <w:right w:val="single" w:sz="4" w:space="0" w:color="000000"/>
            </w:tcBorders>
          </w:tcPr>
          <w:p w14:paraId="338BFBD9" w14:textId="77777777" w:rsidR="00DD1FF1" w:rsidRDefault="00000000">
            <w:pPr>
              <w:spacing w:after="0" w:line="259" w:lineRule="auto"/>
              <w:ind w:left="442"/>
              <w:jc w:val="left"/>
            </w:pPr>
            <w:r>
              <w:t xml:space="preserve">27.05.2025 г. </w:t>
            </w:r>
          </w:p>
        </w:tc>
        <w:tc>
          <w:tcPr>
            <w:tcW w:w="2415" w:type="dxa"/>
            <w:tcBorders>
              <w:top w:val="single" w:sz="4" w:space="0" w:color="000000"/>
              <w:left w:val="single" w:sz="4" w:space="0" w:color="000000"/>
              <w:bottom w:val="single" w:sz="4" w:space="0" w:color="000000"/>
              <w:right w:val="single" w:sz="4" w:space="0" w:color="000000"/>
            </w:tcBorders>
          </w:tcPr>
          <w:p w14:paraId="1C498D60" w14:textId="77777777" w:rsidR="00DD1FF1" w:rsidRDefault="00000000">
            <w:pPr>
              <w:spacing w:after="0" w:line="259" w:lineRule="auto"/>
              <w:ind w:left="686"/>
              <w:jc w:val="left"/>
            </w:pPr>
            <w:r>
              <w:t xml:space="preserve">31.08.2025 г. </w:t>
            </w:r>
          </w:p>
        </w:tc>
        <w:tc>
          <w:tcPr>
            <w:tcW w:w="2723" w:type="dxa"/>
            <w:tcBorders>
              <w:top w:val="single" w:sz="4" w:space="0" w:color="000000"/>
              <w:left w:val="single" w:sz="4" w:space="0" w:color="000000"/>
              <w:bottom w:val="single" w:sz="4" w:space="0" w:color="000000"/>
              <w:right w:val="nil"/>
            </w:tcBorders>
          </w:tcPr>
          <w:p w14:paraId="4CC151AC" w14:textId="77777777" w:rsidR="00DD1FF1" w:rsidRDefault="00000000">
            <w:pPr>
              <w:spacing w:after="0" w:line="259" w:lineRule="auto"/>
              <w:ind w:left="522"/>
              <w:jc w:val="center"/>
            </w:pPr>
            <w:r>
              <w:t xml:space="preserve">98 </w:t>
            </w:r>
          </w:p>
        </w:tc>
        <w:tc>
          <w:tcPr>
            <w:tcW w:w="217" w:type="dxa"/>
            <w:tcBorders>
              <w:top w:val="single" w:sz="4" w:space="0" w:color="000000"/>
              <w:left w:val="nil"/>
              <w:bottom w:val="single" w:sz="4" w:space="0" w:color="000000"/>
              <w:right w:val="single" w:sz="4" w:space="0" w:color="000000"/>
            </w:tcBorders>
          </w:tcPr>
          <w:p w14:paraId="2F671D5C" w14:textId="77777777" w:rsidR="00DD1FF1" w:rsidRDefault="00DD1FF1">
            <w:pPr>
              <w:spacing w:after="160" w:line="259" w:lineRule="auto"/>
              <w:jc w:val="left"/>
            </w:pPr>
          </w:p>
        </w:tc>
      </w:tr>
    </w:tbl>
    <w:p w14:paraId="615DCEA4" w14:textId="77777777" w:rsidR="00DD1FF1" w:rsidRDefault="00000000">
      <w:pPr>
        <w:spacing w:after="5" w:line="271" w:lineRule="auto"/>
        <w:ind w:left="552" w:hanging="10"/>
        <w:jc w:val="left"/>
      </w:pPr>
      <w:r>
        <w:rPr>
          <w:b/>
        </w:rPr>
        <w:t xml:space="preserve">Для 9 класса </w:t>
      </w:r>
    </w:p>
    <w:tbl>
      <w:tblPr>
        <w:tblStyle w:val="TableGrid"/>
        <w:tblW w:w="9858" w:type="dxa"/>
        <w:tblInd w:w="173" w:type="dxa"/>
        <w:tblCellMar>
          <w:top w:w="12" w:type="dxa"/>
          <w:left w:w="110" w:type="dxa"/>
          <w:right w:w="71" w:type="dxa"/>
        </w:tblCellMar>
        <w:tblLook w:val="04A0" w:firstRow="1" w:lastRow="0" w:firstColumn="1" w:lastColumn="0" w:noHBand="0" w:noVBand="1"/>
      </w:tblPr>
      <w:tblGrid>
        <w:gridCol w:w="282"/>
        <w:gridCol w:w="2017"/>
        <w:gridCol w:w="283"/>
        <w:gridCol w:w="1921"/>
        <w:gridCol w:w="1988"/>
        <w:gridCol w:w="283"/>
        <w:gridCol w:w="2800"/>
        <w:gridCol w:w="284"/>
      </w:tblGrid>
      <w:tr w:rsidR="00DD1FF1" w14:paraId="3E1B6FC2" w14:textId="77777777">
        <w:trPr>
          <w:trHeight w:val="293"/>
        </w:trPr>
        <w:tc>
          <w:tcPr>
            <w:tcW w:w="2300" w:type="dxa"/>
            <w:gridSpan w:val="2"/>
            <w:tcBorders>
              <w:top w:val="single" w:sz="4" w:space="0" w:color="000000"/>
              <w:left w:val="single" w:sz="4" w:space="0" w:color="000000"/>
              <w:bottom w:val="single" w:sz="8" w:space="0" w:color="000000"/>
              <w:right w:val="single" w:sz="4" w:space="0" w:color="000000"/>
            </w:tcBorders>
          </w:tcPr>
          <w:p w14:paraId="66CD619C" w14:textId="77777777" w:rsidR="00DD1FF1" w:rsidRDefault="00000000">
            <w:pPr>
              <w:spacing w:after="0" w:line="259" w:lineRule="auto"/>
              <w:ind w:left="259"/>
              <w:jc w:val="left"/>
            </w:pPr>
            <w:r>
              <w:t xml:space="preserve"> </w:t>
            </w:r>
          </w:p>
        </w:tc>
        <w:tc>
          <w:tcPr>
            <w:tcW w:w="4192" w:type="dxa"/>
            <w:gridSpan w:val="3"/>
            <w:tcBorders>
              <w:top w:val="single" w:sz="4" w:space="0" w:color="000000"/>
              <w:left w:val="single" w:sz="4" w:space="0" w:color="000000"/>
              <w:bottom w:val="single" w:sz="8" w:space="0" w:color="000000"/>
              <w:right w:val="single" w:sz="4" w:space="0" w:color="000000"/>
            </w:tcBorders>
          </w:tcPr>
          <w:p w14:paraId="70269D6C" w14:textId="77777777" w:rsidR="00DD1FF1" w:rsidRDefault="00000000">
            <w:pPr>
              <w:spacing w:after="0" w:line="259" w:lineRule="auto"/>
              <w:ind w:left="225"/>
              <w:jc w:val="center"/>
            </w:pPr>
            <w:r>
              <w:t xml:space="preserve">Дата </w:t>
            </w:r>
          </w:p>
        </w:tc>
        <w:tc>
          <w:tcPr>
            <w:tcW w:w="3083" w:type="dxa"/>
            <w:gridSpan w:val="2"/>
            <w:tcBorders>
              <w:top w:val="single" w:sz="4" w:space="0" w:color="000000"/>
              <w:left w:val="single" w:sz="4" w:space="0" w:color="000000"/>
              <w:bottom w:val="single" w:sz="8" w:space="0" w:color="000000"/>
              <w:right w:val="single" w:sz="4" w:space="0" w:color="000000"/>
            </w:tcBorders>
          </w:tcPr>
          <w:p w14:paraId="14722CD3" w14:textId="77777777" w:rsidR="00DD1FF1" w:rsidRDefault="00000000">
            <w:pPr>
              <w:spacing w:after="0" w:line="259" w:lineRule="auto"/>
              <w:jc w:val="left"/>
            </w:pPr>
            <w:r>
              <w:t xml:space="preserve">Продолжительность в днях </w:t>
            </w:r>
          </w:p>
        </w:tc>
        <w:tc>
          <w:tcPr>
            <w:tcW w:w="284" w:type="dxa"/>
            <w:tcBorders>
              <w:top w:val="nil"/>
              <w:left w:val="single" w:sz="4" w:space="0" w:color="000000"/>
              <w:bottom w:val="single" w:sz="8" w:space="0" w:color="000000"/>
              <w:right w:val="nil"/>
            </w:tcBorders>
          </w:tcPr>
          <w:p w14:paraId="7B2E6667" w14:textId="77777777" w:rsidR="00DD1FF1" w:rsidRDefault="00DD1FF1">
            <w:pPr>
              <w:spacing w:after="160" w:line="259" w:lineRule="auto"/>
              <w:jc w:val="left"/>
            </w:pPr>
          </w:p>
        </w:tc>
      </w:tr>
      <w:tr w:rsidR="00DD1FF1" w14:paraId="6C4B15FB" w14:textId="77777777">
        <w:trPr>
          <w:trHeight w:val="288"/>
        </w:trPr>
        <w:tc>
          <w:tcPr>
            <w:tcW w:w="283" w:type="dxa"/>
            <w:vMerge w:val="restart"/>
            <w:tcBorders>
              <w:top w:val="single" w:sz="8" w:space="0" w:color="000000"/>
              <w:left w:val="nil"/>
              <w:bottom w:val="nil"/>
              <w:right w:val="single" w:sz="4" w:space="0" w:color="000000"/>
            </w:tcBorders>
          </w:tcPr>
          <w:p w14:paraId="3D9B4682" w14:textId="77777777" w:rsidR="00DD1FF1" w:rsidRDefault="00DD1FF1">
            <w:pPr>
              <w:spacing w:after="160" w:line="259" w:lineRule="auto"/>
              <w:jc w:val="left"/>
            </w:pPr>
          </w:p>
        </w:tc>
        <w:tc>
          <w:tcPr>
            <w:tcW w:w="2017" w:type="dxa"/>
            <w:tcBorders>
              <w:top w:val="single" w:sz="8" w:space="0" w:color="000000"/>
              <w:left w:val="single" w:sz="4" w:space="0" w:color="000000"/>
              <w:bottom w:val="single" w:sz="4" w:space="0" w:color="000000"/>
              <w:right w:val="nil"/>
            </w:tcBorders>
          </w:tcPr>
          <w:p w14:paraId="08ECCBB0" w14:textId="77777777" w:rsidR="00DD1FF1" w:rsidRDefault="00000000">
            <w:pPr>
              <w:spacing w:after="0" w:line="259" w:lineRule="auto"/>
              <w:ind w:left="260"/>
              <w:jc w:val="left"/>
            </w:pPr>
            <w:r>
              <w:t xml:space="preserve"> </w:t>
            </w:r>
          </w:p>
        </w:tc>
        <w:tc>
          <w:tcPr>
            <w:tcW w:w="283" w:type="dxa"/>
            <w:tcBorders>
              <w:top w:val="single" w:sz="8" w:space="0" w:color="000000"/>
              <w:left w:val="nil"/>
              <w:bottom w:val="single" w:sz="4" w:space="0" w:color="000000"/>
              <w:right w:val="single" w:sz="4" w:space="0" w:color="000000"/>
            </w:tcBorders>
          </w:tcPr>
          <w:p w14:paraId="7F4EC5F9" w14:textId="77777777" w:rsidR="00DD1FF1" w:rsidRDefault="00DD1FF1">
            <w:pPr>
              <w:spacing w:after="160" w:line="259" w:lineRule="auto"/>
              <w:jc w:val="left"/>
            </w:pPr>
          </w:p>
        </w:tc>
        <w:tc>
          <w:tcPr>
            <w:tcW w:w="1921" w:type="dxa"/>
            <w:tcBorders>
              <w:top w:val="single" w:sz="8" w:space="0" w:color="000000"/>
              <w:left w:val="single" w:sz="4" w:space="0" w:color="000000"/>
              <w:bottom w:val="single" w:sz="4" w:space="0" w:color="000000"/>
              <w:right w:val="single" w:sz="4" w:space="0" w:color="000000"/>
            </w:tcBorders>
          </w:tcPr>
          <w:p w14:paraId="0C0DD3A7" w14:textId="77777777" w:rsidR="00DD1FF1" w:rsidRDefault="00000000">
            <w:pPr>
              <w:spacing w:after="0" w:line="259" w:lineRule="auto"/>
              <w:jc w:val="left"/>
            </w:pPr>
            <w:r>
              <w:t xml:space="preserve">начала каникул </w:t>
            </w:r>
          </w:p>
        </w:tc>
        <w:tc>
          <w:tcPr>
            <w:tcW w:w="2271" w:type="dxa"/>
            <w:gridSpan w:val="2"/>
            <w:tcBorders>
              <w:top w:val="single" w:sz="8" w:space="0" w:color="000000"/>
              <w:left w:val="single" w:sz="4" w:space="0" w:color="000000"/>
              <w:bottom w:val="single" w:sz="4" w:space="0" w:color="000000"/>
              <w:right w:val="single" w:sz="4" w:space="0" w:color="000000"/>
            </w:tcBorders>
          </w:tcPr>
          <w:p w14:paraId="097D5A41" w14:textId="77777777" w:rsidR="00DD1FF1" w:rsidRDefault="00000000">
            <w:pPr>
              <w:spacing w:after="0" w:line="259" w:lineRule="auto"/>
              <w:jc w:val="left"/>
            </w:pPr>
            <w:r>
              <w:t xml:space="preserve">окончания каникул </w:t>
            </w:r>
          </w:p>
        </w:tc>
        <w:tc>
          <w:tcPr>
            <w:tcW w:w="3083" w:type="dxa"/>
            <w:gridSpan w:val="2"/>
            <w:tcBorders>
              <w:top w:val="single" w:sz="8" w:space="0" w:color="000000"/>
              <w:left w:val="single" w:sz="4" w:space="0" w:color="000000"/>
              <w:bottom w:val="single" w:sz="4" w:space="0" w:color="000000"/>
              <w:right w:val="single" w:sz="4" w:space="0" w:color="000000"/>
            </w:tcBorders>
          </w:tcPr>
          <w:p w14:paraId="28FC2603" w14:textId="77777777" w:rsidR="00DD1FF1" w:rsidRDefault="00000000">
            <w:pPr>
              <w:spacing w:after="0" w:line="259" w:lineRule="auto"/>
              <w:ind w:left="260"/>
              <w:jc w:val="left"/>
            </w:pPr>
            <w:r>
              <w:t xml:space="preserve"> </w:t>
            </w:r>
          </w:p>
        </w:tc>
      </w:tr>
      <w:tr w:rsidR="00DD1FF1" w14:paraId="245E4002" w14:textId="77777777">
        <w:trPr>
          <w:trHeight w:val="288"/>
        </w:trPr>
        <w:tc>
          <w:tcPr>
            <w:tcW w:w="0" w:type="auto"/>
            <w:vMerge/>
            <w:tcBorders>
              <w:top w:val="nil"/>
              <w:left w:val="nil"/>
              <w:bottom w:val="nil"/>
              <w:right w:val="single" w:sz="4" w:space="0" w:color="000000"/>
            </w:tcBorders>
          </w:tcPr>
          <w:p w14:paraId="179736AC" w14:textId="77777777" w:rsidR="00DD1FF1" w:rsidRDefault="00DD1FF1">
            <w:pPr>
              <w:spacing w:after="160" w:line="259" w:lineRule="auto"/>
              <w:jc w:val="left"/>
            </w:pPr>
          </w:p>
        </w:tc>
        <w:tc>
          <w:tcPr>
            <w:tcW w:w="2017" w:type="dxa"/>
            <w:tcBorders>
              <w:top w:val="single" w:sz="4" w:space="0" w:color="000000"/>
              <w:left w:val="single" w:sz="4" w:space="0" w:color="000000"/>
              <w:bottom w:val="single" w:sz="4" w:space="0" w:color="000000"/>
              <w:right w:val="nil"/>
            </w:tcBorders>
          </w:tcPr>
          <w:p w14:paraId="1F191AF6" w14:textId="77777777" w:rsidR="00DD1FF1" w:rsidRDefault="00000000">
            <w:pPr>
              <w:spacing w:after="0" w:line="259" w:lineRule="auto"/>
              <w:ind w:left="759"/>
              <w:jc w:val="left"/>
            </w:pPr>
            <w:r>
              <w:t xml:space="preserve">осенние </w:t>
            </w:r>
          </w:p>
        </w:tc>
        <w:tc>
          <w:tcPr>
            <w:tcW w:w="283" w:type="dxa"/>
            <w:tcBorders>
              <w:top w:val="single" w:sz="4" w:space="0" w:color="000000"/>
              <w:left w:val="nil"/>
              <w:bottom w:val="single" w:sz="4" w:space="0" w:color="000000"/>
              <w:right w:val="single" w:sz="4" w:space="0" w:color="000000"/>
            </w:tcBorders>
          </w:tcPr>
          <w:p w14:paraId="212C04DE" w14:textId="77777777" w:rsidR="00DD1FF1" w:rsidRDefault="00DD1FF1">
            <w:pPr>
              <w:spacing w:after="160" w:line="259" w:lineRule="auto"/>
              <w:jc w:val="left"/>
            </w:pPr>
          </w:p>
        </w:tc>
        <w:tc>
          <w:tcPr>
            <w:tcW w:w="1921" w:type="dxa"/>
            <w:tcBorders>
              <w:top w:val="single" w:sz="4" w:space="0" w:color="000000"/>
              <w:left w:val="single" w:sz="4" w:space="0" w:color="000000"/>
              <w:bottom w:val="single" w:sz="4" w:space="0" w:color="000000"/>
              <w:right w:val="single" w:sz="4" w:space="0" w:color="000000"/>
            </w:tcBorders>
          </w:tcPr>
          <w:p w14:paraId="30C386A6" w14:textId="77777777" w:rsidR="00DD1FF1" w:rsidRDefault="00000000">
            <w:pPr>
              <w:spacing w:after="0" w:line="259" w:lineRule="auto"/>
              <w:ind w:left="331"/>
              <w:jc w:val="left"/>
            </w:pPr>
            <w:r>
              <w:t xml:space="preserve">26.10.2024 г. </w:t>
            </w:r>
          </w:p>
        </w:tc>
        <w:tc>
          <w:tcPr>
            <w:tcW w:w="2271" w:type="dxa"/>
            <w:gridSpan w:val="2"/>
            <w:tcBorders>
              <w:top w:val="single" w:sz="4" w:space="0" w:color="000000"/>
              <w:left w:val="single" w:sz="4" w:space="0" w:color="000000"/>
              <w:bottom w:val="single" w:sz="4" w:space="0" w:color="000000"/>
              <w:right w:val="single" w:sz="4" w:space="0" w:color="000000"/>
            </w:tcBorders>
          </w:tcPr>
          <w:p w14:paraId="58116B84" w14:textId="77777777" w:rsidR="00DD1FF1" w:rsidRDefault="00000000">
            <w:pPr>
              <w:spacing w:after="0" w:line="259" w:lineRule="auto"/>
              <w:ind w:left="509"/>
              <w:jc w:val="left"/>
            </w:pPr>
            <w:r>
              <w:t xml:space="preserve">04.11.2024 г. </w:t>
            </w:r>
          </w:p>
        </w:tc>
        <w:tc>
          <w:tcPr>
            <w:tcW w:w="3083" w:type="dxa"/>
            <w:gridSpan w:val="2"/>
            <w:tcBorders>
              <w:top w:val="single" w:sz="4" w:space="0" w:color="000000"/>
              <w:left w:val="single" w:sz="4" w:space="0" w:color="000000"/>
              <w:bottom w:val="single" w:sz="4" w:space="0" w:color="000000"/>
              <w:right w:val="single" w:sz="4" w:space="0" w:color="000000"/>
            </w:tcBorders>
          </w:tcPr>
          <w:p w14:paraId="2F567F4C" w14:textId="77777777" w:rsidR="00DD1FF1" w:rsidRDefault="00000000">
            <w:pPr>
              <w:spacing w:after="0" w:line="259" w:lineRule="auto"/>
              <w:ind w:left="225"/>
              <w:jc w:val="center"/>
            </w:pPr>
            <w:r>
              <w:t xml:space="preserve">9 </w:t>
            </w:r>
          </w:p>
        </w:tc>
      </w:tr>
      <w:tr w:rsidR="00DD1FF1" w14:paraId="246E1823" w14:textId="77777777">
        <w:trPr>
          <w:trHeight w:val="288"/>
        </w:trPr>
        <w:tc>
          <w:tcPr>
            <w:tcW w:w="0" w:type="auto"/>
            <w:vMerge/>
            <w:tcBorders>
              <w:top w:val="nil"/>
              <w:left w:val="nil"/>
              <w:bottom w:val="nil"/>
              <w:right w:val="single" w:sz="4" w:space="0" w:color="000000"/>
            </w:tcBorders>
          </w:tcPr>
          <w:p w14:paraId="4ECA4572" w14:textId="77777777" w:rsidR="00DD1FF1" w:rsidRDefault="00DD1FF1">
            <w:pPr>
              <w:spacing w:after="160" w:line="259" w:lineRule="auto"/>
              <w:jc w:val="left"/>
            </w:pPr>
          </w:p>
        </w:tc>
        <w:tc>
          <w:tcPr>
            <w:tcW w:w="2017" w:type="dxa"/>
            <w:tcBorders>
              <w:top w:val="single" w:sz="4" w:space="0" w:color="000000"/>
              <w:left w:val="single" w:sz="4" w:space="0" w:color="000000"/>
              <w:bottom w:val="single" w:sz="4" w:space="0" w:color="000000"/>
              <w:right w:val="nil"/>
            </w:tcBorders>
          </w:tcPr>
          <w:p w14:paraId="40D71383" w14:textId="77777777" w:rsidR="00DD1FF1" w:rsidRDefault="00000000">
            <w:pPr>
              <w:spacing w:after="0" w:line="259" w:lineRule="auto"/>
              <w:ind w:left="802"/>
              <w:jc w:val="left"/>
            </w:pPr>
            <w:r>
              <w:t xml:space="preserve">зимние </w:t>
            </w:r>
          </w:p>
        </w:tc>
        <w:tc>
          <w:tcPr>
            <w:tcW w:w="283" w:type="dxa"/>
            <w:tcBorders>
              <w:top w:val="single" w:sz="4" w:space="0" w:color="000000"/>
              <w:left w:val="nil"/>
              <w:bottom w:val="single" w:sz="4" w:space="0" w:color="000000"/>
              <w:right w:val="single" w:sz="4" w:space="0" w:color="000000"/>
            </w:tcBorders>
          </w:tcPr>
          <w:p w14:paraId="16144E0D" w14:textId="77777777" w:rsidR="00DD1FF1" w:rsidRDefault="00DD1FF1">
            <w:pPr>
              <w:spacing w:after="160" w:line="259" w:lineRule="auto"/>
              <w:jc w:val="left"/>
            </w:pPr>
          </w:p>
        </w:tc>
        <w:tc>
          <w:tcPr>
            <w:tcW w:w="1921" w:type="dxa"/>
            <w:tcBorders>
              <w:top w:val="single" w:sz="4" w:space="0" w:color="000000"/>
              <w:left w:val="single" w:sz="4" w:space="0" w:color="000000"/>
              <w:bottom w:val="single" w:sz="4" w:space="0" w:color="000000"/>
              <w:right w:val="single" w:sz="4" w:space="0" w:color="000000"/>
            </w:tcBorders>
          </w:tcPr>
          <w:p w14:paraId="24030AD0" w14:textId="77777777" w:rsidR="00DD1FF1" w:rsidRDefault="00000000">
            <w:pPr>
              <w:spacing w:after="0" w:line="259" w:lineRule="auto"/>
              <w:ind w:left="331"/>
              <w:jc w:val="left"/>
            </w:pPr>
            <w:r>
              <w:t xml:space="preserve">29.12.2024 г. </w:t>
            </w:r>
          </w:p>
        </w:tc>
        <w:tc>
          <w:tcPr>
            <w:tcW w:w="2271" w:type="dxa"/>
            <w:gridSpan w:val="2"/>
            <w:tcBorders>
              <w:top w:val="single" w:sz="4" w:space="0" w:color="000000"/>
              <w:left w:val="single" w:sz="4" w:space="0" w:color="000000"/>
              <w:bottom w:val="single" w:sz="4" w:space="0" w:color="000000"/>
              <w:right w:val="single" w:sz="4" w:space="0" w:color="000000"/>
            </w:tcBorders>
          </w:tcPr>
          <w:p w14:paraId="23C288FC" w14:textId="77777777" w:rsidR="00DD1FF1" w:rsidRDefault="00000000">
            <w:pPr>
              <w:spacing w:after="0" w:line="259" w:lineRule="auto"/>
              <w:ind w:left="509"/>
              <w:jc w:val="left"/>
            </w:pPr>
            <w:r>
              <w:t xml:space="preserve">08.01.2025 г. </w:t>
            </w:r>
          </w:p>
        </w:tc>
        <w:tc>
          <w:tcPr>
            <w:tcW w:w="3083" w:type="dxa"/>
            <w:gridSpan w:val="2"/>
            <w:tcBorders>
              <w:top w:val="single" w:sz="4" w:space="0" w:color="000000"/>
              <w:left w:val="single" w:sz="4" w:space="0" w:color="000000"/>
              <w:bottom w:val="single" w:sz="4" w:space="0" w:color="000000"/>
              <w:right w:val="single" w:sz="4" w:space="0" w:color="000000"/>
            </w:tcBorders>
          </w:tcPr>
          <w:p w14:paraId="790DE098" w14:textId="77777777" w:rsidR="00DD1FF1" w:rsidRDefault="00000000">
            <w:pPr>
              <w:spacing w:after="0" w:line="259" w:lineRule="auto"/>
              <w:ind w:left="219"/>
              <w:jc w:val="center"/>
            </w:pPr>
            <w:r>
              <w:t xml:space="preserve">10 </w:t>
            </w:r>
          </w:p>
        </w:tc>
      </w:tr>
      <w:tr w:rsidR="00DD1FF1" w14:paraId="01BAB11C" w14:textId="77777777">
        <w:trPr>
          <w:trHeight w:val="283"/>
        </w:trPr>
        <w:tc>
          <w:tcPr>
            <w:tcW w:w="0" w:type="auto"/>
            <w:vMerge/>
            <w:tcBorders>
              <w:top w:val="nil"/>
              <w:left w:val="nil"/>
              <w:bottom w:val="nil"/>
              <w:right w:val="single" w:sz="4" w:space="0" w:color="000000"/>
            </w:tcBorders>
          </w:tcPr>
          <w:p w14:paraId="2EA0C65D" w14:textId="77777777" w:rsidR="00DD1FF1" w:rsidRDefault="00DD1FF1">
            <w:pPr>
              <w:spacing w:after="160" w:line="259" w:lineRule="auto"/>
              <w:jc w:val="left"/>
            </w:pPr>
          </w:p>
        </w:tc>
        <w:tc>
          <w:tcPr>
            <w:tcW w:w="2017" w:type="dxa"/>
            <w:tcBorders>
              <w:top w:val="single" w:sz="4" w:space="0" w:color="000000"/>
              <w:left w:val="single" w:sz="4" w:space="0" w:color="000000"/>
              <w:bottom w:val="single" w:sz="4" w:space="0" w:color="000000"/>
              <w:right w:val="nil"/>
            </w:tcBorders>
          </w:tcPr>
          <w:p w14:paraId="68E6BAD8" w14:textId="77777777" w:rsidR="00DD1FF1" w:rsidRDefault="00000000">
            <w:pPr>
              <w:spacing w:after="0" w:line="259" w:lineRule="auto"/>
              <w:ind w:left="706"/>
              <w:jc w:val="left"/>
            </w:pPr>
            <w:r>
              <w:t xml:space="preserve">весенние </w:t>
            </w:r>
          </w:p>
        </w:tc>
        <w:tc>
          <w:tcPr>
            <w:tcW w:w="283" w:type="dxa"/>
            <w:tcBorders>
              <w:top w:val="single" w:sz="4" w:space="0" w:color="000000"/>
              <w:left w:val="nil"/>
              <w:bottom w:val="single" w:sz="4" w:space="0" w:color="000000"/>
              <w:right w:val="single" w:sz="4" w:space="0" w:color="000000"/>
            </w:tcBorders>
          </w:tcPr>
          <w:p w14:paraId="769AE13C" w14:textId="77777777" w:rsidR="00DD1FF1" w:rsidRDefault="00DD1FF1">
            <w:pPr>
              <w:spacing w:after="160" w:line="259" w:lineRule="auto"/>
              <w:jc w:val="left"/>
            </w:pPr>
          </w:p>
        </w:tc>
        <w:tc>
          <w:tcPr>
            <w:tcW w:w="1921" w:type="dxa"/>
            <w:tcBorders>
              <w:top w:val="single" w:sz="4" w:space="0" w:color="000000"/>
              <w:left w:val="single" w:sz="4" w:space="0" w:color="000000"/>
              <w:bottom w:val="single" w:sz="4" w:space="0" w:color="000000"/>
              <w:right w:val="single" w:sz="4" w:space="0" w:color="000000"/>
            </w:tcBorders>
          </w:tcPr>
          <w:p w14:paraId="2EBFA2CC" w14:textId="77777777" w:rsidR="00DD1FF1" w:rsidRDefault="00000000">
            <w:pPr>
              <w:spacing w:after="0" w:line="259" w:lineRule="auto"/>
              <w:ind w:left="331"/>
              <w:jc w:val="left"/>
            </w:pPr>
            <w:r>
              <w:t xml:space="preserve">22.03.2025 г. </w:t>
            </w:r>
          </w:p>
        </w:tc>
        <w:tc>
          <w:tcPr>
            <w:tcW w:w="2271" w:type="dxa"/>
            <w:gridSpan w:val="2"/>
            <w:tcBorders>
              <w:top w:val="single" w:sz="4" w:space="0" w:color="000000"/>
              <w:left w:val="single" w:sz="4" w:space="0" w:color="000000"/>
              <w:bottom w:val="single" w:sz="4" w:space="0" w:color="000000"/>
              <w:right w:val="single" w:sz="4" w:space="0" w:color="000000"/>
            </w:tcBorders>
          </w:tcPr>
          <w:p w14:paraId="08D54A73" w14:textId="77777777" w:rsidR="00DD1FF1" w:rsidRDefault="00000000">
            <w:pPr>
              <w:spacing w:after="0" w:line="259" w:lineRule="auto"/>
              <w:ind w:left="509"/>
              <w:jc w:val="left"/>
            </w:pPr>
            <w:r>
              <w:t xml:space="preserve">30.03.2025 г. </w:t>
            </w:r>
          </w:p>
        </w:tc>
        <w:tc>
          <w:tcPr>
            <w:tcW w:w="3083" w:type="dxa"/>
            <w:gridSpan w:val="2"/>
            <w:tcBorders>
              <w:top w:val="single" w:sz="4" w:space="0" w:color="000000"/>
              <w:left w:val="single" w:sz="4" w:space="0" w:color="000000"/>
              <w:bottom w:val="single" w:sz="4" w:space="0" w:color="000000"/>
              <w:right w:val="single" w:sz="4" w:space="0" w:color="000000"/>
            </w:tcBorders>
          </w:tcPr>
          <w:p w14:paraId="7995C530" w14:textId="77777777" w:rsidR="00DD1FF1" w:rsidRDefault="00000000">
            <w:pPr>
              <w:spacing w:after="0" w:line="259" w:lineRule="auto"/>
              <w:ind w:left="225"/>
              <w:jc w:val="center"/>
            </w:pPr>
            <w:r>
              <w:t xml:space="preserve">9 </w:t>
            </w:r>
          </w:p>
        </w:tc>
      </w:tr>
      <w:tr w:rsidR="00DD1FF1" w14:paraId="0E968EA9" w14:textId="77777777">
        <w:trPr>
          <w:trHeight w:val="471"/>
        </w:trPr>
        <w:tc>
          <w:tcPr>
            <w:tcW w:w="0" w:type="auto"/>
            <w:vMerge/>
            <w:tcBorders>
              <w:top w:val="nil"/>
              <w:left w:val="nil"/>
              <w:bottom w:val="nil"/>
              <w:right w:val="single" w:sz="4" w:space="0" w:color="000000"/>
            </w:tcBorders>
          </w:tcPr>
          <w:p w14:paraId="72293D96" w14:textId="77777777" w:rsidR="00DD1FF1" w:rsidRDefault="00DD1FF1">
            <w:pPr>
              <w:spacing w:after="160" w:line="259" w:lineRule="auto"/>
              <w:jc w:val="left"/>
            </w:pPr>
          </w:p>
        </w:tc>
        <w:tc>
          <w:tcPr>
            <w:tcW w:w="2017" w:type="dxa"/>
            <w:tcBorders>
              <w:top w:val="single" w:sz="4" w:space="0" w:color="000000"/>
              <w:left w:val="single" w:sz="4" w:space="0" w:color="000000"/>
              <w:bottom w:val="single" w:sz="4" w:space="0" w:color="000000"/>
              <w:right w:val="nil"/>
            </w:tcBorders>
          </w:tcPr>
          <w:p w14:paraId="332C8919" w14:textId="77777777" w:rsidR="00DD1FF1" w:rsidRDefault="00000000">
            <w:pPr>
              <w:spacing w:after="0" w:line="259" w:lineRule="auto"/>
              <w:ind w:left="821"/>
              <w:jc w:val="left"/>
            </w:pPr>
            <w:r>
              <w:t xml:space="preserve">летние </w:t>
            </w:r>
          </w:p>
        </w:tc>
        <w:tc>
          <w:tcPr>
            <w:tcW w:w="283" w:type="dxa"/>
            <w:tcBorders>
              <w:top w:val="single" w:sz="4" w:space="0" w:color="000000"/>
              <w:left w:val="nil"/>
              <w:bottom w:val="single" w:sz="4" w:space="0" w:color="000000"/>
              <w:right w:val="single" w:sz="4" w:space="0" w:color="000000"/>
            </w:tcBorders>
          </w:tcPr>
          <w:p w14:paraId="4E945A53" w14:textId="77777777" w:rsidR="00DD1FF1" w:rsidRDefault="00DD1FF1">
            <w:pPr>
              <w:spacing w:after="160" w:line="259" w:lineRule="auto"/>
              <w:jc w:val="left"/>
            </w:pPr>
          </w:p>
        </w:tc>
        <w:tc>
          <w:tcPr>
            <w:tcW w:w="1921" w:type="dxa"/>
            <w:tcBorders>
              <w:top w:val="single" w:sz="4" w:space="0" w:color="000000"/>
              <w:left w:val="single" w:sz="4" w:space="0" w:color="000000"/>
              <w:bottom w:val="single" w:sz="4" w:space="0" w:color="000000"/>
              <w:right w:val="single" w:sz="4" w:space="0" w:color="000000"/>
            </w:tcBorders>
          </w:tcPr>
          <w:p w14:paraId="2C59FE9E" w14:textId="77777777" w:rsidR="00DD1FF1" w:rsidRDefault="00000000">
            <w:pPr>
              <w:spacing w:after="0" w:line="259" w:lineRule="auto"/>
              <w:jc w:val="center"/>
            </w:pPr>
            <w:r>
              <w:rPr>
                <w:sz w:val="20"/>
              </w:rPr>
              <w:t xml:space="preserve">после прохождения ГИА </w:t>
            </w:r>
          </w:p>
        </w:tc>
        <w:tc>
          <w:tcPr>
            <w:tcW w:w="2271" w:type="dxa"/>
            <w:gridSpan w:val="2"/>
            <w:tcBorders>
              <w:top w:val="single" w:sz="4" w:space="0" w:color="000000"/>
              <w:left w:val="single" w:sz="4" w:space="0" w:color="000000"/>
              <w:bottom w:val="single" w:sz="4" w:space="0" w:color="000000"/>
              <w:right w:val="single" w:sz="4" w:space="0" w:color="000000"/>
            </w:tcBorders>
          </w:tcPr>
          <w:p w14:paraId="1389AC6C" w14:textId="77777777" w:rsidR="00DD1FF1" w:rsidRDefault="00000000">
            <w:pPr>
              <w:spacing w:after="0" w:line="259" w:lineRule="auto"/>
              <w:ind w:left="509"/>
              <w:jc w:val="left"/>
            </w:pPr>
            <w:r>
              <w:t xml:space="preserve">31.08.2025 г. </w:t>
            </w:r>
          </w:p>
        </w:tc>
        <w:tc>
          <w:tcPr>
            <w:tcW w:w="3083" w:type="dxa"/>
            <w:gridSpan w:val="2"/>
            <w:tcBorders>
              <w:top w:val="single" w:sz="4" w:space="0" w:color="000000"/>
              <w:left w:val="single" w:sz="4" w:space="0" w:color="000000"/>
              <w:bottom w:val="single" w:sz="4" w:space="0" w:color="000000"/>
              <w:right w:val="single" w:sz="4" w:space="0" w:color="000000"/>
            </w:tcBorders>
          </w:tcPr>
          <w:p w14:paraId="23A8677B" w14:textId="77777777" w:rsidR="00DD1FF1" w:rsidRDefault="00000000">
            <w:pPr>
              <w:spacing w:after="0" w:line="259" w:lineRule="auto"/>
              <w:ind w:left="220"/>
              <w:jc w:val="center"/>
            </w:pPr>
            <w:r>
              <w:t xml:space="preserve">60 - 76 </w:t>
            </w:r>
          </w:p>
        </w:tc>
      </w:tr>
    </w:tbl>
    <w:p w14:paraId="40EBACFB" w14:textId="77777777" w:rsidR="00DD1FF1" w:rsidRDefault="00000000">
      <w:pPr>
        <w:spacing w:after="0" w:line="259" w:lineRule="auto"/>
        <w:ind w:left="542"/>
        <w:jc w:val="left"/>
      </w:pPr>
      <w:r>
        <w:t xml:space="preserve"> </w:t>
      </w:r>
    </w:p>
    <w:p w14:paraId="2C57ECE1" w14:textId="77777777" w:rsidR="00DD1FF1" w:rsidRDefault="00000000">
      <w:pPr>
        <w:spacing w:after="25" w:line="259" w:lineRule="auto"/>
        <w:ind w:left="542"/>
        <w:jc w:val="left"/>
      </w:pPr>
      <w:r>
        <w:rPr>
          <w:b/>
        </w:rPr>
        <w:t xml:space="preserve"> </w:t>
      </w:r>
    </w:p>
    <w:p w14:paraId="44274975" w14:textId="77777777" w:rsidR="00DD1FF1" w:rsidRDefault="00000000">
      <w:pPr>
        <w:tabs>
          <w:tab w:val="center" w:pos="373"/>
          <w:tab w:val="center" w:pos="3237"/>
        </w:tabs>
        <w:spacing w:after="5" w:line="271" w:lineRule="auto"/>
        <w:jc w:val="left"/>
      </w:pPr>
      <w:r>
        <w:rPr>
          <w:rFonts w:ascii="Calibri" w:eastAsia="Calibri" w:hAnsi="Calibri" w:cs="Calibri"/>
          <w:sz w:val="22"/>
        </w:rPr>
        <w:tab/>
      </w:r>
      <w:r>
        <w:rPr>
          <w:b/>
        </w:rPr>
        <w:t>3.</w:t>
      </w:r>
      <w:r>
        <w:rPr>
          <w:rFonts w:ascii="Arial" w:eastAsia="Arial" w:hAnsi="Arial" w:cs="Arial"/>
          <w:b/>
        </w:rPr>
        <w:t xml:space="preserve"> </w:t>
      </w:r>
      <w:r>
        <w:rPr>
          <w:rFonts w:ascii="Arial" w:eastAsia="Arial" w:hAnsi="Arial" w:cs="Arial"/>
          <w:b/>
        </w:rPr>
        <w:tab/>
      </w:r>
      <w:r>
        <w:rPr>
          <w:b/>
        </w:rPr>
        <w:t xml:space="preserve">Структура и содержание учебного плана.  </w:t>
      </w:r>
    </w:p>
    <w:p w14:paraId="3239DF8D" w14:textId="77777777" w:rsidR="00DD1FF1" w:rsidRDefault="00000000">
      <w:pPr>
        <w:ind w:left="-1" w:right="12"/>
      </w:pPr>
      <w:r>
        <w:t xml:space="preserve">Содержание и структура учебного плана определяются требованиями федерального государственного стандарта основного общего образования, целями, задачами образовательной деятельности МБОУ СОШ №5 им. Героя России Клещенко В.П. сформулированными в Уставе, плане работы, Программе развития и Образовательной программе основного общего образования школы. Муниципальное общеобразовательное учреждение в своей деятельности обеспечивает достижение следующих целей:  </w:t>
      </w:r>
    </w:p>
    <w:p w14:paraId="7141FA16" w14:textId="77777777" w:rsidR="00DD1FF1" w:rsidRDefault="00000000">
      <w:pPr>
        <w:numPr>
          <w:ilvl w:val="1"/>
          <w:numId w:val="191"/>
        </w:numPr>
        <w:ind w:right="12" w:hanging="490"/>
      </w:pPr>
      <w:r>
        <w:t xml:space="preserve">достижение обучающимися результатов освоения основных образовательных программ, установленных федеральным государственным образовательным стандартом;  </w:t>
      </w:r>
    </w:p>
    <w:p w14:paraId="0B242458" w14:textId="77777777" w:rsidR="00DD1FF1" w:rsidRDefault="00000000">
      <w:pPr>
        <w:numPr>
          <w:ilvl w:val="1"/>
          <w:numId w:val="191"/>
        </w:numPr>
        <w:ind w:right="12" w:hanging="490"/>
      </w:pPr>
      <w:r>
        <w:t xml:space="preserve">формирование у обучающихся адекватной современному уровню знаний и уровню образовательной программы картины мира;  </w:t>
      </w:r>
    </w:p>
    <w:p w14:paraId="0492EB4F" w14:textId="77777777" w:rsidR="00DD1FF1" w:rsidRDefault="00000000">
      <w:pPr>
        <w:numPr>
          <w:ilvl w:val="1"/>
          <w:numId w:val="191"/>
        </w:numPr>
        <w:ind w:right="12" w:hanging="490"/>
      </w:pPr>
      <w:r>
        <w:t xml:space="preserve">достижение обучающимися соответствующего образовательного уровня, создание основы для осознанного выбора и последующего освоения профессиональных образовательных программ выпускниками учреждения, подготовка к творческому труду в различных сферах научной и практической деятельности, обеспечение самоопределения личности, создание условий для ее реализации;  </w:t>
      </w:r>
    </w:p>
    <w:p w14:paraId="1359F70A" w14:textId="77777777" w:rsidR="00DD1FF1" w:rsidRDefault="00000000">
      <w:pPr>
        <w:numPr>
          <w:ilvl w:val="1"/>
          <w:numId w:val="191"/>
        </w:numPr>
        <w:ind w:right="12" w:hanging="490"/>
      </w:pPr>
      <w:r>
        <w:t xml:space="preserve">адаптация обучающихся к жизни в обществе и интеграция личности в национальную и мировую культуру;  </w:t>
      </w:r>
    </w:p>
    <w:p w14:paraId="7D66FD17" w14:textId="77777777" w:rsidR="00DD1FF1" w:rsidRDefault="00000000">
      <w:pPr>
        <w:numPr>
          <w:ilvl w:val="1"/>
          <w:numId w:val="191"/>
        </w:numPr>
        <w:ind w:right="12" w:hanging="490"/>
      </w:pPr>
      <w:r>
        <w:t xml:space="preserve">формирование духовно-нравственной личности, воспитание у обучающихся гражданственности, трудолюбия, уважения к правам и свободам человека, любви к окружающей природе, Родине и семье;  </w:t>
      </w:r>
    </w:p>
    <w:p w14:paraId="73085FFA" w14:textId="77777777" w:rsidR="00DD1FF1" w:rsidRDefault="00000000">
      <w:pPr>
        <w:numPr>
          <w:ilvl w:val="1"/>
          <w:numId w:val="191"/>
        </w:numPr>
        <w:ind w:right="12" w:hanging="490"/>
      </w:pPr>
      <w:r>
        <w:t xml:space="preserve">формирование личности гражданина, интегрированного в современное ему общество и нацеленного на совершенствование этого общества;  </w:t>
      </w:r>
    </w:p>
    <w:p w14:paraId="2356E725" w14:textId="77777777" w:rsidR="00DD1FF1" w:rsidRDefault="00000000">
      <w:pPr>
        <w:numPr>
          <w:ilvl w:val="1"/>
          <w:numId w:val="191"/>
        </w:numPr>
        <w:ind w:right="12" w:hanging="490"/>
      </w:pPr>
      <w:r>
        <w:t xml:space="preserve">развитие кадрового потенциала общества.  </w:t>
      </w:r>
    </w:p>
    <w:p w14:paraId="57EE2A84" w14:textId="77777777" w:rsidR="00DD1FF1" w:rsidRDefault="00000000">
      <w:pPr>
        <w:spacing w:after="0" w:line="259" w:lineRule="auto"/>
        <w:ind w:left="259"/>
        <w:jc w:val="left"/>
      </w:pPr>
      <w:r>
        <w:t xml:space="preserve"> </w:t>
      </w:r>
    </w:p>
    <w:p w14:paraId="66E1ED02" w14:textId="77777777" w:rsidR="00DD1FF1" w:rsidRDefault="00000000">
      <w:pPr>
        <w:ind w:left="283" w:right="12" w:firstLine="711"/>
      </w:pPr>
      <w:r>
        <w:t xml:space="preserve">Разработка учебного плана, календарного учебного графика, плана внеурочной деятельности общеобразовательными организациями осуществляется в соответствии с ФГОС и ФОП ООО. Для методической поддержки общеобразовательных организаций на сайте «Единое содержание образования» разработан федеральный сервис «Конструктор учебных планов» (https://edsoo.ru/Konstruktor_uchebnih_pla.htm), который в настоящий момент обновлен в соответствии с ФООП. Доступны шаблоны учебных планов всех уровней общего образования. Для входа в личный кабинет ОО в Конструкторе учебных планов необходимо получить логин и пароль. </w:t>
      </w:r>
    </w:p>
    <w:p w14:paraId="044E4484" w14:textId="77777777" w:rsidR="00DD1FF1" w:rsidRDefault="00000000">
      <w:pPr>
        <w:ind w:left="283" w:right="12" w:firstLine="711"/>
      </w:pPr>
      <w:r>
        <w:t xml:space="preserve">Учебный план для 5-9 классов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w:t>
      </w:r>
    </w:p>
    <w:p w14:paraId="49A726D0" w14:textId="77777777" w:rsidR="00DD1FF1" w:rsidRDefault="00000000">
      <w:pPr>
        <w:numPr>
          <w:ilvl w:val="1"/>
          <w:numId w:val="191"/>
        </w:numPr>
        <w:ind w:right="12" w:hanging="490"/>
      </w:pPr>
      <w:r>
        <w:t xml:space="preserve">состав и структуру обязательных предметных областей; </w:t>
      </w:r>
    </w:p>
    <w:p w14:paraId="2C88CF82" w14:textId="77777777" w:rsidR="00DD1FF1" w:rsidRDefault="00000000">
      <w:pPr>
        <w:numPr>
          <w:ilvl w:val="1"/>
          <w:numId w:val="191"/>
        </w:numPr>
        <w:ind w:right="12" w:hanging="490"/>
      </w:pPr>
      <w:r>
        <w:t xml:space="preserve">учебное время, отводимое на изучение предметов по классам (годам) обучения. </w:t>
      </w:r>
    </w:p>
    <w:p w14:paraId="178D6ED1" w14:textId="77777777" w:rsidR="00DD1FF1" w:rsidRDefault="00000000">
      <w:pPr>
        <w:numPr>
          <w:ilvl w:val="1"/>
          <w:numId w:val="191"/>
        </w:numPr>
        <w:ind w:right="12" w:hanging="490"/>
      </w:pPr>
      <w:r>
        <w:lastRenderedPageBreak/>
        <w:t xml:space="preserve">общий объём нагрузки и максимальный объём аудиторной нагрузки обучающихся. </w:t>
      </w:r>
    </w:p>
    <w:p w14:paraId="27E1116F" w14:textId="77777777" w:rsidR="00DD1FF1" w:rsidRDefault="00000000">
      <w:pPr>
        <w:spacing w:after="3" w:line="259" w:lineRule="auto"/>
        <w:ind w:left="158" w:right="115" w:hanging="10"/>
        <w:jc w:val="center"/>
      </w:pPr>
      <w:r>
        <w:t xml:space="preserve">Учебный план для 5 - 9 классов, реализующий ФГОС ООО, включает две части:  </w:t>
      </w:r>
    </w:p>
    <w:p w14:paraId="00668A12" w14:textId="77777777" w:rsidR="00DD1FF1" w:rsidRDefault="00000000">
      <w:pPr>
        <w:spacing w:after="10" w:line="270" w:lineRule="auto"/>
        <w:ind w:left="269" w:hanging="10"/>
      </w:pPr>
      <w:r>
        <w:rPr>
          <w:i/>
        </w:rPr>
        <w:t xml:space="preserve">обязательную часть </w:t>
      </w:r>
      <w:r>
        <w:t xml:space="preserve">и </w:t>
      </w:r>
      <w:r>
        <w:rPr>
          <w:i/>
        </w:rPr>
        <w:t xml:space="preserve">часть, формируемую участниками образовательных отношений. </w:t>
      </w:r>
      <w:r>
        <w:t xml:space="preserve"> </w:t>
      </w:r>
    </w:p>
    <w:p w14:paraId="78CB9799" w14:textId="77777777" w:rsidR="00DD1FF1" w:rsidRDefault="00000000">
      <w:pPr>
        <w:ind w:left="283" w:right="12" w:firstLine="711"/>
      </w:pPr>
      <w:r>
        <w:rPr>
          <w:b/>
        </w:rPr>
        <w:t xml:space="preserve">Обязательная часть </w:t>
      </w:r>
      <w:r>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В учебный план МБОУ СОШ №5 им. Героя России Клещенко В.П. входят следующие обязательные предметные области и учебные предметы: </w:t>
      </w:r>
    </w:p>
    <w:p w14:paraId="3583B83A" w14:textId="77777777" w:rsidR="00DD1FF1" w:rsidRDefault="00000000">
      <w:pPr>
        <w:numPr>
          <w:ilvl w:val="0"/>
          <w:numId w:val="192"/>
        </w:numPr>
        <w:ind w:right="12" w:hanging="144"/>
      </w:pPr>
      <w:r>
        <w:rPr>
          <w:b/>
        </w:rPr>
        <w:t>русский язык и литература</w:t>
      </w:r>
      <w:r>
        <w:t xml:space="preserve">: русский язык, литература; </w:t>
      </w:r>
    </w:p>
    <w:p w14:paraId="193F63A9" w14:textId="77777777" w:rsidR="00DD1FF1" w:rsidRDefault="00000000">
      <w:pPr>
        <w:numPr>
          <w:ilvl w:val="0"/>
          <w:numId w:val="192"/>
        </w:numPr>
        <w:ind w:right="12" w:hanging="144"/>
      </w:pPr>
      <w:r>
        <w:rPr>
          <w:b/>
        </w:rPr>
        <w:t>иностранные языки</w:t>
      </w:r>
      <w:r>
        <w:t xml:space="preserve">: иностранный язык, второй иностранный язык; </w:t>
      </w:r>
    </w:p>
    <w:p w14:paraId="2FDF1506" w14:textId="77777777" w:rsidR="00DD1FF1" w:rsidRDefault="00000000">
      <w:pPr>
        <w:numPr>
          <w:ilvl w:val="0"/>
          <w:numId w:val="192"/>
        </w:numPr>
        <w:ind w:right="12" w:hanging="144"/>
      </w:pPr>
      <w:r>
        <w:rPr>
          <w:b/>
        </w:rPr>
        <w:t>общественно-научные предметы</w:t>
      </w:r>
      <w:r>
        <w:t xml:space="preserve">: история России, всеобщая история, обществознание, география; </w:t>
      </w:r>
    </w:p>
    <w:p w14:paraId="1C365DB9" w14:textId="77777777" w:rsidR="00DD1FF1" w:rsidRDefault="00000000">
      <w:pPr>
        <w:numPr>
          <w:ilvl w:val="0"/>
          <w:numId w:val="192"/>
        </w:numPr>
        <w:ind w:right="12" w:hanging="144"/>
      </w:pPr>
      <w:r>
        <w:rPr>
          <w:b/>
        </w:rPr>
        <w:t>математика и информатика</w:t>
      </w:r>
      <w:r>
        <w:t xml:space="preserve">: математика, алгебра, геометрия, вероятность и статистика, информатика; </w:t>
      </w:r>
    </w:p>
    <w:p w14:paraId="6CB6542D" w14:textId="77777777" w:rsidR="00DD1FF1" w:rsidRDefault="00000000">
      <w:pPr>
        <w:numPr>
          <w:ilvl w:val="0"/>
          <w:numId w:val="192"/>
        </w:numPr>
        <w:spacing w:after="5" w:line="271" w:lineRule="auto"/>
        <w:ind w:right="12" w:hanging="144"/>
      </w:pPr>
      <w:r>
        <w:rPr>
          <w:b/>
        </w:rPr>
        <w:t>естественно-научные предметы</w:t>
      </w:r>
      <w:r>
        <w:t xml:space="preserve">: физика, биология, химия; </w:t>
      </w:r>
    </w:p>
    <w:p w14:paraId="29C8379D" w14:textId="77777777" w:rsidR="00DD1FF1" w:rsidRDefault="00000000">
      <w:pPr>
        <w:numPr>
          <w:ilvl w:val="0"/>
          <w:numId w:val="192"/>
        </w:numPr>
        <w:spacing w:after="5" w:line="271" w:lineRule="auto"/>
        <w:ind w:right="12" w:hanging="144"/>
      </w:pPr>
      <w:r>
        <w:rPr>
          <w:b/>
        </w:rPr>
        <w:t>основы духовно – нравственной культуры народов России</w:t>
      </w:r>
      <w:r>
        <w:t xml:space="preserve">; </w:t>
      </w:r>
    </w:p>
    <w:p w14:paraId="010A3FDB" w14:textId="77777777" w:rsidR="00DD1FF1" w:rsidRDefault="00000000">
      <w:pPr>
        <w:numPr>
          <w:ilvl w:val="0"/>
          <w:numId w:val="192"/>
        </w:numPr>
        <w:ind w:right="12" w:hanging="144"/>
      </w:pPr>
      <w:r>
        <w:rPr>
          <w:b/>
        </w:rPr>
        <w:t>искусство</w:t>
      </w:r>
      <w:r>
        <w:t xml:space="preserve">: изобразительное искусство, музыка; </w:t>
      </w:r>
    </w:p>
    <w:p w14:paraId="0140626B" w14:textId="77777777" w:rsidR="00DD1FF1" w:rsidRDefault="00000000">
      <w:pPr>
        <w:numPr>
          <w:ilvl w:val="0"/>
          <w:numId w:val="192"/>
        </w:numPr>
        <w:ind w:right="12" w:hanging="144"/>
      </w:pPr>
      <w:r>
        <w:rPr>
          <w:b/>
        </w:rPr>
        <w:t>труд (технология)</w:t>
      </w:r>
      <w:r>
        <w:t xml:space="preserve">: труд (технология); </w:t>
      </w:r>
    </w:p>
    <w:p w14:paraId="1E0C5CA5" w14:textId="77777777" w:rsidR="00DD1FF1" w:rsidRDefault="00000000">
      <w:pPr>
        <w:numPr>
          <w:ilvl w:val="0"/>
          <w:numId w:val="192"/>
        </w:numPr>
        <w:spacing w:after="5" w:line="271" w:lineRule="auto"/>
        <w:ind w:right="12" w:hanging="144"/>
      </w:pPr>
      <w:r>
        <w:rPr>
          <w:b/>
        </w:rPr>
        <w:t xml:space="preserve">физическая культура: </w:t>
      </w:r>
      <w:r>
        <w:t>физическая культура;</w:t>
      </w:r>
      <w:r>
        <w:rPr>
          <w:b/>
        </w:rPr>
        <w:t xml:space="preserve">  </w:t>
      </w:r>
    </w:p>
    <w:p w14:paraId="5B4AE6A3" w14:textId="77777777" w:rsidR="00DD1FF1" w:rsidRDefault="00000000">
      <w:pPr>
        <w:numPr>
          <w:ilvl w:val="0"/>
          <w:numId w:val="192"/>
        </w:numPr>
        <w:ind w:right="12" w:hanging="144"/>
      </w:pPr>
      <w:r>
        <w:rPr>
          <w:b/>
        </w:rPr>
        <w:t>основы безопасности и защиты Родины</w:t>
      </w:r>
      <w:r>
        <w:t xml:space="preserve">: основы безопасности и защиты Родины. </w:t>
      </w:r>
    </w:p>
    <w:p w14:paraId="637EF1B6" w14:textId="77777777" w:rsidR="00DD1FF1" w:rsidRDefault="00000000">
      <w:pPr>
        <w:ind w:left="283" w:right="12" w:firstLine="711"/>
      </w:pPr>
      <w:r>
        <w:t xml:space="preserve">В обязательной части учебного плана представлены все предметные области и учебные предметы для изучения, в соответствии с ФГОС ООО. </w:t>
      </w:r>
    </w:p>
    <w:p w14:paraId="180BCA42" w14:textId="77777777" w:rsidR="00DD1FF1" w:rsidRDefault="00000000">
      <w:pPr>
        <w:ind w:left="283" w:right="12" w:firstLine="711"/>
      </w:pPr>
      <w:r>
        <w:rPr>
          <w:b/>
        </w:rPr>
        <w:t xml:space="preserve">Предметная область «Русский язык и литература» </w:t>
      </w:r>
      <w:r>
        <w:t>реализуется в рамках учебных предметов «Русский язык» и «Литература».</w:t>
      </w:r>
      <w:r>
        <w:rPr>
          <w:b/>
        </w:rPr>
        <w:t xml:space="preserve">  </w:t>
      </w:r>
      <w:r>
        <w:t xml:space="preserve">Содержание обучения </w:t>
      </w:r>
      <w:r>
        <w:rPr>
          <w:b/>
        </w:rPr>
        <w:t xml:space="preserve">русскому языку </w:t>
      </w:r>
      <w:r>
        <w:t xml:space="preserve">отобрано и структурировано на основе компетентностного подхода: развиваются и совершенствуются языковая и лингвистическая (языковедческая), коммуникативная и </w:t>
      </w:r>
      <w:proofErr w:type="spellStart"/>
      <w:r>
        <w:t>культуроведческая</w:t>
      </w:r>
      <w:proofErr w:type="spellEnd"/>
      <w:r>
        <w:t xml:space="preserve"> компетенции.  </w:t>
      </w:r>
    </w:p>
    <w:p w14:paraId="175AF21D" w14:textId="77777777" w:rsidR="00DD1FF1" w:rsidRDefault="00000000">
      <w:pPr>
        <w:ind w:left="283" w:right="12" w:firstLine="711"/>
      </w:pPr>
      <w:r>
        <w:t xml:space="preserve">Для реализации программы базового изучения русского языка выделено в 5 классе -  5 часов, в 6 классе – 6 часов, 7 классе - 4 часа, в 8 классе – 3 часа, 9 класс - 3 часа в неделю из обязательной части учебного плана. </w:t>
      </w:r>
    </w:p>
    <w:p w14:paraId="1706F57D" w14:textId="77777777" w:rsidR="00DD1FF1" w:rsidRDefault="00000000">
      <w:pPr>
        <w:ind w:left="283" w:right="12" w:firstLine="711"/>
      </w:pPr>
      <w:r>
        <w:t>Цель изучения учебного предмета «</w:t>
      </w:r>
      <w:r>
        <w:rPr>
          <w:b/>
        </w:rPr>
        <w:t xml:space="preserve">Литература» </w:t>
      </w:r>
      <w:r>
        <w:t xml:space="preserve">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Учебный предмет «Литература» изучается в 5, 6, 9 классах по 3 часа в неделю, в 7, 8 классах по 2 часа в неделю. </w:t>
      </w:r>
    </w:p>
    <w:p w14:paraId="010483AC" w14:textId="77777777" w:rsidR="00DD1FF1" w:rsidRDefault="00000000">
      <w:pPr>
        <w:ind w:left="283" w:right="12" w:firstLine="711"/>
      </w:pPr>
      <w:r>
        <w:rPr>
          <w:b/>
        </w:rPr>
        <w:t xml:space="preserve">Предметная область «Иностранные языки» </w:t>
      </w:r>
      <w:r>
        <w:t>реализуется в рамках учебных предметов «Иностранный язык» и «Второй иностранный язык».</w:t>
      </w:r>
      <w:r>
        <w:rPr>
          <w:b/>
        </w:rPr>
        <w:t xml:space="preserve">  </w:t>
      </w:r>
      <w:r>
        <w:t xml:space="preserve">В рамках учебного предмета «Иностранный язык» 5-9 классах изучается английский язык. В рамках учебного предмета «Второй иностранный язык» в 9 классах изучается немецкий язык 1 час в неделю. Учебный предмет "Второй иностранный язык" в 5 классе в случае поступления соответствующих </w:t>
      </w:r>
      <w:r>
        <w:lastRenderedPageBreak/>
        <w:t xml:space="preserve">заявлений от родителей (законных представителей) несовершеннолетних обучающихся включается в учебный план только при наличии в образовательной организации, реализующей программу основного общего образования (далее - образовательная организация), необходимых кадровых, финансовых, материально-технических и иных условий. </w:t>
      </w:r>
    </w:p>
    <w:p w14:paraId="253C06FF" w14:textId="77777777" w:rsidR="00DD1FF1" w:rsidRDefault="00000000">
      <w:pPr>
        <w:ind w:left="283" w:right="12" w:firstLine="711"/>
      </w:pPr>
      <w:r>
        <w:t xml:space="preserve">Основной целью изучения иностранного языка является формирование и развитие иноязычной коммуникативной компетенции в совокупности ее составляющих (речевой, языковой, социокультурной/межкультурной, компенсаторной, учебно-познавательной, информационной, общекультурной, компетенции личностного самосовершенствования). </w:t>
      </w:r>
    </w:p>
    <w:p w14:paraId="0AE5303E" w14:textId="77777777" w:rsidR="00DD1FF1" w:rsidRDefault="00000000">
      <w:pPr>
        <w:ind w:left="283" w:right="12"/>
      </w:pPr>
      <w:r>
        <w:t xml:space="preserve">В классах наполняемостью 25 человек и более обучение строится по группам. </w:t>
      </w:r>
    </w:p>
    <w:p w14:paraId="15788412" w14:textId="77777777" w:rsidR="00DD1FF1" w:rsidRDefault="00000000">
      <w:pPr>
        <w:ind w:left="283" w:right="12" w:firstLine="711"/>
      </w:pPr>
      <w:r>
        <w:t xml:space="preserve">Для реализации программы базового изучения русского языка выделено в 5 классе -  3 часа, в 6 классе – 3 часа, 7 классе - 3 часа, в 8 классе – 3 час, 9 класс - 3 часа в неделю из обязательной части учебного плана. </w:t>
      </w:r>
    </w:p>
    <w:p w14:paraId="4B6F5196" w14:textId="77777777" w:rsidR="00DD1FF1" w:rsidRDefault="00000000">
      <w:pPr>
        <w:spacing w:after="0" w:line="281" w:lineRule="auto"/>
        <w:ind w:left="283" w:right="6" w:firstLine="711"/>
      </w:pPr>
      <w:r>
        <w:rPr>
          <w:b/>
        </w:rPr>
        <w:t>Предметная область «Математика и информатика».</w:t>
      </w:r>
      <w:r>
        <w:t xml:space="preserve"> Учебный предмет </w:t>
      </w:r>
      <w:r>
        <w:rPr>
          <w:b/>
        </w:rPr>
        <w:t>«Математика</w:t>
      </w:r>
      <w:r>
        <w:t xml:space="preserve">» изучается в 5, 6 классах. В 7-9 классах изучаются учебные предметы (учебные курсы) </w:t>
      </w:r>
      <w:r>
        <w:rPr>
          <w:b/>
        </w:rPr>
        <w:t>«Алгебра», «Геометрия» и «Вероятность и статистика».</w:t>
      </w:r>
      <w:r>
        <w:t xml:space="preserve"> </w:t>
      </w:r>
    </w:p>
    <w:p w14:paraId="0899BBAE" w14:textId="77777777" w:rsidR="00DD1FF1" w:rsidRDefault="00000000">
      <w:pPr>
        <w:ind w:left="283" w:right="12" w:firstLine="711"/>
      </w:pPr>
      <w:r>
        <w:t xml:space="preserve">Основными задачами реализации содержания являются: осознание значения предмета в повседневной жизни человека, развитие математической речи, логического и алгоритмического мышления, воображения; овладение умением решать учебные задачи и развивать математическую интуицию. </w:t>
      </w:r>
    </w:p>
    <w:p w14:paraId="0CC1A548" w14:textId="77777777" w:rsidR="00DD1FF1" w:rsidRDefault="00000000">
      <w:pPr>
        <w:ind w:left="283" w:right="12" w:firstLine="711"/>
      </w:pPr>
      <w:r>
        <w:t xml:space="preserve">Изучение учебного предмета «Математика» направлено на овладение системой математических знаний и умений, необходимых для применения в практической деятельности, продолжения образования; воспитание культуры личности, понимание значимости математики для научно-технического прогресса.  </w:t>
      </w:r>
    </w:p>
    <w:p w14:paraId="7BEE6EEE" w14:textId="77777777" w:rsidR="00DD1FF1" w:rsidRDefault="00000000">
      <w:pPr>
        <w:ind w:left="283" w:right="12"/>
      </w:pPr>
      <w:r>
        <w:t xml:space="preserve">В 5-6 классах на изучение математики отведено 5 часов в неделю. В 7-8 классах изучаются учебные предметы «Алгебра», «Геометрия» и «Вероятность и статистика». Алгебра изучается 3 часа в неделю, Геометрия изучается 2 часа в неделю и Вероятность и статистика изучается 1 час в неделю. </w:t>
      </w:r>
    </w:p>
    <w:p w14:paraId="05228E03" w14:textId="77777777" w:rsidR="00DD1FF1" w:rsidRDefault="00000000">
      <w:pPr>
        <w:ind w:left="283" w:right="12"/>
      </w:pPr>
      <w:r>
        <w:t xml:space="preserve">В 9 классах изучаются учебные предметы «Алгебра» и «Геометрия». Алгебра изучается 2 часа в неделю, геометрия изучается 2 часа в неделю.  </w:t>
      </w:r>
    </w:p>
    <w:p w14:paraId="19AEABC9" w14:textId="77777777" w:rsidR="00DD1FF1" w:rsidRDefault="00000000">
      <w:pPr>
        <w:ind w:left="283" w:right="12" w:firstLine="711"/>
      </w:pPr>
      <w:r>
        <w:t xml:space="preserve">Учебный предмет </w:t>
      </w:r>
      <w:r>
        <w:rPr>
          <w:b/>
        </w:rPr>
        <w:t xml:space="preserve">«Информатика» </w:t>
      </w:r>
      <w:r>
        <w:t xml:space="preserve">как самостоятельный учебный предмет изучается с 7 по 9 класс. Изучение предмета «Информатика» направлено на освоение знаний, составляющих основу научных представлений об информации, информационных процессах, системах, технологиях и моделях; овладение умениями работать с различными видами информации с помощью компьютера и коммуникационных технологий (ИКТ). </w:t>
      </w:r>
    </w:p>
    <w:p w14:paraId="5D00F551" w14:textId="77777777" w:rsidR="00DD1FF1" w:rsidRDefault="00000000">
      <w:pPr>
        <w:ind w:left="283" w:right="12"/>
      </w:pPr>
      <w:r>
        <w:t xml:space="preserve">На изучение учебного предмета «Информатика» выделяется 1 час в неделю 7-х и 9-х классах, в 8 – х классах – 2 часа в неделю ( 1 час из обязательной части и 1 час из части, формируемой участниками образовательных отношений. </w:t>
      </w:r>
    </w:p>
    <w:p w14:paraId="08D00037" w14:textId="77777777" w:rsidR="00DD1FF1" w:rsidRDefault="00000000">
      <w:pPr>
        <w:ind w:left="283" w:right="12"/>
      </w:pPr>
      <w:r>
        <w:t xml:space="preserve">В классах наполняемостью 25 человек и более обучение строится по группам. </w:t>
      </w:r>
    </w:p>
    <w:p w14:paraId="2EA50504" w14:textId="77777777" w:rsidR="00DD1FF1" w:rsidRDefault="00000000">
      <w:pPr>
        <w:ind w:left="283" w:right="12" w:firstLine="711"/>
      </w:pPr>
      <w:r>
        <w:rPr>
          <w:b/>
        </w:rPr>
        <w:t xml:space="preserve">Предметная область «Общественные и научные предметы» </w:t>
      </w:r>
      <w:r>
        <w:t>реализуется в рамках учебных предметов «История России», «Всеобщая история», «Обществознание», «География».</w:t>
      </w:r>
      <w:r>
        <w:rPr>
          <w:b/>
        </w:rPr>
        <w:t xml:space="preserve">  </w:t>
      </w:r>
    </w:p>
    <w:p w14:paraId="0BBE256D" w14:textId="77777777" w:rsidR="00DD1FF1" w:rsidRDefault="00000000">
      <w:pPr>
        <w:ind w:left="283" w:right="12" w:firstLine="711"/>
      </w:pPr>
      <w:r>
        <w:lastRenderedPageBreak/>
        <w:t xml:space="preserve">Обязательные учебные курсы «История России» и «Всеобщая история» изучаются в рамках учебного предмета обязательной части учебного плана «История». Целью учебного предмета </w:t>
      </w:r>
      <w:r>
        <w:rPr>
          <w:b/>
        </w:rPr>
        <w:t>«</w:t>
      </w:r>
      <w:r>
        <w:t>История России. Всеобщая история</w:t>
      </w:r>
      <w:r>
        <w:rPr>
          <w:b/>
        </w:rPr>
        <w:t>»</w:t>
      </w:r>
      <w: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На изучение учебного предмета «История России. Всеобщая история» выделяется: </w:t>
      </w:r>
    </w:p>
    <w:p w14:paraId="18AE7834" w14:textId="77777777" w:rsidR="00DD1FF1" w:rsidRDefault="00000000">
      <w:pPr>
        <w:numPr>
          <w:ilvl w:val="0"/>
          <w:numId w:val="193"/>
        </w:numPr>
        <w:ind w:right="12" w:hanging="139"/>
      </w:pPr>
      <w:r>
        <w:t xml:space="preserve">в 5-8 классах - 2 ч. в неделю; </w:t>
      </w:r>
    </w:p>
    <w:p w14:paraId="78461FCE" w14:textId="77777777" w:rsidR="00DD1FF1" w:rsidRDefault="00000000">
      <w:pPr>
        <w:numPr>
          <w:ilvl w:val="0"/>
          <w:numId w:val="193"/>
        </w:numPr>
        <w:ind w:right="12" w:hanging="139"/>
      </w:pPr>
      <w:r>
        <w:t xml:space="preserve">в 9 классе – 2 ч. в неделю, 1 час выделяется на изучение учебного курса «Введение в Новейшую историю России» из части, формируемой участниками образовательных отношений. </w:t>
      </w:r>
    </w:p>
    <w:p w14:paraId="353F1587" w14:textId="77777777" w:rsidR="00DD1FF1" w:rsidRDefault="00000000">
      <w:pPr>
        <w:ind w:left="283" w:right="12" w:firstLine="711"/>
      </w:pPr>
      <w:r>
        <w:t xml:space="preserve">Изучение учебного предмета </w:t>
      </w:r>
      <w:r>
        <w:rPr>
          <w:b/>
        </w:rPr>
        <w:t xml:space="preserve">«Обществознание» </w:t>
      </w:r>
      <w:r>
        <w:t xml:space="preserve">обеспечивает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t>поликультурности</w:t>
      </w:r>
      <w:proofErr w:type="spellEnd"/>
      <w:r>
        <w:t xml:space="preserve">,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5029A0E7" w14:textId="77777777" w:rsidR="00DD1FF1" w:rsidRDefault="00000000">
      <w:pPr>
        <w:spacing w:after="38"/>
        <w:ind w:left="283" w:right="12" w:firstLine="711"/>
      </w:pPr>
      <w:r>
        <w:t>Учебный предмет изучается с 5 по 9 класс.</w:t>
      </w:r>
      <w:r>
        <w:rPr>
          <w:b/>
        </w:rPr>
        <w:t xml:space="preserve"> </w:t>
      </w:r>
      <w:r>
        <w:t xml:space="preserve">На его изучение выделяется 1 час в неделю из обязательной части учебного плана с 6 по 9 класс, 1 час в 8 классе из части, формируемой участниками образовательных отношений.  </w:t>
      </w:r>
    </w:p>
    <w:p w14:paraId="680E94FC" w14:textId="77777777" w:rsidR="00DD1FF1" w:rsidRDefault="00000000">
      <w:pPr>
        <w:ind w:left="283" w:right="12" w:firstLine="711"/>
      </w:pPr>
      <w:r>
        <w:t xml:space="preserve">Изучение учебного предмета </w:t>
      </w:r>
      <w:r>
        <w:rPr>
          <w:b/>
        </w:rPr>
        <w:t>«География»</w:t>
      </w:r>
      <w:r>
        <w:t xml:space="preserve">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w:t>
      </w:r>
    </w:p>
    <w:p w14:paraId="127663F0" w14:textId="77777777" w:rsidR="00DD1FF1" w:rsidRDefault="00000000">
      <w:pPr>
        <w:ind w:left="283" w:right="12" w:firstLine="711"/>
      </w:pPr>
      <w:r>
        <w:t>Учебный предмет изучается с 5 по 9 класс.</w:t>
      </w:r>
      <w:r>
        <w:rPr>
          <w:b/>
        </w:rPr>
        <w:t xml:space="preserve"> </w:t>
      </w:r>
      <w:r>
        <w:t xml:space="preserve">На его изучение в 5 классе выделяется 1 час в неделю, в 6 классе 1 час в неделю, с 7 по 9 класс 2 часа в неделю из обязательной части учебного плана. </w:t>
      </w:r>
    </w:p>
    <w:p w14:paraId="62E4A03D" w14:textId="77777777" w:rsidR="00DD1FF1" w:rsidRDefault="00000000">
      <w:pPr>
        <w:ind w:left="283" w:right="12" w:firstLine="711"/>
      </w:pPr>
      <w:r>
        <w:rPr>
          <w:b/>
        </w:rPr>
        <w:t xml:space="preserve">Предметная область «Основы духовно-нравственной культуры народов России» </w:t>
      </w:r>
      <w:r>
        <w:t xml:space="preserve">реализуется в 5-6 классах в рамках учебного предмета «Основы духовно-нравственной культуры народов России» из расчета 1 час в неделю. </w:t>
      </w:r>
    </w:p>
    <w:p w14:paraId="77E42AE2" w14:textId="77777777" w:rsidR="00DD1FF1" w:rsidRDefault="00000000">
      <w:pPr>
        <w:ind w:left="283" w:right="12" w:firstLine="711"/>
      </w:pPr>
      <w:r>
        <w:rPr>
          <w:b/>
        </w:rPr>
        <w:t xml:space="preserve">Предметная область «Естественно–научные предметы» </w:t>
      </w:r>
      <w:r>
        <w:t xml:space="preserve">реализуется в рамках учебных предметов «Физика», «Химия», «Биология».  </w:t>
      </w:r>
    </w:p>
    <w:p w14:paraId="074E216E" w14:textId="77777777" w:rsidR="00DD1FF1" w:rsidRDefault="00000000">
      <w:pPr>
        <w:ind w:left="283" w:right="12" w:firstLine="711"/>
      </w:pPr>
      <w:r>
        <w:t xml:space="preserve">Учебный предмет </w:t>
      </w:r>
      <w:r>
        <w:rPr>
          <w:b/>
        </w:rPr>
        <w:t>«Физика»</w:t>
      </w:r>
      <w:r>
        <w:t xml:space="preserve"> знакомит обучающихся с физическими и астрономическими явлениями, основными принципами работы механизмов, </w:t>
      </w:r>
    </w:p>
    <w:p w14:paraId="5B654037" w14:textId="77777777" w:rsidR="00DD1FF1" w:rsidRDefault="00000000">
      <w:pPr>
        <w:ind w:left="283" w:right="12"/>
      </w:pPr>
      <w:r>
        <w:t xml:space="preserve">высокотехнологичных устройств и приборов, развивает компетенции в решении </w:t>
      </w:r>
      <w:proofErr w:type="spellStart"/>
      <w:r>
        <w:t>инженернотехнических</w:t>
      </w:r>
      <w:proofErr w:type="spellEnd"/>
      <w:r>
        <w:t xml:space="preserve"> и научно-исследовательских задач.  </w:t>
      </w:r>
    </w:p>
    <w:p w14:paraId="565D7437" w14:textId="77777777" w:rsidR="00DD1FF1" w:rsidRDefault="00000000">
      <w:pPr>
        <w:ind w:left="283" w:right="12"/>
      </w:pPr>
      <w:r>
        <w:t>Учебный предмет «Физика»</w:t>
      </w:r>
      <w:r>
        <w:rPr>
          <w:b/>
        </w:rPr>
        <w:t xml:space="preserve"> </w:t>
      </w:r>
      <w:r>
        <w:t xml:space="preserve">изучается: </w:t>
      </w:r>
    </w:p>
    <w:p w14:paraId="5A4053F2" w14:textId="77777777" w:rsidR="00DD1FF1" w:rsidRDefault="00000000">
      <w:pPr>
        <w:ind w:left="283" w:right="12"/>
      </w:pPr>
      <w:r>
        <w:t xml:space="preserve">- в 7 –8-х классах – 2 часа в неделю, 9 классах 3 часа в неделю; </w:t>
      </w:r>
    </w:p>
    <w:p w14:paraId="70E14F51" w14:textId="77777777" w:rsidR="00DD1FF1" w:rsidRDefault="00000000">
      <w:pPr>
        <w:ind w:left="283" w:right="12" w:firstLine="711"/>
      </w:pPr>
      <w:r>
        <w:t xml:space="preserve">Изучение учебного предмета </w:t>
      </w:r>
      <w:r>
        <w:rPr>
          <w:b/>
        </w:rPr>
        <w:t>«Химия»</w:t>
      </w:r>
      <w:r>
        <w:t xml:space="preserve"> обеспечивает формирование первоначальных систематизированных представлений о веществах, их превращениях и практическом </w:t>
      </w:r>
      <w:r>
        <w:lastRenderedPageBreak/>
        <w:t xml:space="preserve">применении; овладение понятийным аппаратом и символическим языком химии; овладение основами химической грамотности. </w:t>
      </w:r>
    </w:p>
    <w:p w14:paraId="0EACBF8E" w14:textId="77777777" w:rsidR="00DD1FF1" w:rsidRDefault="00000000">
      <w:pPr>
        <w:ind w:left="283" w:right="12" w:firstLine="711"/>
      </w:pPr>
      <w:r>
        <w:t xml:space="preserve">Учебный предмет «Химия» изучается в 8-9 классах. На изучение учебного предмета отводится по 2 часа в неделю. </w:t>
      </w:r>
    </w:p>
    <w:p w14:paraId="143D5812" w14:textId="77777777" w:rsidR="00DD1FF1" w:rsidRDefault="00000000">
      <w:pPr>
        <w:ind w:left="283" w:right="12" w:firstLine="711"/>
      </w:pPr>
      <w:r>
        <w:t xml:space="preserve">Особенностью учебного предмета </w:t>
      </w:r>
      <w:r>
        <w:rPr>
          <w:b/>
        </w:rPr>
        <w:t>«Биология»</w:t>
      </w:r>
      <w:r>
        <w:t xml:space="preserve"> является то, что общие биологические закономерности изучаются последовательно во всех классах на уровне основного общего образования. Изучение курса «Биология» начинается с вводного курса, изучаемого в 5 и 6 классах, который вводит учащихся в мир общих биологических понятий. В 7-9 классах изучение учебного предмета «Биология» продолжается.  На изучение предмета </w:t>
      </w:r>
      <w:proofErr w:type="gramStart"/>
      <w:r>
        <w:t>отводится:  -</w:t>
      </w:r>
      <w:proofErr w:type="gramEnd"/>
      <w:r>
        <w:t xml:space="preserve">  в 5 – 7 классах - 1 час в неделю;  - в 8-9 классах – 2 часа в неделю.  </w:t>
      </w:r>
    </w:p>
    <w:p w14:paraId="106867D5" w14:textId="77777777" w:rsidR="00DD1FF1" w:rsidRDefault="00000000">
      <w:pPr>
        <w:spacing w:after="5" w:line="271" w:lineRule="auto"/>
        <w:ind w:left="283" w:firstLine="711"/>
        <w:jc w:val="left"/>
      </w:pPr>
      <w:r>
        <w:rPr>
          <w:b/>
        </w:rPr>
        <w:t xml:space="preserve">Предметная область «Искусство» </w:t>
      </w:r>
      <w:r>
        <w:t>реализуется в рамках учебных предметов</w:t>
      </w:r>
      <w:r>
        <w:rPr>
          <w:b/>
        </w:rPr>
        <w:t xml:space="preserve"> «Музыка» и «Изобразительное искусство».  </w:t>
      </w:r>
    </w:p>
    <w:p w14:paraId="10642030" w14:textId="77777777" w:rsidR="00DD1FF1" w:rsidRDefault="00000000">
      <w:pPr>
        <w:ind w:left="283" w:right="12" w:firstLine="711"/>
      </w:pPr>
      <w:r>
        <w:t xml:space="preserve">Целью изучения учебного предмета </w:t>
      </w:r>
      <w:r>
        <w:rPr>
          <w:b/>
        </w:rPr>
        <w:t xml:space="preserve">«Музыка» </w:t>
      </w:r>
      <w:r>
        <w:t xml:space="preserve">на уровне основного общего образования является развитие творческого потенциала подростка в процессе формирования его музыкальной культуры.  </w:t>
      </w:r>
    </w:p>
    <w:p w14:paraId="6C3381B0" w14:textId="77777777" w:rsidR="00DD1FF1" w:rsidRDefault="00000000">
      <w:pPr>
        <w:ind w:left="283" w:right="12" w:firstLine="711"/>
      </w:pPr>
      <w:r>
        <w:t xml:space="preserve">Содержание учебного предмета </w:t>
      </w:r>
      <w:r>
        <w:rPr>
          <w:b/>
        </w:rPr>
        <w:t>«Изобразительное искусство»</w:t>
      </w:r>
      <w:r>
        <w:t xml:space="preserve"> в 5, 6, 7, 8 классах направлено на решение задачи формирования художественного мировоззрения школьников, акцент делается на освоение изобразительных и выразительных средств изобразительного искусства в тесной связи с другими искусствами. </w:t>
      </w:r>
    </w:p>
    <w:p w14:paraId="0F033C3E" w14:textId="77777777" w:rsidR="00DD1FF1" w:rsidRDefault="00000000">
      <w:pPr>
        <w:ind w:left="283" w:right="12" w:firstLine="711"/>
      </w:pPr>
      <w:r>
        <w:t>Учебные предметы «Музыка» и «Изобразительное искусство»</w:t>
      </w:r>
      <w:r>
        <w:rPr>
          <w:b/>
        </w:rPr>
        <w:t xml:space="preserve"> </w:t>
      </w:r>
      <w:r>
        <w:t xml:space="preserve">изучаются в 5, 6, 7, 8 классах. На изучение предметов отводится по 1 часу в неделю.  </w:t>
      </w:r>
    </w:p>
    <w:p w14:paraId="0A2AE161" w14:textId="77777777" w:rsidR="00DD1FF1" w:rsidRDefault="00000000">
      <w:pPr>
        <w:ind w:left="283" w:right="12"/>
      </w:pPr>
      <w:r>
        <w:rPr>
          <w:b/>
        </w:rPr>
        <w:t xml:space="preserve">Предметная область «Труд (Технология)» </w:t>
      </w:r>
      <w:r>
        <w:t>представлена учебным предметом «Труд (Технология)».</w:t>
      </w:r>
      <w:r>
        <w:rPr>
          <w:b/>
        </w:rPr>
        <w:t xml:space="preserve"> </w:t>
      </w:r>
      <w:r>
        <w:t xml:space="preserve"> В результате изучения предмета, обучающиеся овладеют методами </w:t>
      </w:r>
      <w:proofErr w:type="spellStart"/>
      <w:r>
        <w:t>учебноисследовательской</w:t>
      </w:r>
      <w:proofErr w:type="spellEnd"/>
      <w:r>
        <w:t xml:space="preserve"> и проектной деятельности, решения творческих задач, моделирования, конструирования и эстетического оформления изделий. </w:t>
      </w:r>
    </w:p>
    <w:p w14:paraId="2A150B53" w14:textId="77777777" w:rsidR="00DD1FF1" w:rsidRDefault="00000000">
      <w:pPr>
        <w:ind w:left="283" w:right="12"/>
      </w:pPr>
      <w:r>
        <w:t xml:space="preserve">Учебный предмет «Труд (Технология)» изучается в 5-9 классах. В 5,6,7 классах на изучение предмета отводится 2 часа в неделю, в 8-9 классах – 1 час в неделю.  </w:t>
      </w:r>
    </w:p>
    <w:p w14:paraId="046034C4" w14:textId="77777777" w:rsidR="00DD1FF1" w:rsidRDefault="00000000">
      <w:pPr>
        <w:ind w:left="283" w:right="12" w:firstLine="711"/>
      </w:pPr>
      <w:r>
        <w:t>Предметная область</w:t>
      </w:r>
      <w:r>
        <w:rPr>
          <w:b/>
        </w:rPr>
        <w:t xml:space="preserve"> «Основы безопасности и защиты Родины</w:t>
      </w:r>
      <w:r>
        <w:t>» реализуется через учебный предмет «Основы безопасности и защиты Родины».</w:t>
      </w:r>
      <w:r>
        <w:rPr>
          <w:sz w:val="20"/>
        </w:rPr>
        <w:t xml:space="preserve"> </w:t>
      </w:r>
      <w:r>
        <w:t xml:space="preserve">Содержание учебного предмета «Основы безопасности и защиты Родины» направлено на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формирование убеждения в необходимости безопасного и здорового образа жизни. </w:t>
      </w:r>
    </w:p>
    <w:p w14:paraId="79D4ECDC" w14:textId="77777777" w:rsidR="00DD1FF1" w:rsidRDefault="00000000">
      <w:pPr>
        <w:ind w:left="283" w:right="12" w:firstLine="711"/>
      </w:pPr>
      <w:r>
        <w:t xml:space="preserve">Учебный предмет «Основы безопасности и защиты Родины» изучается в 8-9 классах. На изучение отводится по 1 часу в неделю. </w:t>
      </w:r>
    </w:p>
    <w:p w14:paraId="788FB3D2" w14:textId="77777777" w:rsidR="00DD1FF1" w:rsidRDefault="00000000">
      <w:pPr>
        <w:ind w:left="283" w:right="12" w:firstLine="711"/>
      </w:pPr>
      <w:r>
        <w:t xml:space="preserve">Предметная область </w:t>
      </w:r>
      <w:r>
        <w:rPr>
          <w:b/>
        </w:rPr>
        <w:t>«Физическая культура»</w:t>
      </w:r>
      <w:r>
        <w:t xml:space="preserve"> реализуется через учебный предмет «Физическая культура». В содержание учебного предмета </w:t>
      </w:r>
      <w:r>
        <w:rPr>
          <w:b/>
        </w:rPr>
        <w:t>«Физическая культура»</w:t>
      </w:r>
      <w:r>
        <w:t xml:space="preserve"> включены теоретические сведения об истории физической культуры и спорта, необходимые предметные термины и понятия и, вместе с тем, содержатся материалы, позволяющие школьнику </w:t>
      </w:r>
      <w:r>
        <w:lastRenderedPageBreak/>
        <w:t xml:space="preserve">самостоятельно овладевать основами двигательной деятельности с оздоровительной направленностью.  </w:t>
      </w:r>
    </w:p>
    <w:p w14:paraId="3BF281E4" w14:textId="77777777" w:rsidR="00DD1FF1" w:rsidRDefault="00000000">
      <w:pPr>
        <w:ind w:left="283" w:right="12" w:firstLine="711"/>
      </w:pPr>
      <w:r>
        <w:t xml:space="preserve">Учебный предмет «Физическая культура» изучается в 5-9 классах. На изучение данного учебного предмета отводится в 5, 6, 7, 8, 9 классах – 2 ч в неделю из часов обязательной части учебного плана. Объем часов, отводимых на данный учебный предмет, позволяет в полной мере реализовать требования ФГОС ООО, удовлетворить запросы обучающихся, родителей (законных представителей).  </w:t>
      </w:r>
    </w:p>
    <w:p w14:paraId="616DD261" w14:textId="77777777" w:rsidR="00DD1FF1" w:rsidRDefault="00000000">
      <w:pPr>
        <w:ind w:left="283" w:right="12" w:firstLine="711"/>
      </w:pPr>
      <w:r>
        <w:rPr>
          <w:b/>
        </w:rPr>
        <w:t xml:space="preserve">Часть учебного плана, формируемая участниками образовательных отношений, </w:t>
      </w:r>
      <w:r>
        <w:t xml:space="preserve">определяет время, отводимое на изучение содержания образования, обеспечивающего реализацию интересов и потребностей участников образовательных отношений.  </w:t>
      </w:r>
    </w:p>
    <w:p w14:paraId="4D2CC92D" w14:textId="77777777" w:rsidR="00DD1FF1" w:rsidRDefault="00000000">
      <w:pPr>
        <w:ind w:left="283" w:right="12" w:firstLine="711"/>
      </w:pPr>
      <w:r>
        <w:t>Часть учебного плана, формируемая участниками образовательных отношений, используется на увеличение учебных часов, отводимых на изучение отдельных учебных предметов обязательной части. На учебный курс «Финансовая грамотность» отводится 1 час в неделю в 5-7 классы. На учебный курс «Введение в новейшую историю России» отводится 1 час в неделю в 9-х классах. На учебные предметы «Информатика» и «</w:t>
      </w:r>
      <w:proofErr w:type="spellStart"/>
      <w:r>
        <w:t>Обществозание</w:t>
      </w:r>
      <w:proofErr w:type="spellEnd"/>
      <w:r>
        <w:t xml:space="preserve">» отводится по 1 часу в неделю в 8-х классах. </w:t>
      </w:r>
    </w:p>
    <w:p w14:paraId="4A2E9971" w14:textId="77777777" w:rsidR="00DD1FF1" w:rsidRDefault="00000000">
      <w:pPr>
        <w:spacing w:after="23" w:line="259" w:lineRule="auto"/>
        <w:ind w:left="590"/>
        <w:jc w:val="center"/>
      </w:pPr>
      <w:r>
        <w:rPr>
          <w:b/>
        </w:rPr>
        <w:t xml:space="preserve"> </w:t>
      </w:r>
    </w:p>
    <w:p w14:paraId="78C15293" w14:textId="77777777" w:rsidR="00DD1FF1" w:rsidRDefault="00000000">
      <w:pPr>
        <w:ind w:left="4034" w:right="3498" w:firstLine="542"/>
      </w:pPr>
      <w:r>
        <w:rPr>
          <w:b/>
        </w:rPr>
        <w:t xml:space="preserve">Учебный план </w:t>
      </w:r>
      <w:r>
        <w:t xml:space="preserve">на 2024-2025 учебный год </w:t>
      </w:r>
    </w:p>
    <w:p w14:paraId="2B89B908" w14:textId="77777777" w:rsidR="00DD1FF1" w:rsidRDefault="00000000">
      <w:pPr>
        <w:spacing w:after="5" w:line="271" w:lineRule="auto"/>
        <w:ind w:left="552" w:hanging="10"/>
        <w:jc w:val="left"/>
      </w:pPr>
      <w:r>
        <w:rPr>
          <w:b/>
        </w:rPr>
        <w:t xml:space="preserve">Основное общее образование (5-ти дневная учебная неделя) (ФГОС ООО) </w:t>
      </w:r>
    </w:p>
    <w:p w14:paraId="5D8C2379" w14:textId="77777777" w:rsidR="00DD1FF1" w:rsidRDefault="00000000">
      <w:pPr>
        <w:spacing w:after="14" w:line="271" w:lineRule="auto"/>
        <w:ind w:left="1232" w:right="942" w:hanging="10"/>
        <w:jc w:val="center"/>
      </w:pPr>
      <w:r>
        <w:rPr>
          <w:b/>
        </w:rPr>
        <w:t xml:space="preserve">Учебный план 5-7 классы 2024-2025 учебный год </w:t>
      </w:r>
    </w:p>
    <w:p w14:paraId="6439C24E" w14:textId="77777777" w:rsidR="00DD1FF1" w:rsidRDefault="00000000">
      <w:pPr>
        <w:spacing w:after="0" w:line="259" w:lineRule="auto"/>
        <w:ind w:left="330"/>
        <w:jc w:val="center"/>
      </w:pPr>
      <w:r>
        <w:t xml:space="preserve"> </w:t>
      </w:r>
    </w:p>
    <w:tbl>
      <w:tblPr>
        <w:tblStyle w:val="TableGrid"/>
        <w:tblW w:w="10218" w:type="dxa"/>
        <w:tblInd w:w="0" w:type="dxa"/>
        <w:tblCellMar>
          <w:top w:w="12" w:type="dxa"/>
          <w:left w:w="110" w:type="dxa"/>
          <w:right w:w="115" w:type="dxa"/>
        </w:tblCellMar>
        <w:tblLook w:val="04A0" w:firstRow="1" w:lastRow="0" w:firstColumn="1" w:lastColumn="0" w:noHBand="0" w:noVBand="1"/>
      </w:tblPr>
      <w:tblGrid>
        <w:gridCol w:w="2832"/>
        <w:gridCol w:w="3688"/>
        <w:gridCol w:w="1143"/>
        <w:gridCol w:w="1229"/>
        <w:gridCol w:w="1326"/>
      </w:tblGrid>
      <w:tr w:rsidR="00DD1FF1" w14:paraId="65ED80A0" w14:textId="77777777">
        <w:trPr>
          <w:trHeight w:val="442"/>
        </w:trPr>
        <w:tc>
          <w:tcPr>
            <w:tcW w:w="2833" w:type="dxa"/>
            <w:vMerge w:val="restart"/>
            <w:tcBorders>
              <w:top w:val="single" w:sz="4" w:space="0" w:color="000000"/>
              <w:left w:val="single" w:sz="4" w:space="0" w:color="000000"/>
              <w:bottom w:val="single" w:sz="4" w:space="0" w:color="000000"/>
              <w:right w:val="single" w:sz="4" w:space="0" w:color="000000"/>
            </w:tcBorders>
          </w:tcPr>
          <w:p w14:paraId="16E01303" w14:textId="77777777" w:rsidR="00DD1FF1" w:rsidRDefault="00000000">
            <w:pPr>
              <w:spacing w:after="0" w:line="259" w:lineRule="auto"/>
              <w:ind w:left="1"/>
              <w:jc w:val="center"/>
            </w:pPr>
            <w:r>
              <w:t xml:space="preserve">Предметные области </w:t>
            </w:r>
          </w:p>
        </w:tc>
        <w:tc>
          <w:tcPr>
            <w:tcW w:w="3688" w:type="dxa"/>
            <w:vMerge w:val="restart"/>
            <w:tcBorders>
              <w:top w:val="single" w:sz="4" w:space="0" w:color="000000"/>
              <w:left w:val="single" w:sz="4" w:space="0" w:color="000000"/>
              <w:bottom w:val="single" w:sz="4" w:space="0" w:color="000000"/>
              <w:right w:val="single" w:sz="4" w:space="0" w:color="000000"/>
            </w:tcBorders>
          </w:tcPr>
          <w:p w14:paraId="2D462A6A" w14:textId="77777777" w:rsidR="00DD1FF1" w:rsidRDefault="00000000">
            <w:pPr>
              <w:spacing w:after="0" w:line="259" w:lineRule="auto"/>
              <w:ind w:left="5"/>
              <w:jc w:val="center"/>
            </w:pPr>
            <w:r>
              <w:t xml:space="preserve">Учебный предмет/Классы </w:t>
            </w:r>
          </w:p>
        </w:tc>
        <w:tc>
          <w:tcPr>
            <w:tcW w:w="3698" w:type="dxa"/>
            <w:gridSpan w:val="3"/>
            <w:tcBorders>
              <w:top w:val="single" w:sz="4" w:space="0" w:color="000000"/>
              <w:left w:val="single" w:sz="4" w:space="0" w:color="000000"/>
              <w:bottom w:val="single" w:sz="4" w:space="0" w:color="000000"/>
              <w:right w:val="single" w:sz="4" w:space="0" w:color="000000"/>
            </w:tcBorders>
          </w:tcPr>
          <w:p w14:paraId="77D5F38E" w14:textId="77777777" w:rsidR="00DD1FF1" w:rsidRDefault="00000000">
            <w:pPr>
              <w:spacing w:after="0" w:line="259" w:lineRule="auto"/>
              <w:ind w:left="3"/>
              <w:jc w:val="center"/>
            </w:pPr>
            <w:r>
              <w:t xml:space="preserve">Количество часов в неделю </w:t>
            </w:r>
          </w:p>
        </w:tc>
      </w:tr>
      <w:tr w:rsidR="00DD1FF1" w14:paraId="7D76CE0E" w14:textId="77777777">
        <w:trPr>
          <w:trHeight w:val="456"/>
        </w:trPr>
        <w:tc>
          <w:tcPr>
            <w:tcW w:w="0" w:type="auto"/>
            <w:vMerge/>
            <w:tcBorders>
              <w:top w:val="nil"/>
              <w:left w:val="single" w:sz="4" w:space="0" w:color="000000"/>
              <w:bottom w:val="single" w:sz="4" w:space="0" w:color="000000"/>
              <w:right w:val="single" w:sz="4" w:space="0" w:color="000000"/>
            </w:tcBorders>
          </w:tcPr>
          <w:p w14:paraId="636C65A5" w14:textId="77777777" w:rsidR="00DD1FF1" w:rsidRDefault="00DD1FF1">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50845DE1" w14:textId="77777777" w:rsidR="00DD1FF1" w:rsidRDefault="00DD1FF1">
            <w:pPr>
              <w:spacing w:after="160" w:line="259" w:lineRule="auto"/>
              <w:jc w:val="left"/>
            </w:pPr>
          </w:p>
        </w:tc>
        <w:tc>
          <w:tcPr>
            <w:tcW w:w="1143" w:type="dxa"/>
            <w:tcBorders>
              <w:top w:val="single" w:sz="4" w:space="0" w:color="000000"/>
              <w:left w:val="single" w:sz="4" w:space="0" w:color="000000"/>
              <w:bottom w:val="single" w:sz="4" w:space="0" w:color="000000"/>
              <w:right w:val="single" w:sz="4" w:space="0" w:color="000000"/>
            </w:tcBorders>
          </w:tcPr>
          <w:p w14:paraId="01127302" w14:textId="77777777" w:rsidR="00DD1FF1" w:rsidRDefault="00000000">
            <w:pPr>
              <w:spacing w:after="0" w:line="259" w:lineRule="auto"/>
              <w:ind w:left="5"/>
              <w:jc w:val="center"/>
            </w:pPr>
            <w:r>
              <w:t xml:space="preserve">V </w:t>
            </w:r>
          </w:p>
        </w:tc>
        <w:tc>
          <w:tcPr>
            <w:tcW w:w="1229" w:type="dxa"/>
            <w:tcBorders>
              <w:top w:val="single" w:sz="4" w:space="0" w:color="000000"/>
              <w:left w:val="single" w:sz="4" w:space="0" w:color="000000"/>
              <w:bottom w:val="single" w:sz="4" w:space="0" w:color="000000"/>
              <w:right w:val="single" w:sz="4" w:space="0" w:color="000000"/>
            </w:tcBorders>
          </w:tcPr>
          <w:p w14:paraId="3BD2C747" w14:textId="77777777" w:rsidR="00DD1FF1" w:rsidRDefault="00000000">
            <w:pPr>
              <w:spacing w:after="0" w:line="259" w:lineRule="auto"/>
              <w:ind w:left="8"/>
              <w:jc w:val="center"/>
            </w:pPr>
            <w:r>
              <w:t xml:space="preserve">VI </w:t>
            </w:r>
          </w:p>
        </w:tc>
        <w:tc>
          <w:tcPr>
            <w:tcW w:w="1325" w:type="dxa"/>
            <w:tcBorders>
              <w:top w:val="single" w:sz="4" w:space="0" w:color="000000"/>
              <w:left w:val="single" w:sz="4" w:space="0" w:color="000000"/>
              <w:bottom w:val="single" w:sz="4" w:space="0" w:color="000000"/>
              <w:right w:val="single" w:sz="4" w:space="0" w:color="000000"/>
            </w:tcBorders>
          </w:tcPr>
          <w:p w14:paraId="2033C770" w14:textId="77777777" w:rsidR="00DD1FF1" w:rsidRDefault="00000000">
            <w:pPr>
              <w:spacing w:after="0" w:line="259" w:lineRule="auto"/>
              <w:ind w:left="12"/>
              <w:jc w:val="center"/>
            </w:pPr>
            <w:r>
              <w:t xml:space="preserve">VII </w:t>
            </w:r>
          </w:p>
        </w:tc>
      </w:tr>
      <w:tr w:rsidR="00DD1FF1" w14:paraId="010907B8" w14:textId="77777777">
        <w:trPr>
          <w:trHeight w:val="490"/>
        </w:trPr>
        <w:tc>
          <w:tcPr>
            <w:tcW w:w="2833" w:type="dxa"/>
            <w:tcBorders>
              <w:top w:val="single" w:sz="4" w:space="0" w:color="000000"/>
              <w:left w:val="single" w:sz="4" w:space="0" w:color="000000"/>
              <w:bottom w:val="single" w:sz="4" w:space="0" w:color="000000"/>
              <w:right w:val="nil"/>
            </w:tcBorders>
          </w:tcPr>
          <w:p w14:paraId="51CBDC08" w14:textId="77777777" w:rsidR="00DD1FF1" w:rsidRDefault="00000000">
            <w:pPr>
              <w:spacing w:after="0" w:line="259" w:lineRule="auto"/>
              <w:jc w:val="left"/>
            </w:pPr>
            <w:r>
              <w:t xml:space="preserve">Обязательная часть </w:t>
            </w:r>
          </w:p>
        </w:tc>
        <w:tc>
          <w:tcPr>
            <w:tcW w:w="3688" w:type="dxa"/>
            <w:tcBorders>
              <w:top w:val="single" w:sz="4" w:space="0" w:color="000000"/>
              <w:left w:val="nil"/>
              <w:bottom w:val="single" w:sz="4" w:space="0" w:color="000000"/>
              <w:right w:val="single" w:sz="4" w:space="0" w:color="000000"/>
            </w:tcBorders>
          </w:tcPr>
          <w:p w14:paraId="14C4FCF2" w14:textId="77777777" w:rsidR="00DD1FF1" w:rsidRDefault="00DD1FF1">
            <w:pPr>
              <w:spacing w:after="160" w:line="259" w:lineRule="auto"/>
              <w:jc w:val="left"/>
            </w:pPr>
          </w:p>
        </w:tc>
        <w:tc>
          <w:tcPr>
            <w:tcW w:w="3698" w:type="dxa"/>
            <w:gridSpan w:val="3"/>
            <w:tcBorders>
              <w:top w:val="single" w:sz="4" w:space="0" w:color="000000"/>
              <w:left w:val="single" w:sz="4" w:space="0" w:color="000000"/>
              <w:bottom w:val="single" w:sz="4" w:space="0" w:color="000000"/>
              <w:right w:val="single" w:sz="4" w:space="0" w:color="000000"/>
            </w:tcBorders>
          </w:tcPr>
          <w:p w14:paraId="642881D0" w14:textId="77777777" w:rsidR="00DD1FF1" w:rsidRDefault="00000000">
            <w:pPr>
              <w:spacing w:after="0" w:line="259" w:lineRule="auto"/>
              <w:jc w:val="left"/>
            </w:pPr>
            <w:r>
              <w:t xml:space="preserve"> </w:t>
            </w:r>
          </w:p>
        </w:tc>
      </w:tr>
      <w:tr w:rsidR="00DD1FF1" w14:paraId="18219040" w14:textId="77777777">
        <w:trPr>
          <w:trHeight w:val="490"/>
        </w:trPr>
        <w:tc>
          <w:tcPr>
            <w:tcW w:w="2833" w:type="dxa"/>
            <w:vMerge w:val="restart"/>
            <w:tcBorders>
              <w:top w:val="single" w:sz="4" w:space="0" w:color="000000"/>
              <w:left w:val="single" w:sz="4" w:space="0" w:color="000000"/>
              <w:bottom w:val="single" w:sz="4" w:space="0" w:color="000000"/>
              <w:right w:val="single" w:sz="4" w:space="0" w:color="000000"/>
            </w:tcBorders>
          </w:tcPr>
          <w:p w14:paraId="5279DAAF" w14:textId="77777777" w:rsidR="00DD1FF1" w:rsidRDefault="00000000">
            <w:pPr>
              <w:spacing w:after="0" w:line="259" w:lineRule="auto"/>
              <w:jc w:val="left"/>
            </w:pPr>
            <w:r>
              <w:t xml:space="preserve">Русский язык и литература </w:t>
            </w:r>
          </w:p>
        </w:tc>
        <w:tc>
          <w:tcPr>
            <w:tcW w:w="3688" w:type="dxa"/>
            <w:tcBorders>
              <w:top w:val="single" w:sz="4" w:space="0" w:color="000000"/>
              <w:left w:val="single" w:sz="4" w:space="0" w:color="000000"/>
              <w:bottom w:val="single" w:sz="4" w:space="0" w:color="000000"/>
              <w:right w:val="single" w:sz="4" w:space="0" w:color="000000"/>
            </w:tcBorders>
          </w:tcPr>
          <w:p w14:paraId="27C7584C" w14:textId="77777777" w:rsidR="00DD1FF1" w:rsidRDefault="00000000">
            <w:pPr>
              <w:spacing w:after="0" w:line="259" w:lineRule="auto"/>
              <w:jc w:val="left"/>
            </w:pPr>
            <w:r>
              <w:t xml:space="preserve">Русский язык </w:t>
            </w:r>
          </w:p>
        </w:tc>
        <w:tc>
          <w:tcPr>
            <w:tcW w:w="1143" w:type="dxa"/>
            <w:tcBorders>
              <w:top w:val="single" w:sz="4" w:space="0" w:color="000000"/>
              <w:left w:val="single" w:sz="4" w:space="0" w:color="000000"/>
              <w:bottom w:val="single" w:sz="4" w:space="0" w:color="000000"/>
              <w:right w:val="single" w:sz="4" w:space="0" w:color="000000"/>
            </w:tcBorders>
          </w:tcPr>
          <w:p w14:paraId="2593300E" w14:textId="77777777" w:rsidR="00DD1FF1" w:rsidRDefault="00000000">
            <w:pPr>
              <w:spacing w:after="0" w:line="259" w:lineRule="auto"/>
              <w:ind w:right="1"/>
              <w:jc w:val="center"/>
            </w:pPr>
            <w:r>
              <w:t xml:space="preserve">5 </w:t>
            </w:r>
          </w:p>
        </w:tc>
        <w:tc>
          <w:tcPr>
            <w:tcW w:w="1229" w:type="dxa"/>
            <w:tcBorders>
              <w:top w:val="single" w:sz="4" w:space="0" w:color="000000"/>
              <w:left w:val="single" w:sz="4" w:space="0" w:color="000000"/>
              <w:bottom w:val="single" w:sz="4" w:space="0" w:color="000000"/>
              <w:right w:val="single" w:sz="4" w:space="0" w:color="000000"/>
            </w:tcBorders>
          </w:tcPr>
          <w:p w14:paraId="1AA757C3" w14:textId="77777777" w:rsidR="00DD1FF1" w:rsidRDefault="00000000">
            <w:pPr>
              <w:spacing w:after="0" w:line="259" w:lineRule="auto"/>
              <w:ind w:left="9"/>
              <w:jc w:val="center"/>
            </w:pPr>
            <w:r>
              <w:t xml:space="preserve">6 </w:t>
            </w:r>
          </w:p>
        </w:tc>
        <w:tc>
          <w:tcPr>
            <w:tcW w:w="1325" w:type="dxa"/>
            <w:tcBorders>
              <w:top w:val="single" w:sz="4" w:space="0" w:color="000000"/>
              <w:left w:val="single" w:sz="4" w:space="0" w:color="000000"/>
              <w:bottom w:val="single" w:sz="4" w:space="0" w:color="000000"/>
              <w:right w:val="single" w:sz="4" w:space="0" w:color="000000"/>
            </w:tcBorders>
          </w:tcPr>
          <w:p w14:paraId="20DEA30B" w14:textId="77777777" w:rsidR="00DD1FF1" w:rsidRDefault="00000000">
            <w:pPr>
              <w:spacing w:after="0" w:line="259" w:lineRule="auto"/>
              <w:ind w:left="9"/>
              <w:jc w:val="center"/>
            </w:pPr>
            <w:r>
              <w:t xml:space="preserve">4 </w:t>
            </w:r>
          </w:p>
        </w:tc>
      </w:tr>
      <w:tr w:rsidR="00DD1FF1" w14:paraId="44619D7D" w14:textId="77777777">
        <w:trPr>
          <w:trHeight w:val="490"/>
        </w:trPr>
        <w:tc>
          <w:tcPr>
            <w:tcW w:w="0" w:type="auto"/>
            <w:vMerge/>
            <w:tcBorders>
              <w:top w:val="nil"/>
              <w:left w:val="single" w:sz="4" w:space="0" w:color="000000"/>
              <w:bottom w:val="single" w:sz="4" w:space="0" w:color="000000"/>
              <w:right w:val="single" w:sz="4" w:space="0" w:color="000000"/>
            </w:tcBorders>
          </w:tcPr>
          <w:p w14:paraId="5AA7A404"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6C4C1334" w14:textId="77777777" w:rsidR="00DD1FF1" w:rsidRDefault="00000000">
            <w:pPr>
              <w:spacing w:after="0" w:line="259" w:lineRule="auto"/>
              <w:jc w:val="left"/>
            </w:pPr>
            <w:r>
              <w:t xml:space="preserve">Литература </w:t>
            </w:r>
          </w:p>
        </w:tc>
        <w:tc>
          <w:tcPr>
            <w:tcW w:w="1143" w:type="dxa"/>
            <w:tcBorders>
              <w:top w:val="single" w:sz="4" w:space="0" w:color="000000"/>
              <w:left w:val="single" w:sz="4" w:space="0" w:color="000000"/>
              <w:bottom w:val="single" w:sz="4" w:space="0" w:color="000000"/>
              <w:right w:val="single" w:sz="4" w:space="0" w:color="000000"/>
            </w:tcBorders>
          </w:tcPr>
          <w:p w14:paraId="3D89A55B" w14:textId="77777777" w:rsidR="00DD1FF1" w:rsidRDefault="00000000">
            <w:pPr>
              <w:spacing w:after="0" w:line="259" w:lineRule="auto"/>
              <w:ind w:right="1"/>
              <w:jc w:val="center"/>
            </w:pPr>
            <w:r>
              <w:t xml:space="preserve">3 </w:t>
            </w:r>
          </w:p>
        </w:tc>
        <w:tc>
          <w:tcPr>
            <w:tcW w:w="1229" w:type="dxa"/>
            <w:tcBorders>
              <w:top w:val="single" w:sz="4" w:space="0" w:color="000000"/>
              <w:left w:val="single" w:sz="4" w:space="0" w:color="000000"/>
              <w:bottom w:val="single" w:sz="4" w:space="0" w:color="000000"/>
              <w:right w:val="single" w:sz="4" w:space="0" w:color="000000"/>
            </w:tcBorders>
          </w:tcPr>
          <w:p w14:paraId="64996A73" w14:textId="77777777" w:rsidR="00DD1FF1" w:rsidRDefault="00000000">
            <w:pPr>
              <w:spacing w:after="0" w:line="259" w:lineRule="auto"/>
              <w:ind w:left="9"/>
              <w:jc w:val="center"/>
            </w:pPr>
            <w: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6C95A82C" w14:textId="77777777" w:rsidR="00DD1FF1" w:rsidRDefault="00000000">
            <w:pPr>
              <w:spacing w:after="0" w:line="259" w:lineRule="auto"/>
              <w:ind w:left="9"/>
              <w:jc w:val="center"/>
            </w:pPr>
            <w:r>
              <w:t xml:space="preserve">2 </w:t>
            </w:r>
          </w:p>
        </w:tc>
      </w:tr>
      <w:tr w:rsidR="00DD1FF1" w14:paraId="24868AC3" w14:textId="77777777">
        <w:trPr>
          <w:trHeight w:val="528"/>
        </w:trPr>
        <w:tc>
          <w:tcPr>
            <w:tcW w:w="2833" w:type="dxa"/>
            <w:tcBorders>
              <w:top w:val="single" w:sz="4" w:space="0" w:color="000000"/>
              <w:left w:val="single" w:sz="4" w:space="0" w:color="000000"/>
              <w:bottom w:val="single" w:sz="4" w:space="0" w:color="000000"/>
              <w:right w:val="single" w:sz="4" w:space="0" w:color="000000"/>
            </w:tcBorders>
          </w:tcPr>
          <w:p w14:paraId="6FE3A7D6" w14:textId="77777777" w:rsidR="00DD1FF1" w:rsidRDefault="00000000">
            <w:pPr>
              <w:spacing w:after="0" w:line="259" w:lineRule="auto"/>
              <w:jc w:val="left"/>
            </w:pPr>
            <w:r>
              <w:t xml:space="preserve">Иностранные языки </w:t>
            </w:r>
          </w:p>
        </w:tc>
        <w:tc>
          <w:tcPr>
            <w:tcW w:w="3688" w:type="dxa"/>
            <w:tcBorders>
              <w:top w:val="single" w:sz="4" w:space="0" w:color="000000"/>
              <w:left w:val="single" w:sz="4" w:space="0" w:color="000000"/>
              <w:bottom w:val="single" w:sz="4" w:space="0" w:color="000000"/>
              <w:right w:val="single" w:sz="4" w:space="0" w:color="000000"/>
            </w:tcBorders>
          </w:tcPr>
          <w:p w14:paraId="0BAABE5F" w14:textId="77777777" w:rsidR="00DD1FF1" w:rsidRDefault="00000000">
            <w:pPr>
              <w:spacing w:after="0" w:line="259" w:lineRule="auto"/>
              <w:jc w:val="left"/>
            </w:pPr>
            <w:r>
              <w:t xml:space="preserve">Иностранный язык </w:t>
            </w:r>
          </w:p>
        </w:tc>
        <w:tc>
          <w:tcPr>
            <w:tcW w:w="1143" w:type="dxa"/>
            <w:tcBorders>
              <w:top w:val="single" w:sz="4" w:space="0" w:color="000000"/>
              <w:left w:val="single" w:sz="4" w:space="0" w:color="000000"/>
              <w:bottom w:val="single" w:sz="4" w:space="0" w:color="000000"/>
              <w:right w:val="single" w:sz="4" w:space="0" w:color="000000"/>
            </w:tcBorders>
          </w:tcPr>
          <w:p w14:paraId="3055FF48" w14:textId="77777777" w:rsidR="00DD1FF1" w:rsidRDefault="00000000">
            <w:pPr>
              <w:spacing w:after="0" w:line="259" w:lineRule="auto"/>
              <w:ind w:right="1"/>
              <w:jc w:val="center"/>
            </w:pPr>
            <w:r>
              <w:t xml:space="preserve">3 </w:t>
            </w:r>
          </w:p>
        </w:tc>
        <w:tc>
          <w:tcPr>
            <w:tcW w:w="1229" w:type="dxa"/>
            <w:tcBorders>
              <w:top w:val="single" w:sz="4" w:space="0" w:color="000000"/>
              <w:left w:val="single" w:sz="4" w:space="0" w:color="000000"/>
              <w:bottom w:val="single" w:sz="4" w:space="0" w:color="000000"/>
              <w:right w:val="single" w:sz="4" w:space="0" w:color="000000"/>
            </w:tcBorders>
          </w:tcPr>
          <w:p w14:paraId="6E2F2C8B" w14:textId="77777777" w:rsidR="00DD1FF1" w:rsidRDefault="00000000">
            <w:pPr>
              <w:spacing w:after="0" w:line="259" w:lineRule="auto"/>
              <w:ind w:left="9"/>
              <w:jc w:val="center"/>
            </w:pPr>
            <w:r>
              <w:t xml:space="preserve">3 </w:t>
            </w:r>
          </w:p>
        </w:tc>
        <w:tc>
          <w:tcPr>
            <w:tcW w:w="1325" w:type="dxa"/>
            <w:tcBorders>
              <w:top w:val="single" w:sz="4" w:space="0" w:color="000000"/>
              <w:left w:val="single" w:sz="4" w:space="0" w:color="000000"/>
              <w:bottom w:val="single" w:sz="4" w:space="0" w:color="000000"/>
              <w:right w:val="single" w:sz="4" w:space="0" w:color="000000"/>
            </w:tcBorders>
          </w:tcPr>
          <w:p w14:paraId="22CCC3F6" w14:textId="77777777" w:rsidR="00DD1FF1" w:rsidRDefault="00000000">
            <w:pPr>
              <w:spacing w:after="0" w:line="259" w:lineRule="auto"/>
              <w:ind w:left="9"/>
              <w:jc w:val="center"/>
            </w:pPr>
            <w:r>
              <w:t xml:space="preserve">3 </w:t>
            </w:r>
          </w:p>
        </w:tc>
      </w:tr>
      <w:tr w:rsidR="00DD1FF1" w14:paraId="10507452" w14:textId="77777777">
        <w:trPr>
          <w:trHeight w:val="322"/>
        </w:trPr>
        <w:tc>
          <w:tcPr>
            <w:tcW w:w="2833" w:type="dxa"/>
            <w:tcBorders>
              <w:top w:val="single" w:sz="4" w:space="0" w:color="000000"/>
              <w:left w:val="single" w:sz="4" w:space="0" w:color="000000"/>
              <w:bottom w:val="single" w:sz="4" w:space="0" w:color="000000"/>
              <w:right w:val="single" w:sz="4" w:space="0" w:color="000000"/>
            </w:tcBorders>
          </w:tcPr>
          <w:p w14:paraId="58861EE0" w14:textId="77777777" w:rsidR="00DD1FF1" w:rsidRDefault="00000000">
            <w:pPr>
              <w:spacing w:after="0" w:line="259" w:lineRule="auto"/>
              <w:jc w:val="left"/>
            </w:pPr>
            <w:r>
              <w:t xml:space="preserve">Математика и </w:t>
            </w:r>
            <w:proofErr w:type="spellStart"/>
            <w:r>
              <w:t>информа</w:t>
            </w:r>
            <w:proofErr w:type="spellEnd"/>
            <w:r>
              <w:t>-</w:t>
            </w:r>
          </w:p>
        </w:tc>
        <w:tc>
          <w:tcPr>
            <w:tcW w:w="3688" w:type="dxa"/>
            <w:tcBorders>
              <w:top w:val="single" w:sz="4" w:space="0" w:color="000000"/>
              <w:left w:val="single" w:sz="4" w:space="0" w:color="000000"/>
              <w:bottom w:val="single" w:sz="4" w:space="0" w:color="000000"/>
              <w:right w:val="single" w:sz="4" w:space="0" w:color="000000"/>
            </w:tcBorders>
          </w:tcPr>
          <w:p w14:paraId="2C5B4E85" w14:textId="77777777" w:rsidR="00DD1FF1" w:rsidRDefault="00000000">
            <w:pPr>
              <w:spacing w:after="0" w:line="259" w:lineRule="auto"/>
              <w:jc w:val="left"/>
            </w:pPr>
            <w:r>
              <w:t xml:space="preserve">Математика </w:t>
            </w:r>
          </w:p>
        </w:tc>
        <w:tc>
          <w:tcPr>
            <w:tcW w:w="1143" w:type="dxa"/>
            <w:tcBorders>
              <w:top w:val="single" w:sz="4" w:space="0" w:color="000000"/>
              <w:left w:val="single" w:sz="4" w:space="0" w:color="000000"/>
              <w:bottom w:val="single" w:sz="4" w:space="0" w:color="000000"/>
              <w:right w:val="single" w:sz="4" w:space="0" w:color="000000"/>
            </w:tcBorders>
          </w:tcPr>
          <w:p w14:paraId="45E0014F" w14:textId="77777777" w:rsidR="00DD1FF1" w:rsidRDefault="00000000">
            <w:pPr>
              <w:spacing w:after="0" w:line="259" w:lineRule="auto"/>
              <w:ind w:right="1"/>
              <w:jc w:val="center"/>
            </w:pPr>
            <w:r>
              <w:t xml:space="preserve">5 </w:t>
            </w:r>
          </w:p>
        </w:tc>
        <w:tc>
          <w:tcPr>
            <w:tcW w:w="1229" w:type="dxa"/>
            <w:tcBorders>
              <w:top w:val="single" w:sz="4" w:space="0" w:color="000000"/>
              <w:left w:val="single" w:sz="4" w:space="0" w:color="000000"/>
              <w:bottom w:val="single" w:sz="4" w:space="0" w:color="000000"/>
              <w:right w:val="single" w:sz="4" w:space="0" w:color="000000"/>
            </w:tcBorders>
          </w:tcPr>
          <w:p w14:paraId="3D9F07FE" w14:textId="77777777" w:rsidR="00DD1FF1" w:rsidRDefault="00000000">
            <w:pPr>
              <w:spacing w:after="0" w:line="259" w:lineRule="auto"/>
              <w:ind w:left="9"/>
              <w:jc w:val="center"/>
            </w:pPr>
            <w:r>
              <w:t xml:space="preserve">5 </w:t>
            </w:r>
          </w:p>
        </w:tc>
        <w:tc>
          <w:tcPr>
            <w:tcW w:w="1325" w:type="dxa"/>
            <w:tcBorders>
              <w:top w:val="single" w:sz="4" w:space="0" w:color="000000"/>
              <w:left w:val="single" w:sz="4" w:space="0" w:color="000000"/>
              <w:bottom w:val="single" w:sz="4" w:space="0" w:color="000000"/>
              <w:right w:val="single" w:sz="4" w:space="0" w:color="000000"/>
            </w:tcBorders>
          </w:tcPr>
          <w:p w14:paraId="19028261" w14:textId="77777777" w:rsidR="00DD1FF1" w:rsidRDefault="00000000">
            <w:pPr>
              <w:spacing w:after="0" w:line="259" w:lineRule="auto"/>
              <w:ind w:left="7"/>
              <w:jc w:val="center"/>
            </w:pPr>
            <w:r>
              <w:t xml:space="preserve">- </w:t>
            </w:r>
          </w:p>
        </w:tc>
      </w:tr>
      <w:tr w:rsidR="00DD1FF1" w14:paraId="45EA9B60" w14:textId="77777777">
        <w:trPr>
          <w:trHeight w:val="288"/>
        </w:trPr>
        <w:tc>
          <w:tcPr>
            <w:tcW w:w="2833" w:type="dxa"/>
            <w:vMerge w:val="restart"/>
            <w:tcBorders>
              <w:top w:val="single" w:sz="4" w:space="0" w:color="000000"/>
              <w:left w:val="single" w:sz="4" w:space="0" w:color="000000"/>
              <w:bottom w:val="single" w:sz="4" w:space="0" w:color="000000"/>
              <w:right w:val="single" w:sz="4" w:space="0" w:color="000000"/>
            </w:tcBorders>
          </w:tcPr>
          <w:p w14:paraId="798B204A" w14:textId="77777777" w:rsidR="00DD1FF1" w:rsidRDefault="00000000">
            <w:pPr>
              <w:spacing w:after="0" w:line="259" w:lineRule="auto"/>
              <w:jc w:val="left"/>
            </w:pPr>
            <w:r>
              <w:t xml:space="preserve">тика </w:t>
            </w:r>
          </w:p>
        </w:tc>
        <w:tc>
          <w:tcPr>
            <w:tcW w:w="3688" w:type="dxa"/>
            <w:tcBorders>
              <w:top w:val="single" w:sz="4" w:space="0" w:color="000000"/>
              <w:left w:val="single" w:sz="4" w:space="0" w:color="000000"/>
              <w:bottom w:val="single" w:sz="4" w:space="0" w:color="000000"/>
              <w:right w:val="single" w:sz="4" w:space="0" w:color="000000"/>
            </w:tcBorders>
          </w:tcPr>
          <w:p w14:paraId="6962A10E" w14:textId="77777777" w:rsidR="00DD1FF1" w:rsidRDefault="00000000">
            <w:pPr>
              <w:spacing w:after="0" w:line="259" w:lineRule="auto"/>
              <w:jc w:val="left"/>
            </w:pPr>
            <w:r>
              <w:t xml:space="preserve">Алгебра </w:t>
            </w:r>
          </w:p>
        </w:tc>
        <w:tc>
          <w:tcPr>
            <w:tcW w:w="1143" w:type="dxa"/>
            <w:tcBorders>
              <w:top w:val="single" w:sz="4" w:space="0" w:color="000000"/>
              <w:left w:val="single" w:sz="4" w:space="0" w:color="000000"/>
              <w:bottom w:val="single" w:sz="4" w:space="0" w:color="000000"/>
              <w:right w:val="single" w:sz="4" w:space="0" w:color="000000"/>
            </w:tcBorders>
          </w:tcPr>
          <w:p w14:paraId="07C97EC4" w14:textId="77777777" w:rsidR="00DD1FF1" w:rsidRDefault="00000000">
            <w:pPr>
              <w:spacing w:after="0" w:line="259" w:lineRule="auto"/>
              <w:ind w:left="3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5810CF29" w14:textId="77777777" w:rsidR="00DD1FF1" w:rsidRDefault="00000000">
            <w:pPr>
              <w:spacing w:after="0" w:line="259" w:lineRule="auto"/>
              <w:ind w:left="57"/>
              <w:jc w:val="center"/>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17E84D4F" w14:textId="77777777" w:rsidR="00DD1FF1" w:rsidRDefault="00000000">
            <w:pPr>
              <w:spacing w:after="0" w:line="259" w:lineRule="auto"/>
              <w:ind w:left="59"/>
              <w:jc w:val="center"/>
            </w:pPr>
            <w:r>
              <w:t xml:space="preserve">3 </w:t>
            </w:r>
          </w:p>
        </w:tc>
      </w:tr>
      <w:tr w:rsidR="00DD1FF1" w14:paraId="57DDD987" w14:textId="77777777">
        <w:trPr>
          <w:trHeight w:val="283"/>
        </w:trPr>
        <w:tc>
          <w:tcPr>
            <w:tcW w:w="0" w:type="auto"/>
            <w:vMerge/>
            <w:tcBorders>
              <w:top w:val="nil"/>
              <w:left w:val="single" w:sz="4" w:space="0" w:color="000000"/>
              <w:bottom w:val="nil"/>
              <w:right w:val="single" w:sz="4" w:space="0" w:color="000000"/>
            </w:tcBorders>
          </w:tcPr>
          <w:p w14:paraId="54579D3F"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40385EE4" w14:textId="77777777" w:rsidR="00DD1FF1" w:rsidRDefault="00000000">
            <w:pPr>
              <w:spacing w:after="0" w:line="259" w:lineRule="auto"/>
              <w:jc w:val="left"/>
            </w:pPr>
            <w:r>
              <w:t xml:space="preserve">Геометрия </w:t>
            </w:r>
          </w:p>
        </w:tc>
        <w:tc>
          <w:tcPr>
            <w:tcW w:w="1143" w:type="dxa"/>
            <w:tcBorders>
              <w:top w:val="single" w:sz="4" w:space="0" w:color="000000"/>
              <w:left w:val="single" w:sz="4" w:space="0" w:color="000000"/>
              <w:bottom w:val="single" w:sz="4" w:space="0" w:color="000000"/>
              <w:right w:val="single" w:sz="4" w:space="0" w:color="000000"/>
            </w:tcBorders>
          </w:tcPr>
          <w:p w14:paraId="4D9D24F9" w14:textId="77777777" w:rsidR="00DD1FF1" w:rsidRDefault="00000000">
            <w:pPr>
              <w:spacing w:after="0" w:line="259" w:lineRule="auto"/>
              <w:ind w:left="3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20A03DA0" w14:textId="77777777" w:rsidR="00DD1FF1" w:rsidRDefault="00000000">
            <w:pPr>
              <w:spacing w:after="0" w:line="259" w:lineRule="auto"/>
              <w:ind w:left="57"/>
              <w:jc w:val="center"/>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3E68DC72" w14:textId="77777777" w:rsidR="00DD1FF1" w:rsidRDefault="00000000">
            <w:pPr>
              <w:spacing w:after="0" w:line="259" w:lineRule="auto"/>
              <w:ind w:left="59"/>
              <w:jc w:val="center"/>
            </w:pPr>
            <w:r>
              <w:t xml:space="preserve">2 </w:t>
            </w:r>
          </w:p>
        </w:tc>
      </w:tr>
      <w:tr w:rsidR="00DD1FF1" w14:paraId="2F229E73" w14:textId="77777777">
        <w:trPr>
          <w:trHeight w:val="288"/>
        </w:trPr>
        <w:tc>
          <w:tcPr>
            <w:tcW w:w="0" w:type="auto"/>
            <w:vMerge/>
            <w:tcBorders>
              <w:top w:val="nil"/>
              <w:left w:val="single" w:sz="4" w:space="0" w:color="000000"/>
              <w:bottom w:val="nil"/>
              <w:right w:val="single" w:sz="4" w:space="0" w:color="000000"/>
            </w:tcBorders>
          </w:tcPr>
          <w:p w14:paraId="74EF0142"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10102C6D" w14:textId="77777777" w:rsidR="00DD1FF1" w:rsidRDefault="00000000">
            <w:pPr>
              <w:spacing w:after="0" w:line="259" w:lineRule="auto"/>
              <w:jc w:val="left"/>
            </w:pPr>
            <w:r>
              <w:t xml:space="preserve">Вероятность и статистика </w:t>
            </w:r>
          </w:p>
        </w:tc>
        <w:tc>
          <w:tcPr>
            <w:tcW w:w="1143" w:type="dxa"/>
            <w:tcBorders>
              <w:top w:val="single" w:sz="4" w:space="0" w:color="000000"/>
              <w:left w:val="single" w:sz="4" w:space="0" w:color="000000"/>
              <w:bottom w:val="single" w:sz="4" w:space="0" w:color="000000"/>
              <w:right w:val="single" w:sz="4" w:space="0" w:color="000000"/>
            </w:tcBorders>
          </w:tcPr>
          <w:p w14:paraId="5785175B" w14:textId="77777777" w:rsidR="00DD1FF1" w:rsidRDefault="00000000">
            <w:pPr>
              <w:spacing w:after="0" w:line="259" w:lineRule="auto"/>
              <w:ind w:left="3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27DDDC05" w14:textId="77777777" w:rsidR="00DD1FF1" w:rsidRDefault="00000000">
            <w:pPr>
              <w:spacing w:after="0" w:line="259" w:lineRule="auto"/>
              <w:ind w:left="57"/>
              <w:jc w:val="center"/>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054E7D1E" w14:textId="77777777" w:rsidR="00DD1FF1" w:rsidRDefault="00000000">
            <w:pPr>
              <w:spacing w:after="0" w:line="259" w:lineRule="auto"/>
              <w:ind w:left="59"/>
              <w:jc w:val="center"/>
            </w:pPr>
            <w:r>
              <w:t xml:space="preserve">1 </w:t>
            </w:r>
          </w:p>
        </w:tc>
      </w:tr>
      <w:tr w:rsidR="00DD1FF1" w14:paraId="53A4FAF4" w14:textId="77777777">
        <w:trPr>
          <w:trHeight w:val="302"/>
        </w:trPr>
        <w:tc>
          <w:tcPr>
            <w:tcW w:w="0" w:type="auto"/>
            <w:vMerge/>
            <w:tcBorders>
              <w:top w:val="nil"/>
              <w:left w:val="single" w:sz="4" w:space="0" w:color="000000"/>
              <w:bottom w:val="single" w:sz="4" w:space="0" w:color="000000"/>
              <w:right w:val="single" w:sz="4" w:space="0" w:color="000000"/>
            </w:tcBorders>
          </w:tcPr>
          <w:p w14:paraId="5E255E3E"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5A9D60C4" w14:textId="77777777" w:rsidR="00DD1FF1" w:rsidRDefault="00000000">
            <w:pPr>
              <w:spacing w:after="0" w:line="259" w:lineRule="auto"/>
              <w:jc w:val="left"/>
            </w:pPr>
            <w:r>
              <w:t xml:space="preserve">Информатика </w:t>
            </w:r>
          </w:p>
        </w:tc>
        <w:tc>
          <w:tcPr>
            <w:tcW w:w="1143" w:type="dxa"/>
            <w:tcBorders>
              <w:top w:val="single" w:sz="4" w:space="0" w:color="000000"/>
              <w:left w:val="single" w:sz="4" w:space="0" w:color="000000"/>
              <w:bottom w:val="single" w:sz="4" w:space="0" w:color="000000"/>
              <w:right w:val="single" w:sz="4" w:space="0" w:color="000000"/>
            </w:tcBorders>
          </w:tcPr>
          <w:p w14:paraId="62961CC9" w14:textId="77777777" w:rsidR="00DD1FF1" w:rsidRDefault="00000000">
            <w:pPr>
              <w:spacing w:after="0" w:line="259" w:lineRule="auto"/>
              <w:ind w:left="3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33DB4634" w14:textId="77777777" w:rsidR="00DD1FF1" w:rsidRDefault="00000000">
            <w:pPr>
              <w:spacing w:after="0" w:line="259" w:lineRule="auto"/>
              <w:ind w:left="57"/>
              <w:jc w:val="center"/>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7E21040A" w14:textId="77777777" w:rsidR="00DD1FF1" w:rsidRDefault="00000000">
            <w:pPr>
              <w:spacing w:after="0" w:line="259" w:lineRule="auto"/>
              <w:ind w:left="59"/>
              <w:jc w:val="center"/>
            </w:pPr>
            <w:r>
              <w:t xml:space="preserve">1 </w:t>
            </w:r>
          </w:p>
        </w:tc>
      </w:tr>
      <w:tr w:rsidR="00DD1FF1" w14:paraId="5758ECC7" w14:textId="77777777">
        <w:trPr>
          <w:trHeight w:val="326"/>
        </w:trPr>
        <w:tc>
          <w:tcPr>
            <w:tcW w:w="2833" w:type="dxa"/>
            <w:vMerge w:val="restart"/>
            <w:tcBorders>
              <w:top w:val="single" w:sz="4" w:space="0" w:color="000000"/>
              <w:left w:val="single" w:sz="4" w:space="0" w:color="000000"/>
              <w:bottom w:val="single" w:sz="4" w:space="0" w:color="000000"/>
              <w:right w:val="single" w:sz="4" w:space="0" w:color="000000"/>
            </w:tcBorders>
          </w:tcPr>
          <w:p w14:paraId="7B3C3E46" w14:textId="77777777" w:rsidR="00DD1FF1" w:rsidRDefault="00000000">
            <w:pPr>
              <w:spacing w:after="0" w:line="259" w:lineRule="auto"/>
              <w:jc w:val="left"/>
            </w:pPr>
            <w:r>
              <w:t xml:space="preserve">Естественно-научные предметы </w:t>
            </w:r>
          </w:p>
        </w:tc>
        <w:tc>
          <w:tcPr>
            <w:tcW w:w="3688" w:type="dxa"/>
            <w:tcBorders>
              <w:top w:val="single" w:sz="4" w:space="0" w:color="000000"/>
              <w:left w:val="single" w:sz="4" w:space="0" w:color="000000"/>
              <w:bottom w:val="single" w:sz="4" w:space="0" w:color="000000"/>
              <w:right w:val="single" w:sz="4" w:space="0" w:color="000000"/>
            </w:tcBorders>
          </w:tcPr>
          <w:p w14:paraId="512E0940" w14:textId="77777777" w:rsidR="00DD1FF1" w:rsidRDefault="00000000">
            <w:pPr>
              <w:spacing w:after="0" w:line="259" w:lineRule="auto"/>
              <w:jc w:val="left"/>
            </w:pPr>
            <w:r>
              <w:t xml:space="preserve">Физика </w:t>
            </w:r>
          </w:p>
        </w:tc>
        <w:tc>
          <w:tcPr>
            <w:tcW w:w="1143" w:type="dxa"/>
            <w:tcBorders>
              <w:top w:val="single" w:sz="4" w:space="0" w:color="000000"/>
              <w:left w:val="single" w:sz="4" w:space="0" w:color="000000"/>
              <w:bottom w:val="single" w:sz="4" w:space="0" w:color="000000"/>
              <w:right w:val="single" w:sz="4" w:space="0" w:color="000000"/>
            </w:tcBorders>
          </w:tcPr>
          <w:p w14:paraId="6E25C5F9" w14:textId="77777777" w:rsidR="00DD1FF1" w:rsidRDefault="00000000">
            <w:pPr>
              <w:spacing w:after="0" w:line="259" w:lineRule="auto"/>
              <w:ind w:left="3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3A28C69C" w14:textId="77777777" w:rsidR="00DD1FF1" w:rsidRDefault="00000000">
            <w:pPr>
              <w:spacing w:after="0" w:line="259" w:lineRule="auto"/>
              <w:ind w:left="57"/>
              <w:jc w:val="center"/>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495830E7" w14:textId="77777777" w:rsidR="00DD1FF1" w:rsidRDefault="00000000">
            <w:pPr>
              <w:spacing w:after="0" w:line="259" w:lineRule="auto"/>
              <w:ind w:left="59"/>
              <w:jc w:val="center"/>
            </w:pPr>
            <w:r>
              <w:t xml:space="preserve">2 </w:t>
            </w:r>
          </w:p>
        </w:tc>
      </w:tr>
      <w:tr w:rsidR="00DD1FF1" w14:paraId="260D545C" w14:textId="77777777">
        <w:trPr>
          <w:trHeight w:val="289"/>
        </w:trPr>
        <w:tc>
          <w:tcPr>
            <w:tcW w:w="0" w:type="auto"/>
            <w:vMerge/>
            <w:tcBorders>
              <w:top w:val="nil"/>
              <w:left w:val="single" w:sz="4" w:space="0" w:color="000000"/>
              <w:bottom w:val="nil"/>
              <w:right w:val="single" w:sz="4" w:space="0" w:color="000000"/>
            </w:tcBorders>
          </w:tcPr>
          <w:p w14:paraId="0980667D"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1DE874DF" w14:textId="77777777" w:rsidR="00DD1FF1" w:rsidRDefault="00000000">
            <w:pPr>
              <w:spacing w:after="0" w:line="259" w:lineRule="auto"/>
              <w:jc w:val="left"/>
            </w:pPr>
            <w:r>
              <w:t xml:space="preserve">Химия  </w:t>
            </w:r>
          </w:p>
        </w:tc>
        <w:tc>
          <w:tcPr>
            <w:tcW w:w="1143" w:type="dxa"/>
            <w:tcBorders>
              <w:top w:val="single" w:sz="4" w:space="0" w:color="000000"/>
              <w:left w:val="single" w:sz="4" w:space="0" w:color="000000"/>
              <w:bottom w:val="single" w:sz="4" w:space="0" w:color="000000"/>
              <w:right w:val="single" w:sz="4" w:space="0" w:color="000000"/>
            </w:tcBorders>
          </w:tcPr>
          <w:p w14:paraId="79D84FF9" w14:textId="77777777" w:rsidR="00DD1FF1" w:rsidRDefault="00000000">
            <w:pPr>
              <w:spacing w:after="0" w:line="259" w:lineRule="auto"/>
              <w:ind w:left="3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7A80EFCD" w14:textId="77777777" w:rsidR="00DD1FF1" w:rsidRDefault="00000000">
            <w:pPr>
              <w:spacing w:after="0" w:line="259" w:lineRule="auto"/>
              <w:ind w:left="57"/>
              <w:jc w:val="center"/>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3F7C7E7D" w14:textId="77777777" w:rsidR="00DD1FF1" w:rsidRDefault="00000000">
            <w:pPr>
              <w:spacing w:after="0" w:line="259" w:lineRule="auto"/>
              <w:ind w:left="57"/>
              <w:jc w:val="center"/>
            </w:pPr>
            <w:r>
              <w:t xml:space="preserve">- </w:t>
            </w:r>
          </w:p>
        </w:tc>
      </w:tr>
      <w:tr w:rsidR="00DD1FF1" w14:paraId="6A0FE349" w14:textId="77777777">
        <w:trPr>
          <w:trHeight w:val="312"/>
        </w:trPr>
        <w:tc>
          <w:tcPr>
            <w:tcW w:w="0" w:type="auto"/>
            <w:vMerge/>
            <w:tcBorders>
              <w:top w:val="nil"/>
              <w:left w:val="single" w:sz="4" w:space="0" w:color="000000"/>
              <w:bottom w:val="single" w:sz="4" w:space="0" w:color="000000"/>
              <w:right w:val="single" w:sz="4" w:space="0" w:color="000000"/>
            </w:tcBorders>
          </w:tcPr>
          <w:p w14:paraId="686A03D1"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4621642F" w14:textId="77777777" w:rsidR="00DD1FF1" w:rsidRDefault="00000000">
            <w:pPr>
              <w:spacing w:after="0" w:line="259" w:lineRule="auto"/>
              <w:jc w:val="left"/>
            </w:pPr>
            <w:r>
              <w:t xml:space="preserve">Биология </w:t>
            </w:r>
          </w:p>
        </w:tc>
        <w:tc>
          <w:tcPr>
            <w:tcW w:w="1143" w:type="dxa"/>
            <w:tcBorders>
              <w:top w:val="single" w:sz="4" w:space="0" w:color="000000"/>
              <w:left w:val="single" w:sz="4" w:space="0" w:color="000000"/>
              <w:bottom w:val="single" w:sz="4" w:space="0" w:color="000000"/>
              <w:right w:val="single" w:sz="4" w:space="0" w:color="000000"/>
            </w:tcBorders>
          </w:tcPr>
          <w:p w14:paraId="0A0D3133" w14:textId="77777777" w:rsidR="00DD1FF1" w:rsidRDefault="00000000">
            <w:pPr>
              <w:spacing w:after="0" w:line="259" w:lineRule="auto"/>
              <w:ind w:left="39"/>
              <w:jc w:val="center"/>
            </w:pPr>
            <w:r>
              <w:t xml:space="preserve">1 </w:t>
            </w:r>
          </w:p>
        </w:tc>
        <w:tc>
          <w:tcPr>
            <w:tcW w:w="1229" w:type="dxa"/>
            <w:tcBorders>
              <w:top w:val="single" w:sz="4" w:space="0" w:color="000000"/>
              <w:left w:val="single" w:sz="4" w:space="0" w:color="000000"/>
              <w:bottom w:val="single" w:sz="4" w:space="0" w:color="000000"/>
              <w:right w:val="single" w:sz="4" w:space="0" w:color="000000"/>
            </w:tcBorders>
          </w:tcPr>
          <w:p w14:paraId="37252800" w14:textId="77777777" w:rsidR="00DD1FF1" w:rsidRDefault="00000000">
            <w:pPr>
              <w:spacing w:after="0" w:line="259" w:lineRule="auto"/>
              <w:ind w:left="59"/>
              <w:jc w:val="center"/>
            </w:pPr>
            <w:r>
              <w:t xml:space="preserve">1 </w:t>
            </w:r>
          </w:p>
        </w:tc>
        <w:tc>
          <w:tcPr>
            <w:tcW w:w="1325" w:type="dxa"/>
            <w:tcBorders>
              <w:top w:val="single" w:sz="4" w:space="0" w:color="000000"/>
              <w:left w:val="single" w:sz="4" w:space="0" w:color="000000"/>
              <w:bottom w:val="single" w:sz="4" w:space="0" w:color="000000"/>
              <w:right w:val="single" w:sz="4" w:space="0" w:color="000000"/>
            </w:tcBorders>
          </w:tcPr>
          <w:p w14:paraId="277C63DD" w14:textId="77777777" w:rsidR="00DD1FF1" w:rsidRDefault="00000000">
            <w:pPr>
              <w:spacing w:after="0" w:line="259" w:lineRule="auto"/>
              <w:ind w:left="59"/>
              <w:jc w:val="center"/>
            </w:pPr>
            <w:r>
              <w:t xml:space="preserve">1 </w:t>
            </w:r>
          </w:p>
        </w:tc>
      </w:tr>
      <w:tr w:rsidR="00DD1FF1" w14:paraId="41C91A3F" w14:textId="77777777">
        <w:trPr>
          <w:trHeight w:val="562"/>
        </w:trPr>
        <w:tc>
          <w:tcPr>
            <w:tcW w:w="2833" w:type="dxa"/>
            <w:vMerge w:val="restart"/>
            <w:tcBorders>
              <w:top w:val="single" w:sz="4" w:space="0" w:color="000000"/>
              <w:left w:val="single" w:sz="4" w:space="0" w:color="000000"/>
              <w:bottom w:val="single" w:sz="4" w:space="0" w:color="000000"/>
              <w:right w:val="single" w:sz="4" w:space="0" w:color="000000"/>
            </w:tcBorders>
          </w:tcPr>
          <w:p w14:paraId="7E8F44BA" w14:textId="77777777" w:rsidR="00DD1FF1" w:rsidRDefault="00000000">
            <w:pPr>
              <w:spacing w:after="0" w:line="259" w:lineRule="auto"/>
              <w:jc w:val="left"/>
            </w:pPr>
            <w:r>
              <w:lastRenderedPageBreak/>
              <w:t xml:space="preserve">Общественно-научные предметы </w:t>
            </w:r>
          </w:p>
        </w:tc>
        <w:tc>
          <w:tcPr>
            <w:tcW w:w="3688" w:type="dxa"/>
            <w:tcBorders>
              <w:top w:val="single" w:sz="4" w:space="0" w:color="000000"/>
              <w:left w:val="single" w:sz="4" w:space="0" w:color="000000"/>
              <w:bottom w:val="single" w:sz="4" w:space="0" w:color="000000"/>
              <w:right w:val="single" w:sz="4" w:space="0" w:color="000000"/>
            </w:tcBorders>
          </w:tcPr>
          <w:p w14:paraId="594C9246" w14:textId="77777777" w:rsidR="00DD1FF1" w:rsidRDefault="00000000">
            <w:pPr>
              <w:spacing w:after="0" w:line="259" w:lineRule="auto"/>
              <w:jc w:val="left"/>
            </w:pPr>
            <w:r>
              <w:t xml:space="preserve">История России. Всеобщая история. </w:t>
            </w:r>
          </w:p>
        </w:tc>
        <w:tc>
          <w:tcPr>
            <w:tcW w:w="1143" w:type="dxa"/>
            <w:tcBorders>
              <w:top w:val="single" w:sz="4" w:space="0" w:color="000000"/>
              <w:left w:val="single" w:sz="4" w:space="0" w:color="000000"/>
              <w:bottom w:val="single" w:sz="4" w:space="0" w:color="000000"/>
              <w:right w:val="single" w:sz="4" w:space="0" w:color="000000"/>
            </w:tcBorders>
          </w:tcPr>
          <w:p w14:paraId="69946743" w14:textId="77777777" w:rsidR="00DD1FF1" w:rsidRDefault="00000000">
            <w:pPr>
              <w:spacing w:after="0" w:line="259" w:lineRule="auto"/>
              <w:ind w:left="39"/>
              <w:jc w:val="center"/>
            </w:pPr>
            <w:r>
              <w:t xml:space="preserve">2 </w:t>
            </w:r>
          </w:p>
        </w:tc>
        <w:tc>
          <w:tcPr>
            <w:tcW w:w="1229" w:type="dxa"/>
            <w:tcBorders>
              <w:top w:val="single" w:sz="4" w:space="0" w:color="000000"/>
              <w:left w:val="single" w:sz="4" w:space="0" w:color="000000"/>
              <w:bottom w:val="single" w:sz="4" w:space="0" w:color="000000"/>
              <w:right w:val="single" w:sz="4" w:space="0" w:color="000000"/>
            </w:tcBorders>
          </w:tcPr>
          <w:p w14:paraId="7D4A5B64" w14:textId="77777777" w:rsidR="00DD1FF1" w:rsidRDefault="00000000">
            <w:pPr>
              <w:spacing w:after="0" w:line="259" w:lineRule="auto"/>
              <w:ind w:left="59"/>
              <w:jc w:val="center"/>
            </w:pPr>
            <w:r>
              <w:t xml:space="preserve">2 </w:t>
            </w:r>
          </w:p>
        </w:tc>
        <w:tc>
          <w:tcPr>
            <w:tcW w:w="1325" w:type="dxa"/>
            <w:tcBorders>
              <w:top w:val="single" w:sz="4" w:space="0" w:color="000000"/>
              <w:left w:val="single" w:sz="4" w:space="0" w:color="000000"/>
              <w:bottom w:val="single" w:sz="4" w:space="0" w:color="000000"/>
              <w:right w:val="single" w:sz="4" w:space="0" w:color="000000"/>
            </w:tcBorders>
          </w:tcPr>
          <w:p w14:paraId="28A0F44E" w14:textId="77777777" w:rsidR="00DD1FF1" w:rsidRDefault="00000000">
            <w:pPr>
              <w:spacing w:after="0" w:line="259" w:lineRule="auto"/>
              <w:ind w:left="59"/>
              <w:jc w:val="center"/>
            </w:pPr>
            <w:r>
              <w:t xml:space="preserve">2 </w:t>
            </w:r>
          </w:p>
        </w:tc>
      </w:tr>
      <w:tr w:rsidR="00DD1FF1" w14:paraId="03CE718F" w14:textId="77777777">
        <w:trPr>
          <w:trHeight w:val="283"/>
        </w:trPr>
        <w:tc>
          <w:tcPr>
            <w:tcW w:w="0" w:type="auto"/>
            <w:vMerge/>
            <w:tcBorders>
              <w:top w:val="nil"/>
              <w:left w:val="single" w:sz="4" w:space="0" w:color="000000"/>
              <w:bottom w:val="nil"/>
              <w:right w:val="single" w:sz="4" w:space="0" w:color="000000"/>
            </w:tcBorders>
          </w:tcPr>
          <w:p w14:paraId="5B00A86B"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434A004A" w14:textId="77777777" w:rsidR="00DD1FF1" w:rsidRDefault="00000000">
            <w:pPr>
              <w:spacing w:after="0" w:line="259" w:lineRule="auto"/>
              <w:jc w:val="left"/>
            </w:pPr>
            <w:r>
              <w:t xml:space="preserve">Обществознание </w:t>
            </w:r>
          </w:p>
        </w:tc>
        <w:tc>
          <w:tcPr>
            <w:tcW w:w="1143" w:type="dxa"/>
            <w:tcBorders>
              <w:top w:val="single" w:sz="4" w:space="0" w:color="000000"/>
              <w:left w:val="single" w:sz="4" w:space="0" w:color="000000"/>
              <w:bottom w:val="single" w:sz="4" w:space="0" w:color="000000"/>
              <w:right w:val="single" w:sz="4" w:space="0" w:color="000000"/>
            </w:tcBorders>
          </w:tcPr>
          <w:p w14:paraId="08F9F48C" w14:textId="77777777" w:rsidR="00DD1FF1" w:rsidRDefault="00000000">
            <w:pPr>
              <w:spacing w:after="0" w:line="259" w:lineRule="auto"/>
              <w:ind w:left="3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78275448" w14:textId="77777777" w:rsidR="00DD1FF1" w:rsidRDefault="00000000">
            <w:pPr>
              <w:spacing w:after="0" w:line="259" w:lineRule="auto"/>
              <w:ind w:left="59"/>
              <w:jc w:val="center"/>
            </w:pPr>
            <w:r>
              <w:t xml:space="preserve">1 </w:t>
            </w:r>
          </w:p>
        </w:tc>
        <w:tc>
          <w:tcPr>
            <w:tcW w:w="1325" w:type="dxa"/>
            <w:tcBorders>
              <w:top w:val="single" w:sz="4" w:space="0" w:color="000000"/>
              <w:left w:val="single" w:sz="4" w:space="0" w:color="000000"/>
              <w:bottom w:val="single" w:sz="4" w:space="0" w:color="000000"/>
              <w:right w:val="single" w:sz="4" w:space="0" w:color="000000"/>
            </w:tcBorders>
          </w:tcPr>
          <w:p w14:paraId="17D93B8E" w14:textId="77777777" w:rsidR="00DD1FF1" w:rsidRDefault="00000000">
            <w:pPr>
              <w:spacing w:after="0" w:line="259" w:lineRule="auto"/>
              <w:ind w:left="59"/>
              <w:jc w:val="center"/>
            </w:pPr>
            <w:r>
              <w:t xml:space="preserve">1 </w:t>
            </w:r>
          </w:p>
        </w:tc>
      </w:tr>
      <w:tr w:rsidR="00DD1FF1" w14:paraId="2F937341" w14:textId="77777777">
        <w:trPr>
          <w:trHeight w:val="288"/>
        </w:trPr>
        <w:tc>
          <w:tcPr>
            <w:tcW w:w="0" w:type="auto"/>
            <w:vMerge/>
            <w:tcBorders>
              <w:top w:val="nil"/>
              <w:left w:val="single" w:sz="4" w:space="0" w:color="000000"/>
              <w:bottom w:val="single" w:sz="4" w:space="0" w:color="000000"/>
              <w:right w:val="single" w:sz="4" w:space="0" w:color="000000"/>
            </w:tcBorders>
          </w:tcPr>
          <w:p w14:paraId="21E72C8E"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3CA50081" w14:textId="77777777" w:rsidR="00DD1FF1" w:rsidRDefault="00000000">
            <w:pPr>
              <w:spacing w:after="0" w:line="259" w:lineRule="auto"/>
              <w:jc w:val="left"/>
            </w:pPr>
            <w:r>
              <w:t xml:space="preserve">География </w:t>
            </w:r>
          </w:p>
        </w:tc>
        <w:tc>
          <w:tcPr>
            <w:tcW w:w="1143" w:type="dxa"/>
            <w:tcBorders>
              <w:top w:val="single" w:sz="4" w:space="0" w:color="000000"/>
              <w:left w:val="single" w:sz="4" w:space="0" w:color="000000"/>
              <w:bottom w:val="single" w:sz="4" w:space="0" w:color="000000"/>
              <w:right w:val="single" w:sz="4" w:space="0" w:color="000000"/>
            </w:tcBorders>
          </w:tcPr>
          <w:p w14:paraId="21112231" w14:textId="77777777" w:rsidR="00DD1FF1" w:rsidRDefault="00000000">
            <w:pPr>
              <w:spacing w:after="0" w:line="259" w:lineRule="auto"/>
              <w:ind w:left="39"/>
              <w:jc w:val="center"/>
            </w:pPr>
            <w:r>
              <w:t xml:space="preserve">1 </w:t>
            </w:r>
          </w:p>
        </w:tc>
        <w:tc>
          <w:tcPr>
            <w:tcW w:w="1229" w:type="dxa"/>
            <w:tcBorders>
              <w:top w:val="single" w:sz="4" w:space="0" w:color="000000"/>
              <w:left w:val="single" w:sz="4" w:space="0" w:color="000000"/>
              <w:bottom w:val="single" w:sz="4" w:space="0" w:color="000000"/>
              <w:right w:val="single" w:sz="4" w:space="0" w:color="000000"/>
            </w:tcBorders>
          </w:tcPr>
          <w:p w14:paraId="295976A9" w14:textId="77777777" w:rsidR="00DD1FF1" w:rsidRDefault="00000000">
            <w:pPr>
              <w:spacing w:after="0" w:line="259" w:lineRule="auto"/>
              <w:ind w:left="59"/>
              <w:jc w:val="center"/>
            </w:pPr>
            <w:r>
              <w:t xml:space="preserve">1 </w:t>
            </w:r>
          </w:p>
        </w:tc>
        <w:tc>
          <w:tcPr>
            <w:tcW w:w="1325" w:type="dxa"/>
            <w:tcBorders>
              <w:top w:val="single" w:sz="4" w:space="0" w:color="000000"/>
              <w:left w:val="single" w:sz="4" w:space="0" w:color="000000"/>
              <w:bottom w:val="single" w:sz="4" w:space="0" w:color="000000"/>
              <w:right w:val="single" w:sz="4" w:space="0" w:color="000000"/>
            </w:tcBorders>
          </w:tcPr>
          <w:p w14:paraId="682A0876" w14:textId="77777777" w:rsidR="00DD1FF1" w:rsidRDefault="00000000">
            <w:pPr>
              <w:spacing w:after="0" w:line="259" w:lineRule="auto"/>
              <w:ind w:left="59"/>
              <w:jc w:val="center"/>
            </w:pPr>
            <w:r>
              <w:t xml:space="preserve">2 </w:t>
            </w:r>
          </w:p>
        </w:tc>
      </w:tr>
      <w:tr w:rsidR="00DD1FF1" w14:paraId="3F969F2C" w14:textId="77777777">
        <w:trPr>
          <w:trHeight w:val="836"/>
        </w:trPr>
        <w:tc>
          <w:tcPr>
            <w:tcW w:w="2833" w:type="dxa"/>
            <w:tcBorders>
              <w:top w:val="single" w:sz="4" w:space="0" w:color="000000"/>
              <w:left w:val="single" w:sz="4" w:space="0" w:color="000000"/>
              <w:bottom w:val="single" w:sz="4" w:space="0" w:color="000000"/>
              <w:right w:val="single" w:sz="4" w:space="0" w:color="000000"/>
            </w:tcBorders>
          </w:tcPr>
          <w:p w14:paraId="46B95D07" w14:textId="77777777" w:rsidR="00DD1FF1" w:rsidRDefault="00000000">
            <w:pPr>
              <w:spacing w:after="0" w:line="259" w:lineRule="auto"/>
              <w:ind w:right="128"/>
            </w:pPr>
            <w:r>
              <w:t xml:space="preserve">Основы </w:t>
            </w:r>
            <w:proofErr w:type="spellStart"/>
            <w:r>
              <w:t>духовнонравственной</w:t>
            </w:r>
            <w:proofErr w:type="spellEnd"/>
            <w:r>
              <w:t xml:space="preserve"> культуры народов России </w:t>
            </w:r>
          </w:p>
        </w:tc>
        <w:tc>
          <w:tcPr>
            <w:tcW w:w="3688" w:type="dxa"/>
            <w:tcBorders>
              <w:top w:val="single" w:sz="4" w:space="0" w:color="000000"/>
              <w:left w:val="single" w:sz="4" w:space="0" w:color="000000"/>
              <w:bottom w:val="single" w:sz="4" w:space="0" w:color="000000"/>
              <w:right w:val="single" w:sz="4" w:space="0" w:color="000000"/>
            </w:tcBorders>
          </w:tcPr>
          <w:p w14:paraId="5032BC45" w14:textId="77777777" w:rsidR="00DD1FF1" w:rsidRDefault="00000000">
            <w:pPr>
              <w:spacing w:after="0" w:line="259" w:lineRule="auto"/>
              <w:jc w:val="left"/>
            </w:pPr>
            <w:r>
              <w:t xml:space="preserve">Основы духовно-нравственной культуры народов России </w:t>
            </w:r>
          </w:p>
        </w:tc>
        <w:tc>
          <w:tcPr>
            <w:tcW w:w="1143" w:type="dxa"/>
            <w:tcBorders>
              <w:top w:val="single" w:sz="4" w:space="0" w:color="000000"/>
              <w:left w:val="single" w:sz="4" w:space="0" w:color="000000"/>
              <w:bottom w:val="single" w:sz="4" w:space="0" w:color="000000"/>
              <w:right w:val="single" w:sz="4" w:space="0" w:color="000000"/>
            </w:tcBorders>
          </w:tcPr>
          <w:p w14:paraId="456D7E08" w14:textId="77777777" w:rsidR="00DD1FF1" w:rsidRDefault="00000000">
            <w:pPr>
              <w:spacing w:after="0" w:line="259" w:lineRule="auto"/>
              <w:ind w:left="39"/>
              <w:jc w:val="center"/>
            </w:pPr>
            <w:r>
              <w:t xml:space="preserve">1 </w:t>
            </w:r>
          </w:p>
        </w:tc>
        <w:tc>
          <w:tcPr>
            <w:tcW w:w="1229" w:type="dxa"/>
            <w:tcBorders>
              <w:top w:val="single" w:sz="4" w:space="0" w:color="000000"/>
              <w:left w:val="single" w:sz="4" w:space="0" w:color="000000"/>
              <w:bottom w:val="single" w:sz="4" w:space="0" w:color="000000"/>
              <w:right w:val="single" w:sz="4" w:space="0" w:color="000000"/>
            </w:tcBorders>
          </w:tcPr>
          <w:p w14:paraId="1488C004" w14:textId="77777777" w:rsidR="00DD1FF1" w:rsidRDefault="00000000">
            <w:pPr>
              <w:spacing w:after="0" w:line="259" w:lineRule="auto"/>
              <w:ind w:left="59"/>
              <w:jc w:val="center"/>
            </w:pPr>
            <w:r>
              <w:t xml:space="preserve">1 </w:t>
            </w:r>
          </w:p>
        </w:tc>
        <w:tc>
          <w:tcPr>
            <w:tcW w:w="1325" w:type="dxa"/>
            <w:tcBorders>
              <w:top w:val="single" w:sz="4" w:space="0" w:color="000000"/>
              <w:left w:val="single" w:sz="4" w:space="0" w:color="000000"/>
              <w:bottom w:val="single" w:sz="4" w:space="0" w:color="000000"/>
              <w:right w:val="single" w:sz="4" w:space="0" w:color="000000"/>
            </w:tcBorders>
          </w:tcPr>
          <w:p w14:paraId="5D3B1B63" w14:textId="77777777" w:rsidR="00DD1FF1" w:rsidRDefault="00000000">
            <w:pPr>
              <w:spacing w:after="0" w:line="259" w:lineRule="auto"/>
              <w:ind w:left="57"/>
              <w:jc w:val="center"/>
            </w:pPr>
            <w:r>
              <w:t xml:space="preserve">- </w:t>
            </w:r>
          </w:p>
        </w:tc>
      </w:tr>
      <w:tr w:rsidR="00DD1FF1" w14:paraId="64970D16" w14:textId="77777777">
        <w:trPr>
          <w:trHeight w:val="288"/>
        </w:trPr>
        <w:tc>
          <w:tcPr>
            <w:tcW w:w="2833" w:type="dxa"/>
            <w:vMerge w:val="restart"/>
            <w:tcBorders>
              <w:top w:val="single" w:sz="4" w:space="0" w:color="000000"/>
              <w:left w:val="single" w:sz="4" w:space="0" w:color="000000"/>
              <w:bottom w:val="single" w:sz="4" w:space="0" w:color="000000"/>
              <w:right w:val="single" w:sz="4" w:space="0" w:color="000000"/>
            </w:tcBorders>
          </w:tcPr>
          <w:p w14:paraId="10653EA4" w14:textId="77777777" w:rsidR="00DD1FF1" w:rsidRDefault="00000000">
            <w:pPr>
              <w:spacing w:after="0" w:line="259" w:lineRule="auto"/>
              <w:jc w:val="left"/>
            </w:pPr>
            <w:r>
              <w:t xml:space="preserve">Искусство </w:t>
            </w:r>
          </w:p>
        </w:tc>
        <w:tc>
          <w:tcPr>
            <w:tcW w:w="3688" w:type="dxa"/>
            <w:tcBorders>
              <w:top w:val="single" w:sz="4" w:space="0" w:color="000000"/>
              <w:left w:val="single" w:sz="4" w:space="0" w:color="000000"/>
              <w:bottom w:val="single" w:sz="4" w:space="0" w:color="000000"/>
              <w:right w:val="single" w:sz="4" w:space="0" w:color="000000"/>
            </w:tcBorders>
          </w:tcPr>
          <w:p w14:paraId="1720E363" w14:textId="77777777" w:rsidR="00DD1FF1" w:rsidRDefault="00000000">
            <w:pPr>
              <w:spacing w:after="0" w:line="259" w:lineRule="auto"/>
              <w:jc w:val="left"/>
            </w:pPr>
            <w:r>
              <w:t xml:space="preserve">Изобразительное искусство </w:t>
            </w:r>
          </w:p>
        </w:tc>
        <w:tc>
          <w:tcPr>
            <w:tcW w:w="1143" w:type="dxa"/>
            <w:tcBorders>
              <w:top w:val="single" w:sz="4" w:space="0" w:color="000000"/>
              <w:left w:val="single" w:sz="4" w:space="0" w:color="000000"/>
              <w:bottom w:val="single" w:sz="4" w:space="0" w:color="000000"/>
              <w:right w:val="single" w:sz="4" w:space="0" w:color="000000"/>
            </w:tcBorders>
          </w:tcPr>
          <w:p w14:paraId="63BFFD38" w14:textId="77777777" w:rsidR="00DD1FF1" w:rsidRDefault="00000000">
            <w:pPr>
              <w:spacing w:after="0" w:line="259" w:lineRule="auto"/>
              <w:ind w:left="39"/>
              <w:jc w:val="center"/>
            </w:pPr>
            <w:r>
              <w:t xml:space="preserve">1 </w:t>
            </w:r>
          </w:p>
        </w:tc>
        <w:tc>
          <w:tcPr>
            <w:tcW w:w="1229" w:type="dxa"/>
            <w:tcBorders>
              <w:top w:val="single" w:sz="4" w:space="0" w:color="000000"/>
              <w:left w:val="single" w:sz="4" w:space="0" w:color="000000"/>
              <w:bottom w:val="single" w:sz="4" w:space="0" w:color="000000"/>
              <w:right w:val="single" w:sz="4" w:space="0" w:color="000000"/>
            </w:tcBorders>
          </w:tcPr>
          <w:p w14:paraId="57622648" w14:textId="77777777" w:rsidR="00DD1FF1" w:rsidRDefault="00000000">
            <w:pPr>
              <w:spacing w:after="0" w:line="259" w:lineRule="auto"/>
              <w:ind w:left="59"/>
              <w:jc w:val="center"/>
            </w:pPr>
            <w:r>
              <w:t xml:space="preserve">1 </w:t>
            </w:r>
          </w:p>
        </w:tc>
        <w:tc>
          <w:tcPr>
            <w:tcW w:w="1325" w:type="dxa"/>
            <w:tcBorders>
              <w:top w:val="single" w:sz="4" w:space="0" w:color="000000"/>
              <w:left w:val="single" w:sz="4" w:space="0" w:color="000000"/>
              <w:bottom w:val="single" w:sz="4" w:space="0" w:color="000000"/>
              <w:right w:val="single" w:sz="4" w:space="0" w:color="000000"/>
            </w:tcBorders>
          </w:tcPr>
          <w:p w14:paraId="6B63894C" w14:textId="77777777" w:rsidR="00DD1FF1" w:rsidRDefault="00000000">
            <w:pPr>
              <w:spacing w:after="0" w:line="259" w:lineRule="auto"/>
              <w:ind w:left="59"/>
              <w:jc w:val="center"/>
            </w:pPr>
            <w:r>
              <w:t xml:space="preserve">1 </w:t>
            </w:r>
          </w:p>
        </w:tc>
      </w:tr>
      <w:tr w:rsidR="00DD1FF1" w14:paraId="283D4E10" w14:textId="77777777">
        <w:trPr>
          <w:trHeight w:val="288"/>
        </w:trPr>
        <w:tc>
          <w:tcPr>
            <w:tcW w:w="0" w:type="auto"/>
            <w:vMerge/>
            <w:tcBorders>
              <w:top w:val="nil"/>
              <w:left w:val="single" w:sz="4" w:space="0" w:color="000000"/>
              <w:bottom w:val="single" w:sz="4" w:space="0" w:color="000000"/>
              <w:right w:val="single" w:sz="4" w:space="0" w:color="000000"/>
            </w:tcBorders>
          </w:tcPr>
          <w:p w14:paraId="11DDF52A"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0B12FC84" w14:textId="77777777" w:rsidR="00DD1FF1" w:rsidRDefault="00000000">
            <w:pPr>
              <w:spacing w:after="0" w:line="259" w:lineRule="auto"/>
              <w:jc w:val="left"/>
            </w:pPr>
            <w:r>
              <w:t xml:space="preserve">Музыка </w:t>
            </w:r>
          </w:p>
        </w:tc>
        <w:tc>
          <w:tcPr>
            <w:tcW w:w="1143" w:type="dxa"/>
            <w:tcBorders>
              <w:top w:val="single" w:sz="4" w:space="0" w:color="000000"/>
              <w:left w:val="single" w:sz="4" w:space="0" w:color="000000"/>
              <w:bottom w:val="single" w:sz="4" w:space="0" w:color="000000"/>
              <w:right w:val="single" w:sz="4" w:space="0" w:color="000000"/>
            </w:tcBorders>
          </w:tcPr>
          <w:p w14:paraId="726E0687" w14:textId="77777777" w:rsidR="00DD1FF1" w:rsidRDefault="00000000">
            <w:pPr>
              <w:spacing w:after="0" w:line="259" w:lineRule="auto"/>
              <w:ind w:left="39"/>
              <w:jc w:val="center"/>
            </w:pPr>
            <w:r>
              <w:t xml:space="preserve">1 </w:t>
            </w:r>
          </w:p>
        </w:tc>
        <w:tc>
          <w:tcPr>
            <w:tcW w:w="1229" w:type="dxa"/>
            <w:tcBorders>
              <w:top w:val="single" w:sz="4" w:space="0" w:color="000000"/>
              <w:left w:val="single" w:sz="4" w:space="0" w:color="000000"/>
              <w:bottom w:val="single" w:sz="4" w:space="0" w:color="000000"/>
              <w:right w:val="single" w:sz="4" w:space="0" w:color="000000"/>
            </w:tcBorders>
          </w:tcPr>
          <w:p w14:paraId="01FD5A30" w14:textId="77777777" w:rsidR="00DD1FF1" w:rsidRDefault="00000000">
            <w:pPr>
              <w:spacing w:after="0" w:line="259" w:lineRule="auto"/>
              <w:ind w:left="59"/>
              <w:jc w:val="center"/>
            </w:pPr>
            <w:r>
              <w:t xml:space="preserve">1 </w:t>
            </w:r>
          </w:p>
        </w:tc>
        <w:tc>
          <w:tcPr>
            <w:tcW w:w="1325" w:type="dxa"/>
            <w:tcBorders>
              <w:top w:val="single" w:sz="4" w:space="0" w:color="000000"/>
              <w:left w:val="single" w:sz="4" w:space="0" w:color="000000"/>
              <w:bottom w:val="single" w:sz="4" w:space="0" w:color="000000"/>
              <w:right w:val="single" w:sz="4" w:space="0" w:color="000000"/>
            </w:tcBorders>
          </w:tcPr>
          <w:p w14:paraId="6F79A1B3" w14:textId="77777777" w:rsidR="00DD1FF1" w:rsidRDefault="00000000">
            <w:pPr>
              <w:spacing w:after="0" w:line="259" w:lineRule="auto"/>
              <w:ind w:left="59"/>
              <w:jc w:val="center"/>
            </w:pPr>
            <w:r>
              <w:t xml:space="preserve">1 </w:t>
            </w:r>
          </w:p>
        </w:tc>
      </w:tr>
      <w:tr w:rsidR="00DD1FF1" w14:paraId="475588B6" w14:textId="77777777">
        <w:trPr>
          <w:trHeight w:val="524"/>
        </w:trPr>
        <w:tc>
          <w:tcPr>
            <w:tcW w:w="2833" w:type="dxa"/>
            <w:tcBorders>
              <w:top w:val="single" w:sz="4" w:space="0" w:color="000000"/>
              <w:left w:val="single" w:sz="4" w:space="0" w:color="000000"/>
              <w:bottom w:val="single" w:sz="4" w:space="0" w:color="000000"/>
              <w:right w:val="single" w:sz="4" w:space="0" w:color="000000"/>
            </w:tcBorders>
          </w:tcPr>
          <w:p w14:paraId="52E873EF" w14:textId="77777777" w:rsidR="00DD1FF1" w:rsidRDefault="00000000">
            <w:pPr>
              <w:spacing w:after="0" w:line="259" w:lineRule="auto"/>
              <w:jc w:val="left"/>
            </w:pPr>
            <w:r>
              <w:t xml:space="preserve">Труд (Технология) </w:t>
            </w:r>
          </w:p>
        </w:tc>
        <w:tc>
          <w:tcPr>
            <w:tcW w:w="3688" w:type="dxa"/>
            <w:tcBorders>
              <w:top w:val="single" w:sz="4" w:space="0" w:color="000000"/>
              <w:left w:val="single" w:sz="4" w:space="0" w:color="000000"/>
              <w:bottom w:val="single" w:sz="4" w:space="0" w:color="000000"/>
              <w:right w:val="single" w:sz="4" w:space="0" w:color="000000"/>
            </w:tcBorders>
          </w:tcPr>
          <w:p w14:paraId="3AB47389" w14:textId="77777777" w:rsidR="00DD1FF1" w:rsidRDefault="00000000">
            <w:pPr>
              <w:spacing w:after="0" w:line="259" w:lineRule="auto"/>
              <w:jc w:val="left"/>
            </w:pPr>
            <w:r>
              <w:t xml:space="preserve">Труд (Технология) </w:t>
            </w:r>
          </w:p>
        </w:tc>
        <w:tc>
          <w:tcPr>
            <w:tcW w:w="1143" w:type="dxa"/>
            <w:tcBorders>
              <w:top w:val="single" w:sz="4" w:space="0" w:color="000000"/>
              <w:left w:val="single" w:sz="4" w:space="0" w:color="000000"/>
              <w:bottom w:val="single" w:sz="4" w:space="0" w:color="000000"/>
              <w:right w:val="single" w:sz="4" w:space="0" w:color="000000"/>
            </w:tcBorders>
          </w:tcPr>
          <w:p w14:paraId="37C13533" w14:textId="77777777" w:rsidR="00DD1FF1" w:rsidRDefault="00000000">
            <w:pPr>
              <w:spacing w:after="0" w:line="259" w:lineRule="auto"/>
              <w:ind w:left="39"/>
              <w:jc w:val="center"/>
            </w:pPr>
            <w:r>
              <w:t xml:space="preserve">2 </w:t>
            </w:r>
          </w:p>
        </w:tc>
        <w:tc>
          <w:tcPr>
            <w:tcW w:w="1229" w:type="dxa"/>
            <w:tcBorders>
              <w:top w:val="single" w:sz="4" w:space="0" w:color="000000"/>
              <w:left w:val="single" w:sz="4" w:space="0" w:color="000000"/>
              <w:bottom w:val="single" w:sz="4" w:space="0" w:color="000000"/>
              <w:right w:val="single" w:sz="4" w:space="0" w:color="000000"/>
            </w:tcBorders>
          </w:tcPr>
          <w:p w14:paraId="0A22A49F" w14:textId="77777777" w:rsidR="00DD1FF1" w:rsidRDefault="00000000">
            <w:pPr>
              <w:spacing w:after="0" w:line="259" w:lineRule="auto"/>
              <w:ind w:left="59"/>
              <w:jc w:val="center"/>
            </w:pPr>
            <w:r>
              <w:t xml:space="preserve">2 </w:t>
            </w:r>
          </w:p>
        </w:tc>
        <w:tc>
          <w:tcPr>
            <w:tcW w:w="1325" w:type="dxa"/>
            <w:tcBorders>
              <w:top w:val="single" w:sz="4" w:space="0" w:color="000000"/>
              <w:left w:val="single" w:sz="4" w:space="0" w:color="000000"/>
              <w:bottom w:val="single" w:sz="4" w:space="0" w:color="000000"/>
              <w:right w:val="single" w:sz="4" w:space="0" w:color="000000"/>
            </w:tcBorders>
          </w:tcPr>
          <w:p w14:paraId="6E1218FD" w14:textId="77777777" w:rsidR="00DD1FF1" w:rsidRDefault="00000000">
            <w:pPr>
              <w:spacing w:after="0" w:line="259" w:lineRule="auto"/>
              <w:ind w:left="59"/>
              <w:jc w:val="center"/>
            </w:pPr>
            <w:r>
              <w:t xml:space="preserve">2 </w:t>
            </w:r>
          </w:p>
        </w:tc>
      </w:tr>
      <w:tr w:rsidR="00DD1FF1" w14:paraId="0F7DF8B8" w14:textId="77777777">
        <w:trPr>
          <w:trHeight w:val="528"/>
        </w:trPr>
        <w:tc>
          <w:tcPr>
            <w:tcW w:w="2833" w:type="dxa"/>
            <w:tcBorders>
              <w:top w:val="single" w:sz="4" w:space="0" w:color="000000"/>
              <w:left w:val="single" w:sz="4" w:space="0" w:color="000000"/>
              <w:bottom w:val="single" w:sz="4" w:space="0" w:color="000000"/>
              <w:right w:val="single" w:sz="4" w:space="0" w:color="000000"/>
            </w:tcBorders>
          </w:tcPr>
          <w:p w14:paraId="376A900D" w14:textId="77777777" w:rsidR="00DD1FF1" w:rsidRDefault="00000000">
            <w:pPr>
              <w:spacing w:after="0" w:line="259" w:lineRule="auto"/>
              <w:jc w:val="left"/>
            </w:pPr>
            <w:r>
              <w:t xml:space="preserve">Физическая культура  </w:t>
            </w:r>
          </w:p>
        </w:tc>
        <w:tc>
          <w:tcPr>
            <w:tcW w:w="3688" w:type="dxa"/>
            <w:tcBorders>
              <w:top w:val="single" w:sz="4" w:space="0" w:color="000000"/>
              <w:left w:val="single" w:sz="4" w:space="0" w:color="000000"/>
              <w:bottom w:val="single" w:sz="4" w:space="0" w:color="000000"/>
              <w:right w:val="single" w:sz="4" w:space="0" w:color="000000"/>
            </w:tcBorders>
          </w:tcPr>
          <w:p w14:paraId="0E2505B6" w14:textId="77777777" w:rsidR="00DD1FF1" w:rsidRDefault="00000000">
            <w:pPr>
              <w:spacing w:after="0" w:line="259" w:lineRule="auto"/>
              <w:jc w:val="left"/>
            </w:pPr>
            <w:r>
              <w:t xml:space="preserve">Физическая культура </w:t>
            </w:r>
          </w:p>
        </w:tc>
        <w:tc>
          <w:tcPr>
            <w:tcW w:w="1143" w:type="dxa"/>
            <w:tcBorders>
              <w:top w:val="single" w:sz="4" w:space="0" w:color="000000"/>
              <w:left w:val="single" w:sz="4" w:space="0" w:color="000000"/>
              <w:bottom w:val="single" w:sz="4" w:space="0" w:color="000000"/>
              <w:right w:val="single" w:sz="4" w:space="0" w:color="000000"/>
            </w:tcBorders>
          </w:tcPr>
          <w:p w14:paraId="3D58D96E" w14:textId="77777777" w:rsidR="00DD1FF1" w:rsidRDefault="00000000">
            <w:pPr>
              <w:spacing w:after="0" w:line="259" w:lineRule="auto"/>
              <w:ind w:left="39"/>
              <w:jc w:val="center"/>
            </w:pPr>
            <w:r>
              <w:t xml:space="preserve">2 </w:t>
            </w:r>
          </w:p>
        </w:tc>
        <w:tc>
          <w:tcPr>
            <w:tcW w:w="1229" w:type="dxa"/>
            <w:tcBorders>
              <w:top w:val="single" w:sz="4" w:space="0" w:color="000000"/>
              <w:left w:val="single" w:sz="4" w:space="0" w:color="000000"/>
              <w:bottom w:val="single" w:sz="4" w:space="0" w:color="000000"/>
              <w:right w:val="single" w:sz="4" w:space="0" w:color="000000"/>
            </w:tcBorders>
          </w:tcPr>
          <w:p w14:paraId="149A2149" w14:textId="77777777" w:rsidR="00DD1FF1" w:rsidRDefault="00000000">
            <w:pPr>
              <w:spacing w:after="0" w:line="259" w:lineRule="auto"/>
              <w:ind w:left="59"/>
              <w:jc w:val="center"/>
            </w:pPr>
            <w:r>
              <w:t xml:space="preserve">2 </w:t>
            </w:r>
          </w:p>
        </w:tc>
        <w:tc>
          <w:tcPr>
            <w:tcW w:w="1325" w:type="dxa"/>
            <w:tcBorders>
              <w:top w:val="single" w:sz="4" w:space="0" w:color="000000"/>
              <w:left w:val="single" w:sz="4" w:space="0" w:color="000000"/>
              <w:bottom w:val="single" w:sz="4" w:space="0" w:color="000000"/>
              <w:right w:val="single" w:sz="4" w:space="0" w:color="000000"/>
            </w:tcBorders>
          </w:tcPr>
          <w:p w14:paraId="77FBBC91" w14:textId="77777777" w:rsidR="00DD1FF1" w:rsidRDefault="00000000">
            <w:pPr>
              <w:spacing w:after="0" w:line="259" w:lineRule="auto"/>
              <w:ind w:left="59"/>
              <w:jc w:val="center"/>
            </w:pPr>
            <w:r>
              <w:t xml:space="preserve">2 </w:t>
            </w:r>
          </w:p>
        </w:tc>
      </w:tr>
      <w:tr w:rsidR="00DD1FF1" w14:paraId="2CB0CD3F" w14:textId="77777777">
        <w:trPr>
          <w:trHeight w:val="845"/>
        </w:trPr>
        <w:tc>
          <w:tcPr>
            <w:tcW w:w="2833" w:type="dxa"/>
            <w:tcBorders>
              <w:top w:val="single" w:sz="4" w:space="0" w:color="000000"/>
              <w:left w:val="single" w:sz="4" w:space="0" w:color="000000"/>
              <w:bottom w:val="single" w:sz="4" w:space="0" w:color="000000"/>
              <w:right w:val="single" w:sz="4" w:space="0" w:color="000000"/>
            </w:tcBorders>
          </w:tcPr>
          <w:p w14:paraId="6EBB7000" w14:textId="77777777" w:rsidR="00DD1FF1" w:rsidRDefault="00000000">
            <w:pPr>
              <w:spacing w:after="0" w:line="259" w:lineRule="auto"/>
            </w:pPr>
            <w:r>
              <w:t xml:space="preserve">Основы безопасности и защиты Родины </w:t>
            </w:r>
          </w:p>
        </w:tc>
        <w:tc>
          <w:tcPr>
            <w:tcW w:w="3688" w:type="dxa"/>
            <w:tcBorders>
              <w:top w:val="single" w:sz="4" w:space="0" w:color="000000"/>
              <w:left w:val="single" w:sz="4" w:space="0" w:color="000000"/>
              <w:bottom w:val="single" w:sz="4" w:space="0" w:color="000000"/>
              <w:right w:val="single" w:sz="4" w:space="0" w:color="000000"/>
            </w:tcBorders>
          </w:tcPr>
          <w:p w14:paraId="27C4A2F1" w14:textId="77777777" w:rsidR="00DD1FF1" w:rsidRDefault="00000000">
            <w:pPr>
              <w:spacing w:after="0" w:line="259" w:lineRule="auto"/>
              <w:jc w:val="left"/>
            </w:pPr>
            <w:r>
              <w:t xml:space="preserve">Основы безопасности и защиты Родины </w:t>
            </w:r>
          </w:p>
        </w:tc>
        <w:tc>
          <w:tcPr>
            <w:tcW w:w="1143" w:type="dxa"/>
            <w:tcBorders>
              <w:top w:val="single" w:sz="4" w:space="0" w:color="000000"/>
              <w:left w:val="single" w:sz="4" w:space="0" w:color="000000"/>
              <w:bottom w:val="single" w:sz="4" w:space="0" w:color="000000"/>
              <w:right w:val="single" w:sz="4" w:space="0" w:color="000000"/>
            </w:tcBorders>
          </w:tcPr>
          <w:p w14:paraId="3DABC39A" w14:textId="77777777" w:rsidR="00DD1FF1" w:rsidRDefault="00000000">
            <w:pPr>
              <w:spacing w:after="0" w:line="259" w:lineRule="auto"/>
              <w:ind w:left="38"/>
              <w:jc w:val="center"/>
            </w:pPr>
            <w:r>
              <w:t xml:space="preserve">- </w:t>
            </w:r>
          </w:p>
        </w:tc>
        <w:tc>
          <w:tcPr>
            <w:tcW w:w="1229" w:type="dxa"/>
            <w:tcBorders>
              <w:top w:val="single" w:sz="4" w:space="0" w:color="000000"/>
              <w:left w:val="single" w:sz="4" w:space="0" w:color="000000"/>
              <w:bottom w:val="single" w:sz="4" w:space="0" w:color="000000"/>
              <w:right w:val="single" w:sz="4" w:space="0" w:color="000000"/>
            </w:tcBorders>
          </w:tcPr>
          <w:p w14:paraId="017BD2CD" w14:textId="77777777" w:rsidR="00DD1FF1" w:rsidRDefault="00000000">
            <w:pPr>
              <w:spacing w:after="0" w:line="259" w:lineRule="auto"/>
              <w:ind w:left="57"/>
              <w:jc w:val="center"/>
            </w:pP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0652AC83" w14:textId="77777777" w:rsidR="00DD1FF1" w:rsidRDefault="00000000">
            <w:pPr>
              <w:spacing w:after="0" w:line="259" w:lineRule="auto"/>
              <w:ind w:left="57"/>
              <w:jc w:val="center"/>
            </w:pPr>
            <w:r>
              <w:t xml:space="preserve">- </w:t>
            </w:r>
          </w:p>
        </w:tc>
      </w:tr>
      <w:tr w:rsidR="00DD1FF1" w14:paraId="252EE018" w14:textId="77777777">
        <w:trPr>
          <w:trHeight w:val="384"/>
        </w:trPr>
        <w:tc>
          <w:tcPr>
            <w:tcW w:w="6521" w:type="dxa"/>
            <w:gridSpan w:val="2"/>
            <w:tcBorders>
              <w:top w:val="single" w:sz="4" w:space="0" w:color="000000"/>
              <w:left w:val="single" w:sz="4" w:space="0" w:color="000000"/>
              <w:bottom w:val="single" w:sz="4" w:space="0" w:color="000000"/>
              <w:right w:val="single" w:sz="4" w:space="0" w:color="000000"/>
            </w:tcBorders>
          </w:tcPr>
          <w:p w14:paraId="15BEBCF1" w14:textId="77777777" w:rsidR="00DD1FF1" w:rsidRDefault="00000000">
            <w:pPr>
              <w:spacing w:after="0" w:line="259" w:lineRule="auto"/>
              <w:jc w:val="left"/>
            </w:pPr>
            <w:r>
              <w:t xml:space="preserve">Итого </w:t>
            </w:r>
          </w:p>
        </w:tc>
        <w:tc>
          <w:tcPr>
            <w:tcW w:w="1143" w:type="dxa"/>
            <w:tcBorders>
              <w:top w:val="single" w:sz="4" w:space="0" w:color="000000"/>
              <w:left w:val="single" w:sz="4" w:space="0" w:color="000000"/>
              <w:bottom w:val="single" w:sz="4" w:space="0" w:color="000000"/>
              <w:right w:val="single" w:sz="4" w:space="0" w:color="000000"/>
            </w:tcBorders>
          </w:tcPr>
          <w:p w14:paraId="516335F0" w14:textId="77777777" w:rsidR="00DD1FF1" w:rsidRDefault="00000000">
            <w:pPr>
              <w:spacing w:after="0" w:line="259" w:lineRule="auto"/>
              <w:ind w:left="44"/>
              <w:jc w:val="center"/>
            </w:pPr>
            <w:r>
              <w:rPr>
                <w:b/>
              </w:rPr>
              <w:t xml:space="preserve">27 </w:t>
            </w:r>
          </w:p>
        </w:tc>
        <w:tc>
          <w:tcPr>
            <w:tcW w:w="1229" w:type="dxa"/>
            <w:tcBorders>
              <w:top w:val="single" w:sz="4" w:space="0" w:color="000000"/>
              <w:left w:val="single" w:sz="4" w:space="0" w:color="000000"/>
              <w:bottom w:val="single" w:sz="4" w:space="0" w:color="000000"/>
              <w:right w:val="single" w:sz="4" w:space="0" w:color="000000"/>
            </w:tcBorders>
          </w:tcPr>
          <w:p w14:paraId="66192C36" w14:textId="77777777" w:rsidR="00DD1FF1" w:rsidRDefault="00000000">
            <w:pPr>
              <w:spacing w:after="0" w:line="259" w:lineRule="auto"/>
              <w:ind w:left="54"/>
              <w:jc w:val="center"/>
            </w:pPr>
            <w:r>
              <w:rPr>
                <w:b/>
              </w:rPr>
              <w:t xml:space="preserve">29 </w:t>
            </w:r>
          </w:p>
        </w:tc>
        <w:tc>
          <w:tcPr>
            <w:tcW w:w="1325" w:type="dxa"/>
            <w:tcBorders>
              <w:top w:val="single" w:sz="4" w:space="0" w:color="000000"/>
              <w:left w:val="single" w:sz="4" w:space="0" w:color="000000"/>
              <w:bottom w:val="single" w:sz="4" w:space="0" w:color="000000"/>
              <w:right w:val="single" w:sz="4" w:space="0" w:color="000000"/>
            </w:tcBorders>
          </w:tcPr>
          <w:p w14:paraId="6EC20B0D" w14:textId="77777777" w:rsidR="00DD1FF1" w:rsidRDefault="00000000">
            <w:pPr>
              <w:spacing w:after="0" w:line="259" w:lineRule="auto"/>
              <w:ind w:left="54"/>
              <w:jc w:val="center"/>
            </w:pPr>
            <w:r>
              <w:rPr>
                <w:b/>
              </w:rPr>
              <w:t xml:space="preserve">30 </w:t>
            </w:r>
          </w:p>
        </w:tc>
      </w:tr>
      <w:tr w:rsidR="00DD1FF1" w14:paraId="17209D0E" w14:textId="77777777">
        <w:trPr>
          <w:trHeight w:val="566"/>
        </w:trPr>
        <w:tc>
          <w:tcPr>
            <w:tcW w:w="6521" w:type="dxa"/>
            <w:gridSpan w:val="2"/>
            <w:tcBorders>
              <w:top w:val="single" w:sz="4" w:space="0" w:color="000000"/>
              <w:left w:val="single" w:sz="4" w:space="0" w:color="000000"/>
              <w:bottom w:val="single" w:sz="4" w:space="0" w:color="000000"/>
              <w:right w:val="single" w:sz="4" w:space="0" w:color="000000"/>
            </w:tcBorders>
          </w:tcPr>
          <w:p w14:paraId="1257C1A1" w14:textId="77777777" w:rsidR="00DD1FF1" w:rsidRDefault="00000000">
            <w:pPr>
              <w:spacing w:after="0" w:line="259" w:lineRule="auto"/>
              <w:jc w:val="center"/>
            </w:pPr>
            <w:r>
              <w:t xml:space="preserve">Часть, формируемая участниками образовательных отношений </w:t>
            </w:r>
          </w:p>
        </w:tc>
        <w:tc>
          <w:tcPr>
            <w:tcW w:w="1143" w:type="dxa"/>
            <w:tcBorders>
              <w:top w:val="single" w:sz="4" w:space="0" w:color="000000"/>
              <w:left w:val="single" w:sz="4" w:space="0" w:color="000000"/>
              <w:bottom w:val="single" w:sz="4" w:space="0" w:color="000000"/>
              <w:right w:val="single" w:sz="4" w:space="0" w:color="000000"/>
            </w:tcBorders>
          </w:tcPr>
          <w:p w14:paraId="4BABE6D9" w14:textId="77777777" w:rsidR="00DD1FF1" w:rsidRDefault="00000000">
            <w:pPr>
              <w:spacing w:after="0" w:line="259" w:lineRule="auto"/>
              <w:ind w:left="39"/>
              <w:jc w:val="center"/>
            </w:pPr>
            <w:r>
              <w:t xml:space="preserve">2 </w:t>
            </w:r>
          </w:p>
        </w:tc>
        <w:tc>
          <w:tcPr>
            <w:tcW w:w="1229" w:type="dxa"/>
            <w:tcBorders>
              <w:top w:val="single" w:sz="4" w:space="0" w:color="000000"/>
              <w:left w:val="single" w:sz="4" w:space="0" w:color="000000"/>
              <w:bottom w:val="single" w:sz="4" w:space="0" w:color="000000"/>
              <w:right w:val="single" w:sz="4" w:space="0" w:color="000000"/>
            </w:tcBorders>
          </w:tcPr>
          <w:p w14:paraId="1CC3F6DD" w14:textId="77777777" w:rsidR="00DD1FF1" w:rsidRDefault="00000000">
            <w:pPr>
              <w:spacing w:after="0" w:line="259" w:lineRule="auto"/>
              <w:ind w:left="40"/>
              <w:jc w:val="center"/>
            </w:pPr>
            <w:r>
              <w:t xml:space="preserve">1 </w:t>
            </w:r>
          </w:p>
        </w:tc>
        <w:tc>
          <w:tcPr>
            <w:tcW w:w="1325" w:type="dxa"/>
            <w:tcBorders>
              <w:top w:val="single" w:sz="4" w:space="0" w:color="000000"/>
              <w:left w:val="single" w:sz="4" w:space="0" w:color="000000"/>
              <w:bottom w:val="single" w:sz="4" w:space="0" w:color="000000"/>
              <w:right w:val="single" w:sz="4" w:space="0" w:color="000000"/>
            </w:tcBorders>
          </w:tcPr>
          <w:p w14:paraId="24E24292" w14:textId="77777777" w:rsidR="00DD1FF1" w:rsidRDefault="00000000">
            <w:pPr>
              <w:spacing w:after="0" w:line="259" w:lineRule="auto"/>
              <w:ind w:left="30"/>
              <w:jc w:val="center"/>
            </w:pPr>
            <w:r>
              <w:t xml:space="preserve">2 </w:t>
            </w:r>
          </w:p>
        </w:tc>
      </w:tr>
      <w:tr w:rsidR="00DD1FF1" w14:paraId="6E5F9485" w14:textId="77777777">
        <w:trPr>
          <w:trHeight w:val="283"/>
        </w:trPr>
        <w:tc>
          <w:tcPr>
            <w:tcW w:w="6521" w:type="dxa"/>
            <w:gridSpan w:val="2"/>
            <w:tcBorders>
              <w:top w:val="single" w:sz="4" w:space="0" w:color="000000"/>
              <w:left w:val="single" w:sz="4" w:space="0" w:color="000000"/>
              <w:bottom w:val="single" w:sz="4" w:space="0" w:color="000000"/>
              <w:right w:val="single" w:sz="4" w:space="0" w:color="000000"/>
            </w:tcBorders>
          </w:tcPr>
          <w:p w14:paraId="5935D689" w14:textId="77777777" w:rsidR="00DD1FF1" w:rsidRDefault="00000000">
            <w:pPr>
              <w:spacing w:after="0" w:line="259" w:lineRule="auto"/>
              <w:jc w:val="left"/>
            </w:pPr>
            <w:r>
              <w:t xml:space="preserve">Финансовая грамотность </w:t>
            </w:r>
          </w:p>
        </w:tc>
        <w:tc>
          <w:tcPr>
            <w:tcW w:w="1143" w:type="dxa"/>
            <w:tcBorders>
              <w:top w:val="single" w:sz="4" w:space="0" w:color="000000"/>
              <w:left w:val="single" w:sz="4" w:space="0" w:color="000000"/>
              <w:bottom w:val="single" w:sz="4" w:space="0" w:color="000000"/>
              <w:right w:val="single" w:sz="4" w:space="0" w:color="000000"/>
            </w:tcBorders>
          </w:tcPr>
          <w:p w14:paraId="0174254F" w14:textId="77777777" w:rsidR="00DD1FF1" w:rsidRDefault="00000000">
            <w:pPr>
              <w:spacing w:after="0" w:line="259" w:lineRule="auto"/>
              <w:ind w:left="39"/>
              <w:jc w:val="center"/>
            </w:pPr>
            <w:r>
              <w:t xml:space="preserve">1 </w:t>
            </w:r>
          </w:p>
        </w:tc>
        <w:tc>
          <w:tcPr>
            <w:tcW w:w="1229" w:type="dxa"/>
            <w:tcBorders>
              <w:top w:val="single" w:sz="4" w:space="0" w:color="000000"/>
              <w:left w:val="single" w:sz="4" w:space="0" w:color="000000"/>
              <w:bottom w:val="single" w:sz="4" w:space="0" w:color="000000"/>
              <w:right w:val="single" w:sz="4" w:space="0" w:color="000000"/>
            </w:tcBorders>
          </w:tcPr>
          <w:p w14:paraId="5FC7EB83" w14:textId="77777777" w:rsidR="00DD1FF1" w:rsidRDefault="00000000">
            <w:pPr>
              <w:spacing w:after="0" w:line="259" w:lineRule="auto"/>
              <w:ind w:left="40"/>
              <w:jc w:val="center"/>
            </w:pPr>
            <w:r>
              <w:t xml:space="preserve">1 </w:t>
            </w:r>
          </w:p>
        </w:tc>
        <w:tc>
          <w:tcPr>
            <w:tcW w:w="1325" w:type="dxa"/>
            <w:tcBorders>
              <w:top w:val="single" w:sz="4" w:space="0" w:color="000000"/>
              <w:left w:val="single" w:sz="4" w:space="0" w:color="000000"/>
              <w:bottom w:val="single" w:sz="4" w:space="0" w:color="000000"/>
              <w:right w:val="single" w:sz="4" w:space="0" w:color="000000"/>
            </w:tcBorders>
          </w:tcPr>
          <w:p w14:paraId="13A2FA0E" w14:textId="77777777" w:rsidR="00DD1FF1" w:rsidRDefault="00000000">
            <w:pPr>
              <w:spacing w:after="0" w:line="259" w:lineRule="auto"/>
              <w:ind w:left="30"/>
              <w:jc w:val="center"/>
            </w:pPr>
            <w:r>
              <w:t xml:space="preserve">1 </w:t>
            </w:r>
          </w:p>
        </w:tc>
      </w:tr>
      <w:tr w:rsidR="00DD1FF1" w14:paraId="34B23A99" w14:textId="77777777">
        <w:trPr>
          <w:trHeight w:val="288"/>
        </w:trPr>
        <w:tc>
          <w:tcPr>
            <w:tcW w:w="6521" w:type="dxa"/>
            <w:gridSpan w:val="2"/>
            <w:tcBorders>
              <w:top w:val="single" w:sz="4" w:space="0" w:color="000000"/>
              <w:left w:val="single" w:sz="4" w:space="0" w:color="000000"/>
              <w:bottom w:val="single" w:sz="4" w:space="0" w:color="000000"/>
              <w:right w:val="single" w:sz="4" w:space="0" w:color="000000"/>
            </w:tcBorders>
          </w:tcPr>
          <w:p w14:paraId="63D19D50" w14:textId="77777777" w:rsidR="00DD1FF1" w:rsidRDefault="00000000">
            <w:pPr>
              <w:spacing w:after="0" w:line="259" w:lineRule="auto"/>
              <w:jc w:val="left"/>
            </w:pPr>
            <w:r>
              <w:t xml:space="preserve">Итого </w:t>
            </w:r>
          </w:p>
        </w:tc>
        <w:tc>
          <w:tcPr>
            <w:tcW w:w="1143" w:type="dxa"/>
            <w:tcBorders>
              <w:top w:val="single" w:sz="4" w:space="0" w:color="000000"/>
              <w:left w:val="single" w:sz="4" w:space="0" w:color="000000"/>
              <w:bottom w:val="single" w:sz="4" w:space="0" w:color="000000"/>
              <w:right w:val="single" w:sz="4" w:space="0" w:color="000000"/>
            </w:tcBorders>
          </w:tcPr>
          <w:p w14:paraId="7B8CEE96" w14:textId="77777777" w:rsidR="00DD1FF1" w:rsidRDefault="00000000">
            <w:pPr>
              <w:spacing w:after="0" w:line="259" w:lineRule="auto"/>
              <w:ind w:left="44"/>
              <w:jc w:val="center"/>
            </w:pPr>
            <w:r>
              <w:rPr>
                <w:b/>
              </w:rPr>
              <w:t xml:space="preserve">28 </w:t>
            </w:r>
          </w:p>
        </w:tc>
        <w:tc>
          <w:tcPr>
            <w:tcW w:w="1229" w:type="dxa"/>
            <w:tcBorders>
              <w:top w:val="single" w:sz="4" w:space="0" w:color="000000"/>
              <w:left w:val="single" w:sz="4" w:space="0" w:color="000000"/>
              <w:bottom w:val="single" w:sz="4" w:space="0" w:color="000000"/>
              <w:right w:val="single" w:sz="4" w:space="0" w:color="000000"/>
            </w:tcBorders>
          </w:tcPr>
          <w:p w14:paraId="68A9D93D" w14:textId="77777777" w:rsidR="00DD1FF1" w:rsidRDefault="00000000">
            <w:pPr>
              <w:spacing w:after="0" w:line="259" w:lineRule="auto"/>
              <w:ind w:left="44"/>
              <w:jc w:val="center"/>
            </w:pPr>
            <w:r>
              <w:rPr>
                <w:b/>
              </w:rPr>
              <w:t xml:space="preserve">30 </w:t>
            </w:r>
          </w:p>
        </w:tc>
        <w:tc>
          <w:tcPr>
            <w:tcW w:w="1325" w:type="dxa"/>
            <w:tcBorders>
              <w:top w:val="single" w:sz="4" w:space="0" w:color="000000"/>
              <w:left w:val="single" w:sz="4" w:space="0" w:color="000000"/>
              <w:bottom w:val="single" w:sz="4" w:space="0" w:color="000000"/>
              <w:right w:val="single" w:sz="4" w:space="0" w:color="000000"/>
            </w:tcBorders>
          </w:tcPr>
          <w:p w14:paraId="56FFF6F7" w14:textId="77777777" w:rsidR="00DD1FF1" w:rsidRDefault="00000000">
            <w:pPr>
              <w:spacing w:after="0" w:line="259" w:lineRule="auto"/>
              <w:ind w:left="35"/>
              <w:jc w:val="center"/>
            </w:pPr>
            <w:r>
              <w:rPr>
                <w:b/>
              </w:rPr>
              <w:t xml:space="preserve">31 </w:t>
            </w:r>
          </w:p>
        </w:tc>
      </w:tr>
      <w:tr w:rsidR="00DD1FF1" w14:paraId="6C29CD41" w14:textId="77777777">
        <w:trPr>
          <w:trHeight w:val="283"/>
        </w:trPr>
        <w:tc>
          <w:tcPr>
            <w:tcW w:w="6521" w:type="dxa"/>
            <w:gridSpan w:val="2"/>
            <w:tcBorders>
              <w:top w:val="single" w:sz="4" w:space="0" w:color="000000"/>
              <w:left w:val="single" w:sz="4" w:space="0" w:color="000000"/>
              <w:bottom w:val="single" w:sz="4" w:space="0" w:color="000000"/>
              <w:right w:val="single" w:sz="4" w:space="0" w:color="000000"/>
            </w:tcBorders>
          </w:tcPr>
          <w:p w14:paraId="347EC365" w14:textId="77777777" w:rsidR="00DD1FF1" w:rsidRDefault="00000000">
            <w:pPr>
              <w:spacing w:after="0" w:line="259" w:lineRule="auto"/>
              <w:jc w:val="left"/>
            </w:pPr>
            <w:r>
              <w:t xml:space="preserve">Максимально допустимая недельная нагрузка </w:t>
            </w:r>
          </w:p>
        </w:tc>
        <w:tc>
          <w:tcPr>
            <w:tcW w:w="1143" w:type="dxa"/>
            <w:tcBorders>
              <w:top w:val="single" w:sz="4" w:space="0" w:color="000000"/>
              <w:left w:val="single" w:sz="4" w:space="0" w:color="000000"/>
              <w:bottom w:val="single" w:sz="4" w:space="0" w:color="000000"/>
              <w:right w:val="single" w:sz="4" w:space="0" w:color="000000"/>
            </w:tcBorders>
          </w:tcPr>
          <w:p w14:paraId="7E1ABBED" w14:textId="77777777" w:rsidR="00DD1FF1" w:rsidRDefault="00000000">
            <w:pPr>
              <w:spacing w:after="0" w:line="259" w:lineRule="auto"/>
              <w:ind w:left="44"/>
              <w:jc w:val="center"/>
            </w:pPr>
            <w:r>
              <w:t xml:space="preserve">29 </w:t>
            </w:r>
          </w:p>
        </w:tc>
        <w:tc>
          <w:tcPr>
            <w:tcW w:w="1229" w:type="dxa"/>
            <w:tcBorders>
              <w:top w:val="single" w:sz="4" w:space="0" w:color="000000"/>
              <w:left w:val="single" w:sz="4" w:space="0" w:color="000000"/>
              <w:bottom w:val="single" w:sz="4" w:space="0" w:color="000000"/>
              <w:right w:val="single" w:sz="4" w:space="0" w:color="000000"/>
            </w:tcBorders>
          </w:tcPr>
          <w:p w14:paraId="62A862D0" w14:textId="77777777" w:rsidR="00DD1FF1" w:rsidRDefault="00000000">
            <w:pPr>
              <w:spacing w:after="0" w:line="259" w:lineRule="auto"/>
              <w:ind w:left="44"/>
              <w:jc w:val="center"/>
            </w:pPr>
            <w:r>
              <w:t xml:space="preserve">30 </w:t>
            </w:r>
          </w:p>
        </w:tc>
        <w:tc>
          <w:tcPr>
            <w:tcW w:w="1325" w:type="dxa"/>
            <w:tcBorders>
              <w:top w:val="single" w:sz="4" w:space="0" w:color="000000"/>
              <w:left w:val="single" w:sz="4" w:space="0" w:color="000000"/>
              <w:bottom w:val="single" w:sz="4" w:space="0" w:color="000000"/>
              <w:right w:val="single" w:sz="4" w:space="0" w:color="000000"/>
            </w:tcBorders>
          </w:tcPr>
          <w:p w14:paraId="70E3BF2B" w14:textId="77777777" w:rsidR="00DD1FF1" w:rsidRDefault="00000000">
            <w:pPr>
              <w:spacing w:after="0" w:line="259" w:lineRule="auto"/>
              <w:ind w:left="35"/>
              <w:jc w:val="center"/>
            </w:pPr>
            <w:r>
              <w:t xml:space="preserve">32 </w:t>
            </w:r>
          </w:p>
        </w:tc>
      </w:tr>
      <w:tr w:rsidR="00DD1FF1" w14:paraId="730089CF" w14:textId="77777777">
        <w:trPr>
          <w:trHeight w:val="288"/>
        </w:trPr>
        <w:tc>
          <w:tcPr>
            <w:tcW w:w="6521" w:type="dxa"/>
            <w:gridSpan w:val="2"/>
            <w:tcBorders>
              <w:top w:val="single" w:sz="4" w:space="0" w:color="000000"/>
              <w:left w:val="single" w:sz="4" w:space="0" w:color="000000"/>
              <w:bottom w:val="single" w:sz="4" w:space="0" w:color="000000"/>
              <w:right w:val="single" w:sz="4" w:space="0" w:color="000000"/>
            </w:tcBorders>
          </w:tcPr>
          <w:p w14:paraId="1AB4218A" w14:textId="77777777" w:rsidR="00DD1FF1" w:rsidRDefault="00000000">
            <w:pPr>
              <w:spacing w:after="0" w:line="259" w:lineRule="auto"/>
              <w:jc w:val="left"/>
            </w:pPr>
            <w:r>
              <w:t xml:space="preserve">Учебные недели </w:t>
            </w:r>
          </w:p>
        </w:tc>
        <w:tc>
          <w:tcPr>
            <w:tcW w:w="1143" w:type="dxa"/>
            <w:tcBorders>
              <w:top w:val="single" w:sz="4" w:space="0" w:color="000000"/>
              <w:left w:val="single" w:sz="4" w:space="0" w:color="000000"/>
              <w:bottom w:val="single" w:sz="4" w:space="0" w:color="000000"/>
              <w:right w:val="single" w:sz="4" w:space="0" w:color="000000"/>
            </w:tcBorders>
          </w:tcPr>
          <w:p w14:paraId="0B776668" w14:textId="77777777" w:rsidR="00DD1FF1" w:rsidRDefault="00000000">
            <w:pPr>
              <w:spacing w:after="0" w:line="259" w:lineRule="auto"/>
              <w:ind w:left="44"/>
              <w:jc w:val="center"/>
            </w:pPr>
            <w:r>
              <w:rPr>
                <w:b/>
              </w:rPr>
              <w:t xml:space="preserve">34 </w:t>
            </w:r>
          </w:p>
        </w:tc>
        <w:tc>
          <w:tcPr>
            <w:tcW w:w="1229" w:type="dxa"/>
            <w:tcBorders>
              <w:top w:val="single" w:sz="4" w:space="0" w:color="000000"/>
              <w:left w:val="single" w:sz="4" w:space="0" w:color="000000"/>
              <w:bottom w:val="single" w:sz="4" w:space="0" w:color="000000"/>
              <w:right w:val="single" w:sz="4" w:space="0" w:color="000000"/>
            </w:tcBorders>
          </w:tcPr>
          <w:p w14:paraId="7EA04AE4" w14:textId="77777777" w:rsidR="00DD1FF1" w:rsidRDefault="00000000">
            <w:pPr>
              <w:spacing w:after="0" w:line="259" w:lineRule="auto"/>
              <w:ind w:left="44"/>
              <w:jc w:val="center"/>
            </w:pPr>
            <w:r>
              <w:rPr>
                <w:b/>
              </w:rPr>
              <w:t xml:space="preserve">34 </w:t>
            </w:r>
          </w:p>
        </w:tc>
        <w:tc>
          <w:tcPr>
            <w:tcW w:w="1325" w:type="dxa"/>
            <w:tcBorders>
              <w:top w:val="single" w:sz="4" w:space="0" w:color="000000"/>
              <w:left w:val="single" w:sz="4" w:space="0" w:color="000000"/>
              <w:bottom w:val="single" w:sz="4" w:space="0" w:color="000000"/>
              <w:right w:val="single" w:sz="4" w:space="0" w:color="000000"/>
            </w:tcBorders>
          </w:tcPr>
          <w:p w14:paraId="666605FC" w14:textId="77777777" w:rsidR="00DD1FF1" w:rsidRDefault="00000000">
            <w:pPr>
              <w:spacing w:after="0" w:line="259" w:lineRule="auto"/>
              <w:ind w:left="35"/>
              <w:jc w:val="center"/>
            </w:pPr>
            <w:r>
              <w:rPr>
                <w:b/>
              </w:rPr>
              <w:t xml:space="preserve">34 </w:t>
            </w:r>
          </w:p>
        </w:tc>
      </w:tr>
      <w:tr w:rsidR="00DD1FF1" w14:paraId="4096EC4E" w14:textId="77777777">
        <w:trPr>
          <w:trHeight w:val="293"/>
        </w:trPr>
        <w:tc>
          <w:tcPr>
            <w:tcW w:w="6521" w:type="dxa"/>
            <w:gridSpan w:val="2"/>
            <w:tcBorders>
              <w:top w:val="single" w:sz="4" w:space="0" w:color="000000"/>
              <w:left w:val="single" w:sz="4" w:space="0" w:color="000000"/>
              <w:bottom w:val="single" w:sz="4" w:space="0" w:color="000000"/>
              <w:right w:val="single" w:sz="4" w:space="0" w:color="000000"/>
            </w:tcBorders>
          </w:tcPr>
          <w:p w14:paraId="76B3AE4D" w14:textId="77777777" w:rsidR="00DD1FF1" w:rsidRDefault="00000000">
            <w:pPr>
              <w:spacing w:after="0" w:line="259" w:lineRule="auto"/>
              <w:jc w:val="left"/>
            </w:pPr>
            <w:r>
              <w:t xml:space="preserve">Всего часов </w:t>
            </w:r>
          </w:p>
        </w:tc>
        <w:tc>
          <w:tcPr>
            <w:tcW w:w="1143" w:type="dxa"/>
            <w:tcBorders>
              <w:top w:val="single" w:sz="4" w:space="0" w:color="000000"/>
              <w:left w:val="single" w:sz="4" w:space="0" w:color="000000"/>
              <w:bottom w:val="single" w:sz="4" w:space="0" w:color="000000"/>
              <w:right w:val="single" w:sz="4" w:space="0" w:color="000000"/>
            </w:tcBorders>
          </w:tcPr>
          <w:p w14:paraId="6632B396" w14:textId="77777777" w:rsidR="00DD1FF1" w:rsidRDefault="00000000">
            <w:pPr>
              <w:spacing w:after="0" w:line="259" w:lineRule="auto"/>
              <w:ind w:left="39"/>
              <w:jc w:val="center"/>
            </w:pPr>
            <w:r>
              <w:t xml:space="preserve">952 </w:t>
            </w:r>
          </w:p>
        </w:tc>
        <w:tc>
          <w:tcPr>
            <w:tcW w:w="1229" w:type="dxa"/>
            <w:tcBorders>
              <w:top w:val="single" w:sz="4" w:space="0" w:color="000000"/>
              <w:left w:val="single" w:sz="4" w:space="0" w:color="000000"/>
              <w:bottom w:val="single" w:sz="4" w:space="0" w:color="000000"/>
              <w:right w:val="single" w:sz="4" w:space="0" w:color="000000"/>
            </w:tcBorders>
          </w:tcPr>
          <w:p w14:paraId="422065D2" w14:textId="77777777" w:rsidR="00DD1FF1" w:rsidRDefault="00000000">
            <w:pPr>
              <w:spacing w:after="0" w:line="259" w:lineRule="auto"/>
              <w:ind w:left="44"/>
              <w:jc w:val="center"/>
            </w:pPr>
            <w:r>
              <w:t xml:space="preserve">1020 </w:t>
            </w:r>
          </w:p>
        </w:tc>
        <w:tc>
          <w:tcPr>
            <w:tcW w:w="1325" w:type="dxa"/>
            <w:tcBorders>
              <w:top w:val="single" w:sz="4" w:space="0" w:color="000000"/>
              <w:left w:val="single" w:sz="4" w:space="0" w:color="000000"/>
              <w:bottom w:val="single" w:sz="4" w:space="0" w:color="000000"/>
              <w:right w:val="single" w:sz="4" w:space="0" w:color="000000"/>
            </w:tcBorders>
          </w:tcPr>
          <w:p w14:paraId="6FEF0B71" w14:textId="77777777" w:rsidR="00DD1FF1" w:rsidRDefault="00000000">
            <w:pPr>
              <w:spacing w:after="0" w:line="259" w:lineRule="auto"/>
              <w:ind w:left="35"/>
              <w:jc w:val="center"/>
            </w:pPr>
            <w:r>
              <w:t xml:space="preserve">1020 </w:t>
            </w:r>
          </w:p>
        </w:tc>
      </w:tr>
    </w:tbl>
    <w:p w14:paraId="78F448B8" w14:textId="77777777" w:rsidR="00DD1FF1" w:rsidRDefault="00000000">
      <w:pPr>
        <w:spacing w:after="271" w:line="259" w:lineRule="auto"/>
        <w:ind w:left="283"/>
        <w:jc w:val="left"/>
      </w:pPr>
      <w:r>
        <w:rPr>
          <w:rFonts w:ascii="Calibri" w:eastAsia="Calibri" w:hAnsi="Calibri" w:cs="Calibri"/>
          <w:sz w:val="22"/>
        </w:rPr>
        <w:t xml:space="preserve"> </w:t>
      </w:r>
    </w:p>
    <w:p w14:paraId="4E96B99F" w14:textId="77777777" w:rsidR="00DD1FF1" w:rsidRDefault="00000000">
      <w:pPr>
        <w:spacing w:after="0" w:line="259" w:lineRule="auto"/>
        <w:ind w:left="10" w:right="2294" w:hanging="10"/>
        <w:jc w:val="right"/>
      </w:pPr>
      <w:r>
        <w:rPr>
          <w:b/>
        </w:rPr>
        <w:t xml:space="preserve">Учебный план 8-9 классы 2024-2025 учебный год </w:t>
      </w:r>
    </w:p>
    <w:p w14:paraId="075BEF7E" w14:textId="77777777" w:rsidR="00DD1FF1" w:rsidRDefault="00000000">
      <w:pPr>
        <w:spacing w:after="0" w:line="259" w:lineRule="auto"/>
        <w:ind w:left="330"/>
        <w:jc w:val="center"/>
      </w:pPr>
      <w:r>
        <w:t xml:space="preserve"> </w:t>
      </w:r>
    </w:p>
    <w:tbl>
      <w:tblPr>
        <w:tblStyle w:val="TableGrid"/>
        <w:tblW w:w="9930" w:type="dxa"/>
        <w:tblInd w:w="139" w:type="dxa"/>
        <w:tblCellMar>
          <w:top w:w="12" w:type="dxa"/>
          <w:left w:w="110" w:type="dxa"/>
          <w:right w:w="89" w:type="dxa"/>
        </w:tblCellMar>
        <w:tblLook w:val="04A0" w:firstRow="1" w:lastRow="0" w:firstColumn="1" w:lastColumn="0" w:noHBand="0" w:noVBand="1"/>
      </w:tblPr>
      <w:tblGrid>
        <w:gridCol w:w="3120"/>
        <w:gridCol w:w="3688"/>
        <w:gridCol w:w="1561"/>
        <w:gridCol w:w="1561"/>
      </w:tblGrid>
      <w:tr w:rsidR="00DD1FF1" w14:paraId="1ED7D7C4" w14:textId="77777777">
        <w:trPr>
          <w:trHeight w:val="447"/>
        </w:trPr>
        <w:tc>
          <w:tcPr>
            <w:tcW w:w="3121" w:type="dxa"/>
            <w:vMerge w:val="restart"/>
            <w:tcBorders>
              <w:top w:val="single" w:sz="4" w:space="0" w:color="000000"/>
              <w:left w:val="single" w:sz="4" w:space="0" w:color="000000"/>
              <w:bottom w:val="single" w:sz="4" w:space="0" w:color="000000"/>
              <w:right w:val="single" w:sz="4" w:space="0" w:color="000000"/>
            </w:tcBorders>
          </w:tcPr>
          <w:p w14:paraId="6CFF695F" w14:textId="77777777" w:rsidR="00DD1FF1" w:rsidRDefault="00000000">
            <w:pPr>
              <w:spacing w:after="0" w:line="259" w:lineRule="auto"/>
              <w:ind w:right="25"/>
              <w:jc w:val="center"/>
            </w:pPr>
            <w:r>
              <w:t xml:space="preserve">Предметные области </w:t>
            </w:r>
          </w:p>
        </w:tc>
        <w:tc>
          <w:tcPr>
            <w:tcW w:w="3688" w:type="dxa"/>
            <w:vMerge w:val="restart"/>
            <w:tcBorders>
              <w:top w:val="single" w:sz="4" w:space="0" w:color="000000"/>
              <w:left w:val="single" w:sz="4" w:space="0" w:color="000000"/>
              <w:bottom w:val="single" w:sz="4" w:space="0" w:color="000000"/>
              <w:right w:val="single" w:sz="4" w:space="0" w:color="000000"/>
            </w:tcBorders>
          </w:tcPr>
          <w:p w14:paraId="1D7A4EFC" w14:textId="77777777" w:rsidR="00DD1FF1" w:rsidRDefault="00000000">
            <w:pPr>
              <w:spacing w:after="0" w:line="259" w:lineRule="auto"/>
              <w:ind w:right="21"/>
              <w:jc w:val="center"/>
            </w:pPr>
            <w:r>
              <w:t xml:space="preserve">Учебный предмет/Классы </w:t>
            </w:r>
          </w:p>
        </w:tc>
        <w:tc>
          <w:tcPr>
            <w:tcW w:w="3122" w:type="dxa"/>
            <w:gridSpan w:val="2"/>
            <w:tcBorders>
              <w:top w:val="single" w:sz="4" w:space="0" w:color="000000"/>
              <w:left w:val="single" w:sz="4" w:space="0" w:color="000000"/>
              <w:bottom w:val="single" w:sz="4" w:space="0" w:color="000000"/>
              <w:right w:val="single" w:sz="4" w:space="0" w:color="000000"/>
            </w:tcBorders>
          </w:tcPr>
          <w:p w14:paraId="7834DB8E" w14:textId="77777777" w:rsidR="00DD1FF1" w:rsidRDefault="00000000">
            <w:pPr>
              <w:spacing w:after="0" w:line="259" w:lineRule="auto"/>
              <w:jc w:val="left"/>
            </w:pPr>
            <w:r>
              <w:t xml:space="preserve">Количество часов в неделю </w:t>
            </w:r>
          </w:p>
        </w:tc>
      </w:tr>
      <w:tr w:rsidR="00DD1FF1" w14:paraId="61678BCB" w14:textId="77777777">
        <w:trPr>
          <w:trHeight w:val="456"/>
        </w:trPr>
        <w:tc>
          <w:tcPr>
            <w:tcW w:w="0" w:type="auto"/>
            <w:vMerge/>
            <w:tcBorders>
              <w:top w:val="nil"/>
              <w:left w:val="single" w:sz="4" w:space="0" w:color="000000"/>
              <w:bottom w:val="single" w:sz="4" w:space="0" w:color="000000"/>
              <w:right w:val="single" w:sz="4" w:space="0" w:color="000000"/>
            </w:tcBorders>
          </w:tcPr>
          <w:p w14:paraId="597D335F" w14:textId="77777777" w:rsidR="00DD1FF1" w:rsidRDefault="00DD1FF1">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3328B40E" w14:textId="77777777" w:rsidR="00DD1FF1" w:rsidRDefault="00DD1FF1">
            <w:pPr>
              <w:spacing w:after="160" w:line="259" w:lineRule="auto"/>
              <w:jc w:val="left"/>
            </w:pPr>
          </w:p>
        </w:tc>
        <w:tc>
          <w:tcPr>
            <w:tcW w:w="1561" w:type="dxa"/>
            <w:tcBorders>
              <w:top w:val="single" w:sz="4" w:space="0" w:color="000000"/>
              <w:left w:val="single" w:sz="4" w:space="0" w:color="000000"/>
              <w:bottom w:val="single" w:sz="4" w:space="0" w:color="000000"/>
              <w:right w:val="single" w:sz="4" w:space="0" w:color="000000"/>
            </w:tcBorders>
          </w:tcPr>
          <w:p w14:paraId="3B90502F" w14:textId="77777777" w:rsidR="00DD1FF1" w:rsidRDefault="00000000">
            <w:pPr>
              <w:spacing w:after="0" w:line="259" w:lineRule="auto"/>
              <w:ind w:right="14"/>
              <w:jc w:val="center"/>
            </w:pPr>
            <w:r>
              <w:t xml:space="preserve">VIII </w:t>
            </w:r>
          </w:p>
        </w:tc>
        <w:tc>
          <w:tcPr>
            <w:tcW w:w="1561" w:type="dxa"/>
            <w:tcBorders>
              <w:top w:val="single" w:sz="4" w:space="0" w:color="000000"/>
              <w:left w:val="single" w:sz="4" w:space="0" w:color="000000"/>
              <w:bottom w:val="single" w:sz="4" w:space="0" w:color="000000"/>
              <w:right w:val="single" w:sz="4" w:space="0" w:color="000000"/>
            </w:tcBorders>
          </w:tcPr>
          <w:p w14:paraId="2A60DF69" w14:textId="77777777" w:rsidR="00DD1FF1" w:rsidRDefault="00000000">
            <w:pPr>
              <w:spacing w:after="0" w:line="259" w:lineRule="auto"/>
              <w:ind w:right="21"/>
              <w:jc w:val="center"/>
            </w:pPr>
            <w:r>
              <w:t xml:space="preserve">IX </w:t>
            </w:r>
          </w:p>
        </w:tc>
      </w:tr>
      <w:tr w:rsidR="00DD1FF1" w14:paraId="4F97A6C4" w14:textId="77777777">
        <w:trPr>
          <w:trHeight w:val="490"/>
        </w:trPr>
        <w:tc>
          <w:tcPr>
            <w:tcW w:w="3121" w:type="dxa"/>
            <w:tcBorders>
              <w:top w:val="single" w:sz="4" w:space="0" w:color="000000"/>
              <w:left w:val="single" w:sz="4" w:space="0" w:color="000000"/>
              <w:bottom w:val="single" w:sz="4" w:space="0" w:color="000000"/>
              <w:right w:val="nil"/>
            </w:tcBorders>
          </w:tcPr>
          <w:p w14:paraId="5C6AE3FB" w14:textId="77777777" w:rsidR="00DD1FF1" w:rsidRDefault="00000000">
            <w:pPr>
              <w:spacing w:after="0" w:line="259" w:lineRule="auto"/>
              <w:jc w:val="left"/>
            </w:pPr>
            <w:r>
              <w:t xml:space="preserve">Обязательная часть </w:t>
            </w:r>
          </w:p>
        </w:tc>
        <w:tc>
          <w:tcPr>
            <w:tcW w:w="3688" w:type="dxa"/>
            <w:tcBorders>
              <w:top w:val="single" w:sz="4" w:space="0" w:color="000000"/>
              <w:left w:val="nil"/>
              <w:bottom w:val="single" w:sz="4" w:space="0" w:color="000000"/>
              <w:right w:val="single" w:sz="4" w:space="0" w:color="000000"/>
            </w:tcBorders>
          </w:tcPr>
          <w:p w14:paraId="0BB8E9FB" w14:textId="77777777" w:rsidR="00DD1FF1" w:rsidRDefault="00DD1FF1">
            <w:pPr>
              <w:spacing w:after="160" w:line="259" w:lineRule="auto"/>
              <w:jc w:val="left"/>
            </w:pPr>
          </w:p>
        </w:tc>
        <w:tc>
          <w:tcPr>
            <w:tcW w:w="1561" w:type="dxa"/>
            <w:tcBorders>
              <w:top w:val="single" w:sz="4" w:space="0" w:color="000000"/>
              <w:left w:val="single" w:sz="4" w:space="0" w:color="000000"/>
              <w:bottom w:val="single" w:sz="4" w:space="0" w:color="000000"/>
              <w:right w:val="single" w:sz="4" w:space="0" w:color="000000"/>
            </w:tcBorders>
          </w:tcPr>
          <w:p w14:paraId="4FF4F4D6" w14:textId="77777777" w:rsidR="00DD1FF1" w:rsidRDefault="00000000">
            <w:pPr>
              <w:spacing w:after="0" w:line="259" w:lineRule="auto"/>
              <w:jc w:val="left"/>
            </w:pP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0361877E" w14:textId="77777777" w:rsidR="00DD1FF1" w:rsidRDefault="00000000">
            <w:pPr>
              <w:spacing w:after="0" w:line="259" w:lineRule="auto"/>
              <w:jc w:val="left"/>
            </w:pPr>
            <w:r>
              <w:t xml:space="preserve"> </w:t>
            </w:r>
          </w:p>
        </w:tc>
      </w:tr>
      <w:tr w:rsidR="00DD1FF1" w14:paraId="2CAB0D1E" w14:textId="77777777">
        <w:trPr>
          <w:trHeight w:val="490"/>
        </w:trPr>
        <w:tc>
          <w:tcPr>
            <w:tcW w:w="3121" w:type="dxa"/>
            <w:vMerge w:val="restart"/>
            <w:tcBorders>
              <w:top w:val="single" w:sz="4" w:space="0" w:color="000000"/>
              <w:left w:val="single" w:sz="4" w:space="0" w:color="000000"/>
              <w:bottom w:val="single" w:sz="4" w:space="0" w:color="000000"/>
              <w:right w:val="single" w:sz="4" w:space="0" w:color="000000"/>
            </w:tcBorders>
          </w:tcPr>
          <w:p w14:paraId="07E59DAD" w14:textId="77777777" w:rsidR="00DD1FF1" w:rsidRDefault="00000000">
            <w:pPr>
              <w:spacing w:after="0" w:line="259" w:lineRule="auto"/>
              <w:jc w:val="left"/>
            </w:pPr>
            <w:r>
              <w:t xml:space="preserve">Русский язык и литература </w:t>
            </w:r>
          </w:p>
        </w:tc>
        <w:tc>
          <w:tcPr>
            <w:tcW w:w="3688" w:type="dxa"/>
            <w:tcBorders>
              <w:top w:val="single" w:sz="4" w:space="0" w:color="000000"/>
              <w:left w:val="single" w:sz="4" w:space="0" w:color="000000"/>
              <w:bottom w:val="single" w:sz="4" w:space="0" w:color="000000"/>
              <w:right w:val="single" w:sz="4" w:space="0" w:color="000000"/>
            </w:tcBorders>
          </w:tcPr>
          <w:p w14:paraId="0EDE9B9D" w14:textId="77777777" w:rsidR="00DD1FF1" w:rsidRDefault="00000000">
            <w:pPr>
              <w:spacing w:after="0" w:line="259" w:lineRule="auto"/>
              <w:ind w:left="1"/>
              <w:jc w:val="left"/>
            </w:pPr>
            <w:r>
              <w:t xml:space="preserve">Русский язык </w:t>
            </w:r>
          </w:p>
        </w:tc>
        <w:tc>
          <w:tcPr>
            <w:tcW w:w="1561" w:type="dxa"/>
            <w:tcBorders>
              <w:top w:val="single" w:sz="4" w:space="0" w:color="000000"/>
              <w:left w:val="single" w:sz="4" w:space="0" w:color="000000"/>
              <w:bottom w:val="single" w:sz="4" w:space="0" w:color="000000"/>
              <w:right w:val="single" w:sz="4" w:space="0" w:color="000000"/>
            </w:tcBorders>
          </w:tcPr>
          <w:p w14:paraId="0D049E7F" w14:textId="77777777" w:rsidR="00DD1FF1" w:rsidRDefault="00000000">
            <w:pPr>
              <w:spacing w:after="0" w:line="259" w:lineRule="auto"/>
              <w:ind w:right="21"/>
              <w:jc w:val="center"/>
            </w:pPr>
            <w:r>
              <w:t xml:space="preserve">3 </w:t>
            </w:r>
          </w:p>
        </w:tc>
        <w:tc>
          <w:tcPr>
            <w:tcW w:w="1561" w:type="dxa"/>
            <w:tcBorders>
              <w:top w:val="single" w:sz="4" w:space="0" w:color="000000"/>
              <w:left w:val="single" w:sz="4" w:space="0" w:color="000000"/>
              <w:bottom w:val="single" w:sz="4" w:space="0" w:color="000000"/>
              <w:right w:val="single" w:sz="4" w:space="0" w:color="000000"/>
            </w:tcBorders>
          </w:tcPr>
          <w:p w14:paraId="0541140E" w14:textId="77777777" w:rsidR="00DD1FF1" w:rsidRDefault="00000000">
            <w:pPr>
              <w:spacing w:after="0" w:line="259" w:lineRule="auto"/>
              <w:ind w:right="22"/>
              <w:jc w:val="center"/>
            </w:pPr>
            <w:r>
              <w:t xml:space="preserve">3 </w:t>
            </w:r>
          </w:p>
        </w:tc>
      </w:tr>
      <w:tr w:rsidR="00DD1FF1" w14:paraId="2764049F" w14:textId="77777777">
        <w:trPr>
          <w:trHeight w:val="307"/>
        </w:trPr>
        <w:tc>
          <w:tcPr>
            <w:tcW w:w="0" w:type="auto"/>
            <w:vMerge/>
            <w:tcBorders>
              <w:top w:val="nil"/>
              <w:left w:val="single" w:sz="4" w:space="0" w:color="000000"/>
              <w:bottom w:val="single" w:sz="4" w:space="0" w:color="000000"/>
              <w:right w:val="single" w:sz="4" w:space="0" w:color="000000"/>
            </w:tcBorders>
          </w:tcPr>
          <w:p w14:paraId="3922FBEF"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0E27D6F8" w14:textId="77777777" w:rsidR="00DD1FF1" w:rsidRDefault="00000000">
            <w:pPr>
              <w:spacing w:after="0" w:line="259" w:lineRule="auto"/>
              <w:ind w:left="1"/>
              <w:jc w:val="left"/>
            </w:pPr>
            <w:r>
              <w:t xml:space="preserve">Литература </w:t>
            </w:r>
          </w:p>
        </w:tc>
        <w:tc>
          <w:tcPr>
            <w:tcW w:w="1561" w:type="dxa"/>
            <w:tcBorders>
              <w:top w:val="single" w:sz="4" w:space="0" w:color="000000"/>
              <w:left w:val="single" w:sz="4" w:space="0" w:color="000000"/>
              <w:bottom w:val="single" w:sz="4" w:space="0" w:color="000000"/>
              <w:right w:val="single" w:sz="4" w:space="0" w:color="000000"/>
            </w:tcBorders>
          </w:tcPr>
          <w:p w14:paraId="296EA516" w14:textId="77777777" w:rsidR="00DD1FF1" w:rsidRDefault="00000000">
            <w:pPr>
              <w:spacing w:after="0" w:line="259" w:lineRule="auto"/>
              <w:ind w:right="21"/>
              <w:jc w:val="center"/>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14:paraId="14C0114A" w14:textId="77777777" w:rsidR="00DD1FF1" w:rsidRDefault="00000000">
            <w:pPr>
              <w:spacing w:after="0" w:line="259" w:lineRule="auto"/>
              <w:ind w:right="22"/>
              <w:jc w:val="center"/>
            </w:pPr>
            <w:r>
              <w:t xml:space="preserve">3 </w:t>
            </w:r>
          </w:p>
        </w:tc>
      </w:tr>
      <w:tr w:rsidR="00DD1FF1" w14:paraId="49CBC79E" w14:textId="77777777">
        <w:trPr>
          <w:trHeight w:val="379"/>
        </w:trPr>
        <w:tc>
          <w:tcPr>
            <w:tcW w:w="3121" w:type="dxa"/>
            <w:vMerge w:val="restart"/>
            <w:tcBorders>
              <w:top w:val="single" w:sz="4" w:space="0" w:color="000000"/>
              <w:left w:val="single" w:sz="4" w:space="0" w:color="000000"/>
              <w:bottom w:val="single" w:sz="4" w:space="0" w:color="000000"/>
              <w:right w:val="single" w:sz="4" w:space="0" w:color="000000"/>
            </w:tcBorders>
          </w:tcPr>
          <w:p w14:paraId="43121F34" w14:textId="77777777" w:rsidR="00DD1FF1" w:rsidRDefault="00000000">
            <w:pPr>
              <w:spacing w:after="0" w:line="259" w:lineRule="auto"/>
              <w:jc w:val="left"/>
            </w:pPr>
            <w:r>
              <w:t xml:space="preserve">Иностранные языки </w:t>
            </w:r>
          </w:p>
        </w:tc>
        <w:tc>
          <w:tcPr>
            <w:tcW w:w="3688" w:type="dxa"/>
            <w:tcBorders>
              <w:top w:val="single" w:sz="4" w:space="0" w:color="000000"/>
              <w:left w:val="single" w:sz="4" w:space="0" w:color="000000"/>
              <w:bottom w:val="single" w:sz="4" w:space="0" w:color="000000"/>
              <w:right w:val="single" w:sz="4" w:space="0" w:color="000000"/>
            </w:tcBorders>
          </w:tcPr>
          <w:p w14:paraId="2943E6C2" w14:textId="77777777" w:rsidR="00DD1FF1" w:rsidRDefault="00000000">
            <w:pPr>
              <w:spacing w:after="0" w:line="259" w:lineRule="auto"/>
              <w:ind w:left="1"/>
              <w:jc w:val="left"/>
            </w:pPr>
            <w:r>
              <w:t>Иностранный язык (</w:t>
            </w:r>
            <w:proofErr w:type="spellStart"/>
            <w:proofErr w:type="gramStart"/>
            <w:r>
              <w:t>англ.яз</w:t>
            </w:r>
            <w:proofErr w:type="spellEnd"/>
            <w:proofErr w:type="gramEnd"/>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2CF8644A" w14:textId="77777777" w:rsidR="00DD1FF1" w:rsidRDefault="00000000">
            <w:pPr>
              <w:spacing w:after="0" w:line="259" w:lineRule="auto"/>
              <w:ind w:right="21"/>
              <w:jc w:val="center"/>
            </w:pPr>
            <w:r>
              <w:t xml:space="preserve">3 </w:t>
            </w:r>
          </w:p>
        </w:tc>
        <w:tc>
          <w:tcPr>
            <w:tcW w:w="1561" w:type="dxa"/>
            <w:tcBorders>
              <w:top w:val="single" w:sz="4" w:space="0" w:color="000000"/>
              <w:left w:val="single" w:sz="4" w:space="0" w:color="000000"/>
              <w:bottom w:val="single" w:sz="4" w:space="0" w:color="000000"/>
              <w:right w:val="single" w:sz="4" w:space="0" w:color="000000"/>
            </w:tcBorders>
          </w:tcPr>
          <w:p w14:paraId="502C2D1E" w14:textId="77777777" w:rsidR="00DD1FF1" w:rsidRDefault="00000000">
            <w:pPr>
              <w:spacing w:after="0" w:line="259" w:lineRule="auto"/>
              <w:ind w:right="22"/>
              <w:jc w:val="center"/>
            </w:pPr>
            <w:r>
              <w:t xml:space="preserve">3 </w:t>
            </w:r>
          </w:p>
        </w:tc>
      </w:tr>
      <w:tr w:rsidR="00DD1FF1" w14:paraId="25909DA9" w14:textId="77777777">
        <w:trPr>
          <w:trHeight w:val="562"/>
        </w:trPr>
        <w:tc>
          <w:tcPr>
            <w:tcW w:w="0" w:type="auto"/>
            <w:vMerge/>
            <w:tcBorders>
              <w:top w:val="nil"/>
              <w:left w:val="single" w:sz="4" w:space="0" w:color="000000"/>
              <w:bottom w:val="single" w:sz="4" w:space="0" w:color="000000"/>
              <w:right w:val="single" w:sz="4" w:space="0" w:color="000000"/>
            </w:tcBorders>
          </w:tcPr>
          <w:p w14:paraId="29B5CB92"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3E4F6B58" w14:textId="77777777" w:rsidR="00DD1FF1" w:rsidRDefault="00000000">
            <w:pPr>
              <w:spacing w:after="0" w:line="259" w:lineRule="auto"/>
              <w:ind w:left="1"/>
            </w:pPr>
            <w:r>
              <w:t xml:space="preserve">Второй иностранный язык (немецкий язык) </w:t>
            </w:r>
          </w:p>
        </w:tc>
        <w:tc>
          <w:tcPr>
            <w:tcW w:w="1561" w:type="dxa"/>
            <w:tcBorders>
              <w:top w:val="single" w:sz="4" w:space="0" w:color="000000"/>
              <w:left w:val="single" w:sz="4" w:space="0" w:color="000000"/>
              <w:bottom w:val="single" w:sz="4" w:space="0" w:color="000000"/>
              <w:right w:val="single" w:sz="4" w:space="0" w:color="000000"/>
            </w:tcBorders>
          </w:tcPr>
          <w:p w14:paraId="07D5D781" w14:textId="77777777" w:rsidR="00DD1FF1" w:rsidRDefault="00000000">
            <w:pPr>
              <w:spacing w:after="0" w:line="259" w:lineRule="auto"/>
              <w:ind w:right="23"/>
              <w:jc w:val="center"/>
            </w:pP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31B91CBF" w14:textId="77777777" w:rsidR="00DD1FF1" w:rsidRDefault="00000000">
            <w:pPr>
              <w:spacing w:after="0" w:line="259" w:lineRule="auto"/>
              <w:ind w:right="22"/>
              <w:jc w:val="center"/>
            </w:pPr>
            <w:r>
              <w:t xml:space="preserve">1 </w:t>
            </w:r>
          </w:p>
        </w:tc>
      </w:tr>
      <w:tr w:rsidR="00DD1FF1" w14:paraId="54AF1E26" w14:textId="77777777">
        <w:trPr>
          <w:trHeight w:val="288"/>
        </w:trPr>
        <w:tc>
          <w:tcPr>
            <w:tcW w:w="3121" w:type="dxa"/>
            <w:tcBorders>
              <w:top w:val="single" w:sz="4" w:space="0" w:color="000000"/>
              <w:left w:val="single" w:sz="4" w:space="0" w:color="000000"/>
              <w:bottom w:val="single" w:sz="4" w:space="0" w:color="000000"/>
              <w:right w:val="single" w:sz="4" w:space="0" w:color="000000"/>
            </w:tcBorders>
          </w:tcPr>
          <w:p w14:paraId="37FD20CE" w14:textId="77777777" w:rsidR="00DD1FF1" w:rsidRDefault="00000000">
            <w:pPr>
              <w:spacing w:after="0" w:line="259" w:lineRule="auto"/>
            </w:pPr>
            <w:r>
              <w:t xml:space="preserve">Математика и информатика </w:t>
            </w:r>
          </w:p>
        </w:tc>
        <w:tc>
          <w:tcPr>
            <w:tcW w:w="3688" w:type="dxa"/>
            <w:tcBorders>
              <w:top w:val="single" w:sz="4" w:space="0" w:color="000000"/>
              <w:left w:val="single" w:sz="4" w:space="0" w:color="000000"/>
              <w:bottom w:val="single" w:sz="4" w:space="0" w:color="000000"/>
              <w:right w:val="single" w:sz="4" w:space="0" w:color="000000"/>
            </w:tcBorders>
          </w:tcPr>
          <w:p w14:paraId="04E05276" w14:textId="77777777" w:rsidR="00DD1FF1" w:rsidRDefault="00000000">
            <w:pPr>
              <w:spacing w:after="0" w:line="259" w:lineRule="auto"/>
              <w:ind w:left="1"/>
              <w:jc w:val="left"/>
            </w:pPr>
            <w:r>
              <w:t xml:space="preserve">Алгебра </w:t>
            </w:r>
          </w:p>
        </w:tc>
        <w:tc>
          <w:tcPr>
            <w:tcW w:w="1561" w:type="dxa"/>
            <w:tcBorders>
              <w:top w:val="single" w:sz="4" w:space="0" w:color="000000"/>
              <w:left w:val="single" w:sz="4" w:space="0" w:color="000000"/>
              <w:bottom w:val="single" w:sz="4" w:space="0" w:color="000000"/>
              <w:right w:val="single" w:sz="4" w:space="0" w:color="000000"/>
            </w:tcBorders>
          </w:tcPr>
          <w:p w14:paraId="2CC82141" w14:textId="77777777" w:rsidR="00DD1FF1" w:rsidRDefault="00000000">
            <w:pPr>
              <w:spacing w:after="0" w:line="259" w:lineRule="auto"/>
              <w:ind w:right="21"/>
              <w:jc w:val="center"/>
            </w:pPr>
            <w:r>
              <w:t xml:space="preserve">3 </w:t>
            </w:r>
          </w:p>
        </w:tc>
        <w:tc>
          <w:tcPr>
            <w:tcW w:w="1561" w:type="dxa"/>
            <w:tcBorders>
              <w:top w:val="single" w:sz="4" w:space="0" w:color="000000"/>
              <w:left w:val="single" w:sz="4" w:space="0" w:color="000000"/>
              <w:bottom w:val="single" w:sz="4" w:space="0" w:color="000000"/>
              <w:right w:val="single" w:sz="4" w:space="0" w:color="000000"/>
            </w:tcBorders>
          </w:tcPr>
          <w:p w14:paraId="14B090C9" w14:textId="77777777" w:rsidR="00DD1FF1" w:rsidRDefault="00000000">
            <w:pPr>
              <w:spacing w:after="0" w:line="259" w:lineRule="auto"/>
              <w:ind w:right="22"/>
              <w:jc w:val="center"/>
            </w:pPr>
            <w:r>
              <w:t xml:space="preserve">3 </w:t>
            </w:r>
          </w:p>
        </w:tc>
      </w:tr>
      <w:tr w:rsidR="00DD1FF1" w14:paraId="2AFB0015" w14:textId="77777777">
        <w:trPr>
          <w:trHeight w:val="442"/>
        </w:trPr>
        <w:tc>
          <w:tcPr>
            <w:tcW w:w="3121" w:type="dxa"/>
            <w:vMerge w:val="restart"/>
            <w:tcBorders>
              <w:top w:val="single" w:sz="4" w:space="0" w:color="000000"/>
              <w:left w:val="single" w:sz="4" w:space="0" w:color="000000"/>
              <w:bottom w:val="single" w:sz="4" w:space="0" w:color="000000"/>
              <w:right w:val="single" w:sz="4" w:space="0" w:color="000000"/>
            </w:tcBorders>
          </w:tcPr>
          <w:p w14:paraId="5D247B4F"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5B9B67EE" w14:textId="77777777" w:rsidR="00DD1FF1" w:rsidRDefault="00000000">
            <w:pPr>
              <w:spacing w:after="0" w:line="259" w:lineRule="auto"/>
              <w:ind w:left="1"/>
              <w:jc w:val="left"/>
            </w:pPr>
            <w:r>
              <w:t xml:space="preserve">Геометрия </w:t>
            </w:r>
          </w:p>
        </w:tc>
        <w:tc>
          <w:tcPr>
            <w:tcW w:w="1561" w:type="dxa"/>
            <w:tcBorders>
              <w:top w:val="single" w:sz="4" w:space="0" w:color="000000"/>
              <w:left w:val="single" w:sz="4" w:space="0" w:color="000000"/>
              <w:bottom w:val="single" w:sz="4" w:space="0" w:color="000000"/>
              <w:right w:val="single" w:sz="4" w:space="0" w:color="000000"/>
            </w:tcBorders>
          </w:tcPr>
          <w:p w14:paraId="73EEF451" w14:textId="77777777" w:rsidR="00DD1FF1" w:rsidRDefault="00000000">
            <w:pPr>
              <w:spacing w:after="0" w:line="259" w:lineRule="auto"/>
              <w:ind w:left="32"/>
              <w:jc w:val="center"/>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14:paraId="311FC5FB" w14:textId="77777777" w:rsidR="00DD1FF1" w:rsidRDefault="00000000">
            <w:pPr>
              <w:spacing w:after="0" w:line="259" w:lineRule="auto"/>
              <w:ind w:left="31"/>
              <w:jc w:val="center"/>
            </w:pPr>
            <w:r>
              <w:t xml:space="preserve">2 </w:t>
            </w:r>
          </w:p>
        </w:tc>
      </w:tr>
      <w:tr w:rsidR="00DD1FF1" w14:paraId="6FA9805D" w14:textId="77777777">
        <w:trPr>
          <w:trHeight w:val="331"/>
        </w:trPr>
        <w:tc>
          <w:tcPr>
            <w:tcW w:w="0" w:type="auto"/>
            <w:vMerge/>
            <w:tcBorders>
              <w:top w:val="nil"/>
              <w:left w:val="single" w:sz="4" w:space="0" w:color="000000"/>
              <w:bottom w:val="nil"/>
              <w:right w:val="single" w:sz="4" w:space="0" w:color="000000"/>
            </w:tcBorders>
          </w:tcPr>
          <w:p w14:paraId="7A3EED8F"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5B2C6F2C" w14:textId="77777777" w:rsidR="00DD1FF1" w:rsidRDefault="00000000">
            <w:pPr>
              <w:spacing w:after="0" w:line="259" w:lineRule="auto"/>
              <w:ind w:left="1"/>
              <w:jc w:val="left"/>
            </w:pPr>
            <w:r>
              <w:t xml:space="preserve">Вероятность и статистика </w:t>
            </w:r>
          </w:p>
        </w:tc>
        <w:tc>
          <w:tcPr>
            <w:tcW w:w="1561" w:type="dxa"/>
            <w:tcBorders>
              <w:top w:val="single" w:sz="4" w:space="0" w:color="000000"/>
              <w:left w:val="single" w:sz="4" w:space="0" w:color="000000"/>
              <w:bottom w:val="single" w:sz="4" w:space="0" w:color="000000"/>
              <w:right w:val="single" w:sz="4" w:space="0" w:color="000000"/>
            </w:tcBorders>
          </w:tcPr>
          <w:p w14:paraId="52B1DE4C" w14:textId="77777777" w:rsidR="00DD1FF1" w:rsidRDefault="00000000">
            <w:pPr>
              <w:spacing w:after="0" w:line="259" w:lineRule="auto"/>
              <w:ind w:left="32"/>
              <w:jc w:val="center"/>
            </w:pPr>
            <w:r>
              <w:t xml:space="preserve">1 </w:t>
            </w:r>
          </w:p>
        </w:tc>
        <w:tc>
          <w:tcPr>
            <w:tcW w:w="1561" w:type="dxa"/>
            <w:tcBorders>
              <w:top w:val="single" w:sz="4" w:space="0" w:color="000000"/>
              <w:left w:val="single" w:sz="4" w:space="0" w:color="000000"/>
              <w:bottom w:val="single" w:sz="4" w:space="0" w:color="000000"/>
              <w:right w:val="single" w:sz="4" w:space="0" w:color="000000"/>
            </w:tcBorders>
          </w:tcPr>
          <w:p w14:paraId="0CA9F85B" w14:textId="77777777" w:rsidR="00DD1FF1" w:rsidRDefault="00000000">
            <w:pPr>
              <w:spacing w:after="0" w:line="259" w:lineRule="auto"/>
              <w:ind w:left="29"/>
              <w:jc w:val="center"/>
            </w:pPr>
            <w:r>
              <w:t xml:space="preserve">- </w:t>
            </w:r>
          </w:p>
        </w:tc>
      </w:tr>
      <w:tr w:rsidR="00DD1FF1" w14:paraId="639419A5" w14:textId="77777777">
        <w:trPr>
          <w:trHeight w:val="302"/>
        </w:trPr>
        <w:tc>
          <w:tcPr>
            <w:tcW w:w="0" w:type="auto"/>
            <w:vMerge/>
            <w:tcBorders>
              <w:top w:val="nil"/>
              <w:left w:val="single" w:sz="4" w:space="0" w:color="000000"/>
              <w:bottom w:val="single" w:sz="4" w:space="0" w:color="000000"/>
              <w:right w:val="single" w:sz="4" w:space="0" w:color="000000"/>
            </w:tcBorders>
          </w:tcPr>
          <w:p w14:paraId="54AE70A9"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4324ED6B" w14:textId="77777777" w:rsidR="00DD1FF1" w:rsidRDefault="00000000">
            <w:pPr>
              <w:spacing w:after="0" w:line="259" w:lineRule="auto"/>
              <w:ind w:left="1"/>
              <w:jc w:val="left"/>
            </w:pPr>
            <w:r>
              <w:t xml:space="preserve">Информатика </w:t>
            </w:r>
          </w:p>
        </w:tc>
        <w:tc>
          <w:tcPr>
            <w:tcW w:w="1561" w:type="dxa"/>
            <w:tcBorders>
              <w:top w:val="single" w:sz="4" w:space="0" w:color="000000"/>
              <w:left w:val="single" w:sz="4" w:space="0" w:color="000000"/>
              <w:bottom w:val="single" w:sz="4" w:space="0" w:color="000000"/>
              <w:right w:val="single" w:sz="4" w:space="0" w:color="000000"/>
            </w:tcBorders>
          </w:tcPr>
          <w:p w14:paraId="7AB4FC88" w14:textId="77777777" w:rsidR="00DD1FF1" w:rsidRDefault="00000000">
            <w:pPr>
              <w:spacing w:after="0" w:line="259" w:lineRule="auto"/>
              <w:ind w:left="32"/>
              <w:jc w:val="center"/>
            </w:pPr>
            <w:r>
              <w:t xml:space="preserve">1 </w:t>
            </w:r>
          </w:p>
        </w:tc>
        <w:tc>
          <w:tcPr>
            <w:tcW w:w="1561" w:type="dxa"/>
            <w:tcBorders>
              <w:top w:val="single" w:sz="4" w:space="0" w:color="000000"/>
              <w:left w:val="single" w:sz="4" w:space="0" w:color="000000"/>
              <w:bottom w:val="single" w:sz="4" w:space="0" w:color="000000"/>
              <w:right w:val="single" w:sz="4" w:space="0" w:color="000000"/>
            </w:tcBorders>
          </w:tcPr>
          <w:p w14:paraId="0C48E55F" w14:textId="77777777" w:rsidR="00DD1FF1" w:rsidRDefault="00000000">
            <w:pPr>
              <w:spacing w:after="0" w:line="259" w:lineRule="auto"/>
              <w:ind w:left="31"/>
              <w:jc w:val="center"/>
            </w:pPr>
            <w:r>
              <w:t xml:space="preserve">1 </w:t>
            </w:r>
          </w:p>
        </w:tc>
      </w:tr>
      <w:tr w:rsidR="00DD1FF1" w14:paraId="4788AE65" w14:textId="77777777">
        <w:trPr>
          <w:trHeight w:val="326"/>
        </w:trPr>
        <w:tc>
          <w:tcPr>
            <w:tcW w:w="3121" w:type="dxa"/>
            <w:vMerge w:val="restart"/>
            <w:tcBorders>
              <w:top w:val="single" w:sz="4" w:space="0" w:color="000000"/>
              <w:left w:val="single" w:sz="4" w:space="0" w:color="000000"/>
              <w:bottom w:val="single" w:sz="4" w:space="0" w:color="000000"/>
              <w:right w:val="single" w:sz="4" w:space="0" w:color="000000"/>
            </w:tcBorders>
          </w:tcPr>
          <w:p w14:paraId="43A8A842" w14:textId="77777777" w:rsidR="00DD1FF1" w:rsidRDefault="00000000">
            <w:pPr>
              <w:spacing w:after="0" w:line="259" w:lineRule="auto"/>
              <w:jc w:val="left"/>
            </w:pPr>
            <w:r>
              <w:t xml:space="preserve">Естественно-научные предметы </w:t>
            </w:r>
          </w:p>
        </w:tc>
        <w:tc>
          <w:tcPr>
            <w:tcW w:w="3688" w:type="dxa"/>
            <w:tcBorders>
              <w:top w:val="single" w:sz="4" w:space="0" w:color="000000"/>
              <w:left w:val="single" w:sz="4" w:space="0" w:color="000000"/>
              <w:bottom w:val="single" w:sz="4" w:space="0" w:color="000000"/>
              <w:right w:val="single" w:sz="4" w:space="0" w:color="000000"/>
            </w:tcBorders>
          </w:tcPr>
          <w:p w14:paraId="384BB33C" w14:textId="77777777" w:rsidR="00DD1FF1" w:rsidRDefault="00000000">
            <w:pPr>
              <w:spacing w:after="0" w:line="259" w:lineRule="auto"/>
              <w:ind w:left="1"/>
              <w:jc w:val="left"/>
            </w:pPr>
            <w:r>
              <w:t xml:space="preserve">Физика </w:t>
            </w:r>
          </w:p>
        </w:tc>
        <w:tc>
          <w:tcPr>
            <w:tcW w:w="1561" w:type="dxa"/>
            <w:tcBorders>
              <w:top w:val="single" w:sz="4" w:space="0" w:color="000000"/>
              <w:left w:val="single" w:sz="4" w:space="0" w:color="000000"/>
              <w:bottom w:val="single" w:sz="4" w:space="0" w:color="000000"/>
              <w:right w:val="single" w:sz="4" w:space="0" w:color="000000"/>
            </w:tcBorders>
          </w:tcPr>
          <w:p w14:paraId="4B27D4AC" w14:textId="77777777" w:rsidR="00DD1FF1" w:rsidRDefault="00000000">
            <w:pPr>
              <w:spacing w:after="0" w:line="259" w:lineRule="auto"/>
              <w:ind w:left="32"/>
              <w:jc w:val="center"/>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14:paraId="52169616" w14:textId="77777777" w:rsidR="00DD1FF1" w:rsidRDefault="00000000">
            <w:pPr>
              <w:spacing w:after="0" w:line="259" w:lineRule="auto"/>
              <w:ind w:left="31"/>
              <w:jc w:val="center"/>
            </w:pPr>
            <w:r>
              <w:t xml:space="preserve">3 </w:t>
            </w:r>
          </w:p>
        </w:tc>
      </w:tr>
      <w:tr w:rsidR="00DD1FF1" w14:paraId="3F44FE02" w14:textId="77777777">
        <w:trPr>
          <w:trHeight w:val="288"/>
        </w:trPr>
        <w:tc>
          <w:tcPr>
            <w:tcW w:w="0" w:type="auto"/>
            <w:vMerge/>
            <w:tcBorders>
              <w:top w:val="nil"/>
              <w:left w:val="single" w:sz="4" w:space="0" w:color="000000"/>
              <w:bottom w:val="nil"/>
              <w:right w:val="single" w:sz="4" w:space="0" w:color="000000"/>
            </w:tcBorders>
          </w:tcPr>
          <w:p w14:paraId="619741D0"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02C4C2B3" w14:textId="77777777" w:rsidR="00DD1FF1" w:rsidRDefault="00000000">
            <w:pPr>
              <w:spacing w:after="0" w:line="259" w:lineRule="auto"/>
              <w:ind w:left="1"/>
              <w:jc w:val="left"/>
            </w:pPr>
            <w:r>
              <w:t xml:space="preserve">Химия  </w:t>
            </w:r>
          </w:p>
        </w:tc>
        <w:tc>
          <w:tcPr>
            <w:tcW w:w="1561" w:type="dxa"/>
            <w:tcBorders>
              <w:top w:val="single" w:sz="4" w:space="0" w:color="000000"/>
              <w:left w:val="single" w:sz="4" w:space="0" w:color="000000"/>
              <w:bottom w:val="single" w:sz="4" w:space="0" w:color="000000"/>
              <w:right w:val="single" w:sz="4" w:space="0" w:color="000000"/>
            </w:tcBorders>
          </w:tcPr>
          <w:p w14:paraId="516E035A" w14:textId="77777777" w:rsidR="00DD1FF1" w:rsidRDefault="00000000">
            <w:pPr>
              <w:spacing w:after="0" w:line="259" w:lineRule="auto"/>
              <w:ind w:left="32"/>
              <w:jc w:val="center"/>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14:paraId="048361A1" w14:textId="77777777" w:rsidR="00DD1FF1" w:rsidRDefault="00000000">
            <w:pPr>
              <w:spacing w:after="0" w:line="259" w:lineRule="auto"/>
              <w:ind w:left="31"/>
              <w:jc w:val="center"/>
            </w:pPr>
            <w:r>
              <w:t xml:space="preserve">2 </w:t>
            </w:r>
          </w:p>
        </w:tc>
      </w:tr>
      <w:tr w:rsidR="00DD1FF1" w14:paraId="5A93FCBA" w14:textId="77777777">
        <w:trPr>
          <w:trHeight w:val="308"/>
        </w:trPr>
        <w:tc>
          <w:tcPr>
            <w:tcW w:w="0" w:type="auto"/>
            <w:vMerge/>
            <w:tcBorders>
              <w:top w:val="nil"/>
              <w:left w:val="single" w:sz="4" w:space="0" w:color="000000"/>
              <w:bottom w:val="single" w:sz="4" w:space="0" w:color="000000"/>
              <w:right w:val="single" w:sz="4" w:space="0" w:color="000000"/>
            </w:tcBorders>
          </w:tcPr>
          <w:p w14:paraId="54D1661F"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00479379" w14:textId="77777777" w:rsidR="00DD1FF1" w:rsidRDefault="00000000">
            <w:pPr>
              <w:spacing w:after="0" w:line="259" w:lineRule="auto"/>
              <w:ind w:left="1"/>
              <w:jc w:val="left"/>
            </w:pPr>
            <w:r>
              <w:t xml:space="preserve">Биология </w:t>
            </w:r>
          </w:p>
        </w:tc>
        <w:tc>
          <w:tcPr>
            <w:tcW w:w="1561" w:type="dxa"/>
            <w:tcBorders>
              <w:top w:val="single" w:sz="4" w:space="0" w:color="000000"/>
              <w:left w:val="single" w:sz="4" w:space="0" w:color="000000"/>
              <w:bottom w:val="single" w:sz="4" w:space="0" w:color="000000"/>
              <w:right w:val="single" w:sz="4" w:space="0" w:color="000000"/>
            </w:tcBorders>
          </w:tcPr>
          <w:p w14:paraId="54F14520" w14:textId="77777777" w:rsidR="00DD1FF1" w:rsidRDefault="00000000">
            <w:pPr>
              <w:spacing w:after="0" w:line="259" w:lineRule="auto"/>
              <w:ind w:left="32"/>
              <w:jc w:val="center"/>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14:paraId="46F5B0FF" w14:textId="77777777" w:rsidR="00DD1FF1" w:rsidRDefault="00000000">
            <w:pPr>
              <w:spacing w:after="0" w:line="259" w:lineRule="auto"/>
              <w:ind w:left="31"/>
              <w:jc w:val="center"/>
            </w:pPr>
            <w:r>
              <w:t xml:space="preserve">2 </w:t>
            </w:r>
          </w:p>
        </w:tc>
      </w:tr>
      <w:tr w:rsidR="00DD1FF1" w14:paraId="7FF63663" w14:textId="77777777">
        <w:trPr>
          <w:trHeight w:val="566"/>
        </w:trPr>
        <w:tc>
          <w:tcPr>
            <w:tcW w:w="3121" w:type="dxa"/>
            <w:vMerge w:val="restart"/>
            <w:tcBorders>
              <w:top w:val="single" w:sz="4" w:space="0" w:color="000000"/>
              <w:left w:val="single" w:sz="4" w:space="0" w:color="000000"/>
              <w:bottom w:val="single" w:sz="4" w:space="0" w:color="000000"/>
              <w:right w:val="single" w:sz="4" w:space="0" w:color="000000"/>
            </w:tcBorders>
          </w:tcPr>
          <w:p w14:paraId="7A536075" w14:textId="77777777" w:rsidR="00DD1FF1" w:rsidRDefault="00000000">
            <w:pPr>
              <w:spacing w:after="0" w:line="259" w:lineRule="auto"/>
              <w:jc w:val="left"/>
            </w:pPr>
            <w:r>
              <w:t xml:space="preserve">Общественно-научные предметы </w:t>
            </w:r>
          </w:p>
        </w:tc>
        <w:tc>
          <w:tcPr>
            <w:tcW w:w="3688" w:type="dxa"/>
            <w:tcBorders>
              <w:top w:val="single" w:sz="4" w:space="0" w:color="000000"/>
              <w:left w:val="single" w:sz="4" w:space="0" w:color="000000"/>
              <w:bottom w:val="single" w:sz="4" w:space="0" w:color="000000"/>
              <w:right w:val="single" w:sz="4" w:space="0" w:color="000000"/>
            </w:tcBorders>
          </w:tcPr>
          <w:p w14:paraId="6BA85021" w14:textId="77777777" w:rsidR="00DD1FF1" w:rsidRDefault="00000000">
            <w:pPr>
              <w:spacing w:after="0" w:line="259" w:lineRule="auto"/>
              <w:ind w:left="1"/>
              <w:jc w:val="left"/>
            </w:pPr>
            <w:r>
              <w:t xml:space="preserve">История России. Всеобщая история. </w:t>
            </w:r>
          </w:p>
        </w:tc>
        <w:tc>
          <w:tcPr>
            <w:tcW w:w="1561" w:type="dxa"/>
            <w:tcBorders>
              <w:top w:val="single" w:sz="4" w:space="0" w:color="000000"/>
              <w:left w:val="single" w:sz="4" w:space="0" w:color="000000"/>
              <w:bottom w:val="single" w:sz="4" w:space="0" w:color="000000"/>
              <w:right w:val="single" w:sz="4" w:space="0" w:color="000000"/>
            </w:tcBorders>
          </w:tcPr>
          <w:p w14:paraId="3316E3EC" w14:textId="77777777" w:rsidR="00DD1FF1" w:rsidRDefault="00000000">
            <w:pPr>
              <w:spacing w:after="0" w:line="259" w:lineRule="auto"/>
              <w:ind w:left="32"/>
              <w:jc w:val="center"/>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14:paraId="103297CC" w14:textId="77777777" w:rsidR="00DD1FF1" w:rsidRDefault="00000000">
            <w:pPr>
              <w:spacing w:after="0" w:line="259" w:lineRule="auto"/>
              <w:ind w:left="31"/>
              <w:jc w:val="center"/>
            </w:pPr>
            <w:r>
              <w:t xml:space="preserve">2 </w:t>
            </w:r>
          </w:p>
        </w:tc>
      </w:tr>
      <w:tr w:rsidR="00DD1FF1" w14:paraId="1FA4A5DA" w14:textId="77777777">
        <w:trPr>
          <w:trHeight w:val="283"/>
        </w:trPr>
        <w:tc>
          <w:tcPr>
            <w:tcW w:w="0" w:type="auto"/>
            <w:vMerge/>
            <w:tcBorders>
              <w:top w:val="nil"/>
              <w:left w:val="single" w:sz="4" w:space="0" w:color="000000"/>
              <w:bottom w:val="nil"/>
              <w:right w:val="single" w:sz="4" w:space="0" w:color="000000"/>
            </w:tcBorders>
          </w:tcPr>
          <w:p w14:paraId="23916688"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1C173EE8" w14:textId="77777777" w:rsidR="00DD1FF1" w:rsidRDefault="00000000">
            <w:pPr>
              <w:spacing w:after="0" w:line="259" w:lineRule="auto"/>
              <w:ind w:left="1"/>
              <w:jc w:val="left"/>
            </w:pPr>
            <w:r>
              <w:t xml:space="preserve">Обществознание </w:t>
            </w:r>
          </w:p>
        </w:tc>
        <w:tc>
          <w:tcPr>
            <w:tcW w:w="1561" w:type="dxa"/>
            <w:tcBorders>
              <w:top w:val="single" w:sz="4" w:space="0" w:color="000000"/>
              <w:left w:val="single" w:sz="4" w:space="0" w:color="000000"/>
              <w:bottom w:val="single" w:sz="4" w:space="0" w:color="000000"/>
              <w:right w:val="single" w:sz="4" w:space="0" w:color="000000"/>
            </w:tcBorders>
          </w:tcPr>
          <w:p w14:paraId="42D51968" w14:textId="77777777" w:rsidR="00DD1FF1" w:rsidRDefault="00000000">
            <w:pPr>
              <w:spacing w:after="0" w:line="259" w:lineRule="auto"/>
              <w:ind w:left="32"/>
              <w:jc w:val="center"/>
            </w:pPr>
            <w:r>
              <w:t xml:space="preserve">1 </w:t>
            </w:r>
          </w:p>
        </w:tc>
        <w:tc>
          <w:tcPr>
            <w:tcW w:w="1561" w:type="dxa"/>
            <w:tcBorders>
              <w:top w:val="single" w:sz="4" w:space="0" w:color="000000"/>
              <w:left w:val="single" w:sz="4" w:space="0" w:color="000000"/>
              <w:bottom w:val="single" w:sz="4" w:space="0" w:color="000000"/>
              <w:right w:val="single" w:sz="4" w:space="0" w:color="000000"/>
            </w:tcBorders>
          </w:tcPr>
          <w:p w14:paraId="043C7D6E" w14:textId="77777777" w:rsidR="00DD1FF1" w:rsidRDefault="00000000">
            <w:pPr>
              <w:spacing w:after="0" w:line="259" w:lineRule="auto"/>
              <w:ind w:left="31"/>
              <w:jc w:val="center"/>
            </w:pPr>
            <w:r>
              <w:t xml:space="preserve">1 </w:t>
            </w:r>
          </w:p>
        </w:tc>
      </w:tr>
      <w:tr w:rsidR="00DD1FF1" w14:paraId="34501CF2" w14:textId="77777777">
        <w:trPr>
          <w:trHeight w:val="288"/>
        </w:trPr>
        <w:tc>
          <w:tcPr>
            <w:tcW w:w="0" w:type="auto"/>
            <w:vMerge/>
            <w:tcBorders>
              <w:top w:val="nil"/>
              <w:left w:val="single" w:sz="4" w:space="0" w:color="000000"/>
              <w:bottom w:val="single" w:sz="4" w:space="0" w:color="000000"/>
              <w:right w:val="single" w:sz="4" w:space="0" w:color="000000"/>
            </w:tcBorders>
          </w:tcPr>
          <w:p w14:paraId="0A7B5B37"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3966F73E" w14:textId="77777777" w:rsidR="00DD1FF1" w:rsidRDefault="00000000">
            <w:pPr>
              <w:spacing w:after="0" w:line="259" w:lineRule="auto"/>
              <w:ind w:left="1"/>
              <w:jc w:val="left"/>
            </w:pPr>
            <w:r>
              <w:t xml:space="preserve">География </w:t>
            </w:r>
          </w:p>
        </w:tc>
        <w:tc>
          <w:tcPr>
            <w:tcW w:w="1561" w:type="dxa"/>
            <w:tcBorders>
              <w:top w:val="single" w:sz="4" w:space="0" w:color="000000"/>
              <w:left w:val="single" w:sz="4" w:space="0" w:color="000000"/>
              <w:bottom w:val="single" w:sz="4" w:space="0" w:color="000000"/>
              <w:right w:val="single" w:sz="4" w:space="0" w:color="000000"/>
            </w:tcBorders>
          </w:tcPr>
          <w:p w14:paraId="3E27CA15" w14:textId="77777777" w:rsidR="00DD1FF1" w:rsidRDefault="00000000">
            <w:pPr>
              <w:spacing w:after="0" w:line="259" w:lineRule="auto"/>
              <w:ind w:left="32"/>
              <w:jc w:val="center"/>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14:paraId="17806930" w14:textId="77777777" w:rsidR="00DD1FF1" w:rsidRDefault="00000000">
            <w:pPr>
              <w:spacing w:after="0" w:line="259" w:lineRule="auto"/>
              <w:ind w:left="31"/>
              <w:jc w:val="center"/>
            </w:pPr>
            <w:r>
              <w:t xml:space="preserve">2 </w:t>
            </w:r>
          </w:p>
        </w:tc>
      </w:tr>
      <w:tr w:rsidR="00DD1FF1" w14:paraId="10F72917" w14:textId="77777777">
        <w:trPr>
          <w:trHeight w:val="836"/>
        </w:trPr>
        <w:tc>
          <w:tcPr>
            <w:tcW w:w="3121" w:type="dxa"/>
            <w:tcBorders>
              <w:top w:val="single" w:sz="4" w:space="0" w:color="000000"/>
              <w:left w:val="single" w:sz="4" w:space="0" w:color="000000"/>
              <w:bottom w:val="single" w:sz="4" w:space="0" w:color="000000"/>
              <w:right w:val="single" w:sz="4" w:space="0" w:color="000000"/>
            </w:tcBorders>
          </w:tcPr>
          <w:p w14:paraId="007346D6" w14:textId="77777777" w:rsidR="00DD1FF1" w:rsidRDefault="00000000">
            <w:pPr>
              <w:spacing w:after="0" w:line="259" w:lineRule="auto"/>
              <w:ind w:right="430"/>
            </w:pPr>
            <w:r>
              <w:t xml:space="preserve">Основы </w:t>
            </w:r>
            <w:proofErr w:type="spellStart"/>
            <w:r>
              <w:t>духовнонравственной</w:t>
            </w:r>
            <w:proofErr w:type="spellEnd"/>
            <w:r>
              <w:t xml:space="preserve"> культуры народов России </w:t>
            </w:r>
          </w:p>
        </w:tc>
        <w:tc>
          <w:tcPr>
            <w:tcW w:w="3688" w:type="dxa"/>
            <w:tcBorders>
              <w:top w:val="single" w:sz="4" w:space="0" w:color="000000"/>
              <w:left w:val="single" w:sz="4" w:space="0" w:color="000000"/>
              <w:bottom w:val="single" w:sz="4" w:space="0" w:color="000000"/>
              <w:right w:val="single" w:sz="4" w:space="0" w:color="000000"/>
            </w:tcBorders>
          </w:tcPr>
          <w:p w14:paraId="617127D4" w14:textId="77777777" w:rsidR="00DD1FF1" w:rsidRDefault="00000000">
            <w:pPr>
              <w:spacing w:after="0" w:line="259" w:lineRule="auto"/>
              <w:ind w:left="1"/>
              <w:jc w:val="left"/>
            </w:pPr>
            <w:r>
              <w:t xml:space="preserve">Основы духовно-нравственной культуры народов России </w:t>
            </w:r>
          </w:p>
        </w:tc>
        <w:tc>
          <w:tcPr>
            <w:tcW w:w="1561" w:type="dxa"/>
            <w:tcBorders>
              <w:top w:val="single" w:sz="4" w:space="0" w:color="000000"/>
              <w:left w:val="single" w:sz="4" w:space="0" w:color="000000"/>
              <w:bottom w:val="single" w:sz="4" w:space="0" w:color="000000"/>
              <w:right w:val="single" w:sz="4" w:space="0" w:color="000000"/>
            </w:tcBorders>
          </w:tcPr>
          <w:p w14:paraId="4D11D0AC" w14:textId="77777777" w:rsidR="00DD1FF1" w:rsidRDefault="00000000">
            <w:pPr>
              <w:spacing w:after="0" w:line="259" w:lineRule="auto"/>
              <w:ind w:left="30"/>
              <w:jc w:val="center"/>
            </w:pP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3F7F47ED" w14:textId="77777777" w:rsidR="00DD1FF1" w:rsidRDefault="00000000">
            <w:pPr>
              <w:spacing w:after="0" w:line="259" w:lineRule="auto"/>
              <w:ind w:left="29"/>
              <w:jc w:val="center"/>
            </w:pPr>
            <w:r>
              <w:t xml:space="preserve">- </w:t>
            </w:r>
          </w:p>
        </w:tc>
      </w:tr>
      <w:tr w:rsidR="00DD1FF1" w14:paraId="56700AE5" w14:textId="77777777">
        <w:trPr>
          <w:trHeight w:val="288"/>
        </w:trPr>
        <w:tc>
          <w:tcPr>
            <w:tcW w:w="3121" w:type="dxa"/>
            <w:vMerge w:val="restart"/>
            <w:tcBorders>
              <w:top w:val="single" w:sz="4" w:space="0" w:color="000000"/>
              <w:left w:val="single" w:sz="4" w:space="0" w:color="000000"/>
              <w:bottom w:val="single" w:sz="4" w:space="0" w:color="000000"/>
              <w:right w:val="single" w:sz="4" w:space="0" w:color="000000"/>
            </w:tcBorders>
          </w:tcPr>
          <w:p w14:paraId="74F01099" w14:textId="77777777" w:rsidR="00DD1FF1" w:rsidRDefault="00000000">
            <w:pPr>
              <w:spacing w:after="0" w:line="259" w:lineRule="auto"/>
              <w:jc w:val="left"/>
            </w:pPr>
            <w:r>
              <w:t xml:space="preserve">Искусство </w:t>
            </w:r>
          </w:p>
        </w:tc>
        <w:tc>
          <w:tcPr>
            <w:tcW w:w="3688" w:type="dxa"/>
            <w:tcBorders>
              <w:top w:val="single" w:sz="4" w:space="0" w:color="000000"/>
              <w:left w:val="single" w:sz="4" w:space="0" w:color="000000"/>
              <w:bottom w:val="single" w:sz="4" w:space="0" w:color="000000"/>
              <w:right w:val="single" w:sz="4" w:space="0" w:color="000000"/>
            </w:tcBorders>
          </w:tcPr>
          <w:p w14:paraId="38B9B518" w14:textId="77777777" w:rsidR="00DD1FF1" w:rsidRDefault="00000000">
            <w:pPr>
              <w:spacing w:after="0" w:line="259" w:lineRule="auto"/>
              <w:ind w:left="1"/>
              <w:jc w:val="left"/>
            </w:pPr>
            <w:r>
              <w:t xml:space="preserve">Изобразительное искусство </w:t>
            </w:r>
          </w:p>
        </w:tc>
        <w:tc>
          <w:tcPr>
            <w:tcW w:w="1561" w:type="dxa"/>
            <w:tcBorders>
              <w:top w:val="single" w:sz="4" w:space="0" w:color="000000"/>
              <w:left w:val="single" w:sz="4" w:space="0" w:color="000000"/>
              <w:bottom w:val="single" w:sz="4" w:space="0" w:color="000000"/>
              <w:right w:val="single" w:sz="4" w:space="0" w:color="000000"/>
            </w:tcBorders>
          </w:tcPr>
          <w:p w14:paraId="476528C5" w14:textId="77777777" w:rsidR="00DD1FF1" w:rsidRDefault="00000000">
            <w:pPr>
              <w:spacing w:after="0" w:line="259" w:lineRule="auto"/>
              <w:ind w:left="30"/>
              <w:jc w:val="center"/>
            </w:pP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0ED9D93F" w14:textId="77777777" w:rsidR="00DD1FF1" w:rsidRDefault="00000000">
            <w:pPr>
              <w:spacing w:after="0" w:line="259" w:lineRule="auto"/>
              <w:ind w:left="29"/>
              <w:jc w:val="center"/>
            </w:pPr>
            <w:r>
              <w:t xml:space="preserve">- </w:t>
            </w:r>
          </w:p>
        </w:tc>
      </w:tr>
      <w:tr w:rsidR="00DD1FF1" w14:paraId="65D54435" w14:textId="77777777">
        <w:trPr>
          <w:trHeight w:val="283"/>
        </w:trPr>
        <w:tc>
          <w:tcPr>
            <w:tcW w:w="0" w:type="auto"/>
            <w:vMerge/>
            <w:tcBorders>
              <w:top w:val="nil"/>
              <w:left w:val="single" w:sz="4" w:space="0" w:color="000000"/>
              <w:bottom w:val="single" w:sz="4" w:space="0" w:color="000000"/>
              <w:right w:val="single" w:sz="4" w:space="0" w:color="000000"/>
            </w:tcBorders>
          </w:tcPr>
          <w:p w14:paraId="235ED832" w14:textId="77777777" w:rsidR="00DD1FF1" w:rsidRDefault="00DD1FF1">
            <w:pPr>
              <w:spacing w:after="160" w:line="259" w:lineRule="auto"/>
              <w:jc w:val="left"/>
            </w:pPr>
          </w:p>
        </w:tc>
        <w:tc>
          <w:tcPr>
            <w:tcW w:w="3688" w:type="dxa"/>
            <w:tcBorders>
              <w:top w:val="single" w:sz="4" w:space="0" w:color="000000"/>
              <w:left w:val="single" w:sz="4" w:space="0" w:color="000000"/>
              <w:bottom w:val="single" w:sz="4" w:space="0" w:color="000000"/>
              <w:right w:val="single" w:sz="4" w:space="0" w:color="000000"/>
            </w:tcBorders>
          </w:tcPr>
          <w:p w14:paraId="0898CA50" w14:textId="77777777" w:rsidR="00DD1FF1" w:rsidRDefault="00000000">
            <w:pPr>
              <w:spacing w:after="0" w:line="259" w:lineRule="auto"/>
              <w:ind w:left="1"/>
              <w:jc w:val="left"/>
            </w:pPr>
            <w:r>
              <w:t xml:space="preserve">Музыка </w:t>
            </w:r>
          </w:p>
        </w:tc>
        <w:tc>
          <w:tcPr>
            <w:tcW w:w="1561" w:type="dxa"/>
            <w:tcBorders>
              <w:top w:val="single" w:sz="4" w:space="0" w:color="000000"/>
              <w:left w:val="single" w:sz="4" w:space="0" w:color="000000"/>
              <w:bottom w:val="single" w:sz="4" w:space="0" w:color="000000"/>
              <w:right w:val="single" w:sz="4" w:space="0" w:color="000000"/>
            </w:tcBorders>
          </w:tcPr>
          <w:p w14:paraId="689611DD" w14:textId="77777777" w:rsidR="00DD1FF1" w:rsidRDefault="00000000">
            <w:pPr>
              <w:spacing w:after="0" w:line="259" w:lineRule="auto"/>
              <w:ind w:left="32"/>
              <w:jc w:val="center"/>
            </w:pPr>
            <w:r>
              <w:t xml:space="preserve">1 </w:t>
            </w:r>
          </w:p>
        </w:tc>
        <w:tc>
          <w:tcPr>
            <w:tcW w:w="1561" w:type="dxa"/>
            <w:tcBorders>
              <w:top w:val="single" w:sz="4" w:space="0" w:color="000000"/>
              <w:left w:val="single" w:sz="4" w:space="0" w:color="000000"/>
              <w:bottom w:val="single" w:sz="4" w:space="0" w:color="000000"/>
              <w:right w:val="single" w:sz="4" w:space="0" w:color="000000"/>
            </w:tcBorders>
          </w:tcPr>
          <w:p w14:paraId="60382AF8" w14:textId="77777777" w:rsidR="00DD1FF1" w:rsidRDefault="00000000">
            <w:pPr>
              <w:spacing w:after="0" w:line="259" w:lineRule="auto"/>
              <w:ind w:left="29"/>
              <w:jc w:val="center"/>
            </w:pPr>
            <w:r>
              <w:t xml:space="preserve">- </w:t>
            </w:r>
          </w:p>
        </w:tc>
      </w:tr>
      <w:tr w:rsidR="00DD1FF1" w14:paraId="796B346A" w14:textId="77777777">
        <w:trPr>
          <w:trHeight w:val="288"/>
        </w:trPr>
        <w:tc>
          <w:tcPr>
            <w:tcW w:w="3121" w:type="dxa"/>
            <w:tcBorders>
              <w:top w:val="single" w:sz="4" w:space="0" w:color="000000"/>
              <w:left w:val="single" w:sz="4" w:space="0" w:color="000000"/>
              <w:bottom w:val="single" w:sz="4" w:space="0" w:color="000000"/>
              <w:right w:val="single" w:sz="4" w:space="0" w:color="000000"/>
            </w:tcBorders>
          </w:tcPr>
          <w:p w14:paraId="41A69679" w14:textId="77777777" w:rsidR="00DD1FF1" w:rsidRDefault="00000000">
            <w:pPr>
              <w:spacing w:after="0" w:line="259" w:lineRule="auto"/>
              <w:jc w:val="left"/>
            </w:pPr>
            <w:r>
              <w:t xml:space="preserve">Труд (Технология) </w:t>
            </w:r>
          </w:p>
        </w:tc>
        <w:tc>
          <w:tcPr>
            <w:tcW w:w="3688" w:type="dxa"/>
            <w:tcBorders>
              <w:top w:val="single" w:sz="4" w:space="0" w:color="000000"/>
              <w:left w:val="single" w:sz="4" w:space="0" w:color="000000"/>
              <w:bottom w:val="single" w:sz="4" w:space="0" w:color="000000"/>
              <w:right w:val="single" w:sz="4" w:space="0" w:color="000000"/>
            </w:tcBorders>
          </w:tcPr>
          <w:p w14:paraId="2EE7650B" w14:textId="77777777" w:rsidR="00DD1FF1" w:rsidRDefault="00000000">
            <w:pPr>
              <w:spacing w:after="0" w:line="259" w:lineRule="auto"/>
              <w:ind w:left="1"/>
              <w:jc w:val="left"/>
            </w:pPr>
            <w:r>
              <w:t xml:space="preserve">Труд (Технология) </w:t>
            </w:r>
          </w:p>
        </w:tc>
        <w:tc>
          <w:tcPr>
            <w:tcW w:w="1561" w:type="dxa"/>
            <w:tcBorders>
              <w:top w:val="single" w:sz="4" w:space="0" w:color="000000"/>
              <w:left w:val="single" w:sz="4" w:space="0" w:color="000000"/>
              <w:bottom w:val="single" w:sz="4" w:space="0" w:color="000000"/>
              <w:right w:val="single" w:sz="4" w:space="0" w:color="000000"/>
            </w:tcBorders>
          </w:tcPr>
          <w:p w14:paraId="7E1C1C9A" w14:textId="77777777" w:rsidR="00DD1FF1" w:rsidRDefault="00000000">
            <w:pPr>
              <w:spacing w:after="0" w:line="259" w:lineRule="auto"/>
              <w:ind w:left="32"/>
              <w:jc w:val="center"/>
            </w:pPr>
            <w:r>
              <w:t xml:space="preserve">1 </w:t>
            </w:r>
          </w:p>
        </w:tc>
        <w:tc>
          <w:tcPr>
            <w:tcW w:w="1561" w:type="dxa"/>
            <w:tcBorders>
              <w:top w:val="single" w:sz="4" w:space="0" w:color="000000"/>
              <w:left w:val="single" w:sz="4" w:space="0" w:color="000000"/>
              <w:bottom w:val="single" w:sz="4" w:space="0" w:color="000000"/>
              <w:right w:val="single" w:sz="4" w:space="0" w:color="000000"/>
            </w:tcBorders>
          </w:tcPr>
          <w:p w14:paraId="17823656" w14:textId="77777777" w:rsidR="00DD1FF1" w:rsidRDefault="00000000">
            <w:pPr>
              <w:spacing w:after="0" w:line="259" w:lineRule="auto"/>
              <w:ind w:left="31"/>
              <w:jc w:val="center"/>
            </w:pPr>
            <w:r>
              <w:t xml:space="preserve">1 </w:t>
            </w:r>
          </w:p>
        </w:tc>
      </w:tr>
      <w:tr w:rsidR="00DD1FF1" w14:paraId="72627833" w14:textId="77777777">
        <w:trPr>
          <w:trHeight w:val="490"/>
        </w:trPr>
        <w:tc>
          <w:tcPr>
            <w:tcW w:w="3121" w:type="dxa"/>
            <w:tcBorders>
              <w:top w:val="single" w:sz="4" w:space="0" w:color="000000"/>
              <w:left w:val="single" w:sz="4" w:space="0" w:color="000000"/>
              <w:bottom w:val="single" w:sz="4" w:space="0" w:color="000000"/>
              <w:right w:val="single" w:sz="4" w:space="0" w:color="000000"/>
            </w:tcBorders>
          </w:tcPr>
          <w:p w14:paraId="20C6C909" w14:textId="77777777" w:rsidR="00DD1FF1" w:rsidRDefault="00000000">
            <w:pPr>
              <w:spacing w:after="0" w:line="259" w:lineRule="auto"/>
              <w:jc w:val="left"/>
            </w:pPr>
            <w:r>
              <w:t xml:space="preserve">Физическая культура </w:t>
            </w:r>
          </w:p>
        </w:tc>
        <w:tc>
          <w:tcPr>
            <w:tcW w:w="3688" w:type="dxa"/>
            <w:tcBorders>
              <w:top w:val="single" w:sz="4" w:space="0" w:color="000000"/>
              <w:left w:val="single" w:sz="4" w:space="0" w:color="000000"/>
              <w:bottom w:val="single" w:sz="4" w:space="0" w:color="000000"/>
              <w:right w:val="single" w:sz="4" w:space="0" w:color="000000"/>
            </w:tcBorders>
          </w:tcPr>
          <w:p w14:paraId="051B21EF" w14:textId="77777777" w:rsidR="00DD1FF1" w:rsidRDefault="00000000">
            <w:pPr>
              <w:spacing w:after="0" w:line="259" w:lineRule="auto"/>
              <w:ind w:left="1"/>
              <w:jc w:val="left"/>
            </w:pPr>
            <w:r>
              <w:t xml:space="preserve">Физическая культура </w:t>
            </w:r>
          </w:p>
        </w:tc>
        <w:tc>
          <w:tcPr>
            <w:tcW w:w="1561" w:type="dxa"/>
            <w:tcBorders>
              <w:top w:val="single" w:sz="4" w:space="0" w:color="000000"/>
              <w:left w:val="single" w:sz="4" w:space="0" w:color="000000"/>
              <w:bottom w:val="single" w:sz="4" w:space="0" w:color="000000"/>
              <w:right w:val="single" w:sz="4" w:space="0" w:color="000000"/>
            </w:tcBorders>
          </w:tcPr>
          <w:p w14:paraId="7CF1821F" w14:textId="77777777" w:rsidR="00DD1FF1" w:rsidRDefault="00000000">
            <w:pPr>
              <w:spacing w:after="0" w:line="259" w:lineRule="auto"/>
              <w:ind w:left="32"/>
              <w:jc w:val="center"/>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14:paraId="5819D739" w14:textId="77777777" w:rsidR="00DD1FF1" w:rsidRDefault="00000000">
            <w:pPr>
              <w:spacing w:after="0" w:line="259" w:lineRule="auto"/>
              <w:ind w:left="31"/>
              <w:jc w:val="center"/>
            </w:pPr>
            <w:r>
              <w:t xml:space="preserve">2 </w:t>
            </w:r>
          </w:p>
        </w:tc>
      </w:tr>
      <w:tr w:rsidR="00DD1FF1" w14:paraId="1E393CDC" w14:textId="77777777">
        <w:trPr>
          <w:trHeight w:val="638"/>
        </w:trPr>
        <w:tc>
          <w:tcPr>
            <w:tcW w:w="3121" w:type="dxa"/>
            <w:tcBorders>
              <w:top w:val="single" w:sz="4" w:space="0" w:color="000000"/>
              <w:left w:val="single" w:sz="4" w:space="0" w:color="000000"/>
              <w:bottom w:val="single" w:sz="4" w:space="0" w:color="000000"/>
              <w:right w:val="single" w:sz="4" w:space="0" w:color="000000"/>
            </w:tcBorders>
          </w:tcPr>
          <w:p w14:paraId="46AA3C34" w14:textId="77777777" w:rsidR="00DD1FF1" w:rsidRDefault="00000000">
            <w:pPr>
              <w:spacing w:after="0" w:line="259" w:lineRule="auto"/>
            </w:pPr>
            <w:r>
              <w:t xml:space="preserve">Основы безопасности и защиты Родины </w:t>
            </w:r>
          </w:p>
        </w:tc>
        <w:tc>
          <w:tcPr>
            <w:tcW w:w="3688" w:type="dxa"/>
            <w:tcBorders>
              <w:top w:val="single" w:sz="4" w:space="0" w:color="000000"/>
              <w:left w:val="single" w:sz="4" w:space="0" w:color="000000"/>
              <w:bottom w:val="single" w:sz="4" w:space="0" w:color="000000"/>
              <w:right w:val="single" w:sz="4" w:space="0" w:color="000000"/>
            </w:tcBorders>
          </w:tcPr>
          <w:p w14:paraId="0BD48484" w14:textId="77777777" w:rsidR="00DD1FF1" w:rsidRDefault="00000000">
            <w:pPr>
              <w:spacing w:after="0" w:line="259" w:lineRule="auto"/>
              <w:ind w:left="1"/>
              <w:jc w:val="left"/>
            </w:pPr>
            <w:r>
              <w:t xml:space="preserve">Основы безопасности и защиты Родины </w:t>
            </w:r>
          </w:p>
        </w:tc>
        <w:tc>
          <w:tcPr>
            <w:tcW w:w="1561" w:type="dxa"/>
            <w:tcBorders>
              <w:top w:val="single" w:sz="4" w:space="0" w:color="000000"/>
              <w:left w:val="single" w:sz="4" w:space="0" w:color="000000"/>
              <w:bottom w:val="single" w:sz="4" w:space="0" w:color="000000"/>
              <w:right w:val="single" w:sz="4" w:space="0" w:color="000000"/>
            </w:tcBorders>
          </w:tcPr>
          <w:p w14:paraId="72EC6576" w14:textId="77777777" w:rsidR="00DD1FF1" w:rsidRDefault="00000000">
            <w:pPr>
              <w:spacing w:after="0" w:line="259" w:lineRule="auto"/>
              <w:ind w:left="32"/>
              <w:jc w:val="center"/>
            </w:pPr>
            <w:r>
              <w:t xml:space="preserve">1 </w:t>
            </w:r>
          </w:p>
        </w:tc>
        <w:tc>
          <w:tcPr>
            <w:tcW w:w="1561" w:type="dxa"/>
            <w:tcBorders>
              <w:top w:val="single" w:sz="4" w:space="0" w:color="000000"/>
              <w:left w:val="single" w:sz="4" w:space="0" w:color="000000"/>
              <w:bottom w:val="single" w:sz="4" w:space="0" w:color="000000"/>
              <w:right w:val="single" w:sz="4" w:space="0" w:color="000000"/>
            </w:tcBorders>
          </w:tcPr>
          <w:p w14:paraId="71FD51D5" w14:textId="77777777" w:rsidR="00DD1FF1" w:rsidRDefault="00000000">
            <w:pPr>
              <w:spacing w:after="0" w:line="259" w:lineRule="auto"/>
              <w:ind w:left="31"/>
              <w:jc w:val="center"/>
            </w:pPr>
            <w:r>
              <w:t xml:space="preserve">1 </w:t>
            </w:r>
          </w:p>
        </w:tc>
      </w:tr>
      <w:tr w:rsidR="00DD1FF1" w14:paraId="23BE9D05" w14:textId="77777777">
        <w:trPr>
          <w:trHeight w:val="384"/>
        </w:trPr>
        <w:tc>
          <w:tcPr>
            <w:tcW w:w="6809" w:type="dxa"/>
            <w:gridSpan w:val="2"/>
            <w:tcBorders>
              <w:top w:val="single" w:sz="4" w:space="0" w:color="000000"/>
              <w:left w:val="single" w:sz="4" w:space="0" w:color="000000"/>
              <w:bottom w:val="single" w:sz="4" w:space="0" w:color="000000"/>
              <w:right w:val="single" w:sz="4" w:space="0" w:color="000000"/>
            </w:tcBorders>
          </w:tcPr>
          <w:p w14:paraId="14E08DBB" w14:textId="77777777" w:rsidR="00DD1FF1" w:rsidRDefault="00000000">
            <w:pPr>
              <w:spacing w:after="0" w:line="259" w:lineRule="auto"/>
              <w:jc w:val="left"/>
            </w:pPr>
            <w:r>
              <w:t xml:space="preserve">Итого </w:t>
            </w:r>
          </w:p>
        </w:tc>
        <w:tc>
          <w:tcPr>
            <w:tcW w:w="1561" w:type="dxa"/>
            <w:tcBorders>
              <w:top w:val="single" w:sz="4" w:space="0" w:color="000000"/>
              <w:left w:val="single" w:sz="4" w:space="0" w:color="000000"/>
              <w:bottom w:val="single" w:sz="4" w:space="0" w:color="000000"/>
              <w:right w:val="single" w:sz="4" w:space="0" w:color="000000"/>
            </w:tcBorders>
          </w:tcPr>
          <w:p w14:paraId="05A9EF31" w14:textId="77777777" w:rsidR="00DD1FF1" w:rsidRDefault="00000000">
            <w:pPr>
              <w:spacing w:after="0" w:line="259" w:lineRule="auto"/>
              <w:ind w:left="37"/>
              <w:jc w:val="center"/>
            </w:pPr>
            <w:r>
              <w:rPr>
                <w:b/>
              </w:rPr>
              <w:t xml:space="preserve">31 </w:t>
            </w:r>
          </w:p>
        </w:tc>
        <w:tc>
          <w:tcPr>
            <w:tcW w:w="1561" w:type="dxa"/>
            <w:tcBorders>
              <w:top w:val="single" w:sz="4" w:space="0" w:color="000000"/>
              <w:left w:val="single" w:sz="4" w:space="0" w:color="000000"/>
              <w:bottom w:val="single" w:sz="4" w:space="0" w:color="000000"/>
              <w:right w:val="single" w:sz="4" w:space="0" w:color="000000"/>
            </w:tcBorders>
          </w:tcPr>
          <w:p w14:paraId="6349DD60" w14:textId="77777777" w:rsidR="00DD1FF1" w:rsidRDefault="00000000">
            <w:pPr>
              <w:spacing w:after="0" w:line="259" w:lineRule="auto"/>
              <w:ind w:left="36"/>
              <w:jc w:val="center"/>
            </w:pPr>
            <w:r>
              <w:rPr>
                <w:b/>
              </w:rPr>
              <w:t xml:space="preserve">32 </w:t>
            </w:r>
          </w:p>
        </w:tc>
      </w:tr>
      <w:tr w:rsidR="00DD1FF1" w14:paraId="3E71BDDC" w14:textId="77777777">
        <w:trPr>
          <w:trHeight w:val="591"/>
        </w:trPr>
        <w:tc>
          <w:tcPr>
            <w:tcW w:w="6809" w:type="dxa"/>
            <w:gridSpan w:val="2"/>
            <w:tcBorders>
              <w:top w:val="single" w:sz="4" w:space="0" w:color="000000"/>
              <w:left w:val="single" w:sz="4" w:space="0" w:color="000000"/>
              <w:bottom w:val="single" w:sz="4" w:space="0" w:color="000000"/>
              <w:right w:val="single" w:sz="4" w:space="0" w:color="000000"/>
            </w:tcBorders>
          </w:tcPr>
          <w:p w14:paraId="629A86EE" w14:textId="77777777" w:rsidR="00DD1FF1" w:rsidRDefault="00000000">
            <w:pPr>
              <w:spacing w:after="0" w:line="259" w:lineRule="auto"/>
              <w:jc w:val="left"/>
            </w:pPr>
            <w:r>
              <w:t xml:space="preserve">Часть, формируемая участниками образовательных отношений </w:t>
            </w:r>
          </w:p>
        </w:tc>
        <w:tc>
          <w:tcPr>
            <w:tcW w:w="1561" w:type="dxa"/>
            <w:tcBorders>
              <w:top w:val="single" w:sz="4" w:space="0" w:color="000000"/>
              <w:left w:val="single" w:sz="4" w:space="0" w:color="000000"/>
              <w:bottom w:val="single" w:sz="4" w:space="0" w:color="000000"/>
              <w:right w:val="single" w:sz="4" w:space="0" w:color="000000"/>
            </w:tcBorders>
          </w:tcPr>
          <w:p w14:paraId="5D37488D" w14:textId="77777777" w:rsidR="00DD1FF1" w:rsidRDefault="00000000">
            <w:pPr>
              <w:spacing w:after="0" w:line="259" w:lineRule="auto"/>
              <w:ind w:left="32"/>
              <w:jc w:val="center"/>
            </w:pPr>
            <w:r>
              <w:t xml:space="preserve">2 </w:t>
            </w:r>
          </w:p>
        </w:tc>
        <w:tc>
          <w:tcPr>
            <w:tcW w:w="1561" w:type="dxa"/>
            <w:tcBorders>
              <w:top w:val="single" w:sz="4" w:space="0" w:color="000000"/>
              <w:left w:val="single" w:sz="4" w:space="0" w:color="000000"/>
              <w:bottom w:val="single" w:sz="4" w:space="0" w:color="000000"/>
              <w:right w:val="single" w:sz="4" w:space="0" w:color="000000"/>
            </w:tcBorders>
          </w:tcPr>
          <w:p w14:paraId="2CE73F3C" w14:textId="77777777" w:rsidR="00DD1FF1" w:rsidRDefault="00000000">
            <w:pPr>
              <w:spacing w:after="0" w:line="259" w:lineRule="auto"/>
              <w:ind w:left="31"/>
              <w:jc w:val="center"/>
            </w:pPr>
            <w:r>
              <w:t xml:space="preserve">1 </w:t>
            </w:r>
          </w:p>
        </w:tc>
      </w:tr>
      <w:tr w:rsidR="00DD1FF1" w14:paraId="68296FA3" w14:textId="77777777">
        <w:trPr>
          <w:trHeight w:val="288"/>
        </w:trPr>
        <w:tc>
          <w:tcPr>
            <w:tcW w:w="6809" w:type="dxa"/>
            <w:gridSpan w:val="2"/>
            <w:tcBorders>
              <w:top w:val="single" w:sz="4" w:space="0" w:color="000000"/>
              <w:left w:val="single" w:sz="4" w:space="0" w:color="000000"/>
              <w:bottom w:val="single" w:sz="4" w:space="0" w:color="000000"/>
              <w:right w:val="single" w:sz="4" w:space="0" w:color="000000"/>
            </w:tcBorders>
          </w:tcPr>
          <w:p w14:paraId="2C8D6B54" w14:textId="77777777" w:rsidR="00DD1FF1" w:rsidRDefault="00000000">
            <w:pPr>
              <w:spacing w:after="0" w:line="259" w:lineRule="auto"/>
              <w:ind w:left="34"/>
              <w:jc w:val="left"/>
            </w:pPr>
            <w:r>
              <w:t xml:space="preserve">Учебный предмет «Обществознание» </w:t>
            </w:r>
          </w:p>
        </w:tc>
        <w:tc>
          <w:tcPr>
            <w:tcW w:w="1561" w:type="dxa"/>
            <w:tcBorders>
              <w:top w:val="single" w:sz="4" w:space="0" w:color="000000"/>
              <w:left w:val="single" w:sz="4" w:space="0" w:color="000000"/>
              <w:bottom w:val="single" w:sz="4" w:space="0" w:color="000000"/>
              <w:right w:val="single" w:sz="4" w:space="0" w:color="000000"/>
            </w:tcBorders>
          </w:tcPr>
          <w:p w14:paraId="485B3727" w14:textId="77777777" w:rsidR="00DD1FF1" w:rsidRDefault="00000000">
            <w:pPr>
              <w:spacing w:after="0" w:line="259" w:lineRule="auto"/>
              <w:ind w:left="70"/>
              <w:jc w:val="center"/>
            </w:pPr>
            <w:r>
              <w:t xml:space="preserve">1 </w:t>
            </w:r>
          </w:p>
        </w:tc>
        <w:tc>
          <w:tcPr>
            <w:tcW w:w="1561" w:type="dxa"/>
            <w:tcBorders>
              <w:top w:val="single" w:sz="4" w:space="0" w:color="000000"/>
              <w:left w:val="single" w:sz="4" w:space="0" w:color="000000"/>
              <w:bottom w:val="single" w:sz="4" w:space="0" w:color="000000"/>
              <w:right w:val="single" w:sz="4" w:space="0" w:color="000000"/>
            </w:tcBorders>
          </w:tcPr>
          <w:p w14:paraId="6E5FB180" w14:textId="77777777" w:rsidR="00DD1FF1" w:rsidRDefault="00000000">
            <w:pPr>
              <w:spacing w:after="0" w:line="259" w:lineRule="auto"/>
              <w:ind w:left="29"/>
              <w:jc w:val="center"/>
            </w:pPr>
            <w:r>
              <w:t xml:space="preserve">- </w:t>
            </w:r>
          </w:p>
        </w:tc>
      </w:tr>
      <w:tr w:rsidR="00DD1FF1" w14:paraId="66E8E6A5" w14:textId="77777777">
        <w:trPr>
          <w:trHeight w:val="283"/>
        </w:trPr>
        <w:tc>
          <w:tcPr>
            <w:tcW w:w="6809" w:type="dxa"/>
            <w:gridSpan w:val="2"/>
            <w:tcBorders>
              <w:top w:val="single" w:sz="4" w:space="0" w:color="000000"/>
              <w:left w:val="single" w:sz="4" w:space="0" w:color="000000"/>
              <w:bottom w:val="single" w:sz="4" w:space="0" w:color="000000"/>
              <w:right w:val="single" w:sz="4" w:space="0" w:color="000000"/>
            </w:tcBorders>
          </w:tcPr>
          <w:p w14:paraId="18ACAF09" w14:textId="77777777" w:rsidR="00DD1FF1" w:rsidRDefault="00000000">
            <w:pPr>
              <w:spacing w:after="0" w:line="259" w:lineRule="auto"/>
              <w:ind w:left="34"/>
              <w:jc w:val="left"/>
            </w:pPr>
            <w:r>
              <w:t xml:space="preserve">Учебный предмет «Информатика» </w:t>
            </w:r>
          </w:p>
        </w:tc>
        <w:tc>
          <w:tcPr>
            <w:tcW w:w="1561" w:type="dxa"/>
            <w:tcBorders>
              <w:top w:val="single" w:sz="4" w:space="0" w:color="000000"/>
              <w:left w:val="single" w:sz="4" w:space="0" w:color="000000"/>
              <w:bottom w:val="single" w:sz="4" w:space="0" w:color="000000"/>
              <w:right w:val="single" w:sz="4" w:space="0" w:color="000000"/>
            </w:tcBorders>
          </w:tcPr>
          <w:p w14:paraId="33C3B88C" w14:textId="77777777" w:rsidR="00DD1FF1" w:rsidRDefault="00000000">
            <w:pPr>
              <w:spacing w:after="0" w:line="259" w:lineRule="auto"/>
              <w:ind w:left="70"/>
              <w:jc w:val="center"/>
            </w:pPr>
            <w:r>
              <w:t xml:space="preserve">1 </w:t>
            </w:r>
          </w:p>
        </w:tc>
        <w:tc>
          <w:tcPr>
            <w:tcW w:w="1561" w:type="dxa"/>
            <w:tcBorders>
              <w:top w:val="single" w:sz="4" w:space="0" w:color="000000"/>
              <w:left w:val="single" w:sz="4" w:space="0" w:color="000000"/>
              <w:bottom w:val="single" w:sz="4" w:space="0" w:color="000000"/>
              <w:right w:val="single" w:sz="4" w:space="0" w:color="000000"/>
            </w:tcBorders>
          </w:tcPr>
          <w:p w14:paraId="768BA940" w14:textId="77777777" w:rsidR="00DD1FF1" w:rsidRDefault="00000000">
            <w:pPr>
              <w:spacing w:after="0" w:line="259" w:lineRule="auto"/>
              <w:ind w:left="29"/>
              <w:jc w:val="center"/>
            </w:pPr>
            <w:r>
              <w:t xml:space="preserve">- </w:t>
            </w:r>
          </w:p>
        </w:tc>
      </w:tr>
      <w:tr w:rsidR="00DD1FF1" w14:paraId="01C84507" w14:textId="77777777">
        <w:trPr>
          <w:trHeight w:val="547"/>
        </w:trPr>
        <w:tc>
          <w:tcPr>
            <w:tcW w:w="6809" w:type="dxa"/>
            <w:gridSpan w:val="2"/>
            <w:tcBorders>
              <w:top w:val="single" w:sz="4" w:space="0" w:color="000000"/>
              <w:left w:val="single" w:sz="4" w:space="0" w:color="000000"/>
              <w:bottom w:val="single" w:sz="4" w:space="0" w:color="000000"/>
              <w:right w:val="single" w:sz="4" w:space="0" w:color="000000"/>
            </w:tcBorders>
          </w:tcPr>
          <w:p w14:paraId="0FE54573" w14:textId="77777777" w:rsidR="00DD1FF1" w:rsidRDefault="00000000">
            <w:pPr>
              <w:spacing w:after="0" w:line="259" w:lineRule="auto"/>
              <w:ind w:left="34"/>
              <w:jc w:val="left"/>
            </w:pPr>
            <w:r>
              <w:t xml:space="preserve">Учебный курс «Введение в Новейшую историю России» </w:t>
            </w:r>
          </w:p>
        </w:tc>
        <w:tc>
          <w:tcPr>
            <w:tcW w:w="1561" w:type="dxa"/>
            <w:tcBorders>
              <w:top w:val="single" w:sz="4" w:space="0" w:color="000000"/>
              <w:left w:val="single" w:sz="4" w:space="0" w:color="000000"/>
              <w:bottom w:val="single" w:sz="4" w:space="0" w:color="000000"/>
              <w:right w:val="single" w:sz="4" w:space="0" w:color="000000"/>
            </w:tcBorders>
          </w:tcPr>
          <w:p w14:paraId="69A609C4" w14:textId="77777777" w:rsidR="00DD1FF1" w:rsidRDefault="00000000">
            <w:pPr>
              <w:spacing w:after="0" w:line="259" w:lineRule="auto"/>
              <w:ind w:left="69"/>
              <w:jc w:val="center"/>
            </w:pPr>
            <w: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21D19EDD" w14:textId="77777777" w:rsidR="00DD1FF1" w:rsidRDefault="00000000">
            <w:pPr>
              <w:spacing w:after="0" w:line="259" w:lineRule="auto"/>
              <w:ind w:left="69"/>
              <w:jc w:val="center"/>
            </w:pPr>
            <w:r>
              <w:t xml:space="preserve">1 </w:t>
            </w:r>
          </w:p>
        </w:tc>
      </w:tr>
      <w:tr w:rsidR="00DD1FF1" w14:paraId="5DC38A60" w14:textId="77777777">
        <w:trPr>
          <w:trHeight w:val="379"/>
        </w:trPr>
        <w:tc>
          <w:tcPr>
            <w:tcW w:w="6809" w:type="dxa"/>
            <w:gridSpan w:val="2"/>
            <w:tcBorders>
              <w:top w:val="single" w:sz="4" w:space="0" w:color="000000"/>
              <w:left w:val="single" w:sz="4" w:space="0" w:color="000000"/>
              <w:bottom w:val="single" w:sz="4" w:space="0" w:color="000000"/>
              <w:right w:val="single" w:sz="4" w:space="0" w:color="000000"/>
            </w:tcBorders>
          </w:tcPr>
          <w:p w14:paraId="7B0CCE9E" w14:textId="77777777" w:rsidR="00DD1FF1" w:rsidRDefault="00000000">
            <w:pPr>
              <w:spacing w:after="0" w:line="259" w:lineRule="auto"/>
              <w:ind w:left="34"/>
              <w:jc w:val="left"/>
            </w:pPr>
            <w:r>
              <w:t xml:space="preserve">Итого </w:t>
            </w:r>
          </w:p>
        </w:tc>
        <w:tc>
          <w:tcPr>
            <w:tcW w:w="1561" w:type="dxa"/>
            <w:tcBorders>
              <w:top w:val="single" w:sz="4" w:space="0" w:color="000000"/>
              <w:left w:val="single" w:sz="4" w:space="0" w:color="000000"/>
              <w:bottom w:val="single" w:sz="4" w:space="0" w:color="000000"/>
              <w:right w:val="single" w:sz="4" w:space="0" w:color="000000"/>
            </w:tcBorders>
          </w:tcPr>
          <w:p w14:paraId="355F82A1" w14:textId="77777777" w:rsidR="00DD1FF1" w:rsidRDefault="00000000">
            <w:pPr>
              <w:spacing w:after="0" w:line="259" w:lineRule="auto"/>
              <w:ind w:left="37"/>
              <w:jc w:val="center"/>
            </w:pPr>
            <w:r>
              <w:rPr>
                <w:b/>
              </w:rPr>
              <w:t xml:space="preserve">33 </w:t>
            </w:r>
          </w:p>
        </w:tc>
        <w:tc>
          <w:tcPr>
            <w:tcW w:w="1561" w:type="dxa"/>
            <w:tcBorders>
              <w:top w:val="single" w:sz="4" w:space="0" w:color="000000"/>
              <w:left w:val="single" w:sz="4" w:space="0" w:color="000000"/>
              <w:bottom w:val="single" w:sz="4" w:space="0" w:color="000000"/>
              <w:right w:val="single" w:sz="4" w:space="0" w:color="000000"/>
            </w:tcBorders>
          </w:tcPr>
          <w:p w14:paraId="2C233561" w14:textId="77777777" w:rsidR="00DD1FF1" w:rsidRDefault="00000000">
            <w:pPr>
              <w:spacing w:after="0" w:line="259" w:lineRule="auto"/>
              <w:ind w:left="36"/>
              <w:jc w:val="center"/>
            </w:pPr>
            <w:r>
              <w:rPr>
                <w:b/>
              </w:rPr>
              <w:t xml:space="preserve">33 </w:t>
            </w:r>
          </w:p>
        </w:tc>
      </w:tr>
      <w:tr w:rsidR="00DD1FF1" w14:paraId="6F10BF88" w14:textId="77777777">
        <w:trPr>
          <w:trHeight w:val="288"/>
        </w:trPr>
        <w:tc>
          <w:tcPr>
            <w:tcW w:w="6809" w:type="dxa"/>
            <w:gridSpan w:val="2"/>
            <w:tcBorders>
              <w:top w:val="single" w:sz="4" w:space="0" w:color="000000"/>
              <w:left w:val="single" w:sz="4" w:space="0" w:color="000000"/>
              <w:bottom w:val="single" w:sz="4" w:space="0" w:color="000000"/>
              <w:right w:val="single" w:sz="4" w:space="0" w:color="000000"/>
            </w:tcBorders>
          </w:tcPr>
          <w:p w14:paraId="31A0714C" w14:textId="77777777" w:rsidR="00DD1FF1" w:rsidRDefault="00000000">
            <w:pPr>
              <w:spacing w:after="0" w:line="259" w:lineRule="auto"/>
              <w:jc w:val="left"/>
            </w:pPr>
            <w:r>
              <w:t xml:space="preserve">Максимально допустимая недельная нагрузка </w:t>
            </w:r>
          </w:p>
        </w:tc>
        <w:tc>
          <w:tcPr>
            <w:tcW w:w="1561" w:type="dxa"/>
            <w:tcBorders>
              <w:top w:val="single" w:sz="4" w:space="0" w:color="000000"/>
              <w:left w:val="single" w:sz="4" w:space="0" w:color="000000"/>
              <w:bottom w:val="single" w:sz="4" w:space="0" w:color="000000"/>
              <w:right w:val="single" w:sz="4" w:space="0" w:color="000000"/>
            </w:tcBorders>
          </w:tcPr>
          <w:p w14:paraId="73274414" w14:textId="77777777" w:rsidR="00DD1FF1" w:rsidRDefault="00000000">
            <w:pPr>
              <w:spacing w:after="0" w:line="259" w:lineRule="auto"/>
              <w:ind w:left="37"/>
              <w:jc w:val="center"/>
            </w:pPr>
            <w:r>
              <w:t xml:space="preserve">33 </w:t>
            </w:r>
          </w:p>
        </w:tc>
        <w:tc>
          <w:tcPr>
            <w:tcW w:w="1561" w:type="dxa"/>
            <w:tcBorders>
              <w:top w:val="single" w:sz="4" w:space="0" w:color="000000"/>
              <w:left w:val="single" w:sz="4" w:space="0" w:color="000000"/>
              <w:bottom w:val="single" w:sz="4" w:space="0" w:color="000000"/>
              <w:right w:val="single" w:sz="4" w:space="0" w:color="000000"/>
            </w:tcBorders>
          </w:tcPr>
          <w:p w14:paraId="446B9A71" w14:textId="77777777" w:rsidR="00DD1FF1" w:rsidRDefault="00000000">
            <w:pPr>
              <w:spacing w:after="0" w:line="259" w:lineRule="auto"/>
              <w:ind w:left="36"/>
              <w:jc w:val="center"/>
            </w:pPr>
            <w:r>
              <w:t xml:space="preserve">33 </w:t>
            </w:r>
          </w:p>
        </w:tc>
      </w:tr>
    </w:tbl>
    <w:p w14:paraId="7090C67B" w14:textId="77777777" w:rsidR="00DD1FF1" w:rsidRDefault="00000000">
      <w:pPr>
        <w:spacing w:after="0" w:line="259" w:lineRule="auto"/>
        <w:ind w:left="542"/>
        <w:jc w:val="left"/>
      </w:pPr>
      <w:r>
        <w:rPr>
          <w:b/>
        </w:rPr>
        <w:t xml:space="preserve"> </w:t>
      </w:r>
    </w:p>
    <w:p w14:paraId="7D1B431B" w14:textId="77777777" w:rsidR="00DD1FF1" w:rsidRDefault="00000000">
      <w:pPr>
        <w:spacing w:after="29" w:line="259" w:lineRule="auto"/>
        <w:ind w:left="283"/>
        <w:jc w:val="left"/>
      </w:pPr>
      <w:r>
        <w:t xml:space="preserve"> </w:t>
      </w:r>
    </w:p>
    <w:p w14:paraId="19EA6EB4" w14:textId="77777777" w:rsidR="00DD1FF1" w:rsidRDefault="00000000">
      <w:pPr>
        <w:spacing w:after="5" w:line="271" w:lineRule="auto"/>
        <w:ind w:left="552" w:hanging="10"/>
        <w:jc w:val="left"/>
      </w:pPr>
      <w:r>
        <w:rPr>
          <w:b/>
        </w:rPr>
        <w:t xml:space="preserve">Формы текущего контроля, промежуточной и итоговой аттестации обучающихся </w:t>
      </w:r>
    </w:p>
    <w:p w14:paraId="51A5A7A9" w14:textId="77777777" w:rsidR="00DD1FF1" w:rsidRDefault="00000000">
      <w:pPr>
        <w:ind w:left="283" w:right="12" w:firstLine="711"/>
      </w:pPr>
      <w:r>
        <w:t xml:space="preserve">Промежуточная аттестация обучающихся 5 - 9 классов проводится в соответствии с положением МБОУ СОШ №5 им. Героя России Клещенко В.П. «О формах, периодичности, порядке текущего контроля успеваемости и промежуточной аттестации обучающихся МБОУ СОШ №5 им. Героя России Клещенко В.П, «Положением о внутришкольной системе оценки качества образования в МБОУ СОШ №5 им. Героя России Клещенко В.П. Промежуточная аттестация проводится по всем предметам учебного плана основного общего образования. Промежуточная аттестация проводится в течение учебного года и подразделяется на текущую, включающую в себя поурочное, тематическое, четвертное оценивание результатов обучения, и годовую.  </w:t>
      </w:r>
    </w:p>
    <w:p w14:paraId="5B1DE80B" w14:textId="77777777" w:rsidR="00DD1FF1" w:rsidRDefault="00000000">
      <w:pPr>
        <w:ind w:left="283" w:right="12" w:firstLine="711"/>
      </w:pPr>
      <w:r>
        <w:lastRenderedPageBreak/>
        <w:t xml:space="preserve">Форма тематического оценивания по предметам учебного плана основного общего образования – </w:t>
      </w:r>
      <w:proofErr w:type="spellStart"/>
      <w:r>
        <w:t>срезовая</w:t>
      </w:r>
      <w:proofErr w:type="spellEnd"/>
      <w:r>
        <w:t xml:space="preserve"> работа. </w:t>
      </w:r>
      <w:proofErr w:type="spellStart"/>
      <w:r>
        <w:t>Срезовая</w:t>
      </w:r>
      <w:proofErr w:type="spellEnd"/>
      <w:r>
        <w:t xml:space="preserve"> работа по каждому учебному предмету проводится два раза в течение учебного года. Другие формы поурочного, текущего контроля, четвертной, годовой промежуточной аттестации определяет учитель в рабочей программе по предмету с учетом контингента обучающихся, содержания учебного материала, используемых им образовательных технологий. Формами проведения промежуточной аттестации могут быть: письменные ответы, устные ответы, зачет, собеседование, защита реферата, защита творческой работы, защита проекта, выполнение практической работы, лабораторной работы, творческого задания, иного задания, тестирование, тренировочная работа, самостоятельная работа, проверочная работа, диагностическая работа, контрольная работа, изложение, сочинение, диктант.  </w:t>
      </w:r>
    </w:p>
    <w:p w14:paraId="255BCC2F" w14:textId="77777777" w:rsidR="00DD1FF1" w:rsidRDefault="00000000">
      <w:pPr>
        <w:ind w:left="283" w:right="12" w:firstLine="711"/>
      </w:pPr>
      <w:r>
        <w:t xml:space="preserve">Текущий контроль проводится в 5-9 классах по итогам изученного объема учебного предмета в конце темы, четверти по учебным предметам, входящим в учебный план.  </w:t>
      </w:r>
    </w:p>
    <w:p w14:paraId="4DB4E6EA" w14:textId="77777777" w:rsidR="00DD1FF1" w:rsidRDefault="00000000">
      <w:pPr>
        <w:ind w:left="283" w:right="12" w:firstLine="711"/>
      </w:pPr>
      <w:r>
        <w:t xml:space="preserve">Промежуточная аттестация проводится в 5-9 классах по итогам учебного года по учебным предметам, входящим в учебный план. Промежуточная аттестация в 5-8-х классах проводится в рамках 34 учебных недель. Промежуточная аттестация в 9-м классе проводится в рамках 33 учебных недель. Итоговая аттестация проводится согласно срокам, установленным Министерством образования и науки Российской Федерации на данный учебный год. </w:t>
      </w:r>
    </w:p>
    <w:p w14:paraId="300B6F8F" w14:textId="77777777" w:rsidR="00DD1FF1" w:rsidRDefault="00000000">
      <w:pPr>
        <w:ind w:left="283" w:right="12" w:firstLine="711"/>
      </w:pPr>
      <w:r>
        <w:t xml:space="preserve">Система оценки образовательных достижений, обучающихся является основой промежуточной и итоговой аттестации, внутреннего мониторинга и мониторинговых исследований разного уровня, включает процедуры внутренней и внешней оценки:   </w:t>
      </w:r>
    </w:p>
    <w:p w14:paraId="41C37E8A" w14:textId="77777777" w:rsidR="00DD1FF1" w:rsidRDefault="00000000">
      <w:pPr>
        <w:numPr>
          <w:ilvl w:val="0"/>
          <w:numId w:val="194"/>
        </w:numPr>
        <w:spacing w:after="34" w:line="271" w:lineRule="auto"/>
        <w:ind w:hanging="360"/>
        <w:jc w:val="left"/>
      </w:pPr>
      <w:r>
        <w:rPr>
          <w:b/>
        </w:rPr>
        <w:t xml:space="preserve">Внутренняя оценка:  </w:t>
      </w:r>
    </w:p>
    <w:p w14:paraId="03DA59D1" w14:textId="77777777" w:rsidR="00DD1FF1" w:rsidRDefault="00000000">
      <w:pPr>
        <w:tabs>
          <w:tab w:val="center" w:pos="291"/>
          <w:tab w:val="center" w:pos="2318"/>
        </w:tabs>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входной (стартовый контроль),  </w:t>
      </w:r>
    </w:p>
    <w:p w14:paraId="6AB446B1" w14:textId="77777777" w:rsidR="00DD1FF1" w:rsidRDefault="00000000">
      <w:pPr>
        <w:tabs>
          <w:tab w:val="center" w:pos="291"/>
          <w:tab w:val="center" w:pos="2556"/>
        </w:tabs>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текущий контроль (за 1 полугодие),  </w:t>
      </w:r>
    </w:p>
    <w:p w14:paraId="2108F51B" w14:textId="77777777" w:rsidR="00DD1FF1" w:rsidRDefault="00000000">
      <w:pPr>
        <w:tabs>
          <w:tab w:val="center" w:pos="291"/>
          <w:tab w:val="center" w:pos="1738"/>
        </w:tabs>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итоговый контроль,  </w:t>
      </w:r>
    </w:p>
    <w:p w14:paraId="6FAFC97F" w14:textId="77777777" w:rsidR="00DD1FF1" w:rsidRDefault="00000000">
      <w:pPr>
        <w:ind w:left="720" w:right="12" w:hanging="494"/>
      </w:pPr>
      <w:r>
        <w:rPr>
          <w:rFonts w:ascii="Segoe UI Symbol" w:eastAsia="Segoe UI Symbol" w:hAnsi="Segoe UI Symbol" w:cs="Segoe UI Symbol"/>
        </w:rPr>
        <w:t>−</w:t>
      </w:r>
      <w:r>
        <w:rPr>
          <w:rFonts w:ascii="Arial" w:eastAsia="Arial" w:hAnsi="Arial" w:cs="Arial"/>
        </w:rPr>
        <w:t xml:space="preserve"> </w:t>
      </w:r>
      <w:r>
        <w:t xml:space="preserve">административный контроль на межпредметной основе в форме контрольных срезов и комплексных работ образовательных достижений. </w:t>
      </w:r>
    </w:p>
    <w:p w14:paraId="45D21249" w14:textId="77777777" w:rsidR="00DD1FF1" w:rsidRDefault="00000000">
      <w:pPr>
        <w:numPr>
          <w:ilvl w:val="0"/>
          <w:numId w:val="194"/>
        </w:numPr>
        <w:spacing w:after="35" w:line="271" w:lineRule="auto"/>
        <w:ind w:hanging="360"/>
        <w:jc w:val="left"/>
      </w:pPr>
      <w:r>
        <w:rPr>
          <w:b/>
        </w:rPr>
        <w:t xml:space="preserve">Внешняя оценка:  </w:t>
      </w:r>
    </w:p>
    <w:p w14:paraId="27144BD2" w14:textId="77777777" w:rsidR="00DD1FF1" w:rsidRDefault="00000000">
      <w:pPr>
        <w:ind w:left="226" w:right="414"/>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Всероссийские проверочные </w:t>
      </w:r>
      <w:proofErr w:type="gramStart"/>
      <w:r>
        <w:t xml:space="preserve">работы  </w:t>
      </w:r>
      <w:r>
        <w:rPr>
          <w:rFonts w:ascii="Segoe UI Symbol" w:eastAsia="Segoe UI Symbol" w:hAnsi="Segoe UI Symbol" w:cs="Segoe UI Symbol"/>
        </w:rPr>
        <w:t>−</w:t>
      </w:r>
      <w:proofErr w:type="gramEnd"/>
      <w:r>
        <w:rPr>
          <w:rFonts w:ascii="Arial" w:eastAsia="Arial" w:hAnsi="Arial" w:cs="Arial"/>
        </w:rPr>
        <w:t xml:space="preserve"> </w:t>
      </w:r>
      <w:r>
        <w:rPr>
          <w:rFonts w:ascii="Arial" w:eastAsia="Arial" w:hAnsi="Arial" w:cs="Arial"/>
        </w:rPr>
        <w:tab/>
      </w:r>
      <w:r>
        <w:t xml:space="preserve">мониторинговые исследования муниципального, регионального, федерального уровней.  </w:t>
      </w:r>
    </w:p>
    <w:p w14:paraId="50AD6DD6" w14:textId="77777777" w:rsidR="00DD1FF1" w:rsidRDefault="00000000">
      <w:pPr>
        <w:spacing w:after="0" w:line="259" w:lineRule="auto"/>
        <w:ind w:left="283"/>
        <w:jc w:val="left"/>
      </w:pPr>
      <w:r>
        <w:t xml:space="preserve"> </w:t>
      </w:r>
    </w:p>
    <w:p w14:paraId="285B8D93" w14:textId="77777777" w:rsidR="00DD1FF1" w:rsidRDefault="00000000">
      <w:pPr>
        <w:spacing w:after="0" w:line="259" w:lineRule="auto"/>
        <w:ind w:left="980"/>
        <w:jc w:val="left"/>
      </w:pPr>
      <w:r>
        <w:t xml:space="preserve"> </w:t>
      </w:r>
    </w:p>
    <w:tbl>
      <w:tblPr>
        <w:tblStyle w:val="TableGrid"/>
        <w:tblW w:w="9642" w:type="dxa"/>
        <w:tblInd w:w="173" w:type="dxa"/>
        <w:tblCellMar>
          <w:top w:w="105" w:type="dxa"/>
          <w:left w:w="110" w:type="dxa"/>
          <w:bottom w:w="6" w:type="dxa"/>
        </w:tblCellMar>
        <w:tblLook w:val="04A0" w:firstRow="1" w:lastRow="0" w:firstColumn="1" w:lastColumn="0" w:noHBand="0" w:noVBand="1"/>
      </w:tblPr>
      <w:tblGrid>
        <w:gridCol w:w="2694"/>
        <w:gridCol w:w="6948"/>
      </w:tblGrid>
      <w:tr w:rsidR="00DD1FF1" w14:paraId="6E1FD2D7" w14:textId="77777777">
        <w:trPr>
          <w:trHeight w:val="446"/>
        </w:trPr>
        <w:tc>
          <w:tcPr>
            <w:tcW w:w="2694" w:type="dxa"/>
            <w:tcBorders>
              <w:top w:val="single" w:sz="4" w:space="0" w:color="000000"/>
              <w:left w:val="single" w:sz="4" w:space="0" w:color="000000"/>
              <w:bottom w:val="single" w:sz="4" w:space="0" w:color="000000"/>
              <w:right w:val="single" w:sz="4" w:space="0" w:color="000000"/>
            </w:tcBorders>
            <w:vAlign w:val="center"/>
          </w:tcPr>
          <w:p w14:paraId="5B530A48" w14:textId="77777777" w:rsidR="00DD1FF1" w:rsidRDefault="00000000">
            <w:pPr>
              <w:spacing w:after="0" w:line="259" w:lineRule="auto"/>
              <w:ind w:right="17"/>
              <w:jc w:val="center"/>
            </w:pPr>
            <w:r>
              <w:rPr>
                <w:b/>
              </w:rPr>
              <w:t>Предмет</w:t>
            </w:r>
            <w:r>
              <w:t xml:space="preserve"> </w:t>
            </w:r>
          </w:p>
        </w:tc>
        <w:tc>
          <w:tcPr>
            <w:tcW w:w="6948" w:type="dxa"/>
            <w:tcBorders>
              <w:top w:val="single" w:sz="4" w:space="0" w:color="000000"/>
              <w:left w:val="single" w:sz="4" w:space="0" w:color="000000"/>
              <w:bottom w:val="single" w:sz="4" w:space="0" w:color="000000"/>
              <w:right w:val="single" w:sz="4" w:space="0" w:color="000000"/>
            </w:tcBorders>
            <w:vAlign w:val="center"/>
          </w:tcPr>
          <w:p w14:paraId="1BBE49BF" w14:textId="77777777" w:rsidR="00DD1FF1" w:rsidRDefault="00000000">
            <w:pPr>
              <w:spacing w:after="0" w:line="259" w:lineRule="auto"/>
              <w:ind w:left="4"/>
              <w:jc w:val="center"/>
            </w:pPr>
            <w:r>
              <w:rPr>
                <w:b/>
              </w:rPr>
              <w:t>Формы промежуточной аттестации</w:t>
            </w:r>
            <w:r>
              <w:t xml:space="preserve"> </w:t>
            </w:r>
          </w:p>
        </w:tc>
      </w:tr>
      <w:tr w:rsidR="00DD1FF1" w14:paraId="47A1FD34" w14:textId="77777777">
        <w:trPr>
          <w:trHeight w:val="336"/>
        </w:trPr>
        <w:tc>
          <w:tcPr>
            <w:tcW w:w="2694" w:type="dxa"/>
            <w:tcBorders>
              <w:top w:val="single" w:sz="4" w:space="0" w:color="000000"/>
              <w:left w:val="single" w:sz="4" w:space="0" w:color="000000"/>
              <w:bottom w:val="single" w:sz="4" w:space="0" w:color="000000"/>
              <w:right w:val="single" w:sz="4" w:space="0" w:color="000000"/>
            </w:tcBorders>
          </w:tcPr>
          <w:p w14:paraId="55E8739F" w14:textId="77777777" w:rsidR="00DD1FF1" w:rsidRDefault="00000000">
            <w:pPr>
              <w:spacing w:after="0" w:line="259" w:lineRule="auto"/>
              <w:jc w:val="left"/>
            </w:pPr>
            <w:r>
              <w:t xml:space="preserve">Русский язык  </w:t>
            </w:r>
          </w:p>
        </w:tc>
        <w:tc>
          <w:tcPr>
            <w:tcW w:w="6948" w:type="dxa"/>
            <w:tcBorders>
              <w:top w:val="single" w:sz="4" w:space="0" w:color="000000"/>
              <w:left w:val="single" w:sz="4" w:space="0" w:color="000000"/>
              <w:bottom w:val="single" w:sz="4" w:space="0" w:color="000000"/>
              <w:right w:val="single" w:sz="4" w:space="0" w:color="000000"/>
            </w:tcBorders>
          </w:tcPr>
          <w:p w14:paraId="51A87BCB" w14:textId="77777777" w:rsidR="00DD1FF1" w:rsidRDefault="00000000">
            <w:pPr>
              <w:spacing w:after="0" w:line="259" w:lineRule="auto"/>
              <w:ind w:left="5"/>
              <w:jc w:val="left"/>
            </w:pPr>
            <w:r>
              <w:t xml:space="preserve">Контрольный диктант с грамматическим заданием, тестовый  </w:t>
            </w:r>
          </w:p>
        </w:tc>
      </w:tr>
      <w:tr w:rsidR="00DD1FF1" w14:paraId="5E5639D9" w14:textId="77777777">
        <w:trPr>
          <w:trHeight w:val="610"/>
        </w:trPr>
        <w:tc>
          <w:tcPr>
            <w:tcW w:w="2694" w:type="dxa"/>
            <w:tcBorders>
              <w:top w:val="single" w:sz="4" w:space="0" w:color="000000"/>
              <w:left w:val="single" w:sz="4" w:space="0" w:color="000000"/>
              <w:bottom w:val="single" w:sz="4" w:space="0" w:color="000000"/>
              <w:right w:val="single" w:sz="4" w:space="0" w:color="000000"/>
            </w:tcBorders>
          </w:tcPr>
          <w:p w14:paraId="2C7B814B" w14:textId="77777777" w:rsidR="00DD1FF1" w:rsidRDefault="00000000">
            <w:pPr>
              <w:spacing w:after="0" w:line="259" w:lineRule="auto"/>
              <w:jc w:val="left"/>
            </w:pPr>
            <w:r>
              <w:t xml:space="preserve">Литература  </w:t>
            </w:r>
          </w:p>
        </w:tc>
        <w:tc>
          <w:tcPr>
            <w:tcW w:w="6948" w:type="dxa"/>
            <w:tcBorders>
              <w:top w:val="single" w:sz="4" w:space="0" w:color="000000"/>
              <w:left w:val="single" w:sz="4" w:space="0" w:color="000000"/>
              <w:bottom w:val="single" w:sz="4" w:space="0" w:color="000000"/>
              <w:right w:val="single" w:sz="4" w:space="0" w:color="000000"/>
            </w:tcBorders>
            <w:vAlign w:val="bottom"/>
          </w:tcPr>
          <w:p w14:paraId="191BE614" w14:textId="77777777" w:rsidR="00DD1FF1" w:rsidRDefault="00000000">
            <w:pPr>
              <w:spacing w:after="0" w:line="259" w:lineRule="auto"/>
              <w:ind w:left="5"/>
            </w:pPr>
            <w:r>
              <w:t xml:space="preserve">Тестовая работа. Проверка техники чтения и читательских умений, устный пересказ, сочинение  </w:t>
            </w:r>
          </w:p>
        </w:tc>
      </w:tr>
      <w:tr w:rsidR="00DD1FF1" w14:paraId="259E1CA9" w14:textId="77777777">
        <w:trPr>
          <w:trHeight w:val="614"/>
        </w:trPr>
        <w:tc>
          <w:tcPr>
            <w:tcW w:w="2694" w:type="dxa"/>
            <w:tcBorders>
              <w:top w:val="single" w:sz="4" w:space="0" w:color="000000"/>
              <w:left w:val="single" w:sz="4" w:space="0" w:color="000000"/>
              <w:bottom w:val="single" w:sz="4" w:space="0" w:color="000000"/>
              <w:right w:val="single" w:sz="4" w:space="0" w:color="000000"/>
            </w:tcBorders>
          </w:tcPr>
          <w:p w14:paraId="2CF61698" w14:textId="77777777" w:rsidR="00DD1FF1" w:rsidRDefault="00000000">
            <w:pPr>
              <w:spacing w:after="0" w:line="259" w:lineRule="auto"/>
              <w:jc w:val="left"/>
            </w:pPr>
            <w:r>
              <w:t xml:space="preserve">Иностранный язык  </w:t>
            </w:r>
          </w:p>
        </w:tc>
        <w:tc>
          <w:tcPr>
            <w:tcW w:w="6948" w:type="dxa"/>
            <w:tcBorders>
              <w:top w:val="single" w:sz="4" w:space="0" w:color="000000"/>
              <w:left w:val="single" w:sz="4" w:space="0" w:color="000000"/>
              <w:bottom w:val="single" w:sz="4" w:space="0" w:color="000000"/>
              <w:right w:val="single" w:sz="4" w:space="0" w:color="000000"/>
            </w:tcBorders>
            <w:vAlign w:val="bottom"/>
          </w:tcPr>
          <w:p w14:paraId="77CD9A1C" w14:textId="77777777" w:rsidR="00DD1FF1" w:rsidRDefault="00000000">
            <w:pPr>
              <w:spacing w:after="0" w:line="259" w:lineRule="auto"/>
              <w:ind w:left="5"/>
              <w:jc w:val="left"/>
            </w:pPr>
            <w:r>
              <w:t xml:space="preserve">Аудирование, тестовая работа, контрольная работа, словарный диктант  </w:t>
            </w:r>
          </w:p>
        </w:tc>
      </w:tr>
      <w:tr w:rsidR="00DD1FF1" w14:paraId="461AAC97" w14:textId="77777777">
        <w:trPr>
          <w:trHeight w:val="384"/>
        </w:trPr>
        <w:tc>
          <w:tcPr>
            <w:tcW w:w="2694" w:type="dxa"/>
            <w:tcBorders>
              <w:top w:val="single" w:sz="4" w:space="0" w:color="000000"/>
              <w:left w:val="single" w:sz="4" w:space="0" w:color="000000"/>
              <w:bottom w:val="single" w:sz="4" w:space="0" w:color="000000"/>
              <w:right w:val="single" w:sz="4" w:space="0" w:color="000000"/>
            </w:tcBorders>
          </w:tcPr>
          <w:p w14:paraId="3DBE35DE" w14:textId="77777777" w:rsidR="00DD1FF1" w:rsidRDefault="00000000">
            <w:pPr>
              <w:spacing w:after="0" w:line="259" w:lineRule="auto"/>
              <w:jc w:val="left"/>
            </w:pPr>
            <w:r>
              <w:t xml:space="preserve">Математика  </w:t>
            </w:r>
          </w:p>
        </w:tc>
        <w:tc>
          <w:tcPr>
            <w:tcW w:w="6948" w:type="dxa"/>
            <w:tcBorders>
              <w:top w:val="single" w:sz="4" w:space="0" w:color="000000"/>
              <w:left w:val="single" w:sz="4" w:space="0" w:color="000000"/>
              <w:bottom w:val="single" w:sz="4" w:space="0" w:color="000000"/>
              <w:right w:val="single" w:sz="4" w:space="0" w:color="000000"/>
            </w:tcBorders>
          </w:tcPr>
          <w:p w14:paraId="45256183" w14:textId="77777777" w:rsidR="00DD1FF1" w:rsidRDefault="00000000">
            <w:pPr>
              <w:spacing w:after="0" w:line="259" w:lineRule="auto"/>
              <w:ind w:left="5"/>
              <w:jc w:val="left"/>
            </w:pPr>
            <w:r>
              <w:t xml:space="preserve">Контрольная работа, устный счет  </w:t>
            </w:r>
          </w:p>
        </w:tc>
      </w:tr>
      <w:tr w:rsidR="00DD1FF1" w14:paraId="365945B6" w14:textId="77777777">
        <w:trPr>
          <w:trHeight w:val="380"/>
        </w:trPr>
        <w:tc>
          <w:tcPr>
            <w:tcW w:w="2694" w:type="dxa"/>
            <w:tcBorders>
              <w:top w:val="single" w:sz="4" w:space="0" w:color="000000"/>
              <w:left w:val="single" w:sz="4" w:space="0" w:color="000000"/>
              <w:bottom w:val="single" w:sz="4" w:space="0" w:color="000000"/>
              <w:right w:val="single" w:sz="4" w:space="0" w:color="000000"/>
            </w:tcBorders>
          </w:tcPr>
          <w:p w14:paraId="085BFA12" w14:textId="77777777" w:rsidR="00DD1FF1" w:rsidRDefault="00000000">
            <w:pPr>
              <w:spacing w:after="0" w:line="259" w:lineRule="auto"/>
              <w:jc w:val="left"/>
            </w:pPr>
            <w:r>
              <w:lastRenderedPageBreak/>
              <w:t xml:space="preserve">История  </w:t>
            </w:r>
          </w:p>
        </w:tc>
        <w:tc>
          <w:tcPr>
            <w:tcW w:w="6948" w:type="dxa"/>
            <w:tcBorders>
              <w:top w:val="single" w:sz="4" w:space="0" w:color="000000"/>
              <w:left w:val="single" w:sz="4" w:space="0" w:color="000000"/>
              <w:bottom w:val="single" w:sz="4" w:space="0" w:color="000000"/>
              <w:right w:val="single" w:sz="4" w:space="0" w:color="000000"/>
            </w:tcBorders>
          </w:tcPr>
          <w:p w14:paraId="4B953684" w14:textId="77777777" w:rsidR="00DD1FF1" w:rsidRDefault="00000000">
            <w:pPr>
              <w:spacing w:after="0" w:line="259" w:lineRule="auto"/>
              <w:ind w:left="5"/>
              <w:jc w:val="left"/>
            </w:pPr>
            <w:r>
              <w:t xml:space="preserve">Контрольная работа, тестовый контроль, защита мини-проектов  </w:t>
            </w:r>
          </w:p>
        </w:tc>
      </w:tr>
      <w:tr w:rsidR="00DD1FF1" w14:paraId="3C9FD296" w14:textId="77777777">
        <w:trPr>
          <w:trHeight w:val="614"/>
        </w:trPr>
        <w:tc>
          <w:tcPr>
            <w:tcW w:w="2694" w:type="dxa"/>
            <w:tcBorders>
              <w:top w:val="single" w:sz="4" w:space="0" w:color="000000"/>
              <w:left w:val="single" w:sz="4" w:space="0" w:color="000000"/>
              <w:bottom w:val="single" w:sz="4" w:space="0" w:color="000000"/>
              <w:right w:val="single" w:sz="4" w:space="0" w:color="000000"/>
            </w:tcBorders>
          </w:tcPr>
          <w:p w14:paraId="19D43634" w14:textId="77777777" w:rsidR="00DD1FF1" w:rsidRDefault="00000000">
            <w:pPr>
              <w:spacing w:after="0" w:line="259" w:lineRule="auto"/>
              <w:jc w:val="left"/>
            </w:pPr>
            <w:r>
              <w:t xml:space="preserve">Биология  </w:t>
            </w:r>
          </w:p>
        </w:tc>
        <w:tc>
          <w:tcPr>
            <w:tcW w:w="6948" w:type="dxa"/>
            <w:tcBorders>
              <w:top w:val="single" w:sz="4" w:space="0" w:color="000000"/>
              <w:left w:val="single" w:sz="4" w:space="0" w:color="000000"/>
              <w:bottom w:val="single" w:sz="4" w:space="0" w:color="000000"/>
              <w:right w:val="single" w:sz="4" w:space="0" w:color="000000"/>
            </w:tcBorders>
            <w:vAlign w:val="bottom"/>
          </w:tcPr>
          <w:p w14:paraId="7D302F9F" w14:textId="77777777" w:rsidR="00DD1FF1" w:rsidRDefault="00000000">
            <w:pPr>
              <w:spacing w:after="0" w:line="259" w:lineRule="auto"/>
              <w:ind w:left="5"/>
            </w:pPr>
            <w:r>
              <w:t xml:space="preserve">Контрольная работа, практическая работа, тестовый контроль, словарный диктант.  </w:t>
            </w:r>
          </w:p>
        </w:tc>
      </w:tr>
      <w:tr w:rsidR="00DD1FF1" w14:paraId="5083E929" w14:textId="77777777">
        <w:trPr>
          <w:trHeight w:val="389"/>
        </w:trPr>
        <w:tc>
          <w:tcPr>
            <w:tcW w:w="2694" w:type="dxa"/>
            <w:tcBorders>
              <w:top w:val="single" w:sz="4" w:space="0" w:color="000000"/>
              <w:left w:val="single" w:sz="4" w:space="0" w:color="000000"/>
              <w:bottom w:val="single" w:sz="4" w:space="0" w:color="000000"/>
              <w:right w:val="single" w:sz="4" w:space="0" w:color="000000"/>
            </w:tcBorders>
          </w:tcPr>
          <w:p w14:paraId="5A5E86A7" w14:textId="77777777" w:rsidR="00DD1FF1" w:rsidRDefault="00000000">
            <w:pPr>
              <w:spacing w:after="0" w:line="259" w:lineRule="auto"/>
              <w:jc w:val="left"/>
            </w:pPr>
            <w:r>
              <w:t xml:space="preserve">География  </w:t>
            </w:r>
          </w:p>
        </w:tc>
        <w:tc>
          <w:tcPr>
            <w:tcW w:w="6948" w:type="dxa"/>
            <w:tcBorders>
              <w:top w:val="single" w:sz="4" w:space="0" w:color="000000"/>
              <w:left w:val="single" w:sz="4" w:space="0" w:color="000000"/>
              <w:bottom w:val="single" w:sz="4" w:space="0" w:color="000000"/>
              <w:right w:val="single" w:sz="4" w:space="0" w:color="000000"/>
            </w:tcBorders>
          </w:tcPr>
          <w:p w14:paraId="77609D6A" w14:textId="77777777" w:rsidR="00DD1FF1" w:rsidRDefault="00000000">
            <w:pPr>
              <w:spacing w:after="0" w:line="259" w:lineRule="auto"/>
              <w:ind w:left="5"/>
              <w:jc w:val="left"/>
            </w:pPr>
            <w:r>
              <w:t xml:space="preserve">Контрольная работа, практическая работа, тестовый контроль,  </w:t>
            </w:r>
          </w:p>
        </w:tc>
      </w:tr>
      <w:tr w:rsidR="00DD1FF1" w14:paraId="460CC927" w14:textId="77777777">
        <w:trPr>
          <w:trHeight w:val="336"/>
        </w:trPr>
        <w:tc>
          <w:tcPr>
            <w:tcW w:w="2694" w:type="dxa"/>
            <w:tcBorders>
              <w:top w:val="single" w:sz="4" w:space="0" w:color="000000"/>
              <w:left w:val="single" w:sz="4" w:space="0" w:color="000000"/>
              <w:bottom w:val="single" w:sz="4" w:space="0" w:color="000000"/>
              <w:right w:val="single" w:sz="4" w:space="0" w:color="000000"/>
            </w:tcBorders>
          </w:tcPr>
          <w:p w14:paraId="6F94BB42" w14:textId="77777777" w:rsidR="00DD1FF1" w:rsidRDefault="00000000">
            <w:pPr>
              <w:spacing w:after="0" w:line="259" w:lineRule="auto"/>
              <w:jc w:val="left"/>
            </w:pPr>
            <w:r>
              <w:t xml:space="preserve">Искусство  </w:t>
            </w:r>
          </w:p>
        </w:tc>
        <w:tc>
          <w:tcPr>
            <w:tcW w:w="6948" w:type="dxa"/>
            <w:tcBorders>
              <w:top w:val="single" w:sz="4" w:space="0" w:color="000000"/>
              <w:left w:val="single" w:sz="4" w:space="0" w:color="000000"/>
              <w:bottom w:val="single" w:sz="4" w:space="0" w:color="000000"/>
              <w:right w:val="single" w:sz="4" w:space="0" w:color="000000"/>
            </w:tcBorders>
          </w:tcPr>
          <w:p w14:paraId="37E0CC5C" w14:textId="77777777" w:rsidR="00DD1FF1" w:rsidRDefault="00000000">
            <w:pPr>
              <w:spacing w:after="0" w:line="259" w:lineRule="auto"/>
              <w:ind w:left="5"/>
              <w:jc w:val="left"/>
            </w:pPr>
            <w:r>
              <w:t xml:space="preserve">Творческая работа. Тестовая работа.  </w:t>
            </w:r>
          </w:p>
        </w:tc>
      </w:tr>
      <w:tr w:rsidR="00DD1FF1" w14:paraId="256BAAC0" w14:textId="77777777">
        <w:trPr>
          <w:trHeight w:val="346"/>
        </w:trPr>
        <w:tc>
          <w:tcPr>
            <w:tcW w:w="2694" w:type="dxa"/>
            <w:tcBorders>
              <w:top w:val="single" w:sz="4" w:space="0" w:color="000000"/>
              <w:left w:val="single" w:sz="4" w:space="0" w:color="000000"/>
              <w:bottom w:val="single" w:sz="4" w:space="0" w:color="000000"/>
              <w:right w:val="single" w:sz="4" w:space="0" w:color="000000"/>
            </w:tcBorders>
          </w:tcPr>
          <w:p w14:paraId="738DADF0" w14:textId="77777777" w:rsidR="00DD1FF1" w:rsidRDefault="00000000">
            <w:pPr>
              <w:spacing w:after="0" w:line="259" w:lineRule="auto"/>
              <w:jc w:val="left"/>
            </w:pPr>
            <w:r>
              <w:t xml:space="preserve">Технология  </w:t>
            </w:r>
          </w:p>
        </w:tc>
        <w:tc>
          <w:tcPr>
            <w:tcW w:w="6948" w:type="dxa"/>
            <w:tcBorders>
              <w:top w:val="single" w:sz="4" w:space="0" w:color="000000"/>
              <w:left w:val="single" w:sz="4" w:space="0" w:color="000000"/>
              <w:bottom w:val="single" w:sz="4" w:space="0" w:color="000000"/>
              <w:right w:val="single" w:sz="4" w:space="0" w:color="000000"/>
            </w:tcBorders>
          </w:tcPr>
          <w:p w14:paraId="1D56C90D" w14:textId="77777777" w:rsidR="00DD1FF1" w:rsidRDefault="00000000">
            <w:pPr>
              <w:spacing w:after="0" w:line="259" w:lineRule="auto"/>
              <w:ind w:left="5"/>
              <w:jc w:val="left"/>
            </w:pPr>
            <w:r>
              <w:t xml:space="preserve">Учебный проект. Творческая работа. Тестовая работа.  </w:t>
            </w:r>
          </w:p>
        </w:tc>
      </w:tr>
      <w:tr w:rsidR="00DD1FF1" w14:paraId="1A468A62" w14:textId="77777777">
        <w:trPr>
          <w:trHeight w:val="888"/>
        </w:trPr>
        <w:tc>
          <w:tcPr>
            <w:tcW w:w="2694" w:type="dxa"/>
            <w:tcBorders>
              <w:top w:val="single" w:sz="4" w:space="0" w:color="000000"/>
              <w:left w:val="single" w:sz="4" w:space="0" w:color="000000"/>
              <w:bottom w:val="single" w:sz="4" w:space="0" w:color="000000"/>
              <w:right w:val="single" w:sz="4" w:space="0" w:color="000000"/>
            </w:tcBorders>
          </w:tcPr>
          <w:p w14:paraId="2E8255FA" w14:textId="77777777" w:rsidR="00DD1FF1" w:rsidRDefault="00000000">
            <w:pPr>
              <w:spacing w:after="0" w:line="259" w:lineRule="auto"/>
              <w:jc w:val="left"/>
            </w:pPr>
            <w:r>
              <w:t xml:space="preserve">Физическая культура  </w:t>
            </w:r>
          </w:p>
        </w:tc>
        <w:tc>
          <w:tcPr>
            <w:tcW w:w="6948" w:type="dxa"/>
            <w:tcBorders>
              <w:top w:val="single" w:sz="4" w:space="0" w:color="000000"/>
              <w:left w:val="single" w:sz="4" w:space="0" w:color="000000"/>
              <w:bottom w:val="single" w:sz="4" w:space="0" w:color="000000"/>
              <w:right w:val="single" w:sz="4" w:space="0" w:color="000000"/>
            </w:tcBorders>
          </w:tcPr>
          <w:p w14:paraId="59292392" w14:textId="77777777" w:rsidR="00DD1FF1" w:rsidRDefault="00000000">
            <w:pPr>
              <w:spacing w:after="0" w:line="259" w:lineRule="auto"/>
              <w:ind w:left="5" w:right="8"/>
            </w:pPr>
            <w:r>
              <w:t xml:space="preserve">Показатели физической подготовленности на начало и конец учебного года: бег на 30м, бег на 60 м, отжимание и подтягивание, метание малого мяча. Сдача норм ГТО.  </w:t>
            </w:r>
          </w:p>
        </w:tc>
      </w:tr>
    </w:tbl>
    <w:p w14:paraId="1F378C1F" w14:textId="77777777" w:rsidR="00DD1FF1" w:rsidRDefault="00000000">
      <w:pPr>
        <w:spacing w:after="13" w:line="259" w:lineRule="auto"/>
        <w:ind w:left="590"/>
        <w:jc w:val="center"/>
      </w:pPr>
      <w:r>
        <w:rPr>
          <w:b/>
        </w:rPr>
        <w:t xml:space="preserve"> </w:t>
      </w:r>
    </w:p>
    <w:p w14:paraId="310755C8" w14:textId="77777777" w:rsidR="00DD1FF1" w:rsidRDefault="00000000">
      <w:pPr>
        <w:spacing w:after="5" w:line="271" w:lineRule="auto"/>
        <w:ind w:left="975" w:hanging="10"/>
        <w:jc w:val="left"/>
      </w:pPr>
      <w:r>
        <w:rPr>
          <w:b/>
        </w:rPr>
        <w:t>Сроки проведения промежуточной аттестации для 5-9 классов 23.04.24 – 20.05.24</w:t>
      </w:r>
      <w:r>
        <w:t xml:space="preserve"> </w:t>
      </w:r>
    </w:p>
    <w:p w14:paraId="0172AF4E" w14:textId="77777777" w:rsidR="00DD1FF1" w:rsidRDefault="00000000">
      <w:pPr>
        <w:spacing w:after="14" w:line="271" w:lineRule="auto"/>
        <w:ind w:left="1232" w:right="628" w:hanging="10"/>
        <w:jc w:val="center"/>
      </w:pPr>
      <w:r>
        <w:rPr>
          <w:b/>
        </w:rPr>
        <w:t>Формы проведения промежуточной аттестации в 2023-2024 учебном году</w:t>
      </w:r>
      <w:r>
        <w:t xml:space="preserve"> </w:t>
      </w:r>
      <w:r>
        <w:rPr>
          <w:b/>
        </w:rPr>
        <w:t>5-9 классы</w:t>
      </w:r>
      <w:r>
        <w:t xml:space="preserve"> </w:t>
      </w:r>
    </w:p>
    <w:tbl>
      <w:tblPr>
        <w:tblStyle w:val="TableGrid"/>
        <w:tblW w:w="10918" w:type="dxa"/>
        <w:tblInd w:w="-850" w:type="dxa"/>
        <w:tblCellMar>
          <w:top w:w="11" w:type="dxa"/>
          <w:left w:w="110" w:type="dxa"/>
          <w:right w:w="49" w:type="dxa"/>
        </w:tblCellMar>
        <w:tblLook w:val="04A0" w:firstRow="1" w:lastRow="0" w:firstColumn="1" w:lastColumn="0" w:noHBand="0" w:noVBand="1"/>
      </w:tblPr>
      <w:tblGrid>
        <w:gridCol w:w="2978"/>
        <w:gridCol w:w="1419"/>
        <w:gridCol w:w="1560"/>
        <w:gridCol w:w="1557"/>
        <w:gridCol w:w="1420"/>
        <w:gridCol w:w="1984"/>
      </w:tblGrid>
      <w:tr w:rsidR="00DD1FF1" w14:paraId="43E68F72" w14:textId="77777777">
        <w:trPr>
          <w:trHeight w:val="288"/>
        </w:trPr>
        <w:tc>
          <w:tcPr>
            <w:tcW w:w="2979" w:type="dxa"/>
            <w:tcBorders>
              <w:top w:val="single" w:sz="4" w:space="0" w:color="000000"/>
              <w:left w:val="single" w:sz="4" w:space="0" w:color="000000"/>
              <w:bottom w:val="single" w:sz="4" w:space="0" w:color="000000"/>
              <w:right w:val="single" w:sz="4" w:space="0" w:color="000000"/>
            </w:tcBorders>
          </w:tcPr>
          <w:p w14:paraId="27BBE80D" w14:textId="77777777" w:rsidR="00DD1FF1" w:rsidRDefault="00000000">
            <w:pPr>
              <w:spacing w:after="0" w:line="259" w:lineRule="auto"/>
              <w:ind w:left="198"/>
              <w:jc w:val="center"/>
            </w:pPr>
            <w:r>
              <w:rPr>
                <w:b/>
              </w:rPr>
              <w:t xml:space="preserve">Предмет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6EC214B6" w14:textId="77777777" w:rsidR="00DD1FF1" w:rsidRDefault="00000000">
            <w:pPr>
              <w:spacing w:after="0" w:line="259" w:lineRule="auto"/>
              <w:ind w:left="335"/>
              <w:jc w:val="left"/>
            </w:pPr>
            <w:r>
              <w:rPr>
                <w:b/>
              </w:rPr>
              <w:t>5 класс</w:t>
            </w: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6A1753B" w14:textId="77777777" w:rsidR="00DD1FF1" w:rsidRDefault="00000000">
            <w:pPr>
              <w:spacing w:after="0" w:line="259" w:lineRule="auto"/>
              <w:ind w:left="404"/>
              <w:jc w:val="left"/>
            </w:pPr>
            <w:r>
              <w:rPr>
                <w:b/>
              </w:rPr>
              <w:t>6 класс</w:t>
            </w:r>
            <w:r>
              <w:t xml:space="preserve"> </w:t>
            </w:r>
          </w:p>
        </w:tc>
        <w:tc>
          <w:tcPr>
            <w:tcW w:w="1557" w:type="dxa"/>
            <w:tcBorders>
              <w:top w:val="single" w:sz="4" w:space="0" w:color="000000"/>
              <w:left w:val="single" w:sz="4" w:space="0" w:color="000000"/>
              <w:bottom w:val="single" w:sz="4" w:space="0" w:color="000000"/>
              <w:right w:val="single" w:sz="4" w:space="0" w:color="000000"/>
            </w:tcBorders>
          </w:tcPr>
          <w:p w14:paraId="1B1B11E8" w14:textId="77777777" w:rsidR="00DD1FF1" w:rsidRDefault="00000000">
            <w:pPr>
              <w:spacing w:after="0" w:line="259" w:lineRule="auto"/>
              <w:ind w:left="404"/>
              <w:jc w:val="left"/>
            </w:pPr>
            <w:r>
              <w:rPr>
                <w:b/>
              </w:rPr>
              <w:t>7 класс</w:t>
            </w:r>
            <w:r>
              <w:t xml:space="preserve"> </w:t>
            </w:r>
          </w:p>
        </w:tc>
        <w:tc>
          <w:tcPr>
            <w:tcW w:w="1420" w:type="dxa"/>
            <w:tcBorders>
              <w:top w:val="single" w:sz="4" w:space="0" w:color="000000"/>
              <w:left w:val="single" w:sz="4" w:space="0" w:color="000000"/>
              <w:bottom w:val="single" w:sz="4" w:space="0" w:color="000000"/>
              <w:right w:val="single" w:sz="4" w:space="0" w:color="000000"/>
            </w:tcBorders>
          </w:tcPr>
          <w:p w14:paraId="788AB0F8" w14:textId="77777777" w:rsidR="00DD1FF1" w:rsidRDefault="00000000">
            <w:pPr>
              <w:spacing w:after="0" w:line="259" w:lineRule="auto"/>
              <w:ind w:left="336"/>
              <w:jc w:val="left"/>
            </w:pPr>
            <w:r>
              <w:rPr>
                <w:b/>
              </w:rPr>
              <w:t>8 класс</w:t>
            </w:r>
            <w: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7BB40311" w14:textId="77777777" w:rsidR="00DD1FF1" w:rsidRDefault="00000000">
            <w:pPr>
              <w:spacing w:after="0" w:line="259" w:lineRule="auto"/>
              <w:ind w:left="195"/>
              <w:jc w:val="center"/>
            </w:pPr>
            <w:r>
              <w:rPr>
                <w:b/>
              </w:rPr>
              <w:t>9 класс</w:t>
            </w:r>
            <w:r>
              <w:t xml:space="preserve"> </w:t>
            </w:r>
          </w:p>
        </w:tc>
      </w:tr>
      <w:tr w:rsidR="00DD1FF1" w14:paraId="30283FF1" w14:textId="77777777">
        <w:trPr>
          <w:trHeight w:val="562"/>
        </w:trPr>
        <w:tc>
          <w:tcPr>
            <w:tcW w:w="2979" w:type="dxa"/>
            <w:tcBorders>
              <w:top w:val="single" w:sz="4" w:space="0" w:color="000000"/>
              <w:left w:val="single" w:sz="4" w:space="0" w:color="000000"/>
              <w:bottom w:val="single" w:sz="4" w:space="0" w:color="000000"/>
              <w:right w:val="single" w:sz="4" w:space="0" w:color="000000"/>
            </w:tcBorders>
          </w:tcPr>
          <w:p w14:paraId="7F19F462" w14:textId="77777777" w:rsidR="00DD1FF1" w:rsidRDefault="00000000">
            <w:pPr>
              <w:spacing w:after="0" w:line="259" w:lineRule="auto"/>
              <w:jc w:val="left"/>
            </w:pPr>
            <w:r>
              <w:t xml:space="preserve">Русский язык  </w:t>
            </w:r>
          </w:p>
        </w:tc>
        <w:tc>
          <w:tcPr>
            <w:tcW w:w="5956" w:type="dxa"/>
            <w:gridSpan w:val="4"/>
            <w:tcBorders>
              <w:top w:val="single" w:sz="4" w:space="0" w:color="000000"/>
              <w:left w:val="single" w:sz="4" w:space="0" w:color="000000"/>
              <w:bottom w:val="single" w:sz="4" w:space="0" w:color="000000"/>
              <w:right w:val="single" w:sz="4" w:space="0" w:color="000000"/>
            </w:tcBorders>
          </w:tcPr>
          <w:p w14:paraId="21C149FE" w14:textId="77777777" w:rsidR="00DD1FF1" w:rsidRDefault="00000000">
            <w:pPr>
              <w:spacing w:after="0" w:line="259" w:lineRule="auto"/>
              <w:ind w:left="392"/>
              <w:jc w:val="left"/>
            </w:pPr>
            <w:r>
              <w:t xml:space="preserve">Контрольный диктант с грамматическим заданием </w:t>
            </w:r>
          </w:p>
        </w:tc>
        <w:tc>
          <w:tcPr>
            <w:tcW w:w="1983" w:type="dxa"/>
            <w:tcBorders>
              <w:top w:val="single" w:sz="4" w:space="0" w:color="000000"/>
              <w:left w:val="single" w:sz="4" w:space="0" w:color="000000"/>
              <w:bottom w:val="single" w:sz="4" w:space="0" w:color="000000"/>
              <w:right w:val="single" w:sz="4" w:space="0" w:color="000000"/>
            </w:tcBorders>
          </w:tcPr>
          <w:p w14:paraId="0F404874" w14:textId="77777777" w:rsidR="00DD1FF1" w:rsidRDefault="00000000">
            <w:pPr>
              <w:spacing w:after="0" w:line="259" w:lineRule="auto"/>
              <w:ind w:left="539" w:hanging="197"/>
              <w:jc w:val="left"/>
            </w:pPr>
            <w:r>
              <w:t xml:space="preserve">Контрольная работа </w:t>
            </w:r>
          </w:p>
        </w:tc>
      </w:tr>
      <w:tr w:rsidR="00DD1FF1" w14:paraId="42334321" w14:textId="77777777">
        <w:trPr>
          <w:trHeight w:val="283"/>
        </w:trPr>
        <w:tc>
          <w:tcPr>
            <w:tcW w:w="2979" w:type="dxa"/>
            <w:tcBorders>
              <w:top w:val="single" w:sz="4" w:space="0" w:color="000000"/>
              <w:left w:val="single" w:sz="4" w:space="0" w:color="000000"/>
              <w:bottom w:val="single" w:sz="4" w:space="0" w:color="000000"/>
              <w:right w:val="single" w:sz="4" w:space="0" w:color="000000"/>
            </w:tcBorders>
          </w:tcPr>
          <w:p w14:paraId="1329C410" w14:textId="77777777" w:rsidR="00DD1FF1" w:rsidRDefault="00000000">
            <w:pPr>
              <w:spacing w:after="0" w:line="259" w:lineRule="auto"/>
              <w:jc w:val="left"/>
            </w:pPr>
            <w:r>
              <w:t xml:space="preserve">Литература </w:t>
            </w:r>
          </w:p>
        </w:tc>
        <w:tc>
          <w:tcPr>
            <w:tcW w:w="5956" w:type="dxa"/>
            <w:gridSpan w:val="4"/>
            <w:tcBorders>
              <w:top w:val="single" w:sz="4" w:space="0" w:color="000000"/>
              <w:left w:val="single" w:sz="4" w:space="0" w:color="000000"/>
              <w:bottom w:val="single" w:sz="4" w:space="0" w:color="000000"/>
              <w:right w:val="single" w:sz="4" w:space="0" w:color="000000"/>
            </w:tcBorders>
          </w:tcPr>
          <w:p w14:paraId="4453668A" w14:textId="77777777" w:rsidR="00DD1FF1" w:rsidRDefault="00000000">
            <w:pPr>
              <w:spacing w:after="0" w:line="259" w:lineRule="auto"/>
              <w:ind w:left="258"/>
              <w:jc w:val="left"/>
            </w:pPr>
            <w:r>
              <w:t xml:space="preserve">Итоговое тестирование </w:t>
            </w:r>
          </w:p>
        </w:tc>
        <w:tc>
          <w:tcPr>
            <w:tcW w:w="1983" w:type="dxa"/>
            <w:tcBorders>
              <w:top w:val="single" w:sz="4" w:space="0" w:color="000000"/>
              <w:left w:val="single" w:sz="4" w:space="0" w:color="000000"/>
              <w:bottom w:val="single" w:sz="4" w:space="0" w:color="000000"/>
              <w:right w:val="single" w:sz="4" w:space="0" w:color="000000"/>
            </w:tcBorders>
          </w:tcPr>
          <w:p w14:paraId="4E9195F9" w14:textId="77777777" w:rsidR="00DD1FF1" w:rsidRDefault="00000000">
            <w:pPr>
              <w:spacing w:after="0" w:line="259" w:lineRule="auto"/>
              <w:ind w:left="443"/>
              <w:jc w:val="left"/>
            </w:pPr>
            <w:r>
              <w:t xml:space="preserve">Сочинение  </w:t>
            </w:r>
          </w:p>
        </w:tc>
      </w:tr>
      <w:tr w:rsidR="00DD1FF1" w14:paraId="6C26EDFB" w14:textId="77777777">
        <w:trPr>
          <w:trHeight w:val="289"/>
        </w:trPr>
        <w:tc>
          <w:tcPr>
            <w:tcW w:w="2979" w:type="dxa"/>
            <w:tcBorders>
              <w:top w:val="single" w:sz="4" w:space="0" w:color="000000"/>
              <w:left w:val="single" w:sz="4" w:space="0" w:color="000000"/>
              <w:bottom w:val="single" w:sz="4" w:space="0" w:color="000000"/>
              <w:right w:val="single" w:sz="4" w:space="0" w:color="000000"/>
            </w:tcBorders>
          </w:tcPr>
          <w:p w14:paraId="43A32261" w14:textId="77777777" w:rsidR="00DD1FF1" w:rsidRDefault="00000000">
            <w:pPr>
              <w:spacing w:after="0" w:line="259" w:lineRule="auto"/>
              <w:jc w:val="left"/>
            </w:pPr>
            <w:r>
              <w:t xml:space="preserve">Иностранный язык </w:t>
            </w:r>
          </w:p>
        </w:tc>
        <w:tc>
          <w:tcPr>
            <w:tcW w:w="7940" w:type="dxa"/>
            <w:gridSpan w:val="5"/>
            <w:tcBorders>
              <w:top w:val="single" w:sz="4" w:space="0" w:color="000000"/>
              <w:left w:val="single" w:sz="4" w:space="0" w:color="000000"/>
              <w:bottom w:val="single" w:sz="4" w:space="0" w:color="000000"/>
              <w:right w:val="single" w:sz="4" w:space="0" w:color="000000"/>
            </w:tcBorders>
          </w:tcPr>
          <w:p w14:paraId="646AB176" w14:textId="77777777" w:rsidR="00DD1FF1" w:rsidRDefault="00000000">
            <w:pPr>
              <w:spacing w:after="0" w:line="259" w:lineRule="auto"/>
              <w:ind w:left="258"/>
              <w:jc w:val="left"/>
            </w:pPr>
            <w:r>
              <w:t xml:space="preserve">Итоговое тестирование </w:t>
            </w:r>
          </w:p>
        </w:tc>
      </w:tr>
      <w:tr w:rsidR="00DD1FF1" w14:paraId="16AF1193" w14:textId="77777777">
        <w:trPr>
          <w:trHeight w:val="289"/>
        </w:trPr>
        <w:tc>
          <w:tcPr>
            <w:tcW w:w="2979" w:type="dxa"/>
            <w:tcBorders>
              <w:top w:val="single" w:sz="4" w:space="0" w:color="000000"/>
              <w:left w:val="single" w:sz="4" w:space="0" w:color="000000"/>
              <w:bottom w:val="single" w:sz="4" w:space="0" w:color="000000"/>
              <w:right w:val="single" w:sz="4" w:space="0" w:color="000000"/>
            </w:tcBorders>
          </w:tcPr>
          <w:p w14:paraId="2C84A887" w14:textId="77777777" w:rsidR="00DD1FF1" w:rsidRDefault="00000000">
            <w:pPr>
              <w:spacing w:after="0" w:line="259" w:lineRule="auto"/>
            </w:pPr>
            <w:r>
              <w:t xml:space="preserve">Второй иностранный язык </w:t>
            </w:r>
          </w:p>
        </w:tc>
        <w:tc>
          <w:tcPr>
            <w:tcW w:w="7940" w:type="dxa"/>
            <w:gridSpan w:val="5"/>
            <w:tcBorders>
              <w:top w:val="single" w:sz="4" w:space="0" w:color="000000"/>
              <w:left w:val="single" w:sz="4" w:space="0" w:color="000000"/>
              <w:bottom w:val="single" w:sz="4" w:space="0" w:color="000000"/>
              <w:right w:val="single" w:sz="4" w:space="0" w:color="000000"/>
            </w:tcBorders>
          </w:tcPr>
          <w:p w14:paraId="7841FDB5" w14:textId="77777777" w:rsidR="00DD1FF1" w:rsidRDefault="00000000">
            <w:pPr>
              <w:spacing w:after="0" w:line="259" w:lineRule="auto"/>
              <w:ind w:left="258"/>
              <w:jc w:val="left"/>
            </w:pPr>
            <w:r>
              <w:t xml:space="preserve">Итоговое тестирование </w:t>
            </w:r>
          </w:p>
        </w:tc>
      </w:tr>
      <w:tr w:rsidR="00DD1FF1" w14:paraId="5899CFBF" w14:textId="77777777">
        <w:trPr>
          <w:trHeight w:val="282"/>
        </w:trPr>
        <w:tc>
          <w:tcPr>
            <w:tcW w:w="2979" w:type="dxa"/>
            <w:tcBorders>
              <w:top w:val="single" w:sz="4" w:space="0" w:color="000000"/>
              <w:left w:val="single" w:sz="4" w:space="0" w:color="000000"/>
              <w:bottom w:val="single" w:sz="4" w:space="0" w:color="000000"/>
              <w:right w:val="single" w:sz="4" w:space="0" w:color="000000"/>
            </w:tcBorders>
          </w:tcPr>
          <w:p w14:paraId="554201F4" w14:textId="77777777" w:rsidR="00DD1FF1" w:rsidRDefault="00000000">
            <w:pPr>
              <w:spacing w:after="0" w:line="259" w:lineRule="auto"/>
              <w:jc w:val="left"/>
            </w:pPr>
            <w:r>
              <w:t xml:space="preserve">Математика </w:t>
            </w:r>
          </w:p>
        </w:tc>
        <w:tc>
          <w:tcPr>
            <w:tcW w:w="2979" w:type="dxa"/>
            <w:gridSpan w:val="2"/>
            <w:tcBorders>
              <w:top w:val="single" w:sz="4" w:space="0" w:color="000000"/>
              <w:left w:val="single" w:sz="4" w:space="0" w:color="000000"/>
              <w:bottom w:val="single" w:sz="4" w:space="0" w:color="000000"/>
              <w:right w:val="single" w:sz="4" w:space="0" w:color="000000"/>
            </w:tcBorders>
          </w:tcPr>
          <w:p w14:paraId="6051C767" w14:textId="77777777" w:rsidR="00DD1FF1" w:rsidRDefault="00000000">
            <w:pPr>
              <w:spacing w:after="0" w:line="259" w:lineRule="auto"/>
              <w:ind w:left="474"/>
              <w:jc w:val="left"/>
            </w:pPr>
            <w:r>
              <w:t xml:space="preserve">Контрольная работа </w:t>
            </w:r>
          </w:p>
        </w:tc>
        <w:tc>
          <w:tcPr>
            <w:tcW w:w="1557" w:type="dxa"/>
            <w:tcBorders>
              <w:top w:val="single" w:sz="4" w:space="0" w:color="000000"/>
              <w:left w:val="single" w:sz="4" w:space="0" w:color="000000"/>
              <w:bottom w:val="single" w:sz="4" w:space="0" w:color="000000"/>
              <w:right w:val="single" w:sz="4" w:space="0" w:color="000000"/>
            </w:tcBorders>
            <w:shd w:val="clear" w:color="auto" w:fill="EEECE1"/>
          </w:tcPr>
          <w:p w14:paraId="3C5BAB7C" w14:textId="77777777" w:rsidR="00DD1FF1" w:rsidRDefault="00000000">
            <w:pPr>
              <w:spacing w:after="0" w:line="259" w:lineRule="auto"/>
              <w:ind w:left="259"/>
              <w:jc w:val="center"/>
            </w:pPr>
            <w: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EEECE1"/>
          </w:tcPr>
          <w:p w14:paraId="23CE918F" w14:textId="77777777" w:rsidR="00DD1FF1" w:rsidRDefault="00000000">
            <w:pPr>
              <w:spacing w:after="0" w:line="259" w:lineRule="auto"/>
              <w:ind w:left="259"/>
              <w:jc w:val="center"/>
            </w:pPr>
            <w: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EEECE1"/>
          </w:tcPr>
          <w:p w14:paraId="46B2E8CD" w14:textId="77777777" w:rsidR="00DD1FF1" w:rsidRDefault="00000000">
            <w:pPr>
              <w:spacing w:after="0" w:line="259" w:lineRule="auto"/>
              <w:ind w:left="255"/>
              <w:jc w:val="center"/>
            </w:pPr>
            <w:r>
              <w:t xml:space="preserve">  </w:t>
            </w:r>
          </w:p>
        </w:tc>
      </w:tr>
      <w:tr w:rsidR="00DD1FF1" w14:paraId="322AF743" w14:textId="77777777">
        <w:trPr>
          <w:trHeight w:val="562"/>
        </w:trPr>
        <w:tc>
          <w:tcPr>
            <w:tcW w:w="2979" w:type="dxa"/>
            <w:tcBorders>
              <w:top w:val="single" w:sz="4" w:space="0" w:color="000000"/>
              <w:left w:val="single" w:sz="4" w:space="0" w:color="000000"/>
              <w:bottom w:val="single" w:sz="4" w:space="0" w:color="000000"/>
              <w:right w:val="single" w:sz="4" w:space="0" w:color="000000"/>
            </w:tcBorders>
          </w:tcPr>
          <w:p w14:paraId="1FC3B2F9" w14:textId="77777777" w:rsidR="00DD1FF1" w:rsidRDefault="00000000">
            <w:pPr>
              <w:spacing w:after="0" w:line="259" w:lineRule="auto"/>
              <w:jc w:val="left"/>
            </w:pPr>
            <w:r>
              <w:t xml:space="preserve">Алгебра </w:t>
            </w:r>
          </w:p>
        </w:tc>
        <w:tc>
          <w:tcPr>
            <w:tcW w:w="1419" w:type="dxa"/>
            <w:tcBorders>
              <w:top w:val="single" w:sz="4" w:space="0" w:color="000000"/>
              <w:left w:val="single" w:sz="4" w:space="0" w:color="000000"/>
              <w:bottom w:val="single" w:sz="4" w:space="0" w:color="000000"/>
              <w:right w:val="single" w:sz="4" w:space="0" w:color="000000"/>
            </w:tcBorders>
            <w:shd w:val="clear" w:color="auto" w:fill="EEECE1"/>
          </w:tcPr>
          <w:p w14:paraId="31B5B31B" w14:textId="77777777" w:rsidR="00DD1FF1" w:rsidRDefault="00000000">
            <w:pPr>
              <w:spacing w:after="0" w:line="259" w:lineRule="auto"/>
              <w:ind w:left="257"/>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EEECE1"/>
          </w:tcPr>
          <w:p w14:paraId="22A4D293" w14:textId="77777777" w:rsidR="00DD1FF1" w:rsidRDefault="00000000">
            <w:pPr>
              <w:spacing w:after="0" w:line="259" w:lineRule="auto"/>
              <w:ind w:left="255"/>
              <w:jc w:val="center"/>
            </w:pPr>
            <w:r>
              <w:t xml:space="preserve">  </w:t>
            </w:r>
          </w:p>
        </w:tc>
        <w:tc>
          <w:tcPr>
            <w:tcW w:w="4960" w:type="dxa"/>
            <w:gridSpan w:val="3"/>
            <w:tcBorders>
              <w:top w:val="single" w:sz="4" w:space="0" w:color="000000"/>
              <w:left w:val="single" w:sz="4" w:space="0" w:color="000000"/>
              <w:bottom w:val="single" w:sz="4" w:space="0" w:color="000000"/>
              <w:right w:val="single" w:sz="4" w:space="0" w:color="000000"/>
            </w:tcBorders>
          </w:tcPr>
          <w:p w14:paraId="282F1AFC" w14:textId="77777777" w:rsidR="00DD1FF1" w:rsidRDefault="00000000">
            <w:pPr>
              <w:spacing w:after="0" w:line="259" w:lineRule="auto"/>
              <w:ind w:left="400" w:firstLine="1066"/>
              <w:jc w:val="left"/>
            </w:pPr>
            <w:r>
              <w:t xml:space="preserve">Контрольная </w:t>
            </w:r>
            <w:proofErr w:type="gramStart"/>
            <w:r>
              <w:t>работа  Тренировочная</w:t>
            </w:r>
            <w:proofErr w:type="gramEnd"/>
            <w:r>
              <w:t xml:space="preserve"> работа в формате ОГЭ  </w:t>
            </w:r>
          </w:p>
        </w:tc>
      </w:tr>
      <w:tr w:rsidR="00DD1FF1" w14:paraId="20DD472E" w14:textId="77777777">
        <w:trPr>
          <w:trHeight w:val="561"/>
        </w:trPr>
        <w:tc>
          <w:tcPr>
            <w:tcW w:w="2979" w:type="dxa"/>
            <w:tcBorders>
              <w:top w:val="single" w:sz="4" w:space="0" w:color="000000"/>
              <w:left w:val="single" w:sz="4" w:space="0" w:color="000000"/>
              <w:bottom w:val="single" w:sz="4" w:space="0" w:color="000000"/>
              <w:right w:val="single" w:sz="4" w:space="0" w:color="000000"/>
            </w:tcBorders>
          </w:tcPr>
          <w:p w14:paraId="355C8448" w14:textId="77777777" w:rsidR="00DD1FF1" w:rsidRDefault="00000000">
            <w:pPr>
              <w:spacing w:after="0" w:line="259" w:lineRule="auto"/>
              <w:jc w:val="left"/>
            </w:pPr>
            <w:r>
              <w:t xml:space="preserve">Геометрия </w:t>
            </w:r>
          </w:p>
        </w:tc>
        <w:tc>
          <w:tcPr>
            <w:tcW w:w="1419" w:type="dxa"/>
            <w:tcBorders>
              <w:top w:val="single" w:sz="4" w:space="0" w:color="000000"/>
              <w:left w:val="single" w:sz="4" w:space="0" w:color="000000"/>
              <w:bottom w:val="single" w:sz="4" w:space="0" w:color="000000"/>
              <w:right w:val="single" w:sz="4" w:space="0" w:color="000000"/>
            </w:tcBorders>
            <w:shd w:val="clear" w:color="auto" w:fill="EEECE1"/>
          </w:tcPr>
          <w:p w14:paraId="394B87D0" w14:textId="77777777" w:rsidR="00DD1FF1" w:rsidRDefault="00000000">
            <w:pPr>
              <w:spacing w:after="0" w:line="259" w:lineRule="auto"/>
              <w:ind w:left="257"/>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EEECE1"/>
          </w:tcPr>
          <w:p w14:paraId="21A5FF3F" w14:textId="77777777" w:rsidR="00DD1FF1" w:rsidRDefault="00000000">
            <w:pPr>
              <w:spacing w:after="0" w:line="259" w:lineRule="auto"/>
              <w:ind w:left="255"/>
              <w:jc w:val="center"/>
            </w:pPr>
            <w:r>
              <w:t xml:space="preserve">  </w:t>
            </w:r>
          </w:p>
        </w:tc>
        <w:tc>
          <w:tcPr>
            <w:tcW w:w="4960" w:type="dxa"/>
            <w:gridSpan w:val="3"/>
            <w:tcBorders>
              <w:top w:val="single" w:sz="4" w:space="0" w:color="000000"/>
              <w:left w:val="single" w:sz="4" w:space="0" w:color="000000"/>
              <w:bottom w:val="single" w:sz="4" w:space="0" w:color="000000"/>
              <w:right w:val="single" w:sz="4" w:space="0" w:color="000000"/>
            </w:tcBorders>
          </w:tcPr>
          <w:p w14:paraId="783DCEB4" w14:textId="77777777" w:rsidR="00DD1FF1" w:rsidRDefault="00000000">
            <w:pPr>
              <w:spacing w:after="25" w:line="259" w:lineRule="auto"/>
              <w:ind w:left="198"/>
              <w:jc w:val="center"/>
            </w:pPr>
            <w:r>
              <w:t xml:space="preserve">Контрольная работа </w:t>
            </w:r>
          </w:p>
          <w:p w14:paraId="762FBFC8" w14:textId="77777777" w:rsidR="00DD1FF1" w:rsidRDefault="00000000">
            <w:pPr>
              <w:spacing w:after="0" w:line="259" w:lineRule="auto"/>
              <w:ind w:right="59"/>
              <w:jc w:val="center"/>
            </w:pPr>
            <w:r>
              <w:t xml:space="preserve">Диагностическая работа в формате ОГЭ  </w:t>
            </w:r>
          </w:p>
        </w:tc>
      </w:tr>
      <w:tr w:rsidR="00DD1FF1" w14:paraId="5097D8D3" w14:textId="77777777">
        <w:trPr>
          <w:trHeight w:val="289"/>
        </w:trPr>
        <w:tc>
          <w:tcPr>
            <w:tcW w:w="2979" w:type="dxa"/>
            <w:tcBorders>
              <w:top w:val="single" w:sz="4" w:space="0" w:color="000000"/>
              <w:left w:val="single" w:sz="4" w:space="0" w:color="000000"/>
              <w:bottom w:val="single" w:sz="4" w:space="0" w:color="000000"/>
              <w:right w:val="single" w:sz="4" w:space="0" w:color="000000"/>
            </w:tcBorders>
          </w:tcPr>
          <w:p w14:paraId="64007C5C" w14:textId="77777777" w:rsidR="00DD1FF1" w:rsidRDefault="00000000">
            <w:pPr>
              <w:spacing w:after="0" w:line="259" w:lineRule="auto"/>
              <w:jc w:val="left"/>
            </w:pPr>
            <w:r>
              <w:t xml:space="preserve">Информатика </w:t>
            </w:r>
          </w:p>
        </w:tc>
        <w:tc>
          <w:tcPr>
            <w:tcW w:w="7940" w:type="dxa"/>
            <w:gridSpan w:val="5"/>
            <w:tcBorders>
              <w:top w:val="single" w:sz="4" w:space="0" w:color="000000"/>
              <w:left w:val="single" w:sz="4" w:space="0" w:color="000000"/>
              <w:bottom w:val="single" w:sz="4" w:space="0" w:color="000000"/>
              <w:right w:val="single" w:sz="4" w:space="0" w:color="000000"/>
            </w:tcBorders>
          </w:tcPr>
          <w:p w14:paraId="01AFCEA9" w14:textId="77777777" w:rsidR="00DD1FF1" w:rsidRDefault="00000000">
            <w:pPr>
              <w:spacing w:after="0" w:line="259" w:lineRule="auto"/>
              <w:ind w:left="201"/>
              <w:jc w:val="center"/>
            </w:pPr>
            <w:r>
              <w:t xml:space="preserve">Итоговое тестирование </w:t>
            </w:r>
          </w:p>
        </w:tc>
      </w:tr>
      <w:tr w:rsidR="00DD1FF1" w14:paraId="5216A801" w14:textId="77777777">
        <w:trPr>
          <w:trHeight w:val="562"/>
        </w:trPr>
        <w:tc>
          <w:tcPr>
            <w:tcW w:w="2979" w:type="dxa"/>
            <w:tcBorders>
              <w:top w:val="single" w:sz="4" w:space="0" w:color="000000"/>
              <w:left w:val="single" w:sz="4" w:space="0" w:color="000000"/>
              <w:bottom w:val="single" w:sz="4" w:space="0" w:color="000000"/>
              <w:right w:val="single" w:sz="4" w:space="0" w:color="000000"/>
            </w:tcBorders>
          </w:tcPr>
          <w:p w14:paraId="6C65EFAB" w14:textId="77777777" w:rsidR="00DD1FF1" w:rsidRDefault="00000000">
            <w:pPr>
              <w:tabs>
                <w:tab w:val="right" w:pos="2820"/>
              </w:tabs>
              <w:spacing w:after="26" w:line="259" w:lineRule="auto"/>
              <w:jc w:val="left"/>
            </w:pPr>
            <w:r>
              <w:t xml:space="preserve">История </w:t>
            </w:r>
            <w:r>
              <w:tab/>
              <w:t xml:space="preserve">России. </w:t>
            </w:r>
          </w:p>
          <w:p w14:paraId="1DA85BE0" w14:textId="77777777" w:rsidR="00DD1FF1" w:rsidRDefault="00000000">
            <w:pPr>
              <w:spacing w:after="0" w:line="259" w:lineRule="auto"/>
              <w:jc w:val="left"/>
            </w:pPr>
            <w:r>
              <w:t xml:space="preserve">Всеобщая история </w:t>
            </w:r>
          </w:p>
        </w:tc>
        <w:tc>
          <w:tcPr>
            <w:tcW w:w="7940" w:type="dxa"/>
            <w:gridSpan w:val="5"/>
            <w:tcBorders>
              <w:top w:val="single" w:sz="4" w:space="0" w:color="000000"/>
              <w:left w:val="single" w:sz="4" w:space="0" w:color="000000"/>
              <w:bottom w:val="single" w:sz="4" w:space="0" w:color="000000"/>
              <w:right w:val="single" w:sz="4" w:space="0" w:color="000000"/>
            </w:tcBorders>
          </w:tcPr>
          <w:p w14:paraId="5ED95174" w14:textId="77777777" w:rsidR="00DD1FF1" w:rsidRDefault="00000000">
            <w:pPr>
              <w:spacing w:after="0" w:line="259" w:lineRule="auto"/>
              <w:ind w:left="201"/>
              <w:jc w:val="center"/>
            </w:pPr>
            <w:r>
              <w:t xml:space="preserve">Итоговое тестирование </w:t>
            </w:r>
          </w:p>
        </w:tc>
      </w:tr>
      <w:tr w:rsidR="00DD1FF1" w14:paraId="04A38DDF" w14:textId="77777777">
        <w:trPr>
          <w:trHeight w:val="288"/>
        </w:trPr>
        <w:tc>
          <w:tcPr>
            <w:tcW w:w="2979" w:type="dxa"/>
            <w:tcBorders>
              <w:top w:val="single" w:sz="4" w:space="0" w:color="000000"/>
              <w:left w:val="single" w:sz="4" w:space="0" w:color="000000"/>
              <w:bottom w:val="single" w:sz="4" w:space="0" w:color="000000"/>
              <w:right w:val="single" w:sz="4" w:space="0" w:color="000000"/>
            </w:tcBorders>
          </w:tcPr>
          <w:p w14:paraId="4A381889" w14:textId="77777777" w:rsidR="00DD1FF1" w:rsidRDefault="00000000">
            <w:pPr>
              <w:spacing w:after="0" w:line="259" w:lineRule="auto"/>
              <w:jc w:val="left"/>
            </w:pPr>
            <w:r>
              <w:t xml:space="preserve">Обществознание </w:t>
            </w:r>
          </w:p>
        </w:tc>
        <w:tc>
          <w:tcPr>
            <w:tcW w:w="7940" w:type="dxa"/>
            <w:gridSpan w:val="5"/>
            <w:tcBorders>
              <w:top w:val="single" w:sz="4" w:space="0" w:color="000000"/>
              <w:left w:val="single" w:sz="4" w:space="0" w:color="000000"/>
              <w:bottom w:val="single" w:sz="4" w:space="0" w:color="000000"/>
              <w:right w:val="single" w:sz="4" w:space="0" w:color="000000"/>
            </w:tcBorders>
          </w:tcPr>
          <w:p w14:paraId="6512285E" w14:textId="77777777" w:rsidR="00DD1FF1" w:rsidRDefault="00000000">
            <w:pPr>
              <w:spacing w:after="0" w:line="259" w:lineRule="auto"/>
              <w:ind w:left="201"/>
              <w:jc w:val="center"/>
            </w:pPr>
            <w:r>
              <w:t xml:space="preserve">Итоговое тестирование </w:t>
            </w:r>
          </w:p>
        </w:tc>
      </w:tr>
      <w:tr w:rsidR="00DD1FF1" w14:paraId="27AEB6C0" w14:textId="77777777">
        <w:trPr>
          <w:trHeight w:val="284"/>
        </w:trPr>
        <w:tc>
          <w:tcPr>
            <w:tcW w:w="2979" w:type="dxa"/>
            <w:tcBorders>
              <w:top w:val="single" w:sz="4" w:space="0" w:color="000000"/>
              <w:left w:val="single" w:sz="4" w:space="0" w:color="000000"/>
              <w:bottom w:val="single" w:sz="4" w:space="0" w:color="000000"/>
              <w:right w:val="single" w:sz="4" w:space="0" w:color="000000"/>
            </w:tcBorders>
          </w:tcPr>
          <w:p w14:paraId="118650D2" w14:textId="77777777" w:rsidR="00DD1FF1" w:rsidRDefault="00000000">
            <w:pPr>
              <w:spacing w:after="0" w:line="259" w:lineRule="auto"/>
              <w:jc w:val="left"/>
            </w:pPr>
            <w:r>
              <w:t xml:space="preserve">География </w:t>
            </w:r>
          </w:p>
        </w:tc>
        <w:tc>
          <w:tcPr>
            <w:tcW w:w="7940" w:type="dxa"/>
            <w:gridSpan w:val="5"/>
            <w:tcBorders>
              <w:top w:val="single" w:sz="4" w:space="0" w:color="000000"/>
              <w:left w:val="single" w:sz="4" w:space="0" w:color="000000"/>
              <w:bottom w:val="single" w:sz="4" w:space="0" w:color="000000"/>
              <w:right w:val="single" w:sz="4" w:space="0" w:color="000000"/>
            </w:tcBorders>
          </w:tcPr>
          <w:p w14:paraId="68D75397" w14:textId="77777777" w:rsidR="00DD1FF1" w:rsidRDefault="00000000">
            <w:pPr>
              <w:spacing w:after="0" w:line="259" w:lineRule="auto"/>
              <w:ind w:left="201"/>
              <w:jc w:val="center"/>
            </w:pPr>
            <w:r>
              <w:t xml:space="preserve">Итоговое тестирование </w:t>
            </w:r>
          </w:p>
        </w:tc>
      </w:tr>
      <w:tr w:rsidR="00DD1FF1" w14:paraId="47637D34" w14:textId="77777777">
        <w:trPr>
          <w:trHeight w:val="289"/>
        </w:trPr>
        <w:tc>
          <w:tcPr>
            <w:tcW w:w="2979" w:type="dxa"/>
            <w:tcBorders>
              <w:top w:val="single" w:sz="4" w:space="0" w:color="000000"/>
              <w:left w:val="single" w:sz="4" w:space="0" w:color="000000"/>
              <w:bottom w:val="single" w:sz="4" w:space="0" w:color="000000"/>
              <w:right w:val="single" w:sz="4" w:space="0" w:color="000000"/>
            </w:tcBorders>
          </w:tcPr>
          <w:p w14:paraId="74A5B6FE" w14:textId="77777777" w:rsidR="00DD1FF1" w:rsidRDefault="00000000">
            <w:pPr>
              <w:spacing w:after="0" w:line="259" w:lineRule="auto"/>
              <w:jc w:val="left"/>
            </w:pPr>
            <w:r>
              <w:t xml:space="preserve">Биология </w:t>
            </w:r>
          </w:p>
        </w:tc>
        <w:tc>
          <w:tcPr>
            <w:tcW w:w="7940" w:type="dxa"/>
            <w:gridSpan w:val="5"/>
            <w:tcBorders>
              <w:top w:val="single" w:sz="4" w:space="0" w:color="000000"/>
              <w:left w:val="single" w:sz="4" w:space="0" w:color="000000"/>
              <w:bottom w:val="single" w:sz="4" w:space="0" w:color="000000"/>
              <w:right w:val="single" w:sz="4" w:space="0" w:color="000000"/>
            </w:tcBorders>
          </w:tcPr>
          <w:p w14:paraId="146A26E9" w14:textId="77777777" w:rsidR="00DD1FF1" w:rsidRDefault="00000000">
            <w:pPr>
              <w:spacing w:after="0" w:line="259" w:lineRule="auto"/>
              <w:ind w:left="201"/>
              <w:jc w:val="center"/>
            </w:pPr>
            <w:r>
              <w:t xml:space="preserve">Итоговое тестирование </w:t>
            </w:r>
          </w:p>
        </w:tc>
      </w:tr>
      <w:tr w:rsidR="00DD1FF1" w14:paraId="4EF3685F" w14:textId="77777777">
        <w:trPr>
          <w:trHeight w:val="282"/>
        </w:trPr>
        <w:tc>
          <w:tcPr>
            <w:tcW w:w="2979" w:type="dxa"/>
            <w:tcBorders>
              <w:top w:val="single" w:sz="4" w:space="0" w:color="000000"/>
              <w:left w:val="single" w:sz="4" w:space="0" w:color="000000"/>
              <w:bottom w:val="single" w:sz="4" w:space="0" w:color="000000"/>
              <w:right w:val="single" w:sz="4" w:space="0" w:color="000000"/>
            </w:tcBorders>
          </w:tcPr>
          <w:p w14:paraId="4EC71572" w14:textId="77777777" w:rsidR="00DD1FF1" w:rsidRDefault="00000000">
            <w:pPr>
              <w:spacing w:after="0" w:line="259" w:lineRule="auto"/>
              <w:jc w:val="left"/>
            </w:pPr>
            <w:r>
              <w:t xml:space="preserve">Физика </w:t>
            </w:r>
          </w:p>
        </w:tc>
        <w:tc>
          <w:tcPr>
            <w:tcW w:w="1419" w:type="dxa"/>
            <w:tcBorders>
              <w:top w:val="single" w:sz="4" w:space="0" w:color="000000"/>
              <w:left w:val="single" w:sz="4" w:space="0" w:color="000000"/>
              <w:bottom w:val="single" w:sz="4" w:space="0" w:color="000000"/>
              <w:right w:val="single" w:sz="4" w:space="0" w:color="000000"/>
            </w:tcBorders>
            <w:shd w:val="clear" w:color="auto" w:fill="EEECE1"/>
          </w:tcPr>
          <w:p w14:paraId="468EA349" w14:textId="77777777" w:rsidR="00DD1FF1" w:rsidRDefault="00000000">
            <w:pPr>
              <w:spacing w:after="0" w:line="259" w:lineRule="auto"/>
              <w:ind w:left="257"/>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EEECE1"/>
          </w:tcPr>
          <w:p w14:paraId="691AFE6F" w14:textId="77777777" w:rsidR="00DD1FF1" w:rsidRDefault="00000000">
            <w:pPr>
              <w:spacing w:after="0" w:line="259" w:lineRule="auto"/>
              <w:ind w:left="255"/>
              <w:jc w:val="center"/>
            </w:pPr>
            <w:r>
              <w:t xml:space="preserve">  </w:t>
            </w:r>
          </w:p>
        </w:tc>
        <w:tc>
          <w:tcPr>
            <w:tcW w:w="4960" w:type="dxa"/>
            <w:gridSpan w:val="3"/>
            <w:tcBorders>
              <w:top w:val="single" w:sz="4" w:space="0" w:color="000000"/>
              <w:left w:val="single" w:sz="4" w:space="0" w:color="000000"/>
              <w:bottom w:val="single" w:sz="4" w:space="0" w:color="000000"/>
              <w:right w:val="single" w:sz="4" w:space="0" w:color="000000"/>
            </w:tcBorders>
          </w:tcPr>
          <w:p w14:paraId="4B9FDD23" w14:textId="77777777" w:rsidR="00DD1FF1" w:rsidRDefault="00000000">
            <w:pPr>
              <w:spacing w:after="0" w:line="259" w:lineRule="auto"/>
              <w:ind w:left="198"/>
              <w:jc w:val="center"/>
            </w:pPr>
            <w:r>
              <w:t xml:space="preserve">Контрольная работа </w:t>
            </w:r>
          </w:p>
        </w:tc>
      </w:tr>
      <w:tr w:rsidR="00DD1FF1" w14:paraId="38013D2B" w14:textId="77777777">
        <w:trPr>
          <w:trHeight w:val="560"/>
        </w:trPr>
        <w:tc>
          <w:tcPr>
            <w:tcW w:w="2979" w:type="dxa"/>
            <w:tcBorders>
              <w:top w:val="single" w:sz="4" w:space="0" w:color="000000"/>
              <w:left w:val="single" w:sz="4" w:space="0" w:color="000000"/>
              <w:bottom w:val="single" w:sz="4" w:space="0" w:color="000000"/>
              <w:right w:val="single" w:sz="4" w:space="0" w:color="000000"/>
            </w:tcBorders>
          </w:tcPr>
          <w:p w14:paraId="6AF7EA7D" w14:textId="77777777" w:rsidR="00DD1FF1" w:rsidRDefault="00000000">
            <w:pPr>
              <w:spacing w:after="0" w:line="259" w:lineRule="auto"/>
              <w:jc w:val="left"/>
            </w:pPr>
            <w:r>
              <w:t xml:space="preserve">Химия </w:t>
            </w:r>
          </w:p>
        </w:tc>
        <w:tc>
          <w:tcPr>
            <w:tcW w:w="1419" w:type="dxa"/>
            <w:tcBorders>
              <w:top w:val="single" w:sz="4" w:space="0" w:color="000000"/>
              <w:left w:val="single" w:sz="4" w:space="0" w:color="000000"/>
              <w:bottom w:val="single" w:sz="4" w:space="0" w:color="000000"/>
              <w:right w:val="single" w:sz="4" w:space="0" w:color="000000"/>
            </w:tcBorders>
            <w:shd w:val="clear" w:color="auto" w:fill="EEECE1"/>
          </w:tcPr>
          <w:p w14:paraId="43EB9F6B" w14:textId="77777777" w:rsidR="00DD1FF1" w:rsidRDefault="00000000">
            <w:pPr>
              <w:spacing w:after="0" w:line="259" w:lineRule="auto"/>
              <w:ind w:left="257"/>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EEECE1"/>
          </w:tcPr>
          <w:p w14:paraId="414F95D3" w14:textId="77777777" w:rsidR="00DD1FF1" w:rsidRDefault="00000000">
            <w:pPr>
              <w:spacing w:after="0" w:line="259" w:lineRule="auto"/>
              <w:ind w:left="255"/>
              <w:jc w:val="center"/>
            </w:pPr>
            <w:r>
              <w:t xml:space="preserve">  </w:t>
            </w:r>
          </w:p>
        </w:tc>
        <w:tc>
          <w:tcPr>
            <w:tcW w:w="1557" w:type="dxa"/>
            <w:tcBorders>
              <w:top w:val="single" w:sz="4" w:space="0" w:color="000000"/>
              <w:left w:val="single" w:sz="4" w:space="0" w:color="000000"/>
              <w:bottom w:val="single" w:sz="4" w:space="0" w:color="000000"/>
              <w:right w:val="single" w:sz="4" w:space="0" w:color="000000"/>
            </w:tcBorders>
            <w:shd w:val="clear" w:color="auto" w:fill="EEECE1"/>
          </w:tcPr>
          <w:p w14:paraId="2533A435" w14:textId="77777777" w:rsidR="00DD1FF1" w:rsidRDefault="00000000">
            <w:pPr>
              <w:spacing w:after="0" w:line="259" w:lineRule="auto"/>
              <w:ind w:left="259"/>
              <w:jc w:val="center"/>
            </w:pPr>
            <w: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14:paraId="492F55F4" w14:textId="77777777" w:rsidR="00DD1FF1" w:rsidRDefault="00000000">
            <w:pPr>
              <w:spacing w:after="0" w:line="259" w:lineRule="auto"/>
            </w:pPr>
            <w:r>
              <w:t xml:space="preserve">Итоговый проверочный тест в формате ОГЭ  </w:t>
            </w:r>
          </w:p>
        </w:tc>
      </w:tr>
      <w:tr w:rsidR="00DD1FF1" w14:paraId="759CF645" w14:textId="77777777">
        <w:trPr>
          <w:trHeight w:val="567"/>
        </w:trPr>
        <w:tc>
          <w:tcPr>
            <w:tcW w:w="2979" w:type="dxa"/>
            <w:tcBorders>
              <w:top w:val="single" w:sz="4" w:space="0" w:color="000000"/>
              <w:left w:val="single" w:sz="4" w:space="0" w:color="000000"/>
              <w:bottom w:val="single" w:sz="4" w:space="0" w:color="000000"/>
              <w:right w:val="single" w:sz="4" w:space="0" w:color="000000"/>
            </w:tcBorders>
          </w:tcPr>
          <w:p w14:paraId="2294780F" w14:textId="77777777" w:rsidR="00DD1FF1" w:rsidRDefault="00000000">
            <w:pPr>
              <w:spacing w:after="0" w:line="259" w:lineRule="auto"/>
              <w:jc w:val="left"/>
            </w:pPr>
            <w:r>
              <w:t xml:space="preserve">Физическая культура </w:t>
            </w:r>
          </w:p>
        </w:tc>
        <w:tc>
          <w:tcPr>
            <w:tcW w:w="7940" w:type="dxa"/>
            <w:gridSpan w:val="5"/>
            <w:tcBorders>
              <w:top w:val="single" w:sz="4" w:space="0" w:color="000000"/>
              <w:left w:val="single" w:sz="4" w:space="0" w:color="000000"/>
              <w:bottom w:val="single" w:sz="4" w:space="0" w:color="000000"/>
              <w:right w:val="single" w:sz="4" w:space="0" w:color="000000"/>
            </w:tcBorders>
          </w:tcPr>
          <w:p w14:paraId="34CE9E55" w14:textId="77777777" w:rsidR="00DD1FF1" w:rsidRDefault="00000000">
            <w:pPr>
              <w:spacing w:after="0" w:line="259" w:lineRule="auto"/>
              <w:ind w:left="2250" w:hanging="1546"/>
              <w:jc w:val="left"/>
            </w:pPr>
            <w:r>
              <w:t xml:space="preserve">Зачет в форме выполнения практических упражнений (с учетом состояния здоровья учащегося) </w:t>
            </w:r>
          </w:p>
        </w:tc>
      </w:tr>
      <w:tr w:rsidR="00DD1FF1" w14:paraId="481CA8EE" w14:textId="77777777">
        <w:trPr>
          <w:trHeight w:val="283"/>
        </w:trPr>
        <w:tc>
          <w:tcPr>
            <w:tcW w:w="2979" w:type="dxa"/>
            <w:tcBorders>
              <w:top w:val="single" w:sz="4" w:space="0" w:color="000000"/>
              <w:left w:val="single" w:sz="4" w:space="0" w:color="000000"/>
              <w:bottom w:val="single" w:sz="4" w:space="0" w:color="000000"/>
              <w:right w:val="single" w:sz="4" w:space="0" w:color="000000"/>
            </w:tcBorders>
          </w:tcPr>
          <w:p w14:paraId="21A0BBA4" w14:textId="77777777" w:rsidR="00DD1FF1" w:rsidRDefault="00000000">
            <w:pPr>
              <w:spacing w:after="0" w:line="259" w:lineRule="auto"/>
              <w:jc w:val="left"/>
            </w:pPr>
            <w:r>
              <w:t xml:space="preserve">ОБЖ </w:t>
            </w:r>
          </w:p>
        </w:tc>
        <w:tc>
          <w:tcPr>
            <w:tcW w:w="1419" w:type="dxa"/>
            <w:tcBorders>
              <w:top w:val="single" w:sz="4" w:space="0" w:color="000000"/>
              <w:left w:val="single" w:sz="4" w:space="0" w:color="000000"/>
              <w:bottom w:val="single" w:sz="4" w:space="0" w:color="000000"/>
              <w:right w:val="single" w:sz="4" w:space="0" w:color="000000"/>
            </w:tcBorders>
            <w:shd w:val="clear" w:color="auto" w:fill="EEECE1"/>
          </w:tcPr>
          <w:p w14:paraId="2E4B3EBF" w14:textId="77777777" w:rsidR="00DD1FF1" w:rsidRDefault="00000000">
            <w:pPr>
              <w:spacing w:after="0" w:line="259" w:lineRule="auto"/>
              <w:ind w:left="257"/>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EEECE1"/>
          </w:tcPr>
          <w:p w14:paraId="17B2F9C2" w14:textId="77777777" w:rsidR="00DD1FF1" w:rsidRDefault="00000000">
            <w:pPr>
              <w:spacing w:after="0" w:line="259" w:lineRule="auto"/>
              <w:ind w:left="255"/>
              <w:jc w:val="center"/>
            </w:pPr>
            <w:r>
              <w:t xml:space="preserve">  </w:t>
            </w:r>
          </w:p>
        </w:tc>
        <w:tc>
          <w:tcPr>
            <w:tcW w:w="1557" w:type="dxa"/>
            <w:tcBorders>
              <w:top w:val="single" w:sz="4" w:space="0" w:color="000000"/>
              <w:left w:val="single" w:sz="4" w:space="0" w:color="000000"/>
              <w:bottom w:val="single" w:sz="4" w:space="0" w:color="000000"/>
              <w:right w:val="single" w:sz="4" w:space="0" w:color="000000"/>
            </w:tcBorders>
            <w:shd w:val="clear" w:color="auto" w:fill="EEECE1"/>
          </w:tcPr>
          <w:p w14:paraId="48244F2F" w14:textId="77777777" w:rsidR="00DD1FF1" w:rsidRDefault="00000000">
            <w:pPr>
              <w:spacing w:after="0" w:line="259" w:lineRule="auto"/>
              <w:ind w:left="259"/>
              <w:jc w:val="center"/>
            </w:pPr>
            <w: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14:paraId="33FE9165" w14:textId="77777777" w:rsidR="00DD1FF1" w:rsidRDefault="00000000">
            <w:pPr>
              <w:spacing w:after="0" w:line="259" w:lineRule="auto"/>
              <w:ind w:left="259"/>
              <w:jc w:val="left"/>
            </w:pPr>
            <w:r>
              <w:t xml:space="preserve">Итоговое тестирование </w:t>
            </w:r>
          </w:p>
        </w:tc>
      </w:tr>
      <w:tr w:rsidR="00DD1FF1" w14:paraId="07E9B3C8" w14:textId="77777777">
        <w:trPr>
          <w:trHeight w:val="290"/>
        </w:trPr>
        <w:tc>
          <w:tcPr>
            <w:tcW w:w="2979" w:type="dxa"/>
            <w:tcBorders>
              <w:top w:val="single" w:sz="4" w:space="0" w:color="000000"/>
              <w:left w:val="single" w:sz="4" w:space="0" w:color="000000"/>
              <w:bottom w:val="single" w:sz="4" w:space="0" w:color="000000"/>
              <w:right w:val="single" w:sz="4" w:space="0" w:color="000000"/>
            </w:tcBorders>
          </w:tcPr>
          <w:p w14:paraId="0E89991E" w14:textId="77777777" w:rsidR="00DD1FF1" w:rsidRDefault="00000000">
            <w:pPr>
              <w:spacing w:after="0" w:line="259" w:lineRule="auto"/>
              <w:jc w:val="left"/>
            </w:pPr>
            <w:r>
              <w:t xml:space="preserve">Технология </w:t>
            </w:r>
          </w:p>
        </w:tc>
        <w:tc>
          <w:tcPr>
            <w:tcW w:w="5956" w:type="dxa"/>
            <w:gridSpan w:val="4"/>
            <w:tcBorders>
              <w:top w:val="single" w:sz="4" w:space="0" w:color="000000"/>
              <w:left w:val="single" w:sz="4" w:space="0" w:color="000000"/>
              <w:bottom w:val="single" w:sz="4" w:space="0" w:color="000000"/>
              <w:right w:val="single" w:sz="4" w:space="0" w:color="000000"/>
            </w:tcBorders>
          </w:tcPr>
          <w:p w14:paraId="4FC3C187" w14:textId="77777777" w:rsidR="00DD1FF1" w:rsidRDefault="00000000">
            <w:pPr>
              <w:spacing w:after="0" w:line="259" w:lineRule="auto"/>
              <w:ind w:left="892"/>
              <w:jc w:val="left"/>
            </w:pPr>
            <w:r>
              <w:t xml:space="preserve">Защита проекта и итоговое тестирование </w:t>
            </w:r>
          </w:p>
        </w:tc>
        <w:tc>
          <w:tcPr>
            <w:tcW w:w="1983" w:type="dxa"/>
            <w:tcBorders>
              <w:top w:val="single" w:sz="4" w:space="0" w:color="000000"/>
              <w:left w:val="single" w:sz="4" w:space="0" w:color="000000"/>
              <w:bottom w:val="single" w:sz="4" w:space="0" w:color="000000"/>
              <w:right w:val="single" w:sz="4" w:space="0" w:color="000000"/>
            </w:tcBorders>
          </w:tcPr>
          <w:p w14:paraId="23E449A3" w14:textId="77777777" w:rsidR="00DD1FF1" w:rsidRDefault="00000000">
            <w:pPr>
              <w:spacing w:after="0" w:line="259" w:lineRule="auto"/>
              <w:ind w:left="255"/>
              <w:jc w:val="center"/>
            </w:pPr>
            <w:r>
              <w:t xml:space="preserve"> </w:t>
            </w:r>
          </w:p>
        </w:tc>
      </w:tr>
      <w:tr w:rsidR="00DD1FF1" w14:paraId="1C7CF493" w14:textId="77777777">
        <w:trPr>
          <w:trHeight w:val="282"/>
        </w:trPr>
        <w:tc>
          <w:tcPr>
            <w:tcW w:w="2979" w:type="dxa"/>
            <w:tcBorders>
              <w:top w:val="single" w:sz="4" w:space="0" w:color="000000"/>
              <w:left w:val="single" w:sz="4" w:space="0" w:color="000000"/>
              <w:bottom w:val="single" w:sz="4" w:space="0" w:color="000000"/>
              <w:right w:val="single" w:sz="4" w:space="0" w:color="000000"/>
            </w:tcBorders>
          </w:tcPr>
          <w:p w14:paraId="2BA2B0A9" w14:textId="77777777" w:rsidR="00DD1FF1" w:rsidRDefault="00000000">
            <w:pPr>
              <w:spacing w:after="0" w:line="259" w:lineRule="auto"/>
              <w:jc w:val="left"/>
            </w:pPr>
            <w:r>
              <w:t xml:space="preserve">Музыка </w:t>
            </w:r>
          </w:p>
        </w:tc>
        <w:tc>
          <w:tcPr>
            <w:tcW w:w="5956" w:type="dxa"/>
            <w:gridSpan w:val="4"/>
            <w:tcBorders>
              <w:top w:val="single" w:sz="4" w:space="0" w:color="000000"/>
              <w:left w:val="single" w:sz="4" w:space="0" w:color="000000"/>
              <w:bottom w:val="single" w:sz="4" w:space="0" w:color="000000"/>
              <w:right w:val="single" w:sz="4" w:space="0" w:color="000000"/>
            </w:tcBorders>
          </w:tcPr>
          <w:p w14:paraId="1B60154B" w14:textId="77777777" w:rsidR="00DD1FF1" w:rsidRDefault="00000000">
            <w:pPr>
              <w:spacing w:after="0" w:line="259" w:lineRule="auto"/>
              <w:ind w:left="196"/>
              <w:jc w:val="center"/>
            </w:pPr>
            <w:r>
              <w:t xml:space="preserve">Творческая работа </w:t>
            </w:r>
          </w:p>
        </w:tc>
        <w:tc>
          <w:tcPr>
            <w:tcW w:w="1983" w:type="dxa"/>
            <w:tcBorders>
              <w:top w:val="single" w:sz="4" w:space="0" w:color="000000"/>
              <w:left w:val="single" w:sz="4" w:space="0" w:color="000000"/>
              <w:bottom w:val="single" w:sz="4" w:space="0" w:color="000000"/>
              <w:right w:val="single" w:sz="4" w:space="0" w:color="000000"/>
            </w:tcBorders>
            <w:shd w:val="clear" w:color="auto" w:fill="EEECE1"/>
          </w:tcPr>
          <w:p w14:paraId="501DA62D" w14:textId="77777777" w:rsidR="00DD1FF1" w:rsidRDefault="00000000">
            <w:pPr>
              <w:spacing w:after="0" w:line="259" w:lineRule="auto"/>
              <w:ind w:left="255"/>
              <w:jc w:val="center"/>
            </w:pPr>
            <w:r>
              <w:t xml:space="preserve">  </w:t>
            </w:r>
          </w:p>
        </w:tc>
      </w:tr>
      <w:tr w:rsidR="00DD1FF1" w14:paraId="798B1E31" w14:textId="77777777">
        <w:trPr>
          <w:trHeight w:val="562"/>
        </w:trPr>
        <w:tc>
          <w:tcPr>
            <w:tcW w:w="2979" w:type="dxa"/>
            <w:tcBorders>
              <w:top w:val="single" w:sz="4" w:space="0" w:color="000000"/>
              <w:left w:val="single" w:sz="4" w:space="0" w:color="000000"/>
              <w:bottom w:val="single" w:sz="4" w:space="0" w:color="000000"/>
              <w:right w:val="single" w:sz="4" w:space="0" w:color="000000"/>
            </w:tcBorders>
          </w:tcPr>
          <w:p w14:paraId="00BF7848" w14:textId="77777777" w:rsidR="00DD1FF1" w:rsidRDefault="00000000">
            <w:pPr>
              <w:spacing w:after="0" w:line="259" w:lineRule="auto"/>
              <w:jc w:val="left"/>
            </w:pPr>
            <w:r>
              <w:lastRenderedPageBreak/>
              <w:t xml:space="preserve">Изобразительное искусство </w:t>
            </w:r>
          </w:p>
        </w:tc>
        <w:tc>
          <w:tcPr>
            <w:tcW w:w="5956" w:type="dxa"/>
            <w:gridSpan w:val="4"/>
            <w:tcBorders>
              <w:top w:val="single" w:sz="4" w:space="0" w:color="000000"/>
              <w:left w:val="single" w:sz="4" w:space="0" w:color="000000"/>
              <w:bottom w:val="single" w:sz="4" w:space="0" w:color="000000"/>
              <w:right w:val="single" w:sz="4" w:space="0" w:color="000000"/>
            </w:tcBorders>
          </w:tcPr>
          <w:p w14:paraId="4C762391" w14:textId="77777777" w:rsidR="00DD1FF1" w:rsidRDefault="00000000">
            <w:pPr>
              <w:spacing w:after="0" w:line="259" w:lineRule="auto"/>
              <w:ind w:left="196"/>
              <w:jc w:val="center"/>
            </w:pPr>
            <w:r>
              <w:t xml:space="preserve">Творческая работа </w:t>
            </w:r>
          </w:p>
        </w:tc>
        <w:tc>
          <w:tcPr>
            <w:tcW w:w="1983" w:type="dxa"/>
            <w:tcBorders>
              <w:top w:val="single" w:sz="4" w:space="0" w:color="000000"/>
              <w:left w:val="single" w:sz="4" w:space="0" w:color="000000"/>
              <w:bottom w:val="single" w:sz="4" w:space="0" w:color="000000"/>
              <w:right w:val="single" w:sz="4" w:space="0" w:color="000000"/>
            </w:tcBorders>
            <w:shd w:val="clear" w:color="auto" w:fill="EEECE1"/>
          </w:tcPr>
          <w:p w14:paraId="6B3F6178" w14:textId="77777777" w:rsidR="00DD1FF1" w:rsidRDefault="00000000">
            <w:pPr>
              <w:spacing w:after="0" w:line="259" w:lineRule="auto"/>
              <w:ind w:left="255"/>
              <w:jc w:val="center"/>
            </w:pPr>
            <w:r>
              <w:t xml:space="preserve">  </w:t>
            </w:r>
          </w:p>
        </w:tc>
      </w:tr>
      <w:tr w:rsidR="00DD1FF1" w14:paraId="08F56163" w14:textId="77777777">
        <w:trPr>
          <w:trHeight w:val="839"/>
        </w:trPr>
        <w:tc>
          <w:tcPr>
            <w:tcW w:w="2979" w:type="dxa"/>
            <w:tcBorders>
              <w:top w:val="single" w:sz="4" w:space="0" w:color="000000"/>
              <w:left w:val="single" w:sz="4" w:space="0" w:color="000000"/>
              <w:bottom w:val="single" w:sz="4" w:space="0" w:color="000000"/>
              <w:right w:val="single" w:sz="4" w:space="0" w:color="000000"/>
            </w:tcBorders>
          </w:tcPr>
          <w:p w14:paraId="691249B1" w14:textId="77777777" w:rsidR="00DD1FF1" w:rsidRDefault="00000000">
            <w:pPr>
              <w:tabs>
                <w:tab w:val="right" w:pos="2820"/>
              </w:tabs>
              <w:spacing w:after="0" w:line="259" w:lineRule="auto"/>
              <w:jc w:val="left"/>
            </w:pPr>
            <w:r>
              <w:t xml:space="preserve">Основы </w:t>
            </w:r>
            <w:r>
              <w:tab/>
              <w:t>духовно-</w:t>
            </w:r>
          </w:p>
          <w:p w14:paraId="7DA1E9EF" w14:textId="77777777" w:rsidR="00DD1FF1" w:rsidRDefault="00000000">
            <w:pPr>
              <w:spacing w:after="0" w:line="259" w:lineRule="auto"/>
            </w:pPr>
            <w:r>
              <w:t xml:space="preserve">нравственной культуры народов России </w:t>
            </w:r>
          </w:p>
        </w:tc>
        <w:tc>
          <w:tcPr>
            <w:tcW w:w="1419" w:type="dxa"/>
            <w:tcBorders>
              <w:top w:val="single" w:sz="4" w:space="0" w:color="000000"/>
              <w:left w:val="single" w:sz="4" w:space="0" w:color="000000"/>
              <w:bottom w:val="single" w:sz="4" w:space="0" w:color="000000"/>
              <w:right w:val="single" w:sz="4" w:space="0" w:color="000000"/>
            </w:tcBorders>
          </w:tcPr>
          <w:p w14:paraId="47985F79" w14:textId="77777777" w:rsidR="00DD1FF1" w:rsidRDefault="00000000">
            <w:pPr>
              <w:spacing w:after="0" w:line="259" w:lineRule="auto"/>
              <w:ind w:left="257"/>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EEECE1"/>
          </w:tcPr>
          <w:p w14:paraId="3B93834B" w14:textId="77777777" w:rsidR="00DD1FF1" w:rsidRDefault="00000000">
            <w:pPr>
              <w:spacing w:after="0" w:line="259" w:lineRule="auto"/>
              <w:ind w:left="255"/>
              <w:jc w:val="center"/>
            </w:pPr>
            <w:r>
              <w:t xml:space="preserve"> </w:t>
            </w:r>
          </w:p>
        </w:tc>
        <w:tc>
          <w:tcPr>
            <w:tcW w:w="1557" w:type="dxa"/>
            <w:tcBorders>
              <w:top w:val="single" w:sz="4" w:space="0" w:color="000000"/>
              <w:left w:val="single" w:sz="4" w:space="0" w:color="000000"/>
              <w:bottom w:val="single" w:sz="4" w:space="0" w:color="000000"/>
              <w:right w:val="single" w:sz="4" w:space="0" w:color="000000"/>
            </w:tcBorders>
            <w:shd w:val="clear" w:color="auto" w:fill="EEECE1"/>
          </w:tcPr>
          <w:p w14:paraId="2520A206" w14:textId="77777777" w:rsidR="00DD1FF1" w:rsidRDefault="00000000">
            <w:pPr>
              <w:spacing w:after="0" w:line="259" w:lineRule="auto"/>
              <w:ind w:left="259"/>
              <w:jc w:val="center"/>
            </w:pPr>
            <w: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EEECE1"/>
          </w:tcPr>
          <w:p w14:paraId="6FF4887C" w14:textId="77777777" w:rsidR="00DD1FF1" w:rsidRDefault="00000000">
            <w:pPr>
              <w:spacing w:after="0" w:line="259" w:lineRule="auto"/>
              <w:ind w:left="259"/>
              <w:jc w:val="center"/>
            </w:pPr>
            <w: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EEECE1"/>
          </w:tcPr>
          <w:p w14:paraId="1324E1C1" w14:textId="77777777" w:rsidR="00DD1FF1" w:rsidRDefault="00000000">
            <w:pPr>
              <w:spacing w:after="0" w:line="259" w:lineRule="auto"/>
              <w:ind w:left="255"/>
              <w:jc w:val="center"/>
            </w:pPr>
            <w:r>
              <w:t xml:space="preserve"> </w:t>
            </w:r>
          </w:p>
        </w:tc>
      </w:tr>
    </w:tbl>
    <w:p w14:paraId="48A5D640" w14:textId="77777777" w:rsidR="00DD1FF1" w:rsidRDefault="00000000">
      <w:pPr>
        <w:spacing w:after="23" w:line="259" w:lineRule="auto"/>
        <w:ind w:left="542"/>
        <w:jc w:val="left"/>
      </w:pPr>
      <w:r>
        <w:rPr>
          <w:b/>
        </w:rPr>
        <w:t xml:space="preserve"> </w:t>
      </w:r>
    </w:p>
    <w:p w14:paraId="1D193370" w14:textId="77777777" w:rsidR="00DD1FF1" w:rsidRDefault="00000000">
      <w:pPr>
        <w:spacing w:after="5" w:line="271" w:lineRule="auto"/>
        <w:ind w:left="283" w:firstLine="427"/>
        <w:jc w:val="left"/>
      </w:pPr>
      <w:r>
        <w:rPr>
          <w:b/>
        </w:rPr>
        <w:t>Текущий контроль и промежуточная аттестация в 5 классе</w:t>
      </w:r>
      <w:r>
        <w:t xml:space="preserve"> проводится в письменных и устных формах: </w:t>
      </w:r>
    </w:p>
    <w:p w14:paraId="6AD70F86" w14:textId="77777777" w:rsidR="00DD1FF1" w:rsidRDefault="00000000">
      <w:pPr>
        <w:ind w:left="283" w:right="12" w:firstLine="427"/>
      </w:pPr>
      <w:r>
        <w:rPr>
          <w:u w:val="single" w:color="000000"/>
        </w:rPr>
        <w:t>Письменные формы:</w:t>
      </w:r>
      <w:r>
        <w:t xml:space="preserve"> тесты; контрольные работы: контрольные задачи, диктанты, изложения; задания на основе текста; творческие работы (сочинения); рефераты; тематические контрольные работы/тестирования, итоговые контрольные работы по русскому языку и математике, комплексные итоговые работы. </w:t>
      </w:r>
    </w:p>
    <w:p w14:paraId="577B7E97" w14:textId="77777777" w:rsidR="00DD1FF1" w:rsidRDefault="00000000">
      <w:pPr>
        <w:ind w:left="283" w:right="12" w:firstLine="427"/>
      </w:pPr>
      <w:r>
        <w:rPr>
          <w:u w:val="single" w:color="000000"/>
        </w:rPr>
        <w:t>Устные формы:</w:t>
      </w:r>
      <w:r>
        <w:t xml:space="preserve"> доклады, сообщения; собеседование; защита проекта; проверка техники чтения. </w:t>
      </w:r>
    </w:p>
    <w:p w14:paraId="37B44AE3" w14:textId="77777777" w:rsidR="00DD1FF1" w:rsidRDefault="00000000">
      <w:pPr>
        <w:spacing w:after="5" w:line="271" w:lineRule="auto"/>
        <w:ind w:left="283" w:firstLine="259"/>
        <w:jc w:val="left"/>
      </w:pPr>
      <w:r>
        <w:rPr>
          <w:b/>
        </w:rPr>
        <w:t>Текущий контроль и промежуточная аттестация в 6-8 классах</w:t>
      </w:r>
      <w:r>
        <w:t xml:space="preserve"> проводится в письменных и устных формах: </w:t>
      </w:r>
    </w:p>
    <w:p w14:paraId="1AA9ACC0" w14:textId="77777777" w:rsidR="00DD1FF1" w:rsidRDefault="00000000">
      <w:pPr>
        <w:ind w:left="283" w:right="12" w:firstLine="259"/>
      </w:pPr>
      <w:r>
        <w:rPr>
          <w:u w:val="single" w:color="000000"/>
        </w:rPr>
        <w:t>Письменные формы:</w:t>
      </w:r>
      <w:r>
        <w:t xml:space="preserve"> тесты; контрольные работы: контрольные задачи, диктанты, изложения; задания на основе текста; творческие работы (сочинения, эссе); рефераты; тематические контрольные работы/тестирования, итоговые контрольные работы по русскому языку и математике, письменный экзамен в форме тестирования по русскому языку, математике, иностранному языку, предмету по выбору. </w:t>
      </w:r>
    </w:p>
    <w:p w14:paraId="7A5503C2" w14:textId="77777777" w:rsidR="00DD1FF1" w:rsidRDefault="00000000">
      <w:pPr>
        <w:ind w:left="283" w:right="12" w:firstLine="259"/>
      </w:pPr>
      <w:r>
        <w:rPr>
          <w:u w:val="single" w:color="000000"/>
        </w:rPr>
        <w:t>Устные формы:</w:t>
      </w:r>
      <w:r>
        <w:t xml:space="preserve"> доклады, сообщения; собеседование; защита индивидуальных или групповых проектов. </w:t>
      </w:r>
    </w:p>
    <w:p w14:paraId="2A7E2AA8" w14:textId="77777777" w:rsidR="00DD1FF1" w:rsidRDefault="00000000">
      <w:pPr>
        <w:ind w:left="283" w:right="12" w:firstLine="259"/>
      </w:pPr>
      <w:r>
        <w:rPr>
          <w:b/>
        </w:rPr>
        <w:t>Промежуточная и итоговая аттестация в 9 классе.</w:t>
      </w:r>
      <w:r>
        <w:t xml:space="preserve"> Годовая отметка по предмету, который подлежит обязательной сдаче на ГИА-9, учитывается при выставлении итоговой отметка. Она рассчитывается как среднее арифметическое годовых и экзаменационных отметок в рамках ГИА-9. В отношении предметов, которые не выносятся на ГИА в качестве итоговой аттестации, рассматривается годовая отметка за последний год обучения по предмету, то есть за 9-й класс или за класс, в котором обучение по предмету завершилось. Промежуточная аттестация в 9-м классе проводится в письменных и устных формах: </w:t>
      </w:r>
    </w:p>
    <w:p w14:paraId="45372834" w14:textId="77777777" w:rsidR="00DD1FF1" w:rsidRDefault="00000000">
      <w:pPr>
        <w:ind w:left="283" w:right="12" w:firstLine="259"/>
      </w:pPr>
      <w:r>
        <w:rPr>
          <w:u w:val="single" w:color="000000"/>
        </w:rPr>
        <w:t>Письменные формы:</w:t>
      </w:r>
      <w:r>
        <w:t xml:space="preserve"> тесты; контрольные работы: контрольные задачи, диктанты, изложения; задания на основе текста; творческие работы (сочинения, эссе); рефераты; тематические контрольные работы/тестирования, итоговые контрольные работы по предметам, диагностические контрольные работы/тестирования. </w:t>
      </w:r>
    </w:p>
    <w:p w14:paraId="700E1D11" w14:textId="77777777" w:rsidR="00DD1FF1" w:rsidRDefault="00000000">
      <w:pPr>
        <w:ind w:left="283" w:right="12" w:firstLine="259"/>
      </w:pPr>
      <w:r>
        <w:rPr>
          <w:u w:val="single" w:color="000000"/>
        </w:rPr>
        <w:t>Устные формы:</w:t>
      </w:r>
      <w:r>
        <w:t xml:space="preserve"> доклады, сообщения; собеседование; защита индивидуальных или групповых проектов. </w:t>
      </w:r>
    </w:p>
    <w:p w14:paraId="687E0EA2" w14:textId="77777777" w:rsidR="00DD1FF1" w:rsidRDefault="00000000">
      <w:pPr>
        <w:ind w:left="283" w:right="12" w:firstLine="259"/>
      </w:pPr>
      <w:r>
        <w:t xml:space="preserve">Годовая промежуточная аттестация в 9-м классе проводится до 8 мая, чтобы к началу процедур ГИА-9 был проведен педагогический совет по допуску. Одно из оснований допуска – положительные годовые отметки как показатель отсутствия академических задолженностей.  </w:t>
      </w:r>
    </w:p>
    <w:p w14:paraId="470447A0" w14:textId="77777777" w:rsidR="00DD1FF1" w:rsidRDefault="00000000">
      <w:pPr>
        <w:ind w:left="283" w:right="12" w:firstLine="259"/>
      </w:pPr>
      <w:r>
        <w:rPr>
          <w:b/>
        </w:rPr>
        <w:lastRenderedPageBreak/>
        <w:t>Итоговая аттестация в 9 классе</w:t>
      </w:r>
      <w:r>
        <w:t xml:space="preserve"> проводится в форме ГИА (ОГЭ/ГВЭ). Сроки проведения государственной (итоговой) аттестации обучающихся 9 классов устанавливаются Министерством образования и науки Российской Федерации.</w:t>
      </w:r>
      <w:r>
        <w:rPr>
          <w:b/>
        </w:rPr>
        <w:t xml:space="preserve"> </w:t>
      </w:r>
    </w:p>
    <w:p w14:paraId="0A3C98C0" w14:textId="77777777" w:rsidR="00DD1FF1" w:rsidRDefault="00000000">
      <w:pPr>
        <w:spacing w:after="0" w:line="259" w:lineRule="auto"/>
        <w:ind w:left="590"/>
        <w:jc w:val="center"/>
      </w:pPr>
      <w:r>
        <w:rPr>
          <w:b/>
        </w:rPr>
        <w:t xml:space="preserve"> </w:t>
      </w:r>
    </w:p>
    <w:p w14:paraId="51BCA623" w14:textId="77777777" w:rsidR="00DD1FF1" w:rsidRDefault="00000000">
      <w:pPr>
        <w:spacing w:after="14" w:line="271" w:lineRule="auto"/>
        <w:ind w:left="10" w:hanging="10"/>
        <w:jc w:val="center"/>
      </w:pPr>
      <w:r>
        <w:rPr>
          <w:b/>
        </w:rPr>
        <w:t xml:space="preserve">Реализация образовательных программ основного общего образования с применением электронного обучения и дистанционных образовательных технологий. </w:t>
      </w:r>
    </w:p>
    <w:p w14:paraId="4D3E62E2" w14:textId="77777777" w:rsidR="00DD1FF1" w:rsidRDefault="00000000">
      <w:pPr>
        <w:ind w:left="283" w:right="12"/>
      </w:pPr>
      <w:r>
        <w:t xml:space="preserve">Применение в учреждении электронного обучения и дистанционных образовательных технологий при реализации общеобразовательных программ основного общего образования осуществляется в соответствии с действующим законодательством и регламентируется Положением «Об организации образовательной деятельности с применением электронного обучения и дистанционных образовательных технологий в МБОУ СОШ №5 им. Героя России Клещенко </w:t>
      </w:r>
      <w:proofErr w:type="gramStart"/>
      <w:r>
        <w:t>В.П</w:t>
      </w:r>
      <w:proofErr w:type="gramEnd"/>
      <w:r>
        <w:t xml:space="preserve"> </w:t>
      </w:r>
    </w:p>
    <w:p w14:paraId="6D644D98" w14:textId="77777777" w:rsidR="00DD1FF1" w:rsidRDefault="00000000">
      <w:pPr>
        <w:spacing w:after="5" w:line="271" w:lineRule="auto"/>
        <w:ind w:left="293" w:hanging="10"/>
        <w:jc w:val="left"/>
      </w:pPr>
      <w:r>
        <w:rPr>
          <w:b/>
        </w:rPr>
        <w:t xml:space="preserve">Модель реализации образовательных программ основного общего образования с применением электронного обучения и дистанционных образовательных технологий.  </w:t>
      </w:r>
    </w:p>
    <w:p w14:paraId="3C01A3B9" w14:textId="77777777" w:rsidR="00DD1FF1" w:rsidRDefault="00000000">
      <w:pPr>
        <w:spacing w:after="0" w:line="259" w:lineRule="auto"/>
        <w:ind w:left="283"/>
        <w:jc w:val="left"/>
      </w:pPr>
      <w:r>
        <w:rPr>
          <w:b/>
        </w:rPr>
        <w:t xml:space="preserve"> </w:t>
      </w:r>
    </w:p>
    <w:tbl>
      <w:tblPr>
        <w:tblStyle w:val="TableGrid"/>
        <w:tblW w:w="10463" w:type="dxa"/>
        <w:tblInd w:w="173" w:type="dxa"/>
        <w:tblCellMar>
          <w:top w:w="54" w:type="dxa"/>
          <w:left w:w="106" w:type="dxa"/>
          <w:right w:w="46" w:type="dxa"/>
        </w:tblCellMar>
        <w:tblLook w:val="04A0" w:firstRow="1" w:lastRow="0" w:firstColumn="1" w:lastColumn="0" w:noHBand="0" w:noVBand="1"/>
      </w:tblPr>
      <w:tblGrid>
        <w:gridCol w:w="1400"/>
        <w:gridCol w:w="1804"/>
        <w:gridCol w:w="1534"/>
        <w:gridCol w:w="1302"/>
        <w:gridCol w:w="1260"/>
        <w:gridCol w:w="1581"/>
        <w:gridCol w:w="1582"/>
      </w:tblGrid>
      <w:tr w:rsidR="00DD1FF1" w14:paraId="32B0F326" w14:textId="77777777">
        <w:trPr>
          <w:trHeight w:val="283"/>
        </w:trPr>
        <w:tc>
          <w:tcPr>
            <w:tcW w:w="1421" w:type="dxa"/>
            <w:tcBorders>
              <w:top w:val="single" w:sz="4" w:space="0" w:color="000000"/>
              <w:left w:val="single" w:sz="4" w:space="0" w:color="000000"/>
              <w:bottom w:val="single" w:sz="4" w:space="0" w:color="000000"/>
              <w:right w:val="single" w:sz="4" w:space="0" w:color="000000"/>
            </w:tcBorders>
          </w:tcPr>
          <w:p w14:paraId="25F2D271" w14:textId="77777777" w:rsidR="00DD1FF1" w:rsidRDefault="00000000">
            <w:pPr>
              <w:spacing w:after="0" w:line="259" w:lineRule="auto"/>
              <w:ind w:left="139"/>
              <w:jc w:val="left"/>
            </w:pPr>
            <w:r>
              <w:rPr>
                <w:b/>
              </w:rPr>
              <w:t xml:space="preserve">Предмет </w:t>
            </w:r>
          </w:p>
        </w:tc>
        <w:tc>
          <w:tcPr>
            <w:tcW w:w="1844" w:type="dxa"/>
            <w:tcBorders>
              <w:top w:val="single" w:sz="4" w:space="0" w:color="000000"/>
              <w:left w:val="single" w:sz="4" w:space="0" w:color="000000"/>
              <w:bottom w:val="single" w:sz="4" w:space="0" w:color="000000"/>
              <w:right w:val="single" w:sz="4" w:space="0" w:color="000000"/>
            </w:tcBorders>
          </w:tcPr>
          <w:p w14:paraId="6F7FF18B" w14:textId="77777777" w:rsidR="00DD1FF1" w:rsidRDefault="00000000">
            <w:pPr>
              <w:spacing w:after="0" w:line="259" w:lineRule="auto"/>
              <w:ind w:right="63"/>
              <w:jc w:val="center"/>
            </w:pPr>
            <w:r>
              <w:rPr>
                <w:b/>
              </w:rPr>
              <w:t xml:space="preserve">Класс </w:t>
            </w:r>
          </w:p>
        </w:tc>
        <w:tc>
          <w:tcPr>
            <w:tcW w:w="1416" w:type="dxa"/>
            <w:tcBorders>
              <w:top w:val="single" w:sz="4" w:space="0" w:color="000000"/>
              <w:left w:val="single" w:sz="4" w:space="0" w:color="000000"/>
              <w:bottom w:val="single" w:sz="4" w:space="0" w:color="000000"/>
              <w:right w:val="single" w:sz="4" w:space="0" w:color="000000"/>
            </w:tcBorders>
          </w:tcPr>
          <w:p w14:paraId="1A62600D" w14:textId="77777777" w:rsidR="00DD1FF1" w:rsidRDefault="00000000">
            <w:pPr>
              <w:spacing w:after="0" w:line="259" w:lineRule="auto"/>
              <w:ind w:right="54"/>
              <w:jc w:val="center"/>
            </w:pPr>
            <w:r>
              <w:rPr>
                <w:b/>
              </w:rPr>
              <w:t xml:space="preserve">5 класс </w:t>
            </w:r>
          </w:p>
        </w:tc>
        <w:tc>
          <w:tcPr>
            <w:tcW w:w="1316" w:type="dxa"/>
            <w:tcBorders>
              <w:top w:val="single" w:sz="4" w:space="0" w:color="000000"/>
              <w:left w:val="single" w:sz="4" w:space="0" w:color="000000"/>
              <w:bottom w:val="single" w:sz="4" w:space="0" w:color="000000"/>
              <w:right w:val="single" w:sz="4" w:space="0" w:color="000000"/>
            </w:tcBorders>
          </w:tcPr>
          <w:p w14:paraId="4B0BA49E" w14:textId="77777777" w:rsidR="00DD1FF1" w:rsidRDefault="00000000">
            <w:pPr>
              <w:spacing w:after="0" w:line="259" w:lineRule="auto"/>
              <w:ind w:right="59"/>
              <w:jc w:val="center"/>
            </w:pPr>
            <w:r>
              <w:rPr>
                <w:b/>
              </w:rPr>
              <w:t xml:space="preserve">6 класс </w:t>
            </w:r>
          </w:p>
        </w:tc>
        <w:tc>
          <w:tcPr>
            <w:tcW w:w="1268" w:type="dxa"/>
            <w:tcBorders>
              <w:top w:val="single" w:sz="4" w:space="0" w:color="000000"/>
              <w:left w:val="single" w:sz="4" w:space="0" w:color="000000"/>
              <w:bottom w:val="single" w:sz="4" w:space="0" w:color="000000"/>
              <w:right w:val="single" w:sz="4" w:space="0" w:color="000000"/>
            </w:tcBorders>
          </w:tcPr>
          <w:p w14:paraId="18B72FB2" w14:textId="77777777" w:rsidR="00DD1FF1" w:rsidRDefault="00000000">
            <w:pPr>
              <w:spacing w:after="0" w:line="259" w:lineRule="auto"/>
              <w:ind w:right="59"/>
              <w:jc w:val="center"/>
            </w:pPr>
            <w:r>
              <w:rPr>
                <w:b/>
              </w:rPr>
              <w:t xml:space="preserve">7 класс </w:t>
            </w:r>
          </w:p>
        </w:tc>
        <w:tc>
          <w:tcPr>
            <w:tcW w:w="1599" w:type="dxa"/>
            <w:tcBorders>
              <w:top w:val="single" w:sz="4" w:space="0" w:color="000000"/>
              <w:left w:val="single" w:sz="4" w:space="0" w:color="000000"/>
              <w:bottom w:val="single" w:sz="4" w:space="0" w:color="000000"/>
              <w:right w:val="single" w:sz="4" w:space="0" w:color="000000"/>
            </w:tcBorders>
          </w:tcPr>
          <w:p w14:paraId="46AD8187" w14:textId="77777777" w:rsidR="00DD1FF1" w:rsidRDefault="00000000">
            <w:pPr>
              <w:spacing w:after="0" w:line="259" w:lineRule="auto"/>
              <w:ind w:right="64"/>
              <w:jc w:val="center"/>
            </w:pPr>
            <w:r>
              <w:rPr>
                <w:b/>
              </w:rPr>
              <w:t xml:space="preserve">8 класс </w:t>
            </w:r>
          </w:p>
        </w:tc>
        <w:tc>
          <w:tcPr>
            <w:tcW w:w="1599" w:type="dxa"/>
            <w:tcBorders>
              <w:top w:val="single" w:sz="4" w:space="0" w:color="000000"/>
              <w:left w:val="single" w:sz="4" w:space="0" w:color="000000"/>
              <w:bottom w:val="single" w:sz="4" w:space="0" w:color="000000"/>
              <w:right w:val="single" w:sz="4" w:space="0" w:color="000000"/>
            </w:tcBorders>
          </w:tcPr>
          <w:p w14:paraId="094EE4EC" w14:textId="77777777" w:rsidR="00DD1FF1" w:rsidRDefault="00000000">
            <w:pPr>
              <w:spacing w:after="0" w:line="259" w:lineRule="auto"/>
              <w:ind w:right="54"/>
              <w:jc w:val="center"/>
            </w:pPr>
            <w:r>
              <w:rPr>
                <w:b/>
              </w:rPr>
              <w:t xml:space="preserve">9 класс </w:t>
            </w:r>
          </w:p>
        </w:tc>
      </w:tr>
      <w:tr w:rsidR="00DD1FF1" w14:paraId="09882D9D" w14:textId="77777777">
        <w:trPr>
          <w:trHeight w:val="1114"/>
        </w:trPr>
        <w:tc>
          <w:tcPr>
            <w:tcW w:w="1421" w:type="dxa"/>
            <w:vMerge w:val="restart"/>
            <w:tcBorders>
              <w:top w:val="single" w:sz="4" w:space="0" w:color="000000"/>
              <w:left w:val="single" w:sz="4" w:space="0" w:color="000000"/>
              <w:bottom w:val="single" w:sz="4" w:space="0" w:color="000000"/>
              <w:right w:val="single" w:sz="4" w:space="0" w:color="000000"/>
            </w:tcBorders>
          </w:tcPr>
          <w:p w14:paraId="496CC23C" w14:textId="77777777" w:rsidR="00DD1FF1" w:rsidRDefault="00000000">
            <w:pPr>
              <w:spacing w:after="0" w:line="259" w:lineRule="auto"/>
              <w:ind w:left="5"/>
              <w:jc w:val="left"/>
            </w:pPr>
            <w:r>
              <w:t xml:space="preserve">Русский язык </w:t>
            </w:r>
          </w:p>
        </w:tc>
        <w:tc>
          <w:tcPr>
            <w:tcW w:w="1844" w:type="dxa"/>
            <w:tcBorders>
              <w:top w:val="single" w:sz="4" w:space="0" w:color="000000"/>
              <w:left w:val="single" w:sz="4" w:space="0" w:color="000000"/>
              <w:bottom w:val="single" w:sz="4" w:space="0" w:color="000000"/>
              <w:right w:val="single" w:sz="4" w:space="0" w:color="000000"/>
            </w:tcBorders>
          </w:tcPr>
          <w:p w14:paraId="6C6451EF" w14:textId="77777777" w:rsidR="00DD1FF1" w:rsidRDefault="00000000">
            <w:pPr>
              <w:spacing w:after="0" w:line="259" w:lineRule="auto"/>
              <w:ind w:left="5"/>
              <w:jc w:val="left"/>
            </w:pPr>
            <w:proofErr w:type="spellStart"/>
            <w:r>
              <w:t>Образовательн</w:t>
            </w:r>
            <w:proofErr w:type="spellEnd"/>
            <w:r>
              <w:t xml:space="preserve"> </w:t>
            </w: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5FA82B5E" w14:textId="77777777" w:rsidR="00DD1FF1" w:rsidRDefault="00000000">
            <w:pPr>
              <w:spacing w:after="0" w:line="259" w:lineRule="auto"/>
              <w:ind w:left="5"/>
              <w:jc w:val="left"/>
            </w:pPr>
            <w:r>
              <w:t xml:space="preserve">РЭШ </w:t>
            </w:r>
          </w:p>
          <w:p w14:paraId="5194A491" w14:textId="77777777" w:rsidR="00DD1FF1" w:rsidRDefault="00000000">
            <w:pPr>
              <w:spacing w:after="0" w:line="259" w:lineRule="auto"/>
              <w:ind w:left="5"/>
              <w:jc w:val="left"/>
            </w:pPr>
            <w:r>
              <w:t>"</w:t>
            </w:r>
            <w:proofErr w:type="spellStart"/>
            <w:r>
              <w:t>Skysmart</w:t>
            </w:r>
            <w:proofErr w:type="spellEnd"/>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4E7A2C56" w14:textId="77777777" w:rsidR="00DD1FF1" w:rsidRDefault="00000000">
            <w:pPr>
              <w:spacing w:after="0" w:line="259" w:lineRule="auto"/>
              <w:ind w:left="5"/>
              <w:jc w:val="left"/>
            </w:pPr>
            <w:r>
              <w:t xml:space="preserve">РЭШ </w:t>
            </w:r>
          </w:p>
          <w:p w14:paraId="4003BB08" w14:textId="77777777" w:rsidR="00DD1FF1" w:rsidRDefault="00000000">
            <w:pPr>
              <w:spacing w:after="0" w:line="259" w:lineRule="auto"/>
              <w:ind w:left="5"/>
              <w:jc w:val="left"/>
            </w:pPr>
            <w:r>
              <w:t>"</w:t>
            </w:r>
            <w:proofErr w:type="spellStart"/>
            <w:r>
              <w:t>Skysmart</w:t>
            </w:r>
            <w:proofErr w:type="spellEnd"/>
          </w:p>
          <w:p w14:paraId="6A2AE8F0" w14:textId="77777777" w:rsidR="00DD1FF1" w:rsidRDefault="00000000">
            <w:pPr>
              <w:spacing w:after="0" w:line="259" w:lineRule="auto"/>
              <w:ind w:left="5"/>
              <w:jc w:val="left"/>
            </w:pPr>
            <w:r>
              <w:t xml:space="preserve">" </w:t>
            </w:r>
          </w:p>
          <w:p w14:paraId="0B372086"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5CE76648" w14:textId="77777777" w:rsidR="00DD1FF1" w:rsidRDefault="00000000">
            <w:pPr>
              <w:spacing w:after="16" w:line="259" w:lineRule="auto"/>
              <w:ind w:left="5"/>
              <w:jc w:val="left"/>
            </w:pPr>
            <w:proofErr w:type="spellStart"/>
            <w:r>
              <w:t>Видеоуро</w:t>
            </w:r>
            <w:proofErr w:type="spellEnd"/>
          </w:p>
          <w:p w14:paraId="344BBB70" w14:textId="77777777" w:rsidR="00DD1FF1" w:rsidRDefault="00000000">
            <w:pPr>
              <w:spacing w:after="0" w:line="259" w:lineRule="auto"/>
              <w:ind w:left="5"/>
              <w:jc w:val="left"/>
            </w:pPr>
            <w:proofErr w:type="spellStart"/>
            <w:r>
              <w:t>ки</w:t>
            </w:r>
            <w:proofErr w:type="spellEnd"/>
            <w:r>
              <w:t xml:space="preserve"> </w:t>
            </w:r>
            <w:proofErr w:type="spellStart"/>
            <w:r>
              <w:t>презентац</w:t>
            </w:r>
            <w:proofErr w:type="spellEnd"/>
            <w:r>
              <w:t xml:space="preserve"> </w:t>
            </w:r>
            <w:proofErr w:type="spellStart"/>
            <w:r>
              <w:t>ии</w:t>
            </w:r>
            <w:proofErr w:type="spellEnd"/>
            <w:r>
              <w:t xml:space="preserve">, РЭШ  </w:t>
            </w:r>
          </w:p>
        </w:tc>
        <w:tc>
          <w:tcPr>
            <w:tcW w:w="1599" w:type="dxa"/>
            <w:tcBorders>
              <w:top w:val="single" w:sz="4" w:space="0" w:color="000000"/>
              <w:left w:val="single" w:sz="4" w:space="0" w:color="000000"/>
              <w:bottom w:val="single" w:sz="4" w:space="0" w:color="000000"/>
              <w:right w:val="single" w:sz="4" w:space="0" w:color="000000"/>
            </w:tcBorders>
          </w:tcPr>
          <w:p w14:paraId="58628503" w14:textId="77777777" w:rsidR="00DD1FF1" w:rsidRDefault="00000000">
            <w:pPr>
              <w:spacing w:after="0" w:line="259" w:lineRule="auto"/>
              <w:jc w:val="left"/>
            </w:pPr>
            <w:r>
              <w:t xml:space="preserve">Видеоуроки, </w:t>
            </w:r>
          </w:p>
          <w:p w14:paraId="5695AF50" w14:textId="77777777" w:rsidR="00DD1FF1" w:rsidRDefault="00000000">
            <w:pPr>
              <w:spacing w:after="0" w:line="259" w:lineRule="auto"/>
              <w:jc w:val="left"/>
            </w:pPr>
            <w:r>
              <w:t xml:space="preserve">презентации, РЭШ  </w:t>
            </w:r>
          </w:p>
        </w:tc>
        <w:tc>
          <w:tcPr>
            <w:tcW w:w="1599" w:type="dxa"/>
            <w:tcBorders>
              <w:top w:val="single" w:sz="4" w:space="0" w:color="000000"/>
              <w:left w:val="single" w:sz="4" w:space="0" w:color="000000"/>
              <w:bottom w:val="single" w:sz="4" w:space="0" w:color="000000"/>
              <w:right w:val="single" w:sz="4" w:space="0" w:color="000000"/>
            </w:tcBorders>
          </w:tcPr>
          <w:p w14:paraId="47736721" w14:textId="77777777" w:rsidR="00DD1FF1" w:rsidRDefault="00000000">
            <w:pPr>
              <w:spacing w:after="0" w:line="259" w:lineRule="auto"/>
              <w:ind w:left="5"/>
              <w:jc w:val="left"/>
            </w:pPr>
            <w:r>
              <w:t xml:space="preserve">РЭШ </w:t>
            </w:r>
          </w:p>
          <w:p w14:paraId="31483960" w14:textId="77777777" w:rsidR="00DD1FF1" w:rsidRDefault="00000000">
            <w:pPr>
              <w:spacing w:after="0" w:line="259" w:lineRule="auto"/>
              <w:ind w:left="5"/>
              <w:jc w:val="left"/>
            </w:pPr>
            <w:r>
              <w:t xml:space="preserve">Infourok.ru,  </w:t>
            </w:r>
          </w:p>
          <w:p w14:paraId="3ACDF04B" w14:textId="77777777" w:rsidR="00DD1FF1" w:rsidRDefault="00000000">
            <w:pPr>
              <w:spacing w:after="0" w:line="259" w:lineRule="auto"/>
              <w:ind w:left="5"/>
              <w:jc w:val="left"/>
            </w:pPr>
            <w:r>
              <w:t>"</w:t>
            </w:r>
            <w:proofErr w:type="spellStart"/>
            <w:r>
              <w:t>Skysmart</w:t>
            </w:r>
            <w:proofErr w:type="spellEnd"/>
            <w:r>
              <w:t xml:space="preserve">" </w:t>
            </w:r>
          </w:p>
        </w:tc>
      </w:tr>
      <w:tr w:rsidR="00DD1FF1" w14:paraId="0D21CD83" w14:textId="77777777">
        <w:trPr>
          <w:trHeight w:val="1392"/>
        </w:trPr>
        <w:tc>
          <w:tcPr>
            <w:tcW w:w="0" w:type="auto"/>
            <w:vMerge/>
            <w:tcBorders>
              <w:top w:val="nil"/>
              <w:left w:val="single" w:sz="4" w:space="0" w:color="000000"/>
              <w:bottom w:val="nil"/>
              <w:right w:val="single" w:sz="4" w:space="0" w:color="000000"/>
            </w:tcBorders>
          </w:tcPr>
          <w:p w14:paraId="484A94A2"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7034F852"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3B274A17" w14:textId="77777777" w:rsidR="00DD1FF1" w:rsidRDefault="00000000">
            <w:pPr>
              <w:spacing w:after="0" w:line="259" w:lineRule="auto"/>
              <w:ind w:left="5" w:right="57"/>
              <w:jc w:val="left"/>
            </w:pPr>
            <w:proofErr w:type="spellStart"/>
            <w:r>
              <w:t>Электронн</w:t>
            </w:r>
            <w:proofErr w:type="spellEnd"/>
            <w:r>
              <w:t xml:space="preserve"> </w:t>
            </w:r>
            <w:proofErr w:type="spellStart"/>
            <w:r>
              <w:t>ая</w:t>
            </w:r>
            <w:proofErr w:type="spellEnd"/>
            <w:r>
              <w:t xml:space="preserve"> </w:t>
            </w:r>
            <w:r>
              <w:tab/>
              <w:t xml:space="preserve">почта, </w:t>
            </w:r>
            <w:proofErr w:type="spellStart"/>
            <w:r>
              <w:t>электронн</w:t>
            </w:r>
            <w:proofErr w:type="spellEnd"/>
            <w:r>
              <w:t xml:space="preserve"> </w:t>
            </w:r>
            <w:proofErr w:type="spellStart"/>
            <w:r>
              <w:t>ый</w:t>
            </w:r>
            <w:proofErr w:type="spellEnd"/>
            <w:r>
              <w:t xml:space="preserve"> журнал  </w:t>
            </w:r>
          </w:p>
        </w:tc>
        <w:tc>
          <w:tcPr>
            <w:tcW w:w="1316" w:type="dxa"/>
            <w:tcBorders>
              <w:top w:val="single" w:sz="4" w:space="0" w:color="000000"/>
              <w:left w:val="single" w:sz="4" w:space="0" w:color="000000"/>
              <w:bottom w:val="single" w:sz="4" w:space="0" w:color="000000"/>
              <w:right w:val="single" w:sz="4" w:space="0" w:color="000000"/>
            </w:tcBorders>
          </w:tcPr>
          <w:p w14:paraId="6D522833" w14:textId="77777777" w:rsidR="00DD1FF1" w:rsidRDefault="00000000">
            <w:pPr>
              <w:spacing w:after="26" w:line="254" w:lineRule="auto"/>
              <w:ind w:left="5" w:right="54"/>
              <w:jc w:val="left"/>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p w14:paraId="03DD1030" w14:textId="77777777" w:rsidR="00DD1FF1" w:rsidRDefault="00000000">
            <w:pPr>
              <w:spacing w:after="0" w:line="259" w:lineRule="auto"/>
              <w:ind w:left="5"/>
              <w:jc w:val="left"/>
            </w:pPr>
            <w:r>
              <w:t xml:space="preserve">. журнал  </w:t>
            </w:r>
          </w:p>
        </w:tc>
        <w:tc>
          <w:tcPr>
            <w:tcW w:w="1268" w:type="dxa"/>
            <w:tcBorders>
              <w:top w:val="single" w:sz="4" w:space="0" w:color="000000"/>
              <w:left w:val="single" w:sz="4" w:space="0" w:color="000000"/>
              <w:bottom w:val="single" w:sz="4" w:space="0" w:color="000000"/>
              <w:right w:val="single" w:sz="4" w:space="0" w:color="000000"/>
            </w:tcBorders>
          </w:tcPr>
          <w:p w14:paraId="52C2A507" w14:textId="77777777" w:rsidR="00DD1FF1" w:rsidRDefault="00000000">
            <w:pPr>
              <w:spacing w:after="26" w:line="254" w:lineRule="auto"/>
              <w:ind w:right="36"/>
              <w:jc w:val="center"/>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p w14:paraId="1041E21A" w14:textId="77777777" w:rsidR="00DD1FF1" w:rsidRDefault="00000000">
            <w:pPr>
              <w:spacing w:after="0" w:line="259" w:lineRule="auto"/>
              <w:ind w:left="5"/>
              <w:jc w:val="left"/>
            </w:pPr>
            <w:r>
              <w:t xml:space="preserve">. журнал  </w:t>
            </w:r>
          </w:p>
        </w:tc>
        <w:tc>
          <w:tcPr>
            <w:tcW w:w="1599" w:type="dxa"/>
            <w:tcBorders>
              <w:top w:val="single" w:sz="4" w:space="0" w:color="000000"/>
              <w:left w:val="single" w:sz="4" w:space="0" w:color="000000"/>
              <w:bottom w:val="single" w:sz="4" w:space="0" w:color="000000"/>
              <w:right w:val="single" w:sz="4" w:space="0" w:color="000000"/>
            </w:tcBorders>
          </w:tcPr>
          <w:p w14:paraId="4A8BA9C8" w14:textId="77777777" w:rsidR="00DD1FF1" w:rsidRDefault="00000000">
            <w:pPr>
              <w:spacing w:after="0" w:line="259" w:lineRule="auto"/>
              <w:jc w:val="left"/>
            </w:pPr>
            <w:r>
              <w:t xml:space="preserve">электронная почта, электронный журнал  </w:t>
            </w:r>
          </w:p>
        </w:tc>
        <w:tc>
          <w:tcPr>
            <w:tcW w:w="1599" w:type="dxa"/>
            <w:tcBorders>
              <w:top w:val="single" w:sz="4" w:space="0" w:color="000000"/>
              <w:left w:val="single" w:sz="4" w:space="0" w:color="000000"/>
              <w:bottom w:val="single" w:sz="4" w:space="0" w:color="000000"/>
              <w:right w:val="single" w:sz="4" w:space="0" w:color="000000"/>
            </w:tcBorders>
          </w:tcPr>
          <w:p w14:paraId="6AFD292F" w14:textId="77777777" w:rsidR="00DD1FF1" w:rsidRDefault="00000000">
            <w:pPr>
              <w:spacing w:after="0" w:line="259" w:lineRule="auto"/>
              <w:ind w:left="5"/>
              <w:jc w:val="left"/>
            </w:pPr>
            <w:r>
              <w:t xml:space="preserve">электронная почта, электронный журнал  </w:t>
            </w:r>
          </w:p>
        </w:tc>
      </w:tr>
      <w:tr w:rsidR="00DD1FF1" w14:paraId="7EA932D3" w14:textId="77777777">
        <w:trPr>
          <w:trHeight w:val="1387"/>
        </w:trPr>
        <w:tc>
          <w:tcPr>
            <w:tcW w:w="0" w:type="auto"/>
            <w:vMerge/>
            <w:tcBorders>
              <w:top w:val="nil"/>
              <w:left w:val="single" w:sz="4" w:space="0" w:color="000000"/>
              <w:bottom w:val="single" w:sz="4" w:space="0" w:color="000000"/>
              <w:right w:val="single" w:sz="4" w:space="0" w:color="000000"/>
            </w:tcBorders>
          </w:tcPr>
          <w:p w14:paraId="64D5E18C"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7C3A9238" w14:textId="77777777" w:rsidR="00DD1FF1" w:rsidRDefault="00000000">
            <w:pPr>
              <w:spacing w:after="0" w:line="259" w:lineRule="auto"/>
              <w:ind w:left="5"/>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tcPr>
          <w:p w14:paraId="6E0870CB" w14:textId="77777777" w:rsidR="00DD1FF1" w:rsidRDefault="00000000">
            <w:pPr>
              <w:spacing w:after="0" w:line="259" w:lineRule="auto"/>
              <w:ind w:left="5"/>
              <w:jc w:val="left"/>
            </w:pPr>
            <w:proofErr w:type="spellStart"/>
            <w:r>
              <w:t>проверочн</w:t>
            </w:r>
            <w:proofErr w:type="spellEnd"/>
            <w:r>
              <w:t xml:space="preserve"> </w:t>
            </w:r>
            <w:proofErr w:type="spellStart"/>
            <w:r>
              <w:t>ые</w:t>
            </w:r>
            <w:proofErr w:type="spellEnd"/>
            <w:r>
              <w:t xml:space="preserve"> </w:t>
            </w:r>
            <w:proofErr w:type="spellStart"/>
            <w:r>
              <w:t>контрольн</w:t>
            </w:r>
            <w:proofErr w:type="spellEnd"/>
            <w:r>
              <w:t xml:space="preserve"> </w:t>
            </w:r>
            <w:proofErr w:type="spellStart"/>
            <w:r>
              <w:t>ые</w:t>
            </w:r>
            <w:proofErr w:type="spellEnd"/>
            <w:r>
              <w:t xml:space="preserve"> работы   </w:t>
            </w:r>
          </w:p>
        </w:tc>
        <w:tc>
          <w:tcPr>
            <w:tcW w:w="1316" w:type="dxa"/>
            <w:tcBorders>
              <w:top w:val="single" w:sz="4" w:space="0" w:color="000000"/>
              <w:left w:val="single" w:sz="4" w:space="0" w:color="000000"/>
              <w:bottom w:val="single" w:sz="4" w:space="0" w:color="000000"/>
              <w:right w:val="single" w:sz="4" w:space="0" w:color="000000"/>
            </w:tcBorders>
          </w:tcPr>
          <w:p w14:paraId="54DBFEBA" w14:textId="77777777" w:rsidR="00DD1FF1" w:rsidRDefault="00000000">
            <w:pPr>
              <w:spacing w:after="0" w:line="259" w:lineRule="auto"/>
              <w:ind w:left="5" w:right="20"/>
              <w:jc w:val="left"/>
            </w:pPr>
            <w:proofErr w:type="spellStart"/>
            <w:proofErr w:type="gramStart"/>
            <w:r>
              <w:t>проверочн</w:t>
            </w:r>
            <w:proofErr w:type="spellEnd"/>
            <w:r>
              <w:t xml:space="preserve"> .</w:t>
            </w:r>
            <w:proofErr w:type="gramEnd"/>
            <w:r>
              <w:t xml:space="preserve"> </w:t>
            </w:r>
            <w:r>
              <w:tab/>
              <w:t xml:space="preserve">работы, </w:t>
            </w:r>
            <w:proofErr w:type="spellStart"/>
            <w:r>
              <w:t>самостоят</w:t>
            </w:r>
            <w:proofErr w:type="spellEnd"/>
            <w:r>
              <w:t xml:space="preserve">. работы  </w:t>
            </w:r>
          </w:p>
        </w:tc>
        <w:tc>
          <w:tcPr>
            <w:tcW w:w="1268" w:type="dxa"/>
            <w:tcBorders>
              <w:top w:val="single" w:sz="4" w:space="0" w:color="000000"/>
              <w:left w:val="single" w:sz="4" w:space="0" w:color="000000"/>
              <w:bottom w:val="single" w:sz="4" w:space="0" w:color="000000"/>
              <w:right w:val="single" w:sz="4" w:space="0" w:color="000000"/>
            </w:tcBorders>
          </w:tcPr>
          <w:p w14:paraId="16C7FD77" w14:textId="77777777" w:rsidR="00DD1FF1" w:rsidRDefault="00000000">
            <w:pPr>
              <w:spacing w:after="42" w:line="238" w:lineRule="auto"/>
              <w:ind w:left="5" w:right="21"/>
              <w:jc w:val="left"/>
            </w:pPr>
            <w:r>
              <w:t xml:space="preserve">тесты, </w:t>
            </w:r>
            <w:proofErr w:type="spellStart"/>
            <w:proofErr w:type="gramStart"/>
            <w:r>
              <w:t>самостоят</w:t>
            </w:r>
            <w:proofErr w:type="spellEnd"/>
            <w:r>
              <w:t xml:space="preserve"> .</w:t>
            </w:r>
            <w:proofErr w:type="gramEnd"/>
            <w:r>
              <w:t xml:space="preserve"> работы, </w:t>
            </w:r>
            <w:proofErr w:type="spellStart"/>
            <w:r>
              <w:t>провероч</w:t>
            </w:r>
            <w:proofErr w:type="spellEnd"/>
          </w:p>
          <w:p w14:paraId="1153742F" w14:textId="77777777" w:rsidR="00DD1FF1" w:rsidRDefault="00000000">
            <w:pPr>
              <w:spacing w:after="0" w:line="259" w:lineRule="auto"/>
              <w:ind w:left="5"/>
              <w:jc w:val="left"/>
            </w:pPr>
            <w:r>
              <w:t xml:space="preserve">н.  </w:t>
            </w:r>
          </w:p>
        </w:tc>
        <w:tc>
          <w:tcPr>
            <w:tcW w:w="1599" w:type="dxa"/>
            <w:tcBorders>
              <w:top w:val="single" w:sz="4" w:space="0" w:color="000000"/>
              <w:left w:val="single" w:sz="4" w:space="0" w:color="000000"/>
              <w:bottom w:val="single" w:sz="4" w:space="0" w:color="000000"/>
              <w:right w:val="single" w:sz="4" w:space="0" w:color="000000"/>
            </w:tcBorders>
          </w:tcPr>
          <w:p w14:paraId="499CDA28" w14:textId="77777777" w:rsidR="00DD1FF1" w:rsidRDefault="00000000">
            <w:pPr>
              <w:spacing w:after="0" w:line="259" w:lineRule="auto"/>
              <w:jc w:val="left"/>
            </w:pPr>
            <w:r>
              <w:t xml:space="preserve">тесты, упражнения, </w:t>
            </w:r>
            <w:proofErr w:type="spellStart"/>
            <w:proofErr w:type="gramStart"/>
            <w:r>
              <w:t>самостоятель</w:t>
            </w:r>
            <w:proofErr w:type="spellEnd"/>
            <w:r>
              <w:t xml:space="preserve"> </w:t>
            </w:r>
            <w:proofErr w:type="spellStart"/>
            <w:r>
              <w:t>ные</w:t>
            </w:r>
            <w:proofErr w:type="spellEnd"/>
            <w:proofErr w:type="gramEnd"/>
            <w:r>
              <w:t xml:space="preserve"> работы  </w:t>
            </w:r>
          </w:p>
        </w:tc>
        <w:tc>
          <w:tcPr>
            <w:tcW w:w="1599" w:type="dxa"/>
            <w:tcBorders>
              <w:top w:val="single" w:sz="4" w:space="0" w:color="000000"/>
              <w:left w:val="single" w:sz="4" w:space="0" w:color="000000"/>
              <w:bottom w:val="single" w:sz="4" w:space="0" w:color="000000"/>
              <w:right w:val="single" w:sz="4" w:space="0" w:color="000000"/>
            </w:tcBorders>
          </w:tcPr>
          <w:p w14:paraId="216A1B62" w14:textId="77777777" w:rsidR="00DD1FF1" w:rsidRDefault="00000000">
            <w:pPr>
              <w:spacing w:after="0" w:line="259" w:lineRule="auto"/>
              <w:ind w:left="5"/>
              <w:jc w:val="left"/>
            </w:pPr>
            <w:r>
              <w:t xml:space="preserve">упражнения, </w:t>
            </w:r>
            <w:proofErr w:type="spellStart"/>
            <w:proofErr w:type="gramStart"/>
            <w:r>
              <w:t>самостоятель</w:t>
            </w:r>
            <w:proofErr w:type="spellEnd"/>
            <w:r>
              <w:t xml:space="preserve"> </w:t>
            </w:r>
            <w:proofErr w:type="spellStart"/>
            <w:r>
              <w:t>ные</w:t>
            </w:r>
            <w:proofErr w:type="spellEnd"/>
            <w:proofErr w:type="gramEnd"/>
            <w:r>
              <w:t xml:space="preserve"> работы  </w:t>
            </w:r>
          </w:p>
        </w:tc>
      </w:tr>
      <w:tr w:rsidR="00DD1FF1" w14:paraId="21491CFC" w14:textId="77777777">
        <w:trPr>
          <w:trHeight w:val="288"/>
        </w:trPr>
        <w:tc>
          <w:tcPr>
            <w:tcW w:w="1421" w:type="dxa"/>
            <w:tcBorders>
              <w:top w:val="single" w:sz="4" w:space="0" w:color="000000"/>
              <w:left w:val="single" w:sz="4" w:space="0" w:color="000000"/>
              <w:bottom w:val="single" w:sz="4" w:space="0" w:color="000000"/>
              <w:right w:val="single" w:sz="4" w:space="0" w:color="000000"/>
            </w:tcBorders>
          </w:tcPr>
          <w:p w14:paraId="3C0FB9A5" w14:textId="77777777" w:rsidR="00DD1FF1" w:rsidRDefault="00000000">
            <w:pPr>
              <w:spacing w:after="0" w:line="259" w:lineRule="auto"/>
              <w:ind w:left="5"/>
            </w:pPr>
            <w:r>
              <w:t xml:space="preserve">Литература </w:t>
            </w:r>
          </w:p>
        </w:tc>
        <w:tc>
          <w:tcPr>
            <w:tcW w:w="1844" w:type="dxa"/>
            <w:tcBorders>
              <w:top w:val="single" w:sz="4" w:space="0" w:color="000000"/>
              <w:left w:val="single" w:sz="4" w:space="0" w:color="000000"/>
              <w:bottom w:val="single" w:sz="4" w:space="0" w:color="000000"/>
              <w:right w:val="single" w:sz="4" w:space="0" w:color="000000"/>
            </w:tcBorders>
          </w:tcPr>
          <w:p w14:paraId="4251C57C" w14:textId="77777777" w:rsidR="00DD1FF1" w:rsidRDefault="00000000">
            <w:pPr>
              <w:spacing w:after="0" w:line="259" w:lineRule="auto"/>
              <w:ind w:left="5"/>
              <w:jc w:val="left"/>
            </w:pPr>
            <w:proofErr w:type="spellStart"/>
            <w:r>
              <w:t>Образовательн</w:t>
            </w:r>
            <w:proofErr w:type="spellEnd"/>
          </w:p>
        </w:tc>
        <w:tc>
          <w:tcPr>
            <w:tcW w:w="1416" w:type="dxa"/>
            <w:tcBorders>
              <w:top w:val="single" w:sz="4" w:space="0" w:color="000000"/>
              <w:left w:val="single" w:sz="4" w:space="0" w:color="000000"/>
              <w:bottom w:val="single" w:sz="4" w:space="0" w:color="000000"/>
              <w:right w:val="single" w:sz="4" w:space="0" w:color="000000"/>
            </w:tcBorders>
          </w:tcPr>
          <w:p w14:paraId="5611F804" w14:textId="77777777" w:rsidR="00DD1FF1" w:rsidRDefault="00000000">
            <w:pPr>
              <w:spacing w:after="0" w:line="259" w:lineRule="auto"/>
              <w:ind w:left="5"/>
              <w:jc w:val="left"/>
            </w:pPr>
            <w:r>
              <w:t xml:space="preserve">РЭШ </w:t>
            </w:r>
          </w:p>
        </w:tc>
        <w:tc>
          <w:tcPr>
            <w:tcW w:w="1316" w:type="dxa"/>
            <w:tcBorders>
              <w:top w:val="single" w:sz="4" w:space="0" w:color="000000"/>
              <w:left w:val="single" w:sz="4" w:space="0" w:color="000000"/>
              <w:bottom w:val="single" w:sz="4" w:space="0" w:color="000000"/>
              <w:right w:val="single" w:sz="4" w:space="0" w:color="000000"/>
            </w:tcBorders>
          </w:tcPr>
          <w:p w14:paraId="0A64A6B8" w14:textId="77777777" w:rsidR="00DD1FF1" w:rsidRDefault="00000000">
            <w:pPr>
              <w:spacing w:after="0" w:line="259" w:lineRule="auto"/>
              <w:ind w:left="5"/>
              <w:jc w:val="left"/>
            </w:pPr>
            <w:r>
              <w:t xml:space="preserve">РЭШ </w:t>
            </w:r>
          </w:p>
        </w:tc>
        <w:tc>
          <w:tcPr>
            <w:tcW w:w="1268" w:type="dxa"/>
            <w:tcBorders>
              <w:top w:val="single" w:sz="4" w:space="0" w:color="000000"/>
              <w:left w:val="single" w:sz="4" w:space="0" w:color="000000"/>
              <w:bottom w:val="single" w:sz="4" w:space="0" w:color="000000"/>
              <w:right w:val="single" w:sz="4" w:space="0" w:color="000000"/>
            </w:tcBorders>
          </w:tcPr>
          <w:p w14:paraId="525C9E95" w14:textId="77777777" w:rsidR="00DD1FF1" w:rsidRDefault="00000000">
            <w:pPr>
              <w:spacing w:after="0" w:line="259" w:lineRule="auto"/>
              <w:ind w:left="5"/>
              <w:jc w:val="left"/>
            </w:pPr>
            <w:proofErr w:type="spellStart"/>
            <w:r>
              <w:t>Видеоуро</w:t>
            </w:r>
            <w:proofErr w:type="spellEnd"/>
          </w:p>
        </w:tc>
        <w:tc>
          <w:tcPr>
            <w:tcW w:w="1599" w:type="dxa"/>
            <w:tcBorders>
              <w:top w:val="single" w:sz="4" w:space="0" w:color="000000"/>
              <w:left w:val="single" w:sz="4" w:space="0" w:color="000000"/>
              <w:bottom w:val="single" w:sz="4" w:space="0" w:color="000000"/>
              <w:right w:val="single" w:sz="4" w:space="0" w:color="000000"/>
            </w:tcBorders>
          </w:tcPr>
          <w:p w14:paraId="463CADBE" w14:textId="77777777" w:rsidR="00DD1FF1" w:rsidRDefault="00000000">
            <w:pPr>
              <w:spacing w:after="0" w:line="259" w:lineRule="auto"/>
              <w:jc w:val="left"/>
            </w:pPr>
            <w:r>
              <w:t xml:space="preserve">Видеоуроки, </w:t>
            </w:r>
          </w:p>
        </w:tc>
        <w:tc>
          <w:tcPr>
            <w:tcW w:w="1599" w:type="dxa"/>
            <w:tcBorders>
              <w:top w:val="single" w:sz="4" w:space="0" w:color="000000"/>
              <w:left w:val="single" w:sz="4" w:space="0" w:color="000000"/>
              <w:bottom w:val="single" w:sz="4" w:space="0" w:color="000000"/>
              <w:right w:val="single" w:sz="4" w:space="0" w:color="000000"/>
            </w:tcBorders>
          </w:tcPr>
          <w:p w14:paraId="20E23648" w14:textId="77777777" w:rsidR="00DD1FF1" w:rsidRDefault="00000000">
            <w:pPr>
              <w:spacing w:after="0" w:line="259" w:lineRule="auto"/>
              <w:ind w:left="5"/>
              <w:jc w:val="left"/>
            </w:pPr>
            <w:r>
              <w:t xml:space="preserve">РЭШ </w:t>
            </w:r>
          </w:p>
        </w:tc>
      </w:tr>
    </w:tbl>
    <w:p w14:paraId="0CE9A533" w14:textId="77777777" w:rsidR="00DD1FF1" w:rsidRDefault="00DD1FF1">
      <w:pPr>
        <w:spacing w:after="0" w:line="259" w:lineRule="auto"/>
        <w:ind w:left="-1133" w:right="11350"/>
        <w:jc w:val="left"/>
      </w:pPr>
    </w:p>
    <w:tbl>
      <w:tblPr>
        <w:tblStyle w:val="TableGrid"/>
        <w:tblW w:w="10463" w:type="dxa"/>
        <w:tblInd w:w="173" w:type="dxa"/>
        <w:tblCellMar>
          <w:top w:w="12" w:type="dxa"/>
          <w:left w:w="106" w:type="dxa"/>
          <w:bottom w:w="6" w:type="dxa"/>
          <w:right w:w="2" w:type="dxa"/>
        </w:tblCellMar>
        <w:tblLook w:val="04A0" w:firstRow="1" w:lastRow="0" w:firstColumn="1" w:lastColumn="0" w:noHBand="0" w:noVBand="1"/>
      </w:tblPr>
      <w:tblGrid>
        <w:gridCol w:w="1421"/>
        <w:gridCol w:w="1844"/>
        <w:gridCol w:w="1416"/>
        <w:gridCol w:w="1316"/>
        <w:gridCol w:w="1268"/>
        <w:gridCol w:w="1599"/>
        <w:gridCol w:w="1599"/>
      </w:tblGrid>
      <w:tr w:rsidR="00DD1FF1" w14:paraId="0AB64953" w14:textId="77777777">
        <w:trPr>
          <w:trHeight w:val="840"/>
        </w:trPr>
        <w:tc>
          <w:tcPr>
            <w:tcW w:w="1421" w:type="dxa"/>
            <w:vMerge w:val="restart"/>
            <w:tcBorders>
              <w:top w:val="single" w:sz="4" w:space="0" w:color="000000"/>
              <w:left w:val="single" w:sz="4" w:space="0" w:color="000000"/>
              <w:bottom w:val="single" w:sz="4" w:space="0" w:color="000000"/>
              <w:right w:val="single" w:sz="4" w:space="0" w:color="000000"/>
            </w:tcBorders>
          </w:tcPr>
          <w:p w14:paraId="7A734B19"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3414F96A" w14:textId="77777777" w:rsidR="00DD1FF1" w:rsidRDefault="00000000">
            <w:pPr>
              <w:spacing w:after="0" w:line="259" w:lineRule="auto"/>
              <w:ind w:left="5"/>
              <w:jc w:val="left"/>
            </w:pP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23B130C0" w14:textId="77777777" w:rsidR="00DD1FF1" w:rsidRDefault="00000000">
            <w:pPr>
              <w:spacing w:after="0" w:line="259" w:lineRule="auto"/>
              <w:ind w:left="5"/>
              <w:jc w:val="left"/>
            </w:pPr>
            <w:r>
              <w:t>"</w:t>
            </w:r>
            <w:proofErr w:type="spellStart"/>
            <w:r>
              <w:t>Skysmart</w:t>
            </w:r>
            <w:proofErr w:type="spellEnd"/>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5FA7F609" w14:textId="77777777" w:rsidR="00DD1FF1" w:rsidRDefault="00000000">
            <w:pPr>
              <w:spacing w:after="0" w:line="259" w:lineRule="auto"/>
              <w:ind w:left="5"/>
              <w:jc w:val="left"/>
            </w:pPr>
            <w:r>
              <w:t>"</w:t>
            </w:r>
            <w:proofErr w:type="spellStart"/>
            <w:r>
              <w:t>Skysmart</w:t>
            </w:r>
            <w:proofErr w:type="spellEnd"/>
          </w:p>
          <w:p w14:paraId="4996B1A1" w14:textId="77777777" w:rsidR="00DD1FF1" w:rsidRDefault="00000000">
            <w:pPr>
              <w:spacing w:after="0" w:line="259" w:lineRule="auto"/>
              <w:ind w:left="5"/>
              <w:jc w:val="left"/>
            </w:pPr>
            <w:r>
              <w:t xml:space="preserve">" </w:t>
            </w:r>
          </w:p>
          <w:p w14:paraId="352938B8"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971AC69" w14:textId="77777777" w:rsidR="00DD1FF1" w:rsidRDefault="00000000">
            <w:pPr>
              <w:spacing w:after="0" w:line="259" w:lineRule="auto"/>
              <w:ind w:left="5" w:right="69"/>
              <w:jc w:val="left"/>
            </w:pPr>
            <w:proofErr w:type="spellStart"/>
            <w:r>
              <w:t>ки</w:t>
            </w:r>
            <w:proofErr w:type="spellEnd"/>
            <w:r>
              <w:t xml:space="preserve"> </w:t>
            </w:r>
            <w:proofErr w:type="spellStart"/>
            <w:proofErr w:type="gramStart"/>
            <w:r>
              <w:t>презентац</w:t>
            </w:r>
            <w:proofErr w:type="spellEnd"/>
            <w:r>
              <w:t xml:space="preserve"> .</w:t>
            </w:r>
            <w:proofErr w:type="gramEnd"/>
            <w:r>
              <w:t xml:space="preserve"> РЭШ  </w:t>
            </w:r>
          </w:p>
        </w:tc>
        <w:tc>
          <w:tcPr>
            <w:tcW w:w="1599" w:type="dxa"/>
            <w:tcBorders>
              <w:top w:val="single" w:sz="4" w:space="0" w:color="000000"/>
              <w:left w:val="single" w:sz="4" w:space="0" w:color="000000"/>
              <w:bottom w:val="single" w:sz="4" w:space="0" w:color="000000"/>
              <w:right w:val="single" w:sz="4" w:space="0" w:color="000000"/>
            </w:tcBorders>
          </w:tcPr>
          <w:p w14:paraId="68EFE925" w14:textId="77777777" w:rsidR="00DD1FF1" w:rsidRDefault="00000000">
            <w:pPr>
              <w:spacing w:after="0" w:line="259" w:lineRule="auto"/>
              <w:jc w:val="left"/>
            </w:pPr>
            <w:r>
              <w:t>презентации "</w:t>
            </w:r>
            <w:proofErr w:type="spellStart"/>
            <w:r>
              <w:t>Skysmart</w:t>
            </w:r>
            <w:proofErr w:type="spellEnd"/>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56D028B3" w14:textId="77777777" w:rsidR="00DD1FF1" w:rsidRDefault="00000000">
            <w:pPr>
              <w:spacing w:after="0" w:line="259" w:lineRule="auto"/>
              <w:ind w:left="5"/>
              <w:jc w:val="left"/>
            </w:pPr>
            <w:proofErr w:type="gramStart"/>
            <w:r>
              <w:t>Infourok.ru,  "</w:t>
            </w:r>
            <w:proofErr w:type="spellStart"/>
            <w:proofErr w:type="gramEnd"/>
            <w:r>
              <w:t>Skysmart</w:t>
            </w:r>
            <w:proofErr w:type="spellEnd"/>
            <w:r>
              <w:t xml:space="preserve">" </w:t>
            </w:r>
          </w:p>
        </w:tc>
      </w:tr>
      <w:tr w:rsidR="00DD1FF1" w14:paraId="6D13090C" w14:textId="77777777">
        <w:trPr>
          <w:trHeight w:val="1114"/>
        </w:trPr>
        <w:tc>
          <w:tcPr>
            <w:tcW w:w="0" w:type="auto"/>
            <w:vMerge/>
            <w:tcBorders>
              <w:top w:val="nil"/>
              <w:left w:val="single" w:sz="4" w:space="0" w:color="000000"/>
              <w:bottom w:val="nil"/>
              <w:right w:val="single" w:sz="4" w:space="0" w:color="000000"/>
            </w:tcBorders>
          </w:tcPr>
          <w:p w14:paraId="0E27B705"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24A4E155"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64653B4A" w14:textId="77777777" w:rsidR="00DD1FF1" w:rsidRDefault="00000000">
            <w:pPr>
              <w:spacing w:after="3" w:line="259" w:lineRule="auto"/>
              <w:ind w:left="5"/>
              <w:jc w:val="left"/>
            </w:pPr>
            <w:proofErr w:type="spellStart"/>
            <w:r>
              <w:t>электронна</w:t>
            </w:r>
            <w:proofErr w:type="spellEnd"/>
          </w:p>
          <w:p w14:paraId="1AA075AE" w14:textId="77777777" w:rsidR="00DD1FF1" w:rsidRDefault="00000000">
            <w:pPr>
              <w:spacing w:after="0" w:line="259" w:lineRule="auto"/>
              <w:ind w:left="5"/>
              <w:jc w:val="left"/>
            </w:pPr>
            <w:r>
              <w:t xml:space="preserve">я </w:t>
            </w:r>
            <w:r>
              <w:tab/>
              <w:t>почта</w:t>
            </w:r>
            <w:r>
              <w:lastRenderedPageBreak/>
              <w:t xml:space="preserve">, </w:t>
            </w:r>
            <w:proofErr w:type="spellStart"/>
            <w:r>
              <w:t>электронн</w:t>
            </w:r>
            <w:proofErr w:type="spellEnd"/>
            <w:r>
              <w:t xml:space="preserve"> </w:t>
            </w:r>
            <w:proofErr w:type="spellStart"/>
            <w:r>
              <w:t>ыйжурнал</w:t>
            </w:r>
            <w:proofErr w:type="spellEnd"/>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18CF47FD" w14:textId="77777777" w:rsidR="00DD1FF1" w:rsidRDefault="00000000">
            <w:pPr>
              <w:spacing w:after="22" w:line="254" w:lineRule="auto"/>
              <w:ind w:left="5" w:right="98"/>
              <w:jc w:val="left"/>
            </w:pPr>
            <w:proofErr w:type="spellStart"/>
            <w:proofErr w:type="gramStart"/>
            <w:r>
              <w:lastRenderedPageBreak/>
              <w:t>электронн</w:t>
            </w:r>
            <w:proofErr w:type="spellEnd"/>
            <w:r>
              <w:t xml:space="preserve"> .</w:t>
            </w:r>
            <w:proofErr w:type="gramEnd"/>
            <w:r>
              <w:t xml:space="preserve"> </w:t>
            </w:r>
            <w:r>
              <w:tab/>
              <w:t>поч</w:t>
            </w:r>
            <w:r>
              <w:lastRenderedPageBreak/>
              <w:t xml:space="preserve">та, </w:t>
            </w:r>
            <w:proofErr w:type="spellStart"/>
            <w:r>
              <w:t>электронн</w:t>
            </w:r>
            <w:proofErr w:type="spellEnd"/>
          </w:p>
          <w:p w14:paraId="63097C17" w14:textId="77777777" w:rsidR="00DD1FF1" w:rsidRDefault="00000000">
            <w:pPr>
              <w:spacing w:after="0" w:line="259" w:lineRule="auto"/>
              <w:ind w:left="5"/>
              <w:jc w:val="left"/>
            </w:pPr>
            <w:r>
              <w:t xml:space="preserve">. журнал  </w:t>
            </w:r>
          </w:p>
        </w:tc>
        <w:tc>
          <w:tcPr>
            <w:tcW w:w="1268" w:type="dxa"/>
            <w:tcBorders>
              <w:top w:val="single" w:sz="4" w:space="0" w:color="000000"/>
              <w:left w:val="single" w:sz="4" w:space="0" w:color="000000"/>
              <w:bottom w:val="single" w:sz="4" w:space="0" w:color="000000"/>
              <w:right w:val="single" w:sz="4" w:space="0" w:color="000000"/>
            </w:tcBorders>
          </w:tcPr>
          <w:p w14:paraId="7DEA6D9F" w14:textId="77777777" w:rsidR="00DD1FF1" w:rsidRDefault="00000000">
            <w:pPr>
              <w:spacing w:after="22" w:line="254" w:lineRule="auto"/>
              <w:ind w:right="80"/>
              <w:jc w:val="center"/>
            </w:pPr>
            <w:proofErr w:type="spellStart"/>
            <w:proofErr w:type="gramStart"/>
            <w:r>
              <w:lastRenderedPageBreak/>
              <w:t>электронн</w:t>
            </w:r>
            <w:proofErr w:type="spellEnd"/>
            <w:r>
              <w:t xml:space="preserve"> .</w:t>
            </w:r>
            <w:proofErr w:type="gramEnd"/>
            <w:r>
              <w:t xml:space="preserve"> </w:t>
            </w:r>
            <w:r>
              <w:tab/>
              <w:t>поч</w:t>
            </w:r>
            <w:r>
              <w:lastRenderedPageBreak/>
              <w:t xml:space="preserve">та, </w:t>
            </w:r>
            <w:proofErr w:type="spellStart"/>
            <w:r>
              <w:t>электронн</w:t>
            </w:r>
            <w:proofErr w:type="spellEnd"/>
          </w:p>
          <w:p w14:paraId="257C62DA" w14:textId="77777777" w:rsidR="00DD1FF1" w:rsidRDefault="00000000">
            <w:pPr>
              <w:spacing w:after="0" w:line="259" w:lineRule="auto"/>
              <w:ind w:left="5"/>
              <w:jc w:val="left"/>
            </w:pPr>
            <w:r>
              <w:t xml:space="preserve">. журнал  </w:t>
            </w:r>
          </w:p>
        </w:tc>
        <w:tc>
          <w:tcPr>
            <w:tcW w:w="1599" w:type="dxa"/>
            <w:tcBorders>
              <w:top w:val="single" w:sz="4" w:space="0" w:color="000000"/>
              <w:left w:val="single" w:sz="4" w:space="0" w:color="000000"/>
              <w:bottom w:val="single" w:sz="4" w:space="0" w:color="000000"/>
              <w:right w:val="single" w:sz="4" w:space="0" w:color="000000"/>
            </w:tcBorders>
          </w:tcPr>
          <w:p w14:paraId="2FE902DD" w14:textId="77777777" w:rsidR="00DD1FF1" w:rsidRDefault="00000000">
            <w:pPr>
              <w:spacing w:after="0" w:line="259" w:lineRule="auto"/>
              <w:jc w:val="left"/>
            </w:pPr>
            <w:r>
              <w:lastRenderedPageBreak/>
              <w:t xml:space="preserve">электронная почта, электронный журнал  </w:t>
            </w:r>
          </w:p>
        </w:tc>
        <w:tc>
          <w:tcPr>
            <w:tcW w:w="1599" w:type="dxa"/>
            <w:tcBorders>
              <w:top w:val="single" w:sz="4" w:space="0" w:color="000000"/>
              <w:left w:val="single" w:sz="4" w:space="0" w:color="000000"/>
              <w:bottom w:val="single" w:sz="4" w:space="0" w:color="000000"/>
              <w:right w:val="single" w:sz="4" w:space="0" w:color="000000"/>
            </w:tcBorders>
          </w:tcPr>
          <w:p w14:paraId="191F9E92" w14:textId="77777777" w:rsidR="00DD1FF1" w:rsidRDefault="00000000">
            <w:pPr>
              <w:spacing w:after="0" w:line="259" w:lineRule="auto"/>
              <w:ind w:left="5"/>
              <w:jc w:val="left"/>
            </w:pPr>
            <w:r>
              <w:t xml:space="preserve">электронная почта, электронный журнал  </w:t>
            </w:r>
          </w:p>
        </w:tc>
      </w:tr>
      <w:tr w:rsidR="00DD1FF1" w14:paraId="13F9DD06" w14:textId="77777777">
        <w:trPr>
          <w:trHeight w:val="1114"/>
        </w:trPr>
        <w:tc>
          <w:tcPr>
            <w:tcW w:w="0" w:type="auto"/>
            <w:vMerge/>
            <w:tcBorders>
              <w:top w:val="nil"/>
              <w:left w:val="single" w:sz="4" w:space="0" w:color="000000"/>
              <w:bottom w:val="single" w:sz="4" w:space="0" w:color="000000"/>
              <w:right w:val="single" w:sz="4" w:space="0" w:color="000000"/>
            </w:tcBorders>
          </w:tcPr>
          <w:p w14:paraId="0E4F128A"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0A86F14F" w14:textId="77777777" w:rsidR="00DD1FF1" w:rsidRDefault="00000000">
            <w:pPr>
              <w:spacing w:after="0" w:line="259" w:lineRule="auto"/>
              <w:ind w:left="5" w:right="40"/>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tcPr>
          <w:p w14:paraId="75E40783" w14:textId="77777777" w:rsidR="00DD1FF1" w:rsidRDefault="00000000">
            <w:pPr>
              <w:spacing w:after="0" w:line="259" w:lineRule="auto"/>
              <w:ind w:left="5"/>
              <w:jc w:val="left"/>
            </w:pPr>
            <w:proofErr w:type="spellStart"/>
            <w:r>
              <w:t>проверочн</w:t>
            </w:r>
            <w:proofErr w:type="spellEnd"/>
            <w:r>
              <w:t xml:space="preserve"> </w:t>
            </w:r>
            <w:proofErr w:type="spellStart"/>
            <w:r>
              <w:t>ые</w:t>
            </w:r>
            <w:proofErr w:type="spellEnd"/>
            <w:r>
              <w:t xml:space="preserve"> работы  </w:t>
            </w:r>
          </w:p>
        </w:tc>
        <w:tc>
          <w:tcPr>
            <w:tcW w:w="1316" w:type="dxa"/>
            <w:tcBorders>
              <w:top w:val="single" w:sz="4" w:space="0" w:color="000000"/>
              <w:left w:val="single" w:sz="4" w:space="0" w:color="000000"/>
              <w:bottom w:val="single" w:sz="4" w:space="0" w:color="000000"/>
              <w:right w:val="single" w:sz="4" w:space="0" w:color="000000"/>
            </w:tcBorders>
          </w:tcPr>
          <w:p w14:paraId="4801260C" w14:textId="77777777" w:rsidR="00DD1FF1" w:rsidRDefault="00000000">
            <w:pPr>
              <w:spacing w:after="0" w:line="259" w:lineRule="auto"/>
              <w:ind w:left="5"/>
              <w:jc w:val="left"/>
            </w:pPr>
            <w:r>
              <w:t xml:space="preserve">ответы на вопросы, тесты  </w:t>
            </w:r>
          </w:p>
        </w:tc>
        <w:tc>
          <w:tcPr>
            <w:tcW w:w="1268" w:type="dxa"/>
            <w:tcBorders>
              <w:top w:val="single" w:sz="4" w:space="0" w:color="000000"/>
              <w:left w:val="single" w:sz="4" w:space="0" w:color="000000"/>
              <w:bottom w:val="single" w:sz="4" w:space="0" w:color="000000"/>
              <w:right w:val="single" w:sz="4" w:space="0" w:color="000000"/>
            </w:tcBorders>
          </w:tcPr>
          <w:p w14:paraId="6F1D8521" w14:textId="77777777" w:rsidR="00DD1FF1" w:rsidRDefault="00000000">
            <w:pPr>
              <w:spacing w:after="0" w:line="259" w:lineRule="auto"/>
              <w:ind w:left="5"/>
              <w:jc w:val="left"/>
            </w:pPr>
            <w:r>
              <w:t xml:space="preserve">ответы на вопросы, тесты  </w:t>
            </w:r>
          </w:p>
        </w:tc>
        <w:tc>
          <w:tcPr>
            <w:tcW w:w="1599" w:type="dxa"/>
            <w:tcBorders>
              <w:top w:val="single" w:sz="4" w:space="0" w:color="000000"/>
              <w:left w:val="single" w:sz="4" w:space="0" w:color="000000"/>
              <w:bottom w:val="single" w:sz="4" w:space="0" w:color="000000"/>
              <w:right w:val="single" w:sz="4" w:space="0" w:color="000000"/>
            </w:tcBorders>
          </w:tcPr>
          <w:p w14:paraId="5A893CF8" w14:textId="77777777" w:rsidR="00DD1FF1" w:rsidRDefault="00000000">
            <w:pPr>
              <w:spacing w:after="0" w:line="259" w:lineRule="auto"/>
              <w:jc w:val="left"/>
            </w:pPr>
            <w:r>
              <w:t xml:space="preserve">сочинения, </w:t>
            </w:r>
          </w:p>
          <w:p w14:paraId="5DF4EB35" w14:textId="77777777" w:rsidR="00DD1FF1" w:rsidRDefault="00000000">
            <w:pPr>
              <w:spacing w:after="8" w:line="259" w:lineRule="auto"/>
              <w:jc w:val="left"/>
            </w:pPr>
            <w:r>
              <w:t xml:space="preserve">тесты, </w:t>
            </w:r>
          </w:p>
          <w:p w14:paraId="17F0266D" w14:textId="77777777" w:rsidR="00DD1FF1" w:rsidRDefault="00000000">
            <w:pPr>
              <w:tabs>
                <w:tab w:val="center" w:pos="356"/>
                <w:tab w:val="center" w:pos="1269"/>
              </w:tabs>
              <w:spacing w:after="24" w:line="259" w:lineRule="auto"/>
              <w:jc w:val="left"/>
            </w:pPr>
            <w:r>
              <w:rPr>
                <w:rFonts w:ascii="Calibri" w:eastAsia="Calibri" w:hAnsi="Calibri" w:cs="Calibri"/>
                <w:sz w:val="22"/>
              </w:rPr>
              <w:tab/>
            </w:r>
            <w:r>
              <w:t xml:space="preserve">ответы </w:t>
            </w:r>
            <w:r>
              <w:tab/>
              <w:t xml:space="preserve">на </w:t>
            </w:r>
          </w:p>
          <w:p w14:paraId="72FED2BA" w14:textId="77777777" w:rsidR="00DD1FF1" w:rsidRDefault="00000000">
            <w:pPr>
              <w:spacing w:after="0" w:line="259" w:lineRule="auto"/>
              <w:jc w:val="left"/>
            </w:pPr>
            <w:r>
              <w:t xml:space="preserve">вопросы  </w:t>
            </w:r>
          </w:p>
        </w:tc>
        <w:tc>
          <w:tcPr>
            <w:tcW w:w="1599" w:type="dxa"/>
            <w:tcBorders>
              <w:top w:val="single" w:sz="4" w:space="0" w:color="000000"/>
              <w:left w:val="single" w:sz="4" w:space="0" w:color="000000"/>
              <w:bottom w:val="single" w:sz="4" w:space="0" w:color="000000"/>
              <w:right w:val="single" w:sz="4" w:space="0" w:color="000000"/>
            </w:tcBorders>
          </w:tcPr>
          <w:p w14:paraId="34E70D13" w14:textId="77777777" w:rsidR="00DD1FF1" w:rsidRDefault="00000000">
            <w:pPr>
              <w:spacing w:after="0" w:line="259" w:lineRule="auto"/>
              <w:ind w:left="5"/>
              <w:jc w:val="left"/>
            </w:pPr>
            <w:r>
              <w:t xml:space="preserve">сочинения, </w:t>
            </w:r>
          </w:p>
          <w:p w14:paraId="1EED7423" w14:textId="77777777" w:rsidR="00DD1FF1" w:rsidRDefault="00000000">
            <w:pPr>
              <w:spacing w:after="8" w:line="259" w:lineRule="auto"/>
              <w:ind w:left="5"/>
              <w:jc w:val="left"/>
            </w:pPr>
            <w:r>
              <w:t xml:space="preserve">тесты, </w:t>
            </w:r>
          </w:p>
          <w:p w14:paraId="168D1B37" w14:textId="77777777" w:rsidR="00DD1FF1" w:rsidRDefault="00000000">
            <w:pPr>
              <w:tabs>
                <w:tab w:val="center" w:pos="361"/>
                <w:tab w:val="center" w:pos="1274"/>
              </w:tabs>
              <w:spacing w:after="24" w:line="259" w:lineRule="auto"/>
              <w:jc w:val="left"/>
            </w:pPr>
            <w:r>
              <w:rPr>
                <w:rFonts w:ascii="Calibri" w:eastAsia="Calibri" w:hAnsi="Calibri" w:cs="Calibri"/>
                <w:sz w:val="22"/>
              </w:rPr>
              <w:tab/>
            </w:r>
            <w:r>
              <w:t xml:space="preserve">ответы </w:t>
            </w:r>
            <w:r>
              <w:tab/>
              <w:t xml:space="preserve">на </w:t>
            </w:r>
          </w:p>
          <w:p w14:paraId="3E59BECF" w14:textId="77777777" w:rsidR="00DD1FF1" w:rsidRDefault="00000000">
            <w:pPr>
              <w:spacing w:after="0" w:line="259" w:lineRule="auto"/>
              <w:ind w:left="5"/>
              <w:jc w:val="left"/>
            </w:pPr>
            <w:r>
              <w:t xml:space="preserve">вопросы  </w:t>
            </w:r>
          </w:p>
        </w:tc>
      </w:tr>
      <w:tr w:rsidR="00DD1FF1" w14:paraId="2165A595" w14:textId="77777777">
        <w:trPr>
          <w:trHeight w:val="2771"/>
        </w:trPr>
        <w:tc>
          <w:tcPr>
            <w:tcW w:w="1421" w:type="dxa"/>
            <w:vMerge w:val="restart"/>
            <w:tcBorders>
              <w:top w:val="single" w:sz="4" w:space="0" w:color="000000"/>
              <w:left w:val="single" w:sz="4" w:space="0" w:color="000000"/>
              <w:bottom w:val="single" w:sz="4" w:space="0" w:color="000000"/>
              <w:right w:val="single" w:sz="4" w:space="0" w:color="000000"/>
            </w:tcBorders>
          </w:tcPr>
          <w:p w14:paraId="73A0F024" w14:textId="77777777" w:rsidR="00DD1FF1" w:rsidRDefault="00000000">
            <w:pPr>
              <w:spacing w:after="7" w:line="258" w:lineRule="auto"/>
              <w:ind w:left="5"/>
              <w:jc w:val="left"/>
            </w:pPr>
            <w:proofErr w:type="spellStart"/>
            <w:r>
              <w:t>Иностранн</w:t>
            </w:r>
            <w:proofErr w:type="spellEnd"/>
            <w:r>
              <w:t xml:space="preserve"> </w:t>
            </w:r>
            <w:proofErr w:type="spellStart"/>
            <w:proofErr w:type="gramStart"/>
            <w:r>
              <w:t>ый</w:t>
            </w:r>
            <w:proofErr w:type="spellEnd"/>
            <w:r>
              <w:t xml:space="preserve">  язык</w:t>
            </w:r>
            <w:proofErr w:type="gramEnd"/>
            <w:r>
              <w:t xml:space="preserve"> (</w:t>
            </w:r>
            <w:proofErr w:type="spellStart"/>
            <w:r>
              <w:t>английски</w:t>
            </w:r>
            <w:proofErr w:type="spellEnd"/>
          </w:p>
          <w:p w14:paraId="0029816E" w14:textId="77777777" w:rsidR="00DD1FF1" w:rsidRDefault="00000000">
            <w:pPr>
              <w:spacing w:after="0" w:line="259" w:lineRule="auto"/>
              <w:ind w:left="5" w:right="42"/>
              <w:jc w:val="left"/>
            </w:pPr>
            <w:r>
              <w:t xml:space="preserve">й немецкий) </w:t>
            </w:r>
          </w:p>
        </w:tc>
        <w:tc>
          <w:tcPr>
            <w:tcW w:w="1844" w:type="dxa"/>
            <w:tcBorders>
              <w:top w:val="single" w:sz="4" w:space="0" w:color="000000"/>
              <w:left w:val="single" w:sz="4" w:space="0" w:color="000000"/>
              <w:bottom w:val="single" w:sz="4" w:space="0" w:color="000000"/>
              <w:right w:val="single" w:sz="4" w:space="0" w:color="000000"/>
            </w:tcBorders>
          </w:tcPr>
          <w:p w14:paraId="5356FF40" w14:textId="77777777" w:rsidR="00DD1FF1" w:rsidRDefault="00000000">
            <w:pPr>
              <w:spacing w:after="0" w:line="259" w:lineRule="auto"/>
              <w:ind w:left="5"/>
              <w:jc w:val="left"/>
            </w:pPr>
            <w:proofErr w:type="spellStart"/>
            <w:r>
              <w:t>Образовательн</w:t>
            </w:r>
            <w:proofErr w:type="spellEnd"/>
            <w:r>
              <w:t xml:space="preserve"> </w:t>
            </w: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4B8B0D1F" w14:textId="77777777" w:rsidR="00DD1FF1" w:rsidRDefault="00000000">
            <w:pPr>
              <w:tabs>
                <w:tab w:val="center" w:pos="300"/>
                <w:tab w:val="center" w:pos="1143"/>
              </w:tabs>
              <w:spacing w:after="0" w:line="259" w:lineRule="auto"/>
              <w:jc w:val="left"/>
            </w:pPr>
            <w:r>
              <w:rPr>
                <w:rFonts w:ascii="Calibri" w:eastAsia="Calibri" w:hAnsi="Calibri" w:cs="Calibri"/>
                <w:sz w:val="22"/>
              </w:rPr>
              <w:tab/>
            </w:r>
            <w:r>
              <w:t xml:space="preserve">видео </w:t>
            </w:r>
            <w:r>
              <w:tab/>
              <w:t xml:space="preserve">и </w:t>
            </w:r>
          </w:p>
          <w:p w14:paraId="30834271" w14:textId="77777777" w:rsidR="00DD1FF1" w:rsidRDefault="00000000">
            <w:pPr>
              <w:spacing w:after="0" w:line="240" w:lineRule="auto"/>
              <w:ind w:left="5"/>
              <w:jc w:val="left"/>
            </w:pPr>
            <w:r>
              <w:t xml:space="preserve">аудио материалы </w:t>
            </w:r>
          </w:p>
          <w:p w14:paraId="3698BD45" w14:textId="77777777" w:rsidR="00DD1FF1" w:rsidRDefault="00000000">
            <w:pPr>
              <w:spacing w:after="0" w:line="240" w:lineRule="auto"/>
              <w:ind w:left="5"/>
              <w:jc w:val="left"/>
            </w:pPr>
            <w:r>
              <w:t xml:space="preserve">учителя, обучающие </w:t>
            </w:r>
          </w:p>
          <w:p w14:paraId="1CA1E034" w14:textId="77777777" w:rsidR="00DD1FF1" w:rsidRDefault="00000000">
            <w:pPr>
              <w:spacing w:after="10" w:line="259" w:lineRule="auto"/>
              <w:ind w:left="5"/>
              <w:jc w:val="left"/>
            </w:pPr>
            <w:proofErr w:type="spellStart"/>
            <w:r>
              <w:t>презентаци</w:t>
            </w:r>
            <w:proofErr w:type="spellEnd"/>
          </w:p>
          <w:p w14:paraId="0922E018" w14:textId="77777777" w:rsidR="00DD1FF1" w:rsidRDefault="00000000">
            <w:pPr>
              <w:spacing w:after="0" w:line="259" w:lineRule="auto"/>
              <w:ind w:left="5"/>
              <w:jc w:val="left"/>
            </w:pPr>
            <w:r>
              <w:t xml:space="preserve">и </w:t>
            </w:r>
          </w:p>
        </w:tc>
        <w:tc>
          <w:tcPr>
            <w:tcW w:w="1316" w:type="dxa"/>
            <w:tcBorders>
              <w:top w:val="single" w:sz="4" w:space="0" w:color="000000"/>
              <w:left w:val="single" w:sz="4" w:space="0" w:color="000000"/>
              <w:bottom w:val="single" w:sz="4" w:space="0" w:color="000000"/>
              <w:right w:val="single" w:sz="4" w:space="0" w:color="000000"/>
            </w:tcBorders>
          </w:tcPr>
          <w:p w14:paraId="19FBAAD9" w14:textId="77777777" w:rsidR="00DD1FF1" w:rsidRDefault="00000000">
            <w:pPr>
              <w:spacing w:after="0" w:line="259" w:lineRule="auto"/>
              <w:ind w:left="5"/>
              <w:jc w:val="left"/>
            </w:pPr>
            <w:proofErr w:type="spellStart"/>
            <w:r>
              <w:t>месендже</w:t>
            </w:r>
            <w:proofErr w:type="spellEnd"/>
          </w:p>
          <w:p w14:paraId="66D60E29" w14:textId="77777777" w:rsidR="00DD1FF1" w:rsidRDefault="00000000">
            <w:pPr>
              <w:spacing w:after="0" w:line="240" w:lineRule="auto"/>
              <w:ind w:left="5"/>
            </w:pPr>
            <w:r>
              <w:t xml:space="preserve">р </w:t>
            </w:r>
            <w:proofErr w:type="spellStart"/>
            <w:r>
              <w:t>vk</w:t>
            </w:r>
            <w:proofErr w:type="spellEnd"/>
            <w:r>
              <w:t xml:space="preserve"> с видео и </w:t>
            </w:r>
          </w:p>
          <w:p w14:paraId="3CEA381A" w14:textId="77777777" w:rsidR="00DD1FF1" w:rsidRDefault="00000000">
            <w:pPr>
              <w:spacing w:after="2" w:line="238" w:lineRule="auto"/>
              <w:ind w:left="5"/>
              <w:jc w:val="left"/>
            </w:pPr>
            <w:r>
              <w:t xml:space="preserve">аудио материал. учителя, </w:t>
            </w:r>
          </w:p>
          <w:p w14:paraId="007704EE" w14:textId="77777777" w:rsidR="00DD1FF1" w:rsidRDefault="00000000">
            <w:pPr>
              <w:spacing w:after="0" w:line="259" w:lineRule="auto"/>
              <w:ind w:left="5" w:right="18"/>
              <w:jc w:val="left"/>
            </w:pPr>
            <w:proofErr w:type="spellStart"/>
            <w:r>
              <w:t>обучающи</w:t>
            </w:r>
            <w:proofErr w:type="spellEnd"/>
            <w:r>
              <w:t xml:space="preserve"> е </w:t>
            </w:r>
            <w:proofErr w:type="spellStart"/>
            <w:r>
              <w:t>презентац</w:t>
            </w:r>
            <w:proofErr w:type="spellEnd"/>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7104DCE0" w14:textId="77777777" w:rsidR="00DD1FF1" w:rsidRDefault="00000000">
            <w:pPr>
              <w:spacing w:after="0" w:line="259" w:lineRule="auto"/>
              <w:ind w:left="5"/>
              <w:jc w:val="left"/>
            </w:pPr>
            <w:proofErr w:type="spellStart"/>
            <w:r>
              <w:t>месендже</w:t>
            </w:r>
            <w:proofErr w:type="spellEnd"/>
          </w:p>
          <w:p w14:paraId="629A62FA" w14:textId="77777777" w:rsidR="00DD1FF1" w:rsidRDefault="00000000">
            <w:pPr>
              <w:spacing w:after="0" w:line="246" w:lineRule="auto"/>
              <w:ind w:left="5" w:right="101"/>
            </w:pPr>
            <w:r>
              <w:t xml:space="preserve">р </w:t>
            </w:r>
            <w:proofErr w:type="spellStart"/>
            <w:r>
              <w:t>vk</w:t>
            </w:r>
            <w:proofErr w:type="spellEnd"/>
            <w:r>
              <w:t xml:space="preserve"> с видео и аудио материал. учителя, </w:t>
            </w:r>
            <w:proofErr w:type="spellStart"/>
            <w:r>
              <w:t>обучающ</w:t>
            </w:r>
            <w:proofErr w:type="spellEnd"/>
          </w:p>
          <w:p w14:paraId="57D401E3" w14:textId="77777777" w:rsidR="00DD1FF1" w:rsidRDefault="00000000">
            <w:pPr>
              <w:spacing w:after="0" w:line="259" w:lineRule="auto"/>
              <w:ind w:left="5"/>
              <w:jc w:val="left"/>
            </w:pPr>
            <w:proofErr w:type="spellStart"/>
            <w:r>
              <w:t>ие</w:t>
            </w:r>
            <w:proofErr w:type="spellEnd"/>
            <w:r>
              <w:t xml:space="preserve"> </w:t>
            </w:r>
          </w:p>
          <w:p w14:paraId="7B593EF9" w14:textId="77777777" w:rsidR="00DD1FF1" w:rsidRDefault="00000000">
            <w:pPr>
              <w:spacing w:after="0" w:line="259" w:lineRule="auto"/>
              <w:ind w:left="5"/>
              <w:jc w:val="left"/>
            </w:pPr>
            <w:proofErr w:type="spellStart"/>
            <w:r>
              <w:t>презентац</w:t>
            </w:r>
            <w:proofErr w:type="spellEnd"/>
          </w:p>
          <w:p w14:paraId="29D1CAAC" w14:textId="77777777" w:rsidR="00DD1FF1" w:rsidRDefault="00000000">
            <w:pPr>
              <w:spacing w:after="0" w:line="259" w:lineRule="auto"/>
              <w:ind w:left="5"/>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7058F7D5" w14:textId="77777777" w:rsidR="00DD1FF1" w:rsidRDefault="00000000">
            <w:pPr>
              <w:spacing w:after="3" w:line="238" w:lineRule="auto"/>
              <w:ind w:right="78"/>
              <w:jc w:val="left"/>
            </w:pPr>
            <w:proofErr w:type="spellStart"/>
            <w:r>
              <w:t>месенджер</w:t>
            </w:r>
            <w:proofErr w:type="spellEnd"/>
            <w:r>
              <w:t xml:space="preserve"> </w:t>
            </w:r>
            <w:proofErr w:type="spellStart"/>
            <w:r>
              <w:t>vk</w:t>
            </w:r>
            <w:proofErr w:type="spellEnd"/>
            <w:r>
              <w:t xml:space="preserve"> с видео и аудио материалами </w:t>
            </w:r>
          </w:p>
          <w:p w14:paraId="20288DEF" w14:textId="77777777" w:rsidR="00DD1FF1" w:rsidRDefault="00000000">
            <w:pPr>
              <w:spacing w:after="0" w:line="259" w:lineRule="auto"/>
              <w:jc w:val="left"/>
            </w:pPr>
            <w:r>
              <w:t xml:space="preserve">учителя, обучающие презентации  </w:t>
            </w:r>
          </w:p>
        </w:tc>
        <w:tc>
          <w:tcPr>
            <w:tcW w:w="1599" w:type="dxa"/>
            <w:tcBorders>
              <w:top w:val="single" w:sz="4" w:space="0" w:color="000000"/>
              <w:left w:val="single" w:sz="4" w:space="0" w:color="000000"/>
              <w:bottom w:val="single" w:sz="4" w:space="0" w:color="000000"/>
              <w:right w:val="single" w:sz="4" w:space="0" w:color="000000"/>
            </w:tcBorders>
          </w:tcPr>
          <w:p w14:paraId="4ED9BE80" w14:textId="77777777" w:rsidR="00DD1FF1" w:rsidRDefault="00000000">
            <w:pPr>
              <w:spacing w:after="3" w:line="238" w:lineRule="auto"/>
              <w:ind w:left="5" w:right="73"/>
              <w:jc w:val="left"/>
            </w:pPr>
            <w:proofErr w:type="spellStart"/>
            <w:r>
              <w:t>месенджер</w:t>
            </w:r>
            <w:proofErr w:type="spellEnd"/>
            <w:r>
              <w:t xml:space="preserve"> </w:t>
            </w:r>
            <w:proofErr w:type="spellStart"/>
            <w:r>
              <w:t>vk</w:t>
            </w:r>
            <w:proofErr w:type="spellEnd"/>
            <w:r>
              <w:t xml:space="preserve"> с видео и аудио материалами </w:t>
            </w:r>
          </w:p>
          <w:p w14:paraId="126E0294" w14:textId="77777777" w:rsidR="00DD1FF1" w:rsidRDefault="00000000">
            <w:pPr>
              <w:spacing w:after="0" w:line="259" w:lineRule="auto"/>
              <w:ind w:left="5"/>
              <w:jc w:val="left"/>
            </w:pPr>
            <w:r>
              <w:t xml:space="preserve">учителя, обучающие презентации  </w:t>
            </w:r>
          </w:p>
        </w:tc>
      </w:tr>
      <w:tr w:rsidR="00DD1FF1" w14:paraId="0B2A8F61" w14:textId="77777777">
        <w:trPr>
          <w:trHeight w:val="1114"/>
        </w:trPr>
        <w:tc>
          <w:tcPr>
            <w:tcW w:w="0" w:type="auto"/>
            <w:vMerge/>
            <w:tcBorders>
              <w:top w:val="nil"/>
              <w:left w:val="single" w:sz="4" w:space="0" w:color="000000"/>
              <w:bottom w:val="nil"/>
              <w:right w:val="single" w:sz="4" w:space="0" w:color="000000"/>
            </w:tcBorders>
          </w:tcPr>
          <w:p w14:paraId="538E1959"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0D6F4B78"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01AEEFCC" w14:textId="77777777" w:rsidR="00DD1FF1" w:rsidRDefault="00000000">
            <w:pPr>
              <w:spacing w:after="0" w:line="259" w:lineRule="auto"/>
              <w:ind w:left="5"/>
              <w:jc w:val="left"/>
            </w:pPr>
            <w:proofErr w:type="spellStart"/>
            <w:r>
              <w:t>электронна</w:t>
            </w:r>
            <w:proofErr w:type="spellEnd"/>
          </w:p>
          <w:p w14:paraId="2F32173D" w14:textId="77777777" w:rsidR="00DD1FF1" w:rsidRDefault="00000000">
            <w:pPr>
              <w:spacing w:after="0" w:line="259" w:lineRule="auto"/>
              <w:ind w:left="5" w:right="101"/>
            </w:pPr>
            <w:r>
              <w:t xml:space="preserve">я почта, </w:t>
            </w:r>
            <w:proofErr w:type="spellStart"/>
            <w:r>
              <w:t>электронн</w:t>
            </w:r>
            <w:proofErr w:type="spellEnd"/>
            <w:r>
              <w:t xml:space="preserve"> </w:t>
            </w:r>
            <w:proofErr w:type="spellStart"/>
            <w:r>
              <w:t>ый</w:t>
            </w:r>
            <w:proofErr w:type="spellEnd"/>
            <w:r>
              <w:t xml:space="preserve"> журнал  </w:t>
            </w:r>
          </w:p>
        </w:tc>
        <w:tc>
          <w:tcPr>
            <w:tcW w:w="1316" w:type="dxa"/>
            <w:tcBorders>
              <w:top w:val="single" w:sz="4" w:space="0" w:color="000000"/>
              <w:left w:val="single" w:sz="4" w:space="0" w:color="000000"/>
              <w:bottom w:val="single" w:sz="4" w:space="0" w:color="000000"/>
              <w:right w:val="single" w:sz="4" w:space="0" w:color="000000"/>
            </w:tcBorders>
          </w:tcPr>
          <w:p w14:paraId="2FB2467F" w14:textId="77777777" w:rsidR="00DD1FF1" w:rsidRDefault="00000000">
            <w:pPr>
              <w:spacing w:after="24" w:line="259" w:lineRule="auto"/>
              <w:ind w:left="5" w:right="98"/>
              <w:jc w:val="left"/>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p w14:paraId="65473D9E" w14:textId="77777777" w:rsidR="00DD1FF1" w:rsidRDefault="00000000">
            <w:pPr>
              <w:spacing w:after="0" w:line="259" w:lineRule="auto"/>
              <w:ind w:left="5"/>
              <w:jc w:val="left"/>
            </w:pPr>
            <w:r>
              <w:t xml:space="preserve">. журнал  </w:t>
            </w:r>
          </w:p>
        </w:tc>
        <w:tc>
          <w:tcPr>
            <w:tcW w:w="1268" w:type="dxa"/>
            <w:tcBorders>
              <w:top w:val="single" w:sz="4" w:space="0" w:color="000000"/>
              <w:left w:val="single" w:sz="4" w:space="0" w:color="000000"/>
              <w:bottom w:val="single" w:sz="4" w:space="0" w:color="000000"/>
              <w:right w:val="single" w:sz="4" w:space="0" w:color="000000"/>
            </w:tcBorders>
          </w:tcPr>
          <w:p w14:paraId="7913BB2D" w14:textId="77777777" w:rsidR="00DD1FF1" w:rsidRDefault="00000000">
            <w:pPr>
              <w:spacing w:after="29" w:line="254" w:lineRule="auto"/>
              <w:ind w:right="80"/>
              <w:jc w:val="center"/>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p w14:paraId="050092F4" w14:textId="77777777" w:rsidR="00DD1FF1" w:rsidRDefault="00000000">
            <w:pPr>
              <w:spacing w:after="0" w:line="259" w:lineRule="auto"/>
              <w:ind w:left="5"/>
              <w:jc w:val="left"/>
            </w:pPr>
            <w:r>
              <w:t xml:space="preserve">. журнал  </w:t>
            </w:r>
          </w:p>
        </w:tc>
        <w:tc>
          <w:tcPr>
            <w:tcW w:w="1599" w:type="dxa"/>
            <w:tcBorders>
              <w:top w:val="single" w:sz="4" w:space="0" w:color="000000"/>
              <w:left w:val="single" w:sz="4" w:space="0" w:color="000000"/>
              <w:bottom w:val="single" w:sz="4" w:space="0" w:color="000000"/>
              <w:right w:val="single" w:sz="4" w:space="0" w:color="000000"/>
            </w:tcBorders>
          </w:tcPr>
          <w:p w14:paraId="021259CF" w14:textId="77777777" w:rsidR="00DD1FF1" w:rsidRDefault="00000000">
            <w:pPr>
              <w:spacing w:after="0" w:line="259" w:lineRule="auto"/>
              <w:jc w:val="left"/>
            </w:pPr>
            <w:r>
              <w:t xml:space="preserve">электронная почта, электронный журнал  </w:t>
            </w:r>
          </w:p>
        </w:tc>
        <w:tc>
          <w:tcPr>
            <w:tcW w:w="1599" w:type="dxa"/>
            <w:tcBorders>
              <w:top w:val="single" w:sz="4" w:space="0" w:color="000000"/>
              <w:left w:val="single" w:sz="4" w:space="0" w:color="000000"/>
              <w:bottom w:val="single" w:sz="4" w:space="0" w:color="000000"/>
              <w:right w:val="single" w:sz="4" w:space="0" w:color="000000"/>
            </w:tcBorders>
          </w:tcPr>
          <w:p w14:paraId="150C1266" w14:textId="77777777" w:rsidR="00DD1FF1" w:rsidRDefault="00000000">
            <w:pPr>
              <w:spacing w:after="0" w:line="259" w:lineRule="auto"/>
              <w:ind w:left="5"/>
              <w:jc w:val="left"/>
            </w:pPr>
            <w:r>
              <w:t xml:space="preserve">электронная почта, электронный журнал  </w:t>
            </w:r>
          </w:p>
        </w:tc>
      </w:tr>
      <w:tr w:rsidR="00DD1FF1" w14:paraId="61FEF14E" w14:textId="77777777">
        <w:trPr>
          <w:trHeight w:val="1392"/>
        </w:trPr>
        <w:tc>
          <w:tcPr>
            <w:tcW w:w="0" w:type="auto"/>
            <w:vMerge/>
            <w:tcBorders>
              <w:top w:val="nil"/>
              <w:left w:val="single" w:sz="4" w:space="0" w:color="000000"/>
              <w:bottom w:val="single" w:sz="4" w:space="0" w:color="000000"/>
              <w:right w:val="single" w:sz="4" w:space="0" w:color="000000"/>
            </w:tcBorders>
          </w:tcPr>
          <w:p w14:paraId="7ACB28D1"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5EE9DD0C" w14:textId="77777777" w:rsidR="00DD1FF1" w:rsidRDefault="00000000">
            <w:pPr>
              <w:spacing w:after="0" w:line="259" w:lineRule="auto"/>
              <w:ind w:left="5" w:right="40"/>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tcPr>
          <w:p w14:paraId="4CD210C4" w14:textId="77777777" w:rsidR="00DD1FF1" w:rsidRDefault="00000000">
            <w:pPr>
              <w:spacing w:after="0" w:line="259" w:lineRule="auto"/>
              <w:ind w:left="5" w:right="48"/>
              <w:jc w:val="left"/>
            </w:pPr>
            <w:proofErr w:type="spellStart"/>
            <w:r>
              <w:t>письменны</w:t>
            </w:r>
            <w:proofErr w:type="spellEnd"/>
            <w:r>
              <w:t xml:space="preserve"> е задания, тесты, творческие работы  </w:t>
            </w:r>
          </w:p>
        </w:tc>
        <w:tc>
          <w:tcPr>
            <w:tcW w:w="1316" w:type="dxa"/>
            <w:tcBorders>
              <w:top w:val="single" w:sz="4" w:space="0" w:color="000000"/>
              <w:left w:val="single" w:sz="4" w:space="0" w:color="000000"/>
              <w:bottom w:val="single" w:sz="4" w:space="0" w:color="000000"/>
              <w:right w:val="single" w:sz="4" w:space="0" w:color="000000"/>
            </w:tcBorders>
          </w:tcPr>
          <w:p w14:paraId="31DA0F43" w14:textId="77777777" w:rsidR="00DD1FF1" w:rsidRDefault="00000000">
            <w:pPr>
              <w:spacing w:after="0" w:line="259" w:lineRule="auto"/>
              <w:ind w:left="5" w:right="61"/>
              <w:jc w:val="left"/>
            </w:pPr>
            <w:proofErr w:type="spellStart"/>
            <w:r>
              <w:t>письменн</w:t>
            </w:r>
            <w:proofErr w:type="spellEnd"/>
            <w:r>
              <w:t xml:space="preserve">. задания, тесты, творчески е работы  </w:t>
            </w:r>
          </w:p>
        </w:tc>
        <w:tc>
          <w:tcPr>
            <w:tcW w:w="1268" w:type="dxa"/>
            <w:tcBorders>
              <w:top w:val="single" w:sz="4" w:space="0" w:color="000000"/>
              <w:left w:val="single" w:sz="4" w:space="0" w:color="000000"/>
              <w:bottom w:val="single" w:sz="4" w:space="0" w:color="000000"/>
              <w:right w:val="single" w:sz="4" w:space="0" w:color="000000"/>
            </w:tcBorders>
          </w:tcPr>
          <w:p w14:paraId="158851F0" w14:textId="77777777" w:rsidR="00DD1FF1" w:rsidRDefault="00000000">
            <w:pPr>
              <w:spacing w:after="0" w:line="259" w:lineRule="auto"/>
              <w:ind w:left="5" w:right="13"/>
              <w:jc w:val="left"/>
            </w:pPr>
            <w:proofErr w:type="spellStart"/>
            <w:r>
              <w:t>письменн</w:t>
            </w:r>
            <w:proofErr w:type="spellEnd"/>
            <w:r>
              <w:t xml:space="preserve">. задания, тесты, творчески е работы  </w:t>
            </w:r>
          </w:p>
        </w:tc>
        <w:tc>
          <w:tcPr>
            <w:tcW w:w="1599" w:type="dxa"/>
            <w:tcBorders>
              <w:top w:val="single" w:sz="4" w:space="0" w:color="000000"/>
              <w:left w:val="single" w:sz="4" w:space="0" w:color="000000"/>
              <w:bottom w:val="single" w:sz="4" w:space="0" w:color="000000"/>
              <w:right w:val="single" w:sz="4" w:space="0" w:color="000000"/>
            </w:tcBorders>
          </w:tcPr>
          <w:p w14:paraId="29BC1A70" w14:textId="77777777" w:rsidR="00DD1FF1" w:rsidRDefault="00000000">
            <w:pPr>
              <w:spacing w:after="0" w:line="259" w:lineRule="auto"/>
              <w:jc w:val="left"/>
            </w:pPr>
            <w:r>
              <w:t xml:space="preserve">письменные задания, тесты, творческие работы  </w:t>
            </w:r>
          </w:p>
        </w:tc>
        <w:tc>
          <w:tcPr>
            <w:tcW w:w="1599" w:type="dxa"/>
            <w:tcBorders>
              <w:top w:val="single" w:sz="4" w:space="0" w:color="000000"/>
              <w:left w:val="single" w:sz="4" w:space="0" w:color="000000"/>
              <w:bottom w:val="single" w:sz="4" w:space="0" w:color="000000"/>
              <w:right w:val="single" w:sz="4" w:space="0" w:color="000000"/>
            </w:tcBorders>
          </w:tcPr>
          <w:p w14:paraId="304F01A5" w14:textId="77777777" w:rsidR="00DD1FF1" w:rsidRDefault="00000000">
            <w:pPr>
              <w:spacing w:after="0" w:line="259" w:lineRule="auto"/>
              <w:ind w:left="5"/>
              <w:jc w:val="left"/>
            </w:pPr>
            <w:r>
              <w:t xml:space="preserve">письменные задания, тесты, творческие работы  </w:t>
            </w:r>
          </w:p>
        </w:tc>
      </w:tr>
      <w:tr w:rsidR="00DD1FF1" w14:paraId="2EF0BB60" w14:textId="77777777">
        <w:trPr>
          <w:trHeight w:val="1114"/>
        </w:trPr>
        <w:tc>
          <w:tcPr>
            <w:tcW w:w="1421" w:type="dxa"/>
            <w:vMerge w:val="restart"/>
            <w:tcBorders>
              <w:top w:val="single" w:sz="4" w:space="0" w:color="000000"/>
              <w:left w:val="single" w:sz="4" w:space="0" w:color="000000"/>
              <w:bottom w:val="single" w:sz="4" w:space="0" w:color="000000"/>
              <w:right w:val="single" w:sz="4" w:space="0" w:color="000000"/>
            </w:tcBorders>
          </w:tcPr>
          <w:p w14:paraId="0C7C196D" w14:textId="77777777" w:rsidR="00DD1FF1" w:rsidRDefault="00000000">
            <w:pPr>
              <w:spacing w:after="0" w:line="259" w:lineRule="auto"/>
              <w:ind w:left="5"/>
              <w:jc w:val="left"/>
            </w:pPr>
            <w:r>
              <w:t xml:space="preserve">История </w:t>
            </w:r>
          </w:p>
        </w:tc>
        <w:tc>
          <w:tcPr>
            <w:tcW w:w="1844" w:type="dxa"/>
            <w:tcBorders>
              <w:top w:val="single" w:sz="4" w:space="0" w:color="000000"/>
              <w:left w:val="single" w:sz="4" w:space="0" w:color="000000"/>
              <w:bottom w:val="single" w:sz="4" w:space="0" w:color="000000"/>
              <w:right w:val="single" w:sz="4" w:space="0" w:color="000000"/>
            </w:tcBorders>
          </w:tcPr>
          <w:p w14:paraId="0FE82725" w14:textId="77777777" w:rsidR="00DD1FF1" w:rsidRDefault="00000000">
            <w:pPr>
              <w:spacing w:after="0" w:line="259" w:lineRule="auto"/>
              <w:ind w:left="5"/>
              <w:jc w:val="left"/>
            </w:pPr>
            <w:proofErr w:type="spellStart"/>
            <w:r>
              <w:t>Образовательн</w:t>
            </w:r>
            <w:proofErr w:type="spellEnd"/>
            <w:r>
              <w:t xml:space="preserve"> </w:t>
            </w: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583260ED" w14:textId="77777777" w:rsidR="00DD1FF1" w:rsidRDefault="00000000">
            <w:pPr>
              <w:spacing w:after="5" w:line="236" w:lineRule="auto"/>
              <w:ind w:left="5" w:right="65"/>
              <w:jc w:val="left"/>
            </w:pPr>
            <w:r>
              <w:t xml:space="preserve">Видеоурок и </w:t>
            </w:r>
          </w:p>
          <w:p w14:paraId="1FBD3D90" w14:textId="77777777" w:rsidR="00DD1FF1" w:rsidRDefault="00000000">
            <w:pPr>
              <w:spacing w:after="0" w:line="259" w:lineRule="auto"/>
              <w:ind w:left="5"/>
              <w:jc w:val="left"/>
            </w:pPr>
            <w:r>
              <w:t>"</w:t>
            </w:r>
            <w:proofErr w:type="spellStart"/>
            <w:r>
              <w:t>Skysmart</w:t>
            </w:r>
            <w:proofErr w:type="spellEnd"/>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39EF9282" w14:textId="77777777" w:rsidR="00DD1FF1" w:rsidRDefault="00000000">
            <w:pPr>
              <w:spacing w:after="0" w:line="238" w:lineRule="auto"/>
              <w:ind w:left="5"/>
              <w:jc w:val="left"/>
            </w:pPr>
            <w:proofErr w:type="spellStart"/>
            <w:r>
              <w:t>Видеоуро</w:t>
            </w:r>
            <w:proofErr w:type="spellEnd"/>
            <w:r>
              <w:t xml:space="preserve"> </w:t>
            </w:r>
            <w:proofErr w:type="spellStart"/>
            <w:r>
              <w:t>ки</w:t>
            </w:r>
            <w:proofErr w:type="spellEnd"/>
            <w:r>
              <w:t xml:space="preserve"> "</w:t>
            </w:r>
            <w:proofErr w:type="spellStart"/>
            <w:r>
              <w:t>Skysmart</w:t>
            </w:r>
            <w:proofErr w:type="spellEnd"/>
          </w:p>
          <w:p w14:paraId="36D44CDC"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9956047" w14:textId="77777777" w:rsidR="00DD1FF1" w:rsidRDefault="00000000">
            <w:pPr>
              <w:spacing w:after="11" w:line="259" w:lineRule="auto"/>
              <w:ind w:left="5"/>
              <w:jc w:val="left"/>
            </w:pPr>
            <w:proofErr w:type="spellStart"/>
            <w:r>
              <w:t>Видеоуро</w:t>
            </w:r>
            <w:proofErr w:type="spellEnd"/>
          </w:p>
          <w:p w14:paraId="429B3ACA" w14:textId="77777777" w:rsidR="00DD1FF1" w:rsidRDefault="00000000">
            <w:pPr>
              <w:spacing w:after="0" w:line="240" w:lineRule="auto"/>
              <w:ind w:left="5"/>
              <w:jc w:val="left"/>
            </w:pPr>
            <w:proofErr w:type="spellStart"/>
            <w:r>
              <w:t>ки</w:t>
            </w:r>
            <w:proofErr w:type="spellEnd"/>
            <w:r>
              <w:t xml:space="preserve"> "</w:t>
            </w:r>
            <w:proofErr w:type="spellStart"/>
            <w:r>
              <w:t>Skysmart</w:t>
            </w:r>
            <w:proofErr w:type="spellEnd"/>
          </w:p>
          <w:p w14:paraId="582B3DA9" w14:textId="77777777" w:rsidR="00DD1FF1" w:rsidRDefault="00000000">
            <w:pPr>
              <w:spacing w:after="0" w:line="259" w:lineRule="auto"/>
              <w:ind w:left="5"/>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0DE953EA" w14:textId="77777777" w:rsidR="00DD1FF1" w:rsidRDefault="00000000">
            <w:pPr>
              <w:spacing w:after="0" w:line="259" w:lineRule="auto"/>
              <w:jc w:val="left"/>
            </w:pPr>
            <w:proofErr w:type="gramStart"/>
            <w:r>
              <w:t>Видеоуроки  "</w:t>
            </w:r>
            <w:proofErr w:type="spellStart"/>
            <w:proofErr w:type="gramEnd"/>
            <w:r>
              <w:t>Skysmart</w:t>
            </w:r>
            <w:proofErr w:type="spellEnd"/>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4B44F17A" w14:textId="77777777" w:rsidR="00DD1FF1" w:rsidRDefault="00000000">
            <w:pPr>
              <w:spacing w:after="0" w:line="259" w:lineRule="auto"/>
              <w:ind w:left="5"/>
              <w:jc w:val="left"/>
            </w:pPr>
            <w:proofErr w:type="gramStart"/>
            <w:r>
              <w:t>Видеоуроки  "</w:t>
            </w:r>
            <w:proofErr w:type="spellStart"/>
            <w:proofErr w:type="gramEnd"/>
            <w:r>
              <w:t>Skysmart</w:t>
            </w:r>
            <w:proofErr w:type="spellEnd"/>
            <w:r>
              <w:t xml:space="preserve">" </w:t>
            </w:r>
          </w:p>
        </w:tc>
      </w:tr>
      <w:tr w:rsidR="00DD1FF1" w14:paraId="5BE725FD" w14:textId="77777777">
        <w:trPr>
          <w:trHeight w:val="1114"/>
        </w:trPr>
        <w:tc>
          <w:tcPr>
            <w:tcW w:w="0" w:type="auto"/>
            <w:vMerge/>
            <w:tcBorders>
              <w:top w:val="nil"/>
              <w:left w:val="single" w:sz="4" w:space="0" w:color="000000"/>
              <w:bottom w:val="nil"/>
              <w:right w:val="single" w:sz="4" w:space="0" w:color="000000"/>
            </w:tcBorders>
          </w:tcPr>
          <w:p w14:paraId="6451147C"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158BC53F"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2E1AC074" w14:textId="77777777" w:rsidR="00DD1FF1" w:rsidRDefault="00000000">
            <w:pPr>
              <w:spacing w:after="0" w:line="259" w:lineRule="auto"/>
              <w:ind w:left="5"/>
              <w:jc w:val="left"/>
            </w:pPr>
            <w:proofErr w:type="spellStart"/>
            <w:r>
              <w:t>электронна</w:t>
            </w:r>
            <w:proofErr w:type="spellEnd"/>
          </w:p>
          <w:p w14:paraId="5355EF51" w14:textId="77777777" w:rsidR="00DD1FF1" w:rsidRDefault="00000000">
            <w:pPr>
              <w:spacing w:after="0" w:line="259" w:lineRule="auto"/>
              <w:ind w:left="5" w:right="101"/>
            </w:pPr>
            <w:r>
              <w:t xml:space="preserve">я почта, </w:t>
            </w:r>
            <w:proofErr w:type="spellStart"/>
            <w:r>
              <w:t>электронн</w:t>
            </w:r>
            <w:proofErr w:type="spellEnd"/>
            <w:r>
              <w:t xml:space="preserve"> </w:t>
            </w:r>
            <w:proofErr w:type="spellStart"/>
            <w:r>
              <w:t>ый</w:t>
            </w:r>
            <w:proofErr w:type="spellEnd"/>
            <w:r>
              <w:t xml:space="preserve"> журнал  </w:t>
            </w:r>
          </w:p>
        </w:tc>
        <w:tc>
          <w:tcPr>
            <w:tcW w:w="1316" w:type="dxa"/>
            <w:tcBorders>
              <w:top w:val="single" w:sz="4" w:space="0" w:color="000000"/>
              <w:left w:val="single" w:sz="4" w:space="0" w:color="000000"/>
              <w:bottom w:val="single" w:sz="4" w:space="0" w:color="000000"/>
              <w:right w:val="single" w:sz="4" w:space="0" w:color="000000"/>
            </w:tcBorders>
          </w:tcPr>
          <w:p w14:paraId="22CAD3B7" w14:textId="77777777" w:rsidR="00DD1FF1" w:rsidRDefault="00000000">
            <w:pPr>
              <w:spacing w:after="21" w:line="254" w:lineRule="auto"/>
              <w:ind w:left="5" w:right="98"/>
              <w:jc w:val="left"/>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p w14:paraId="5A28CC6D" w14:textId="77777777" w:rsidR="00DD1FF1" w:rsidRDefault="00000000">
            <w:pPr>
              <w:spacing w:after="0" w:line="259" w:lineRule="auto"/>
              <w:ind w:left="5"/>
              <w:jc w:val="left"/>
            </w:pPr>
            <w:r>
              <w:t xml:space="preserve">. журнал  </w:t>
            </w:r>
          </w:p>
        </w:tc>
        <w:tc>
          <w:tcPr>
            <w:tcW w:w="1268" w:type="dxa"/>
            <w:tcBorders>
              <w:top w:val="single" w:sz="4" w:space="0" w:color="000000"/>
              <w:left w:val="single" w:sz="4" w:space="0" w:color="000000"/>
              <w:bottom w:val="single" w:sz="4" w:space="0" w:color="000000"/>
              <w:right w:val="single" w:sz="4" w:space="0" w:color="000000"/>
            </w:tcBorders>
          </w:tcPr>
          <w:p w14:paraId="6A374D3C" w14:textId="77777777" w:rsidR="00DD1FF1" w:rsidRDefault="00000000">
            <w:pPr>
              <w:spacing w:after="21" w:line="254" w:lineRule="auto"/>
              <w:ind w:right="80"/>
              <w:jc w:val="center"/>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p w14:paraId="669AD641" w14:textId="77777777" w:rsidR="00DD1FF1" w:rsidRDefault="00000000">
            <w:pPr>
              <w:spacing w:after="0" w:line="259" w:lineRule="auto"/>
              <w:ind w:left="5"/>
              <w:jc w:val="left"/>
            </w:pPr>
            <w:r>
              <w:t xml:space="preserve">. журнал  </w:t>
            </w:r>
          </w:p>
        </w:tc>
        <w:tc>
          <w:tcPr>
            <w:tcW w:w="1599" w:type="dxa"/>
            <w:tcBorders>
              <w:top w:val="single" w:sz="4" w:space="0" w:color="000000"/>
              <w:left w:val="single" w:sz="4" w:space="0" w:color="000000"/>
              <w:bottom w:val="single" w:sz="4" w:space="0" w:color="000000"/>
              <w:right w:val="single" w:sz="4" w:space="0" w:color="000000"/>
            </w:tcBorders>
          </w:tcPr>
          <w:p w14:paraId="5D1A6530" w14:textId="77777777" w:rsidR="00DD1FF1" w:rsidRDefault="00000000">
            <w:pPr>
              <w:spacing w:after="0" w:line="259" w:lineRule="auto"/>
              <w:jc w:val="left"/>
            </w:pPr>
            <w:r>
              <w:t xml:space="preserve">электронная почта, электронный журнал  </w:t>
            </w:r>
          </w:p>
        </w:tc>
        <w:tc>
          <w:tcPr>
            <w:tcW w:w="1599" w:type="dxa"/>
            <w:tcBorders>
              <w:top w:val="single" w:sz="4" w:space="0" w:color="000000"/>
              <w:left w:val="single" w:sz="4" w:space="0" w:color="000000"/>
              <w:bottom w:val="single" w:sz="4" w:space="0" w:color="000000"/>
              <w:right w:val="single" w:sz="4" w:space="0" w:color="000000"/>
            </w:tcBorders>
          </w:tcPr>
          <w:p w14:paraId="58A8B9A7" w14:textId="77777777" w:rsidR="00DD1FF1" w:rsidRDefault="00000000">
            <w:pPr>
              <w:spacing w:after="0" w:line="259" w:lineRule="auto"/>
              <w:ind w:left="5"/>
              <w:jc w:val="left"/>
            </w:pPr>
            <w:r>
              <w:t xml:space="preserve">электронная почта, электронный журнал  </w:t>
            </w:r>
          </w:p>
        </w:tc>
      </w:tr>
      <w:tr w:rsidR="00DD1FF1" w14:paraId="0894A7EA" w14:textId="77777777">
        <w:trPr>
          <w:trHeight w:val="1114"/>
        </w:trPr>
        <w:tc>
          <w:tcPr>
            <w:tcW w:w="0" w:type="auto"/>
            <w:vMerge/>
            <w:tcBorders>
              <w:top w:val="nil"/>
              <w:left w:val="single" w:sz="4" w:space="0" w:color="000000"/>
              <w:bottom w:val="single" w:sz="4" w:space="0" w:color="000000"/>
              <w:right w:val="single" w:sz="4" w:space="0" w:color="000000"/>
            </w:tcBorders>
          </w:tcPr>
          <w:p w14:paraId="4DA95172"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73A669E3" w14:textId="77777777" w:rsidR="00DD1FF1" w:rsidRDefault="00000000">
            <w:pPr>
              <w:spacing w:after="0" w:line="259" w:lineRule="auto"/>
              <w:ind w:left="5" w:right="40"/>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vAlign w:val="bottom"/>
          </w:tcPr>
          <w:p w14:paraId="523923BF" w14:textId="77777777" w:rsidR="00DD1FF1" w:rsidRDefault="00000000">
            <w:pPr>
              <w:spacing w:after="15" w:line="259" w:lineRule="auto"/>
              <w:ind w:left="5"/>
              <w:jc w:val="left"/>
            </w:pPr>
            <w:proofErr w:type="spellStart"/>
            <w:r>
              <w:t>письменны</w:t>
            </w:r>
            <w:proofErr w:type="spellEnd"/>
          </w:p>
          <w:p w14:paraId="751D4102" w14:textId="77777777" w:rsidR="00DD1FF1" w:rsidRDefault="00000000">
            <w:pPr>
              <w:spacing w:after="0" w:line="259" w:lineRule="auto"/>
              <w:ind w:left="5"/>
              <w:jc w:val="left"/>
            </w:pPr>
            <w:r>
              <w:t xml:space="preserve">е работы  </w:t>
            </w:r>
          </w:p>
        </w:tc>
        <w:tc>
          <w:tcPr>
            <w:tcW w:w="1316" w:type="dxa"/>
            <w:tcBorders>
              <w:top w:val="single" w:sz="4" w:space="0" w:color="000000"/>
              <w:left w:val="single" w:sz="4" w:space="0" w:color="000000"/>
              <w:bottom w:val="single" w:sz="4" w:space="0" w:color="000000"/>
              <w:right w:val="single" w:sz="4" w:space="0" w:color="000000"/>
            </w:tcBorders>
            <w:vAlign w:val="bottom"/>
          </w:tcPr>
          <w:p w14:paraId="7E53D5C5" w14:textId="77777777" w:rsidR="00DD1FF1" w:rsidRDefault="00000000">
            <w:pPr>
              <w:spacing w:after="0" w:line="259" w:lineRule="auto"/>
              <w:ind w:left="5"/>
              <w:jc w:val="left"/>
            </w:pPr>
            <w:proofErr w:type="spellStart"/>
            <w:r>
              <w:t>письменн</w:t>
            </w:r>
            <w:proofErr w:type="spellEnd"/>
            <w:r>
              <w:t xml:space="preserve">. работы  </w:t>
            </w:r>
          </w:p>
        </w:tc>
        <w:tc>
          <w:tcPr>
            <w:tcW w:w="1268" w:type="dxa"/>
            <w:tcBorders>
              <w:top w:val="single" w:sz="4" w:space="0" w:color="000000"/>
              <w:left w:val="single" w:sz="4" w:space="0" w:color="000000"/>
              <w:bottom w:val="single" w:sz="4" w:space="0" w:color="000000"/>
              <w:right w:val="single" w:sz="4" w:space="0" w:color="000000"/>
            </w:tcBorders>
            <w:vAlign w:val="bottom"/>
          </w:tcPr>
          <w:p w14:paraId="713CE412" w14:textId="77777777" w:rsidR="00DD1FF1" w:rsidRDefault="00000000">
            <w:pPr>
              <w:spacing w:after="0" w:line="259" w:lineRule="auto"/>
              <w:ind w:left="5"/>
              <w:jc w:val="left"/>
            </w:pPr>
            <w:proofErr w:type="spellStart"/>
            <w:r>
              <w:t>письменн</w:t>
            </w:r>
            <w:proofErr w:type="spellEnd"/>
            <w:r>
              <w:t xml:space="preserve">. работы  </w:t>
            </w:r>
          </w:p>
        </w:tc>
        <w:tc>
          <w:tcPr>
            <w:tcW w:w="1599" w:type="dxa"/>
            <w:tcBorders>
              <w:top w:val="single" w:sz="4" w:space="0" w:color="000000"/>
              <w:left w:val="single" w:sz="4" w:space="0" w:color="000000"/>
              <w:bottom w:val="single" w:sz="4" w:space="0" w:color="000000"/>
              <w:right w:val="single" w:sz="4" w:space="0" w:color="000000"/>
            </w:tcBorders>
          </w:tcPr>
          <w:p w14:paraId="480669F8" w14:textId="77777777" w:rsidR="00DD1FF1" w:rsidRDefault="00000000">
            <w:pPr>
              <w:spacing w:after="0" w:line="259" w:lineRule="auto"/>
              <w:jc w:val="left"/>
            </w:pPr>
            <w:r>
              <w:t xml:space="preserve">письменные работы  </w:t>
            </w:r>
          </w:p>
        </w:tc>
        <w:tc>
          <w:tcPr>
            <w:tcW w:w="1599" w:type="dxa"/>
            <w:tcBorders>
              <w:top w:val="single" w:sz="4" w:space="0" w:color="000000"/>
              <w:left w:val="single" w:sz="4" w:space="0" w:color="000000"/>
              <w:bottom w:val="single" w:sz="4" w:space="0" w:color="000000"/>
              <w:right w:val="single" w:sz="4" w:space="0" w:color="000000"/>
            </w:tcBorders>
          </w:tcPr>
          <w:p w14:paraId="391C2A6F" w14:textId="77777777" w:rsidR="00DD1FF1" w:rsidRDefault="00000000">
            <w:pPr>
              <w:spacing w:after="0" w:line="259" w:lineRule="auto"/>
              <w:ind w:left="5"/>
              <w:jc w:val="left"/>
            </w:pPr>
            <w:r>
              <w:t xml:space="preserve">Тесты, КИМы, письменные работы  </w:t>
            </w:r>
          </w:p>
        </w:tc>
      </w:tr>
      <w:tr w:rsidR="00DD1FF1" w14:paraId="19FF7120" w14:textId="77777777">
        <w:trPr>
          <w:trHeight w:val="836"/>
        </w:trPr>
        <w:tc>
          <w:tcPr>
            <w:tcW w:w="1421" w:type="dxa"/>
            <w:vMerge w:val="restart"/>
            <w:tcBorders>
              <w:top w:val="single" w:sz="4" w:space="0" w:color="000000"/>
              <w:left w:val="single" w:sz="4" w:space="0" w:color="000000"/>
              <w:bottom w:val="single" w:sz="4" w:space="0" w:color="000000"/>
              <w:right w:val="single" w:sz="4" w:space="0" w:color="000000"/>
            </w:tcBorders>
          </w:tcPr>
          <w:p w14:paraId="49FA6957" w14:textId="77777777" w:rsidR="00DD1FF1" w:rsidRDefault="00000000">
            <w:pPr>
              <w:spacing w:after="0" w:line="259" w:lineRule="auto"/>
              <w:ind w:left="5"/>
              <w:jc w:val="left"/>
            </w:pPr>
            <w:proofErr w:type="spellStart"/>
            <w:r>
              <w:lastRenderedPageBreak/>
              <w:t>Обществоз</w:t>
            </w:r>
            <w:proofErr w:type="spellEnd"/>
            <w:r>
              <w:t xml:space="preserve"> </w:t>
            </w:r>
            <w:proofErr w:type="spellStart"/>
            <w:r>
              <w:t>нание</w:t>
            </w:r>
            <w:proofErr w:type="spellEnd"/>
            <w: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6A80453" w14:textId="77777777" w:rsidR="00DD1FF1" w:rsidRDefault="00000000">
            <w:pPr>
              <w:spacing w:after="0" w:line="259" w:lineRule="auto"/>
              <w:ind w:left="5"/>
              <w:jc w:val="left"/>
            </w:pPr>
            <w:proofErr w:type="spellStart"/>
            <w:r>
              <w:t>Образовательн</w:t>
            </w:r>
            <w:proofErr w:type="spellEnd"/>
            <w:r>
              <w:t xml:space="preserve"> </w:t>
            </w: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16BAB634" w14:textId="77777777" w:rsidR="00DD1FF1" w:rsidRDefault="00000000">
            <w:pPr>
              <w:spacing w:after="0" w:line="259" w:lineRule="auto"/>
              <w:ind w:left="5"/>
              <w:jc w:val="left"/>
            </w:pPr>
            <w:r>
              <w:t xml:space="preserve">РЭШ, </w:t>
            </w:r>
          </w:p>
          <w:p w14:paraId="13EC9866" w14:textId="77777777" w:rsidR="00DD1FF1" w:rsidRDefault="00000000">
            <w:pPr>
              <w:spacing w:after="0" w:line="259" w:lineRule="auto"/>
              <w:ind w:left="5"/>
              <w:jc w:val="left"/>
            </w:pPr>
            <w:r>
              <w:t>"</w:t>
            </w:r>
            <w:proofErr w:type="spellStart"/>
            <w:r>
              <w:t>Skysmart</w:t>
            </w:r>
            <w:proofErr w:type="spellEnd"/>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769F3AAC" w14:textId="77777777" w:rsidR="00DD1FF1" w:rsidRDefault="00000000">
            <w:pPr>
              <w:spacing w:after="0" w:line="259" w:lineRule="auto"/>
              <w:ind w:left="5"/>
              <w:jc w:val="left"/>
            </w:pPr>
            <w:r>
              <w:t xml:space="preserve">РЭШ, </w:t>
            </w:r>
          </w:p>
          <w:p w14:paraId="559ACC79" w14:textId="77777777" w:rsidR="00DD1FF1" w:rsidRDefault="00000000">
            <w:pPr>
              <w:spacing w:after="0" w:line="259" w:lineRule="auto"/>
              <w:ind w:left="5"/>
              <w:jc w:val="left"/>
            </w:pPr>
            <w:r>
              <w:t>"</w:t>
            </w:r>
            <w:proofErr w:type="spellStart"/>
            <w:r>
              <w:t>Skysmart</w:t>
            </w:r>
            <w:proofErr w:type="spellEnd"/>
          </w:p>
          <w:p w14:paraId="2EA31EB1"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42DD32E2" w14:textId="77777777" w:rsidR="00DD1FF1" w:rsidRDefault="00000000">
            <w:pPr>
              <w:spacing w:after="0" w:line="259" w:lineRule="auto"/>
              <w:ind w:left="5"/>
              <w:jc w:val="left"/>
            </w:pPr>
            <w:r>
              <w:t xml:space="preserve">РЭШ, </w:t>
            </w:r>
          </w:p>
          <w:p w14:paraId="3AF5E5FD" w14:textId="77777777" w:rsidR="00DD1FF1" w:rsidRDefault="00000000">
            <w:pPr>
              <w:spacing w:after="0" w:line="259" w:lineRule="auto"/>
              <w:ind w:left="5"/>
              <w:jc w:val="left"/>
            </w:pPr>
            <w:r>
              <w:t>"</w:t>
            </w:r>
            <w:proofErr w:type="spellStart"/>
            <w:r>
              <w:t>Skysmart</w:t>
            </w:r>
            <w:proofErr w:type="spellEnd"/>
          </w:p>
          <w:p w14:paraId="0684E53E" w14:textId="77777777" w:rsidR="00DD1FF1" w:rsidRDefault="00000000">
            <w:pPr>
              <w:spacing w:after="0" w:line="259" w:lineRule="auto"/>
              <w:ind w:left="5"/>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vAlign w:val="bottom"/>
          </w:tcPr>
          <w:p w14:paraId="335B3632" w14:textId="77777777" w:rsidR="00DD1FF1" w:rsidRDefault="00000000">
            <w:pPr>
              <w:spacing w:after="0" w:line="259" w:lineRule="auto"/>
              <w:jc w:val="left"/>
            </w:pPr>
            <w:r>
              <w:t xml:space="preserve">РЭШ, </w:t>
            </w:r>
          </w:p>
          <w:p w14:paraId="4D3AD842" w14:textId="77777777" w:rsidR="00DD1FF1" w:rsidRDefault="00000000">
            <w:pPr>
              <w:spacing w:after="0" w:line="259" w:lineRule="auto"/>
              <w:jc w:val="left"/>
            </w:pPr>
            <w:r>
              <w:t>"</w:t>
            </w:r>
            <w:proofErr w:type="spellStart"/>
            <w:r>
              <w:t>Skysmart</w:t>
            </w:r>
            <w:proofErr w:type="spellEnd"/>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65872960" w14:textId="77777777" w:rsidR="00DD1FF1" w:rsidRDefault="00000000">
            <w:pPr>
              <w:spacing w:after="19" w:line="259" w:lineRule="auto"/>
              <w:ind w:left="5"/>
              <w:jc w:val="left"/>
            </w:pPr>
            <w:r>
              <w:t>"</w:t>
            </w:r>
            <w:proofErr w:type="spellStart"/>
            <w:r>
              <w:t>Skysmart</w:t>
            </w:r>
            <w:proofErr w:type="spellEnd"/>
            <w:r>
              <w:t xml:space="preserve">" </w:t>
            </w:r>
          </w:p>
          <w:p w14:paraId="0D4B3A12" w14:textId="77777777" w:rsidR="00DD1FF1" w:rsidRDefault="00000000">
            <w:pPr>
              <w:spacing w:after="0" w:line="259" w:lineRule="auto"/>
              <w:ind w:left="5"/>
            </w:pPr>
            <w:r>
              <w:t xml:space="preserve">"Решу ОГЭ"  </w:t>
            </w:r>
          </w:p>
        </w:tc>
      </w:tr>
      <w:tr w:rsidR="00DD1FF1" w14:paraId="11604C73" w14:textId="77777777">
        <w:trPr>
          <w:trHeight w:val="840"/>
        </w:trPr>
        <w:tc>
          <w:tcPr>
            <w:tcW w:w="0" w:type="auto"/>
            <w:vMerge/>
            <w:tcBorders>
              <w:top w:val="nil"/>
              <w:left w:val="single" w:sz="4" w:space="0" w:color="000000"/>
              <w:bottom w:val="single" w:sz="4" w:space="0" w:color="000000"/>
              <w:right w:val="single" w:sz="4" w:space="0" w:color="000000"/>
            </w:tcBorders>
          </w:tcPr>
          <w:p w14:paraId="77A38F05"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58B2AE13"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59CCE119" w14:textId="77777777" w:rsidR="00DD1FF1" w:rsidRDefault="00000000">
            <w:pPr>
              <w:spacing w:after="0" w:line="259" w:lineRule="auto"/>
              <w:ind w:left="5" w:right="201"/>
              <w:jc w:val="left"/>
            </w:pPr>
            <w:proofErr w:type="spellStart"/>
            <w:r>
              <w:t>Электронн</w:t>
            </w:r>
            <w:proofErr w:type="spellEnd"/>
            <w:r>
              <w:t xml:space="preserve"> </w:t>
            </w:r>
            <w:proofErr w:type="spellStart"/>
            <w:r>
              <w:t>ая</w:t>
            </w:r>
            <w:proofErr w:type="spellEnd"/>
            <w:r>
              <w:t xml:space="preserve"> почта, </w:t>
            </w:r>
          </w:p>
        </w:tc>
        <w:tc>
          <w:tcPr>
            <w:tcW w:w="1316" w:type="dxa"/>
            <w:tcBorders>
              <w:top w:val="single" w:sz="4" w:space="0" w:color="000000"/>
              <w:left w:val="single" w:sz="4" w:space="0" w:color="000000"/>
              <w:bottom w:val="single" w:sz="4" w:space="0" w:color="000000"/>
              <w:right w:val="single" w:sz="4" w:space="0" w:color="000000"/>
            </w:tcBorders>
          </w:tcPr>
          <w:p w14:paraId="23E45FE3" w14:textId="77777777" w:rsidR="00DD1FF1" w:rsidRDefault="00000000">
            <w:pPr>
              <w:spacing w:after="0" w:line="259" w:lineRule="auto"/>
              <w:ind w:left="5" w:right="98"/>
              <w:jc w:val="left"/>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tc>
        <w:tc>
          <w:tcPr>
            <w:tcW w:w="1268" w:type="dxa"/>
            <w:tcBorders>
              <w:top w:val="single" w:sz="4" w:space="0" w:color="000000"/>
              <w:left w:val="single" w:sz="4" w:space="0" w:color="000000"/>
              <w:bottom w:val="single" w:sz="4" w:space="0" w:color="000000"/>
              <w:right w:val="single" w:sz="4" w:space="0" w:color="000000"/>
            </w:tcBorders>
          </w:tcPr>
          <w:p w14:paraId="0B3F5F36" w14:textId="77777777" w:rsidR="00DD1FF1" w:rsidRDefault="00000000">
            <w:pPr>
              <w:spacing w:after="0" w:line="259" w:lineRule="auto"/>
              <w:ind w:right="80"/>
              <w:jc w:val="center"/>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tc>
        <w:tc>
          <w:tcPr>
            <w:tcW w:w="1599" w:type="dxa"/>
            <w:tcBorders>
              <w:top w:val="single" w:sz="4" w:space="0" w:color="000000"/>
              <w:left w:val="single" w:sz="4" w:space="0" w:color="000000"/>
              <w:bottom w:val="single" w:sz="4" w:space="0" w:color="000000"/>
              <w:right w:val="single" w:sz="4" w:space="0" w:color="000000"/>
            </w:tcBorders>
          </w:tcPr>
          <w:p w14:paraId="193442A2" w14:textId="77777777" w:rsidR="00DD1FF1" w:rsidRDefault="00000000">
            <w:pPr>
              <w:spacing w:after="0" w:line="259" w:lineRule="auto"/>
              <w:jc w:val="left"/>
            </w:pPr>
            <w:r>
              <w:t xml:space="preserve">электронная почта, электронный </w:t>
            </w:r>
          </w:p>
        </w:tc>
        <w:tc>
          <w:tcPr>
            <w:tcW w:w="1599" w:type="dxa"/>
            <w:tcBorders>
              <w:top w:val="single" w:sz="4" w:space="0" w:color="000000"/>
              <w:left w:val="single" w:sz="4" w:space="0" w:color="000000"/>
              <w:bottom w:val="single" w:sz="4" w:space="0" w:color="000000"/>
              <w:right w:val="single" w:sz="4" w:space="0" w:color="000000"/>
            </w:tcBorders>
          </w:tcPr>
          <w:p w14:paraId="04ECF42E" w14:textId="77777777" w:rsidR="00DD1FF1" w:rsidRDefault="00000000">
            <w:pPr>
              <w:spacing w:after="0" w:line="259" w:lineRule="auto"/>
              <w:ind w:left="5"/>
              <w:jc w:val="left"/>
            </w:pPr>
            <w:r>
              <w:t xml:space="preserve">электронная почта, электронный </w:t>
            </w:r>
          </w:p>
        </w:tc>
      </w:tr>
    </w:tbl>
    <w:p w14:paraId="3661930C" w14:textId="77777777" w:rsidR="00DD1FF1" w:rsidRDefault="00DD1FF1">
      <w:pPr>
        <w:spacing w:after="0" w:line="259" w:lineRule="auto"/>
        <w:ind w:left="-1133" w:right="11350"/>
        <w:jc w:val="left"/>
      </w:pPr>
    </w:p>
    <w:tbl>
      <w:tblPr>
        <w:tblStyle w:val="TableGrid"/>
        <w:tblW w:w="10463" w:type="dxa"/>
        <w:tblInd w:w="173" w:type="dxa"/>
        <w:tblCellMar>
          <w:top w:w="12" w:type="dxa"/>
          <w:left w:w="106" w:type="dxa"/>
        </w:tblCellMar>
        <w:tblLook w:val="04A0" w:firstRow="1" w:lastRow="0" w:firstColumn="1" w:lastColumn="0" w:noHBand="0" w:noVBand="1"/>
      </w:tblPr>
      <w:tblGrid>
        <w:gridCol w:w="1421"/>
        <w:gridCol w:w="1844"/>
        <w:gridCol w:w="1416"/>
        <w:gridCol w:w="1316"/>
        <w:gridCol w:w="1268"/>
        <w:gridCol w:w="1599"/>
        <w:gridCol w:w="1599"/>
      </w:tblGrid>
      <w:tr w:rsidR="00DD1FF1" w14:paraId="11BCB988" w14:textId="77777777">
        <w:trPr>
          <w:trHeight w:val="562"/>
        </w:trPr>
        <w:tc>
          <w:tcPr>
            <w:tcW w:w="1421" w:type="dxa"/>
            <w:vMerge w:val="restart"/>
            <w:tcBorders>
              <w:top w:val="single" w:sz="4" w:space="0" w:color="000000"/>
              <w:left w:val="single" w:sz="4" w:space="0" w:color="000000"/>
              <w:bottom w:val="single" w:sz="4" w:space="0" w:color="000000"/>
              <w:right w:val="single" w:sz="4" w:space="0" w:color="000000"/>
            </w:tcBorders>
          </w:tcPr>
          <w:p w14:paraId="585300D6"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0353E48B" w14:textId="77777777" w:rsidR="00DD1FF1" w:rsidRDefault="00DD1FF1">
            <w:pPr>
              <w:spacing w:after="160" w:line="259" w:lineRule="auto"/>
              <w:jc w:val="left"/>
            </w:pPr>
          </w:p>
        </w:tc>
        <w:tc>
          <w:tcPr>
            <w:tcW w:w="1416" w:type="dxa"/>
            <w:tcBorders>
              <w:top w:val="single" w:sz="4" w:space="0" w:color="000000"/>
              <w:left w:val="single" w:sz="4" w:space="0" w:color="000000"/>
              <w:bottom w:val="single" w:sz="4" w:space="0" w:color="000000"/>
              <w:right w:val="single" w:sz="4" w:space="0" w:color="000000"/>
            </w:tcBorders>
          </w:tcPr>
          <w:p w14:paraId="447350F5" w14:textId="77777777" w:rsidR="00DD1FF1" w:rsidRDefault="00000000">
            <w:pPr>
              <w:spacing w:after="0" w:line="259" w:lineRule="auto"/>
              <w:ind w:left="5" w:right="100"/>
              <w:jc w:val="left"/>
            </w:pPr>
            <w:r>
              <w:t xml:space="preserve">электроны й журнал  </w:t>
            </w:r>
          </w:p>
        </w:tc>
        <w:tc>
          <w:tcPr>
            <w:tcW w:w="1316" w:type="dxa"/>
            <w:tcBorders>
              <w:top w:val="single" w:sz="4" w:space="0" w:color="000000"/>
              <w:left w:val="single" w:sz="4" w:space="0" w:color="000000"/>
              <w:bottom w:val="single" w:sz="4" w:space="0" w:color="000000"/>
              <w:right w:val="single" w:sz="4" w:space="0" w:color="000000"/>
            </w:tcBorders>
          </w:tcPr>
          <w:p w14:paraId="16F5A425" w14:textId="77777777" w:rsidR="00DD1FF1" w:rsidRDefault="00000000">
            <w:pPr>
              <w:spacing w:after="0" w:line="259" w:lineRule="auto"/>
              <w:ind w:left="5"/>
              <w:jc w:val="left"/>
            </w:pPr>
            <w:r>
              <w:t xml:space="preserve">. журнал  </w:t>
            </w:r>
          </w:p>
        </w:tc>
        <w:tc>
          <w:tcPr>
            <w:tcW w:w="1268" w:type="dxa"/>
            <w:tcBorders>
              <w:top w:val="single" w:sz="4" w:space="0" w:color="000000"/>
              <w:left w:val="single" w:sz="4" w:space="0" w:color="000000"/>
              <w:bottom w:val="single" w:sz="4" w:space="0" w:color="000000"/>
              <w:right w:val="single" w:sz="4" w:space="0" w:color="000000"/>
            </w:tcBorders>
          </w:tcPr>
          <w:p w14:paraId="68A6E173" w14:textId="77777777" w:rsidR="00DD1FF1" w:rsidRDefault="00000000">
            <w:pPr>
              <w:spacing w:after="0" w:line="259" w:lineRule="auto"/>
              <w:ind w:left="5"/>
              <w:jc w:val="left"/>
            </w:pPr>
            <w:r>
              <w:t xml:space="preserve">. журнал  </w:t>
            </w:r>
          </w:p>
        </w:tc>
        <w:tc>
          <w:tcPr>
            <w:tcW w:w="1599" w:type="dxa"/>
            <w:tcBorders>
              <w:top w:val="single" w:sz="4" w:space="0" w:color="000000"/>
              <w:left w:val="single" w:sz="4" w:space="0" w:color="000000"/>
              <w:bottom w:val="single" w:sz="4" w:space="0" w:color="000000"/>
              <w:right w:val="single" w:sz="4" w:space="0" w:color="000000"/>
            </w:tcBorders>
          </w:tcPr>
          <w:p w14:paraId="6523F9F4" w14:textId="77777777" w:rsidR="00DD1FF1" w:rsidRDefault="00000000">
            <w:pPr>
              <w:spacing w:after="0" w:line="259" w:lineRule="auto"/>
              <w:jc w:val="left"/>
            </w:pPr>
            <w:r>
              <w:t xml:space="preserve">журнал  </w:t>
            </w:r>
          </w:p>
        </w:tc>
        <w:tc>
          <w:tcPr>
            <w:tcW w:w="1599" w:type="dxa"/>
            <w:tcBorders>
              <w:top w:val="single" w:sz="4" w:space="0" w:color="000000"/>
              <w:left w:val="single" w:sz="4" w:space="0" w:color="000000"/>
              <w:bottom w:val="single" w:sz="4" w:space="0" w:color="000000"/>
              <w:right w:val="single" w:sz="4" w:space="0" w:color="000000"/>
            </w:tcBorders>
          </w:tcPr>
          <w:p w14:paraId="3038E52D" w14:textId="77777777" w:rsidR="00DD1FF1" w:rsidRDefault="00000000">
            <w:pPr>
              <w:spacing w:after="0" w:line="259" w:lineRule="auto"/>
              <w:ind w:left="5"/>
              <w:jc w:val="left"/>
            </w:pPr>
            <w:r>
              <w:t xml:space="preserve">журнал  </w:t>
            </w:r>
          </w:p>
        </w:tc>
      </w:tr>
      <w:tr w:rsidR="00DD1FF1" w14:paraId="199EB53E" w14:textId="77777777">
        <w:trPr>
          <w:trHeight w:val="840"/>
        </w:trPr>
        <w:tc>
          <w:tcPr>
            <w:tcW w:w="0" w:type="auto"/>
            <w:vMerge/>
            <w:tcBorders>
              <w:top w:val="nil"/>
              <w:left w:val="single" w:sz="4" w:space="0" w:color="000000"/>
              <w:bottom w:val="single" w:sz="4" w:space="0" w:color="000000"/>
              <w:right w:val="single" w:sz="4" w:space="0" w:color="000000"/>
            </w:tcBorders>
          </w:tcPr>
          <w:p w14:paraId="10264324"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26EA806A" w14:textId="77777777" w:rsidR="00DD1FF1" w:rsidRDefault="00000000">
            <w:pPr>
              <w:spacing w:after="0" w:line="259" w:lineRule="auto"/>
              <w:ind w:left="5" w:right="43"/>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tcPr>
          <w:p w14:paraId="0D4D2F2A" w14:textId="77777777" w:rsidR="00DD1FF1" w:rsidRDefault="00000000">
            <w:pPr>
              <w:spacing w:after="0" w:line="259" w:lineRule="auto"/>
              <w:ind w:left="5" w:right="51"/>
              <w:jc w:val="left"/>
            </w:pPr>
            <w:r>
              <w:t xml:space="preserve">Тесты, </w:t>
            </w:r>
            <w:proofErr w:type="spellStart"/>
            <w:r>
              <w:t>письменны</w:t>
            </w:r>
            <w:proofErr w:type="spellEnd"/>
            <w:r>
              <w:t xml:space="preserve"> е работы </w:t>
            </w:r>
          </w:p>
        </w:tc>
        <w:tc>
          <w:tcPr>
            <w:tcW w:w="1316" w:type="dxa"/>
            <w:tcBorders>
              <w:top w:val="single" w:sz="4" w:space="0" w:color="000000"/>
              <w:left w:val="single" w:sz="4" w:space="0" w:color="000000"/>
              <w:bottom w:val="single" w:sz="4" w:space="0" w:color="000000"/>
              <w:right w:val="single" w:sz="4" w:space="0" w:color="000000"/>
            </w:tcBorders>
          </w:tcPr>
          <w:p w14:paraId="65170AC3" w14:textId="77777777" w:rsidR="00DD1FF1" w:rsidRDefault="00000000">
            <w:pPr>
              <w:spacing w:after="0" w:line="259" w:lineRule="auto"/>
              <w:ind w:left="5"/>
              <w:jc w:val="left"/>
            </w:pPr>
            <w:r>
              <w:t xml:space="preserve">Тесты, </w:t>
            </w:r>
            <w:proofErr w:type="spellStart"/>
            <w:r>
              <w:t>письменн</w:t>
            </w:r>
            <w:proofErr w:type="spellEnd"/>
            <w:r>
              <w:t xml:space="preserve">. работы </w:t>
            </w:r>
          </w:p>
        </w:tc>
        <w:tc>
          <w:tcPr>
            <w:tcW w:w="1268" w:type="dxa"/>
            <w:tcBorders>
              <w:top w:val="single" w:sz="4" w:space="0" w:color="000000"/>
              <w:left w:val="single" w:sz="4" w:space="0" w:color="000000"/>
              <w:bottom w:val="single" w:sz="4" w:space="0" w:color="000000"/>
              <w:right w:val="single" w:sz="4" w:space="0" w:color="000000"/>
            </w:tcBorders>
          </w:tcPr>
          <w:p w14:paraId="4004D6FF" w14:textId="77777777" w:rsidR="00DD1FF1" w:rsidRDefault="00000000">
            <w:pPr>
              <w:spacing w:after="0" w:line="259" w:lineRule="auto"/>
              <w:ind w:left="5"/>
              <w:jc w:val="left"/>
            </w:pPr>
            <w:r>
              <w:t xml:space="preserve">Тесты, </w:t>
            </w:r>
            <w:proofErr w:type="spellStart"/>
            <w:r>
              <w:t>письменн</w:t>
            </w:r>
            <w:proofErr w:type="spellEnd"/>
            <w:r>
              <w:t xml:space="preserve">. работы </w:t>
            </w:r>
          </w:p>
        </w:tc>
        <w:tc>
          <w:tcPr>
            <w:tcW w:w="1599" w:type="dxa"/>
            <w:tcBorders>
              <w:top w:val="single" w:sz="4" w:space="0" w:color="000000"/>
              <w:left w:val="single" w:sz="4" w:space="0" w:color="000000"/>
              <w:bottom w:val="single" w:sz="4" w:space="0" w:color="000000"/>
              <w:right w:val="single" w:sz="4" w:space="0" w:color="000000"/>
            </w:tcBorders>
          </w:tcPr>
          <w:p w14:paraId="14B8CDA8" w14:textId="77777777" w:rsidR="00DD1FF1" w:rsidRDefault="00000000">
            <w:pPr>
              <w:spacing w:after="0" w:line="259" w:lineRule="auto"/>
              <w:jc w:val="left"/>
            </w:pPr>
            <w:r>
              <w:t xml:space="preserve">Тесты, письменные работы </w:t>
            </w:r>
          </w:p>
        </w:tc>
        <w:tc>
          <w:tcPr>
            <w:tcW w:w="1599" w:type="dxa"/>
            <w:tcBorders>
              <w:top w:val="single" w:sz="4" w:space="0" w:color="000000"/>
              <w:left w:val="single" w:sz="4" w:space="0" w:color="000000"/>
              <w:bottom w:val="single" w:sz="4" w:space="0" w:color="000000"/>
              <w:right w:val="single" w:sz="4" w:space="0" w:color="000000"/>
            </w:tcBorders>
          </w:tcPr>
          <w:p w14:paraId="10B6516B" w14:textId="77777777" w:rsidR="00DD1FF1" w:rsidRDefault="00000000">
            <w:pPr>
              <w:spacing w:after="22" w:line="259" w:lineRule="auto"/>
              <w:ind w:left="5"/>
              <w:jc w:val="left"/>
            </w:pPr>
            <w:r>
              <w:t xml:space="preserve">Тесты, </w:t>
            </w:r>
          </w:p>
          <w:p w14:paraId="3D5E2FDE" w14:textId="77777777" w:rsidR="00DD1FF1" w:rsidRDefault="00000000">
            <w:pPr>
              <w:spacing w:after="19" w:line="259" w:lineRule="auto"/>
              <w:ind w:left="5"/>
              <w:jc w:val="left"/>
            </w:pPr>
            <w:r>
              <w:t xml:space="preserve">КИМы,  </w:t>
            </w:r>
          </w:p>
          <w:p w14:paraId="615F21C0" w14:textId="77777777" w:rsidR="00DD1FF1" w:rsidRDefault="00000000">
            <w:pPr>
              <w:spacing w:after="0" w:line="259" w:lineRule="auto"/>
              <w:ind w:left="5"/>
            </w:pPr>
            <w:r>
              <w:t xml:space="preserve">"Решу ОГЭ"  </w:t>
            </w:r>
          </w:p>
        </w:tc>
      </w:tr>
      <w:tr w:rsidR="00DD1FF1" w14:paraId="7E63131D" w14:textId="77777777">
        <w:trPr>
          <w:trHeight w:val="836"/>
        </w:trPr>
        <w:tc>
          <w:tcPr>
            <w:tcW w:w="1421" w:type="dxa"/>
            <w:vMerge w:val="restart"/>
            <w:tcBorders>
              <w:top w:val="single" w:sz="4" w:space="0" w:color="000000"/>
              <w:left w:val="single" w:sz="4" w:space="0" w:color="000000"/>
              <w:bottom w:val="single" w:sz="4" w:space="0" w:color="000000"/>
              <w:right w:val="single" w:sz="4" w:space="0" w:color="000000"/>
            </w:tcBorders>
          </w:tcPr>
          <w:p w14:paraId="789BD3FA" w14:textId="77777777" w:rsidR="00DD1FF1" w:rsidRDefault="00000000">
            <w:pPr>
              <w:spacing w:after="4" w:line="259" w:lineRule="auto"/>
              <w:ind w:left="5"/>
              <w:jc w:val="left"/>
            </w:pPr>
            <w:r>
              <w:t>Математик</w:t>
            </w:r>
          </w:p>
          <w:p w14:paraId="0D201077" w14:textId="77777777" w:rsidR="00DD1FF1" w:rsidRDefault="00000000">
            <w:pPr>
              <w:spacing w:after="0" w:line="259" w:lineRule="auto"/>
              <w:ind w:left="5"/>
              <w:jc w:val="left"/>
            </w:pPr>
            <w:r>
              <w:t xml:space="preserve">а </w:t>
            </w:r>
          </w:p>
        </w:tc>
        <w:tc>
          <w:tcPr>
            <w:tcW w:w="1844" w:type="dxa"/>
            <w:tcBorders>
              <w:top w:val="single" w:sz="4" w:space="0" w:color="000000"/>
              <w:left w:val="single" w:sz="4" w:space="0" w:color="000000"/>
              <w:bottom w:val="single" w:sz="4" w:space="0" w:color="000000"/>
              <w:right w:val="single" w:sz="4" w:space="0" w:color="000000"/>
            </w:tcBorders>
          </w:tcPr>
          <w:p w14:paraId="22245569" w14:textId="77777777" w:rsidR="00DD1FF1" w:rsidRDefault="00000000">
            <w:pPr>
              <w:spacing w:after="0" w:line="259" w:lineRule="auto"/>
              <w:ind w:left="5"/>
              <w:jc w:val="left"/>
            </w:pPr>
            <w:proofErr w:type="spellStart"/>
            <w:r>
              <w:t>Образовательн</w:t>
            </w:r>
            <w:proofErr w:type="spellEnd"/>
            <w:r>
              <w:t xml:space="preserve"> </w:t>
            </w: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66ED6F1D" w14:textId="77777777" w:rsidR="00DD1FF1" w:rsidRDefault="00000000">
            <w:pPr>
              <w:spacing w:after="0" w:line="259" w:lineRule="auto"/>
              <w:ind w:left="5"/>
              <w:jc w:val="left"/>
            </w:pPr>
            <w:proofErr w:type="spellStart"/>
            <w:r>
              <w:t>Учи.ру</w:t>
            </w:r>
            <w:proofErr w:type="spellEnd"/>
            <w:r>
              <w:t xml:space="preserve">, </w:t>
            </w:r>
          </w:p>
          <w:p w14:paraId="3DCCA0CC" w14:textId="77777777" w:rsidR="00DD1FF1" w:rsidRDefault="00000000">
            <w:pPr>
              <w:spacing w:after="23" w:line="259" w:lineRule="auto"/>
              <w:ind w:left="5"/>
              <w:jc w:val="left"/>
            </w:pPr>
            <w:r>
              <w:t>"</w:t>
            </w:r>
            <w:proofErr w:type="spellStart"/>
            <w:r>
              <w:t>Skysmart</w:t>
            </w:r>
            <w:proofErr w:type="spellEnd"/>
            <w:r>
              <w:t xml:space="preserve">" </w:t>
            </w:r>
          </w:p>
          <w:p w14:paraId="6E419636" w14:textId="77777777" w:rsidR="00DD1FF1" w:rsidRDefault="00000000">
            <w:pPr>
              <w:spacing w:after="0" w:line="259" w:lineRule="auto"/>
              <w:ind w:left="5"/>
              <w:jc w:val="left"/>
            </w:pPr>
            <w:proofErr w:type="spellStart"/>
            <w:r>
              <w:t>РешуВПР</w:t>
            </w:r>
            <w:proofErr w:type="spellEnd"/>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652C893B" w14:textId="77777777" w:rsidR="00DD1FF1" w:rsidRDefault="00000000">
            <w:pPr>
              <w:spacing w:after="19" w:line="259" w:lineRule="auto"/>
              <w:ind w:left="5"/>
              <w:jc w:val="left"/>
            </w:pPr>
            <w:proofErr w:type="spellStart"/>
            <w:r>
              <w:t>Учи.ру</w:t>
            </w:r>
            <w:proofErr w:type="spellEnd"/>
            <w:r>
              <w:t xml:space="preserve">, </w:t>
            </w:r>
          </w:p>
          <w:p w14:paraId="789980C2" w14:textId="77777777" w:rsidR="00DD1FF1" w:rsidRDefault="00000000">
            <w:pPr>
              <w:spacing w:after="23" w:line="259" w:lineRule="auto"/>
              <w:ind w:left="5"/>
              <w:jc w:val="left"/>
            </w:pPr>
            <w:r>
              <w:t>«</w:t>
            </w:r>
            <w:proofErr w:type="spellStart"/>
            <w:r>
              <w:t>Skysmart</w:t>
            </w:r>
            <w:proofErr w:type="spellEnd"/>
            <w:r>
              <w:t xml:space="preserve">» </w:t>
            </w:r>
          </w:p>
          <w:p w14:paraId="33ED9AFF" w14:textId="77777777" w:rsidR="00DD1FF1" w:rsidRDefault="00000000">
            <w:pPr>
              <w:spacing w:after="0" w:line="259" w:lineRule="auto"/>
              <w:ind w:left="5"/>
            </w:pPr>
            <w:r>
              <w:t xml:space="preserve">Решу ВПР  </w:t>
            </w:r>
          </w:p>
        </w:tc>
        <w:tc>
          <w:tcPr>
            <w:tcW w:w="1268" w:type="dxa"/>
            <w:tcBorders>
              <w:top w:val="single" w:sz="4" w:space="0" w:color="000000"/>
              <w:left w:val="single" w:sz="4" w:space="0" w:color="000000"/>
              <w:bottom w:val="single" w:sz="4" w:space="0" w:color="000000"/>
              <w:right w:val="single" w:sz="4" w:space="0" w:color="000000"/>
            </w:tcBorders>
          </w:tcPr>
          <w:p w14:paraId="3D6000AE" w14:textId="77777777" w:rsidR="00DD1FF1" w:rsidRDefault="00000000">
            <w:pPr>
              <w:spacing w:after="0" w:line="259" w:lineRule="auto"/>
              <w:ind w:left="5"/>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2706D719" w14:textId="77777777" w:rsidR="00DD1FF1" w:rsidRDefault="00000000">
            <w:pPr>
              <w:spacing w:after="0" w:line="259" w:lineRule="auto"/>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4C76A349" w14:textId="77777777" w:rsidR="00DD1FF1" w:rsidRDefault="00000000">
            <w:pPr>
              <w:spacing w:after="0" w:line="259" w:lineRule="auto"/>
              <w:ind w:left="5"/>
              <w:jc w:val="left"/>
            </w:pPr>
            <w:r>
              <w:t xml:space="preserve"> </w:t>
            </w:r>
          </w:p>
        </w:tc>
      </w:tr>
      <w:tr w:rsidR="00DD1FF1" w14:paraId="3ACA5803" w14:textId="77777777">
        <w:trPr>
          <w:trHeight w:val="1114"/>
        </w:trPr>
        <w:tc>
          <w:tcPr>
            <w:tcW w:w="0" w:type="auto"/>
            <w:vMerge/>
            <w:tcBorders>
              <w:top w:val="nil"/>
              <w:left w:val="single" w:sz="4" w:space="0" w:color="000000"/>
              <w:bottom w:val="nil"/>
              <w:right w:val="single" w:sz="4" w:space="0" w:color="000000"/>
            </w:tcBorders>
          </w:tcPr>
          <w:p w14:paraId="39E13972"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10659246"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23A94253" w14:textId="77777777" w:rsidR="00DD1FF1" w:rsidRDefault="00000000">
            <w:pPr>
              <w:spacing w:after="0" w:line="259" w:lineRule="auto"/>
              <w:ind w:left="5" w:right="105"/>
            </w:pPr>
            <w:proofErr w:type="spellStart"/>
            <w:r>
              <w:t>электронн</w:t>
            </w:r>
            <w:proofErr w:type="spellEnd"/>
            <w:r>
              <w:t xml:space="preserve"> </w:t>
            </w:r>
            <w:proofErr w:type="spellStart"/>
            <w:r>
              <w:t>ый</w:t>
            </w:r>
            <w:proofErr w:type="spellEnd"/>
            <w:r>
              <w:t xml:space="preserve"> журнал, </w:t>
            </w:r>
            <w:proofErr w:type="spellStart"/>
            <w:r>
              <w:t>электронна</w:t>
            </w:r>
            <w:proofErr w:type="spellEnd"/>
            <w:r>
              <w:t xml:space="preserve"> я почта  </w:t>
            </w:r>
          </w:p>
        </w:tc>
        <w:tc>
          <w:tcPr>
            <w:tcW w:w="1316" w:type="dxa"/>
            <w:tcBorders>
              <w:top w:val="single" w:sz="4" w:space="0" w:color="000000"/>
              <w:left w:val="single" w:sz="4" w:space="0" w:color="000000"/>
              <w:bottom w:val="single" w:sz="4" w:space="0" w:color="000000"/>
              <w:right w:val="single" w:sz="4" w:space="0" w:color="000000"/>
            </w:tcBorders>
          </w:tcPr>
          <w:p w14:paraId="2F623B27" w14:textId="77777777" w:rsidR="00DD1FF1" w:rsidRDefault="00000000">
            <w:pPr>
              <w:spacing w:after="49" w:line="236" w:lineRule="auto"/>
              <w:ind w:left="5" w:right="100"/>
              <w:jc w:val="left"/>
            </w:pPr>
            <w:proofErr w:type="spellStart"/>
            <w:proofErr w:type="gramStart"/>
            <w:r>
              <w:t>электронн</w:t>
            </w:r>
            <w:proofErr w:type="spellEnd"/>
            <w:r>
              <w:t xml:space="preserve"> .</w:t>
            </w:r>
            <w:proofErr w:type="gramEnd"/>
            <w:r>
              <w:t xml:space="preserve"> журнал, </w:t>
            </w:r>
            <w:proofErr w:type="spellStart"/>
            <w:r>
              <w:t>электронн</w:t>
            </w:r>
            <w:proofErr w:type="spellEnd"/>
          </w:p>
          <w:p w14:paraId="66840834" w14:textId="77777777" w:rsidR="00DD1FF1" w:rsidRDefault="00000000">
            <w:pPr>
              <w:spacing w:after="0" w:line="259" w:lineRule="auto"/>
              <w:ind w:left="5"/>
              <w:jc w:val="left"/>
            </w:pPr>
            <w:r>
              <w:t xml:space="preserve">. почта  </w:t>
            </w:r>
          </w:p>
        </w:tc>
        <w:tc>
          <w:tcPr>
            <w:tcW w:w="1268" w:type="dxa"/>
            <w:tcBorders>
              <w:top w:val="single" w:sz="4" w:space="0" w:color="000000"/>
              <w:left w:val="single" w:sz="4" w:space="0" w:color="000000"/>
              <w:bottom w:val="single" w:sz="4" w:space="0" w:color="000000"/>
              <w:right w:val="single" w:sz="4" w:space="0" w:color="000000"/>
            </w:tcBorders>
          </w:tcPr>
          <w:p w14:paraId="723BA634" w14:textId="77777777" w:rsidR="00DD1FF1" w:rsidRDefault="00000000">
            <w:pPr>
              <w:spacing w:after="0" w:line="259" w:lineRule="auto"/>
              <w:ind w:left="5"/>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756407A2" w14:textId="77777777" w:rsidR="00DD1FF1" w:rsidRDefault="00000000">
            <w:pPr>
              <w:spacing w:after="0" w:line="259" w:lineRule="auto"/>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1985BDAD" w14:textId="77777777" w:rsidR="00DD1FF1" w:rsidRDefault="00000000">
            <w:pPr>
              <w:spacing w:after="0" w:line="259" w:lineRule="auto"/>
              <w:ind w:left="5"/>
              <w:jc w:val="left"/>
            </w:pPr>
            <w:r>
              <w:t xml:space="preserve"> </w:t>
            </w:r>
          </w:p>
        </w:tc>
      </w:tr>
      <w:tr w:rsidR="00DD1FF1" w14:paraId="0D9BB78B" w14:textId="77777777">
        <w:trPr>
          <w:trHeight w:val="1392"/>
        </w:trPr>
        <w:tc>
          <w:tcPr>
            <w:tcW w:w="0" w:type="auto"/>
            <w:vMerge/>
            <w:tcBorders>
              <w:top w:val="nil"/>
              <w:left w:val="single" w:sz="4" w:space="0" w:color="000000"/>
              <w:bottom w:val="single" w:sz="4" w:space="0" w:color="000000"/>
              <w:right w:val="single" w:sz="4" w:space="0" w:color="000000"/>
            </w:tcBorders>
          </w:tcPr>
          <w:p w14:paraId="7F9F2D79"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18A0789D" w14:textId="77777777" w:rsidR="00DD1FF1" w:rsidRDefault="00000000">
            <w:pPr>
              <w:spacing w:after="0" w:line="259" w:lineRule="auto"/>
              <w:ind w:left="5" w:right="43"/>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tcPr>
          <w:p w14:paraId="5F3FEA09" w14:textId="77777777" w:rsidR="00DD1FF1" w:rsidRDefault="00000000">
            <w:pPr>
              <w:spacing w:after="0" w:line="259" w:lineRule="auto"/>
              <w:ind w:left="5" w:right="104"/>
            </w:pPr>
            <w:r>
              <w:t xml:space="preserve">тесты, </w:t>
            </w:r>
            <w:proofErr w:type="spellStart"/>
            <w:r>
              <w:t>проверочн</w:t>
            </w:r>
            <w:proofErr w:type="spellEnd"/>
            <w:r>
              <w:t xml:space="preserve"> </w:t>
            </w:r>
            <w:proofErr w:type="spellStart"/>
            <w:r>
              <w:t>ые</w:t>
            </w:r>
            <w:proofErr w:type="spellEnd"/>
            <w:r>
              <w:t xml:space="preserve"> работы, </w:t>
            </w:r>
            <w:proofErr w:type="spellStart"/>
            <w:r>
              <w:t>контрольн</w:t>
            </w:r>
            <w:proofErr w:type="spellEnd"/>
            <w:r>
              <w:t xml:space="preserve"> </w:t>
            </w:r>
            <w:proofErr w:type="spellStart"/>
            <w:r>
              <w:t>ые</w:t>
            </w:r>
            <w:proofErr w:type="spellEnd"/>
            <w:r>
              <w:t xml:space="preserve"> работы  </w:t>
            </w:r>
          </w:p>
        </w:tc>
        <w:tc>
          <w:tcPr>
            <w:tcW w:w="1316" w:type="dxa"/>
            <w:tcBorders>
              <w:top w:val="single" w:sz="4" w:space="0" w:color="000000"/>
              <w:left w:val="single" w:sz="4" w:space="0" w:color="000000"/>
              <w:bottom w:val="single" w:sz="4" w:space="0" w:color="000000"/>
              <w:right w:val="single" w:sz="4" w:space="0" w:color="000000"/>
            </w:tcBorders>
          </w:tcPr>
          <w:p w14:paraId="320254A8" w14:textId="77777777" w:rsidR="00DD1FF1" w:rsidRDefault="00000000">
            <w:pPr>
              <w:spacing w:after="36" w:line="248" w:lineRule="auto"/>
              <w:ind w:left="5" w:right="67"/>
              <w:jc w:val="left"/>
            </w:pPr>
            <w:r>
              <w:t xml:space="preserve">тесты, </w:t>
            </w:r>
            <w:proofErr w:type="spellStart"/>
            <w:proofErr w:type="gramStart"/>
            <w:r>
              <w:t>проверочн</w:t>
            </w:r>
            <w:proofErr w:type="spellEnd"/>
            <w:r>
              <w:t xml:space="preserve"> .</w:t>
            </w:r>
            <w:proofErr w:type="gramEnd"/>
            <w:r>
              <w:t xml:space="preserve"> </w:t>
            </w:r>
            <w:r>
              <w:tab/>
              <w:t xml:space="preserve">работы, </w:t>
            </w:r>
            <w:proofErr w:type="spellStart"/>
            <w:r>
              <w:t>контрольн</w:t>
            </w:r>
            <w:proofErr w:type="spellEnd"/>
          </w:p>
          <w:p w14:paraId="1E766E66" w14:textId="77777777" w:rsidR="00DD1FF1" w:rsidRDefault="00000000">
            <w:pPr>
              <w:spacing w:after="0" w:line="259" w:lineRule="auto"/>
              <w:ind w:left="5"/>
              <w:jc w:val="left"/>
            </w:pPr>
            <w:r>
              <w:t xml:space="preserve">. работы  </w:t>
            </w:r>
          </w:p>
        </w:tc>
        <w:tc>
          <w:tcPr>
            <w:tcW w:w="1268" w:type="dxa"/>
            <w:tcBorders>
              <w:top w:val="single" w:sz="4" w:space="0" w:color="000000"/>
              <w:left w:val="single" w:sz="4" w:space="0" w:color="000000"/>
              <w:bottom w:val="single" w:sz="4" w:space="0" w:color="000000"/>
              <w:right w:val="single" w:sz="4" w:space="0" w:color="000000"/>
            </w:tcBorders>
          </w:tcPr>
          <w:p w14:paraId="40760FD4" w14:textId="77777777" w:rsidR="00DD1FF1" w:rsidRDefault="00000000">
            <w:pPr>
              <w:spacing w:after="0" w:line="259" w:lineRule="auto"/>
              <w:ind w:left="5"/>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0C4A0A84" w14:textId="77777777" w:rsidR="00DD1FF1" w:rsidRDefault="00000000">
            <w:pPr>
              <w:spacing w:after="0" w:line="259" w:lineRule="auto"/>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0F821CE8" w14:textId="77777777" w:rsidR="00DD1FF1" w:rsidRDefault="00000000">
            <w:pPr>
              <w:spacing w:after="0" w:line="259" w:lineRule="auto"/>
              <w:ind w:left="5"/>
              <w:jc w:val="left"/>
            </w:pPr>
            <w:r>
              <w:t xml:space="preserve"> </w:t>
            </w:r>
          </w:p>
        </w:tc>
      </w:tr>
      <w:tr w:rsidR="00DD1FF1" w14:paraId="1500878D" w14:textId="77777777">
        <w:trPr>
          <w:trHeight w:val="1114"/>
        </w:trPr>
        <w:tc>
          <w:tcPr>
            <w:tcW w:w="1421" w:type="dxa"/>
            <w:vMerge w:val="restart"/>
            <w:tcBorders>
              <w:top w:val="single" w:sz="4" w:space="0" w:color="000000"/>
              <w:left w:val="single" w:sz="4" w:space="0" w:color="000000"/>
              <w:bottom w:val="single" w:sz="4" w:space="0" w:color="000000"/>
              <w:right w:val="single" w:sz="4" w:space="0" w:color="000000"/>
            </w:tcBorders>
          </w:tcPr>
          <w:p w14:paraId="29DCF902" w14:textId="77777777" w:rsidR="00DD1FF1" w:rsidRDefault="00000000">
            <w:pPr>
              <w:spacing w:after="24" w:line="259" w:lineRule="auto"/>
              <w:ind w:left="5"/>
              <w:jc w:val="left"/>
            </w:pPr>
            <w:r>
              <w:t xml:space="preserve">Алгебра </w:t>
            </w:r>
          </w:p>
          <w:p w14:paraId="1D498D55" w14:textId="77777777" w:rsidR="00DD1FF1" w:rsidRDefault="00000000">
            <w:pPr>
              <w:spacing w:after="15" w:line="256" w:lineRule="auto"/>
              <w:ind w:left="5" w:right="22"/>
              <w:jc w:val="left"/>
            </w:pPr>
            <w:r>
              <w:t xml:space="preserve">Геометрия </w:t>
            </w:r>
            <w:proofErr w:type="spellStart"/>
            <w:r>
              <w:t>Вероятност</w:t>
            </w:r>
            <w:proofErr w:type="spellEnd"/>
            <w:r>
              <w:t xml:space="preserve"> ь </w:t>
            </w:r>
            <w:r>
              <w:tab/>
              <w:t xml:space="preserve">и статистика </w:t>
            </w:r>
            <w:proofErr w:type="spellStart"/>
            <w:r>
              <w:t>Информати</w:t>
            </w:r>
            <w:proofErr w:type="spellEnd"/>
          </w:p>
          <w:p w14:paraId="29BFB3EC" w14:textId="77777777" w:rsidR="00DD1FF1" w:rsidRDefault="00000000">
            <w:pPr>
              <w:spacing w:after="0" w:line="259" w:lineRule="auto"/>
              <w:ind w:left="5"/>
              <w:jc w:val="left"/>
            </w:pPr>
            <w:r>
              <w:t xml:space="preserve">ка </w:t>
            </w:r>
          </w:p>
        </w:tc>
        <w:tc>
          <w:tcPr>
            <w:tcW w:w="1844" w:type="dxa"/>
            <w:tcBorders>
              <w:top w:val="single" w:sz="4" w:space="0" w:color="000000"/>
              <w:left w:val="single" w:sz="4" w:space="0" w:color="000000"/>
              <w:bottom w:val="single" w:sz="4" w:space="0" w:color="000000"/>
              <w:right w:val="single" w:sz="4" w:space="0" w:color="000000"/>
            </w:tcBorders>
          </w:tcPr>
          <w:p w14:paraId="3A66277F" w14:textId="77777777" w:rsidR="00DD1FF1" w:rsidRDefault="00000000">
            <w:pPr>
              <w:spacing w:after="0" w:line="259" w:lineRule="auto"/>
              <w:ind w:left="5"/>
              <w:jc w:val="left"/>
            </w:pPr>
            <w:proofErr w:type="spellStart"/>
            <w:r>
              <w:t>Образовательн</w:t>
            </w:r>
            <w:proofErr w:type="spellEnd"/>
            <w:r>
              <w:t xml:space="preserve"> </w:t>
            </w: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7C0606E7" w14:textId="77777777" w:rsidR="00DD1FF1" w:rsidRDefault="00000000">
            <w:pPr>
              <w:spacing w:after="0" w:line="259" w:lineRule="auto"/>
              <w:ind w:left="5"/>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0E43CEF9"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5A67CE18" w14:textId="77777777" w:rsidR="00DD1FF1" w:rsidRDefault="00000000">
            <w:pPr>
              <w:spacing w:after="0" w:line="259" w:lineRule="auto"/>
              <w:ind w:left="5"/>
              <w:jc w:val="left"/>
            </w:pPr>
            <w:r>
              <w:t>"</w:t>
            </w:r>
            <w:proofErr w:type="spellStart"/>
            <w:r>
              <w:t>Skysmart</w:t>
            </w:r>
            <w:proofErr w:type="spellEnd"/>
          </w:p>
          <w:p w14:paraId="5B5A4BEE" w14:textId="77777777" w:rsidR="00DD1FF1" w:rsidRDefault="00000000">
            <w:pPr>
              <w:spacing w:after="0" w:line="259" w:lineRule="auto"/>
              <w:ind w:left="5"/>
              <w:jc w:val="left"/>
            </w:pPr>
            <w:r>
              <w:t xml:space="preserve">" </w:t>
            </w:r>
          </w:p>
          <w:p w14:paraId="321FC1CD" w14:textId="77777777" w:rsidR="00DD1FF1" w:rsidRDefault="00000000">
            <w:pPr>
              <w:spacing w:after="21" w:line="259" w:lineRule="auto"/>
              <w:ind w:left="5"/>
              <w:jc w:val="left"/>
            </w:pPr>
            <w:r>
              <w:t xml:space="preserve">Решу </w:t>
            </w:r>
          </w:p>
          <w:p w14:paraId="075AB53C" w14:textId="77777777" w:rsidR="00DD1FF1" w:rsidRDefault="00000000">
            <w:pPr>
              <w:spacing w:after="0" w:line="259" w:lineRule="auto"/>
              <w:ind w:left="5"/>
              <w:jc w:val="left"/>
            </w:pPr>
            <w:r>
              <w:t xml:space="preserve">ВПР,  </w:t>
            </w:r>
          </w:p>
        </w:tc>
        <w:tc>
          <w:tcPr>
            <w:tcW w:w="1599" w:type="dxa"/>
            <w:tcBorders>
              <w:top w:val="single" w:sz="4" w:space="0" w:color="000000"/>
              <w:left w:val="single" w:sz="4" w:space="0" w:color="000000"/>
              <w:bottom w:val="single" w:sz="4" w:space="0" w:color="000000"/>
              <w:right w:val="single" w:sz="4" w:space="0" w:color="000000"/>
            </w:tcBorders>
          </w:tcPr>
          <w:p w14:paraId="3DE77785" w14:textId="77777777" w:rsidR="00DD1FF1" w:rsidRDefault="00000000">
            <w:pPr>
              <w:spacing w:after="24" w:line="259" w:lineRule="auto"/>
              <w:jc w:val="left"/>
            </w:pPr>
            <w:r>
              <w:t>"</w:t>
            </w:r>
            <w:proofErr w:type="spellStart"/>
            <w:r>
              <w:t>Skysmart</w:t>
            </w:r>
            <w:proofErr w:type="spellEnd"/>
            <w:r>
              <w:t xml:space="preserve">" </w:t>
            </w:r>
          </w:p>
          <w:p w14:paraId="73E0F00C" w14:textId="77777777" w:rsidR="00DD1FF1" w:rsidRDefault="00000000">
            <w:pPr>
              <w:spacing w:after="0" w:line="259" w:lineRule="auto"/>
              <w:jc w:val="left"/>
            </w:pPr>
            <w:r>
              <w:t xml:space="preserve">Решу ВПР,  </w:t>
            </w:r>
          </w:p>
        </w:tc>
        <w:tc>
          <w:tcPr>
            <w:tcW w:w="1599" w:type="dxa"/>
            <w:tcBorders>
              <w:top w:val="single" w:sz="4" w:space="0" w:color="000000"/>
              <w:left w:val="single" w:sz="4" w:space="0" w:color="000000"/>
              <w:bottom w:val="single" w:sz="4" w:space="0" w:color="000000"/>
              <w:right w:val="single" w:sz="4" w:space="0" w:color="000000"/>
            </w:tcBorders>
          </w:tcPr>
          <w:p w14:paraId="1765E82F" w14:textId="77777777" w:rsidR="00DD1FF1" w:rsidRDefault="00000000">
            <w:pPr>
              <w:spacing w:after="24" w:line="259" w:lineRule="auto"/>
              <w:ind w:left="5"/>
              <w:jc w:val="left"/>
            </w:pPr>
            <w:r>
              <w:t>"</w:t>
            </w:r>
            <w:proofErr w:type="spellStart"/>
            <w:r>
              <w:t>Skysmart</w:t>
            </w:r>
            <w:proofErr w:type="spellEnd"/>
            <w:r>
              <w:t xml:space="preserve">" </w:t>
            </w:r>
          </w:p>
          <w:p w14:paraId="3B89153D" w14:textId="77777777" w:rsidR="00DD1FF1" w:rsidRDefault="00000000">
            <w:pPr>
              <w:spacing w:after="0" w:line="259" w:lineRule="auto"/>
              <w:ind w:left="5"/>
              <w:jc w:val="left"/>
            </w:pPr>
            <w:r>
              <w:t xml:space="preserve">Решу ОГЭ,  </w:t>
            </w:r>
          </w:p>
        </w:tc>
      </w:tr>
      <w:tr w:rsidR="00DD1FF1" w14:paraId="0B16F707" w14:textId="77777777">
        <w:trPr>
          <w:trHeight w:val="1114"/>
        </w:trPr>
        <w:tc>
          <w:tcPr>
            <w:tcW w:w="0" w:type="auto"/>
            <w:vMerge/>
            <w:tcBorders>
              <w:top w:val="nil"/>
              <w:left w:val="single" w:sz="4" w:space="0" w:color="000000"/>
              <w:bottom w:val="nil"/>
              <w:right w:val="single" w:sz="4" w:space="0" w:color="000000"/>
            </w:tcBorders>
          </w:tcPr>
          <w:p w14:paraId="505CDD26"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159CEC19"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401A4722" w14:textId="77777777" w:rsidR="00DD1FF1" w:rsidRDefault="00000000">
            <w:pPr>
              <w:spacing w:after="0" w:line="259" w:lineRule="auto"/>
              <w:ind w:left="5"/>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4B27CB34"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50AB5A4A" w14:textId="77777777" w:rsidR="00DD1FF1" w:rsidRDefault="00000000">
            <w:pPr>
              <w:spacing w:after="47" w:line="238" w:lineRule="auto"/>
              <w:ind w:right="82"/>
              <w:jc w:val="center"/>
            </w:pPr>
            <w:proofErr w:type="spellStart"/>
            <w:proofErr w:type="gramStart"/>
            <w:r>
              <w:t>электронн</w:t>
            </w:r>
            <w:proofErr w:type="spellEnd"/>
            <w:r>
              <w:t xml:space="preserve"> .</w:t>
            </w:r>
            <w:proofErr w:type="gramEnd"/>
            <w:r>
              <w:t xml:space="preserve"> журнал, </w:t>
            </w:r>
            <w:proofErr w:type="spellStart"/>
            <w:r>
              <w:t>электронн</w:t>
            </w:r>
            <w:proofErr w:type="spellEnd"/>
          </w:p>
          <w:p w14:paraId="58B39EE6" w14:textId="77777777" w:rsidR="00DD1FF1" w:rsidRDefault="00000000">
            <w:pPr>
              <w:spacing w:after="0" w:line="259" w:lineRule="auto"/>
              <w:ind w:left="5"/>
              <w:jc w:val="left"/>
            </w:pPr>
            <w:r>
              <w:t xml:space="preserve">. почта  </w:t>
            </w:r>
          </w:p>
        </w:tc>
        <w:tc>
          <w:tcPr>
            <w:tcW w:w="1599" w:type="dxa"/>
            <w:tcBorders>
              <w:top w:val="single" w:sz="4" w:space="0" w:color="000000"/>
              <w:left w:val="single" w:sz="4" w:space="0" w:color="000000"/>
              <w:bottom w:val="single" w:sz="4" w:space="0" w:color="000000"/>
              <w:right w:val="single" w:sz="4" w:space="0" w:color="000000"/>
            </w:tcBorders>
          </w:tcPr>
          <w:p w14:paraId="7DE3CB79" w14:textId="77777777" w:rsidR="00DD1FF1" w:rsidRDefault="00000000">
            <w:pPr>
              <w:spacing w:after="0" w:line="259" w:lineRule="auto"/>
              <w:jc w:val="left"/>
            </w:pPr>
            <w:r>
              <w:t xml:space="preserve">электронный журнал, электронная почта  </w:t>
            </w:r>
          </w:p>
        </w:tc>
        <w:tc>
          <w:tcPr>
            <w:tcW w:w="1599" w:type="dxa"/>
            <w:tcBorders>
              <w:top w:val="single" w:sz="4" w:space="0" w:color="000000"/>
              <w:left w:val="single" w:sz="4" w:space="0" w:color="000000"/>
              <w:bottom w:val="single" w:sz="4" w:space="0" w:color="000000"/>
              <w:right w:val="single" w:sz="4" w:space="0" w:color="000000"/>
            </w:tcBorders>
          </w:tcPr>
          <w:p w14:paraId="2701CCB5" w14:textId="77777777" w:rsidR="00DD1FF1" w:rsidRDefault="00000000">
            <w:pPr>
              <w:spacing w:after="0" w:line="259" w:lineRule="auto"/>
              <w:ind w:left="5"/>
              <w:jc w:val="left"/>
            </w:pPr>
            <w:r>
              <w:t xml:space="preserve">электронный журнал, электронная почта  </w:t>
            </w:r>
          </w:p>
        </w:tc>
      </w:tr>
      <w:tr w:rsidR="00DD1FF1" w14:paraId="0CB6A7D2" w14:textId="77777777">
        <w:trPr>
          <w:trHeight w:val="840"/>
        </w:trPr>
        <w:tc>
          <w:tcPr>
            <w:tcW w:w="0" w:type="auto"/>
            <w:vMerge/>
            <w:tcBorders>
              <w:top w:val="nil"/>
              <w:left w:val="single" w:sz="4" w:space="0" w:color="000000"/>
              <w:bottom w:val="single" w:sz="4" w:space="0" w:color="000000"/>
              <w:right w:val="single" w:sz="4" w:space="0" w:color="000000"/>
            </w:tcBorders>
          </w:tcPr>
          <w:p w14:paraId="0B0F6EA9"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6A14F5D3" w14:textId="77777777" w:rsidR="00DD1FF1" w:rsidRDefault="00000000">
            <w:pPr>
              <w:spacing w:after="0" w:line="259" w:lineRule="auto"/>
              <w:ind w:left="5" w:right="43"/>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tcPr>
          <w:p w14:paraId="412794D7" w14:textId="77777777" w:rsidR="00DD1FF1" w:rsidRDefault="00000000">
            <w:pPr>
              <w:spacing w:after="0" w:line="259" w:lineRule="auto"/>
              <w:ind w:left="5"/>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2685D93E"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77EBF0E4" w14:textId="77777777" w:rsidR="00DD1FF1" w:rsidRDefault="00000000">
            <w:pPr>
              <w:spacing w:after="40" w:line="240" w:lineRule="auto"/>
              <w:ind w:left="5"/>
              <w:jc w:val="left"/>
            </w:pPr>
            <w:r>
              <w:t xml:space="preserve">тесты, </w:t>
            </w:r>
            <w:proofErr w:type="spellStart"/>
            <w:r>
              <w:t>провероч</w:t>
            </w:r>
            <w:proofErr w:type="spellEnd"/>
          </w:p>
          <w:p w14:paraId="31856512" w14:textId="77777777" w:rsidR="00DD1FF1" w:rsidRDefault="00000000">
            <w:pPr>
              <w:spacing w:after="0" w:line="259" w:lineRule="auto"/>
              <w:ind w:left="5"/>
              <w:jc w:val="left"/>
            </w:pPr>
            <w:r>
              <w:t xml:space="preserve">н. работы  </w:t>
            </w:r>
          </w:p>
        </w:tc>
        <w:tc>
          <w:tcPr>
            <w:tcW w:w="1599" w:type="dxa"/>
            <w:tcBorders>
              <w:top w:val="single" w:sz="4" w:space="0" w:color="000000"/>
              <w:left w:val="single" w:sz="4" w:space="0" w:color="000000"/>
              <w:bottom w:val="single" w:sz="4" w:space="0" w:color="000000"/>
              <w:right w:val="single" w:sz="4" w:space="0" w:color="000000"/>
            </w:tcBorders>
          </w:tcPr>
          <w:p w14:paraId="65834252" w14:textId="77777777" w:rsidR="00DD1FF1" w:rsidRDefault="00000000">
            <w:pPr>
              <w:spacing w:after="0" w:line="259" w:lineRule="auto"/>
              <w:jc w:val="left"/>
            </w:pPr>
            <w:r>
              <w:t xml:space="preserve">тесты, проверочные работы  </w:t>
            </w:r>
          </w:p>
        </w:tc>
        <w:tc>
          <w:tcPr>
            <w:tcW w:w="1599" w:type="dxa"/>
            <w:tcBorders>
              <w:top w:val="single" w:sz="4" w:space="0" w:color="000000"/>
              <w:left w:val="single" w:sz="4" w:space="0" w:color="000000"/>
              <w:bottom w:val="single" w:sz="4" w:space="0" w:color="000000"/>
              <w:right w:val="single" w:sz="4" w:space="0" w:color="000000"/>
            </w:tcBorders>
          </w:tcPr>
          <w:p w14:paraId="77943B5F" w14:textId="77777777" w:rsidR="00DD1FF1" w:rsidRDefault="00000000">
            <w:pPr>
              <w:spacing w:after="0" w:line="259" w:lineRule="auto"/>
              <w:ind w:left="5"/>
              <w:jc w:val="left"/>
            </w:pPr>
            <w:r>
              <w:t xml:space="preserve">тесты, проверочные работы  </w:t>
            </w:r>
          </w:p>
        </w:tc>
      </w:tr>
      <w:tr w:rsidR="00DD1FF1" w14:paraId="637C5F03" w14:textId="77777777">
        <w:trPr>
          <w:trHeight w:val="836"/>
        </w:trPr>
        <w:tc>
          <w:tcPr>
            <w:tcW w:w="1421" w:type="dxa"/>
            <w:vMerge w:val="restart"/>
            <w:tcBorders>
              <w:top w:val="single" w:sz="4" w:space="0" w:color="000000"/>
              <w:left w:val="single" w:sz="4" w:space="0" w:color="000000"/>
              <w:bottom w:val="single" w:sz="4" w:space="0" w:color="000000"/>
              <w:right w:val="single" w:sz="4" w:space="0" w:color="000000"/>
            </w:tcBorders>
          </w:tcPr>
          <w:p w14:paraId="5650E3F3" w14:textId="77777777" w:rsidR="00DD1FF1" w:rsidRDefault="00000000">
            <w:pPr>
              <w:spacing w:after="18" w:line="259" w:lineRule="auto"/>
              <w:ind w:left="5"/>
              <w:jc w:val="left"/>
            </w:pPr>
            <w:r>
              <w:t xml:space="preserve">География </w:t>
            </w:r>
          </w:p>
          <w:p w14:paraId="7845D81C" w14:textId="77777777" w:rsidR="00DD1FF1" w:rsidRDefault="00000000">
            <w:pPr>
              <w:spacing w:after="0" w:line="259" w:lineRule="auto"/>
              <w:ind w:left="5"/>
              <w:jc w:val="left"/>
            </w:pPr>
            <w:r>
              <w:t xml:space="preserve">Биология </w:t>
            </w:r>
          </w:p>
          <w:p w14:paraId="2A80AD86" w14:textId="77777777" w:rsidR="00DD1FF1" w:rsidRDefault="00000000">
            <w:pPr>
              <w:spacing w:after="0" w:line="259" w:lineRule="auto"/>
              <w:ind w:left="5"/>
              <w:jc w:val="left"/>
            </w:pPr>
            <w:r>
              <w:lastRenderedPageBreak/>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58DB131" w14:textId="77777777" w:rsidR="00DD1FF1" w:rsidRDefault="00000000">
            <w:pPr>
              <w:spacing w:after="0" w:line="259" w:lineRule="auto"/>
              <w:ind w:left="5"/>
              <w:jc w:val="left"/>
            </w:pPr>
            <w:proofErr w:type="spellStart"/>
            <w:r>
              <w:lastRenderedPageBreak/>
              <w:t>Образовательн</w:t>
            </w:r>
            <w:proofErr w:type="spellEnd"/>
            <w:r>
              <w:t xml:space="preserve"> </w:t>
            </w: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47D37187" w14:textId="77777777" w:rsidR="00DD1FF1" w:rsidRDefault="00000000">
            <w:pPr>
              <w:spacing w:after="0" w:line="259" w:lineRule="auto"/>
              <w:ind w:left="5"/>
              <w:jc w:val="left"/>
            </w:pPr>
            <w:r>
              <w:t xml:space="preserve">РЭШ, </w:t>
            </w:r>
          </w:p>
          <w:p w14:paraId="15B721E3" w14:textId="77777777" w:rsidR="00DD1FF1" w:rsidRDefault="00000000">
            <w:pPr>
              <w:spacing w:after="0" w:line="259" w:lineRule="auto"/>
              <w:ind w:left="5"/>
              <w:jc w:val="left"/>
            </w:pPr>
            <w:r>
              <w:t>"</w:t>
            </w:r>
            <w:proofErr w:type="spellStart"/>
            <w:r>
              <w:t>Skysmart</w:t>
            </w:r>
            <w:proofErr w:type="spellEnd"/>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2D9BACC6" w14:textId="77777777" w:rsidR="00DD1FF1" w:rsidRDefault="00000000">
            <w:pPr>
              <w:spacing w:after="0" w:line="259" w:lineRule="auto"/>
              <w:ind w:left="5"/>
              <w:jc w:val="left"/>
            </w:pPr>
            <w:r>
              <w:t xml:space="preserve">РЭШ, </w:t>
            </w:r>
          </w:p>
          <w:p w14:paraId="48400152" w14:textId="77777777" w:rsidR="00DD1FF1" w:rsidRDefault="00000000">
            <w:pPr>
              <w:spacing w:after="0" w:line="259" w:lineRule="auto"/>
              <w:ind w:left="5"/>
              <w:jc w:val="left"/>
            </w:pPr>
            <w:r>
              <w:t>"</w:t>
            </w:r>
            <w:proofErr w:type="spellStart"/>
            <w:r>
              <w:t>Skysmart</w:t>
            </w:r>
            <w:proofErr w:type="spellEnd"/>
          </w:p>
          <w:p w14:paraId="5A7F7503"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66B8E634" w14:textId="77777777" w:rsidR="00DD1FF1" w:rsidRDefault="00000000">
            <w:pPr>
              <w:spacing w:after="0" w:line="259" w:lineRule="auto"/>
              <w:ind w:left="5"/>
              <w:jc w:val="left"/>
            </w:pPr>
            <w:r>
              <w:t xml:space="preserve">РЭШ, </w:t>
            </w:r>
          </w:p>
          <w:p w14:paraId="5E644B3B" w14:textId="77777777" w:rsidR="00DD1FF1" w:rsidRDefault="00000000">
            <w:pPr>
              <w:spacing w:after="0" w:line="259" w:lineRule="auto"/>
              <w:ind w:left="5"/>
              <w:jc w:val="left"/>
            </w:pPr>
            <w:r>
              <w:t>"</w:t>
            </w:r>
            <w:proofErr w:type="spellStart"/>
            <w:r>
              <w:t>Skysmart</w:t>
            </w:r>
            <w:proofErr w:type="spellEnd"/>
          </w:p>
          <w:p w14:paraId="48A6F751" w14:textId="77777777" w:rsidR="00DD1FF1" w:rsidRDefault="00000000">
            <w:pPr>
              <w:spacing w:after="0" w:line="259" w:lineRule="auto"/>
              <w:ind w:left="5"/>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vAlign w:val="bottom"/>
          </w:tcPr>
          <w:p w14:paraId="486AB2F2" w14:textId="77777777" w:rsidR="00DD1FF1" w:rsidRDefault="00000000">
            <w:pPr>
              <w:spacing w:after="0" w:line="259" w:lineRule="auto"/>
              <w:jc w:val="left"/>
            </w:pPr>
            <w:r>
              <w:t xml:space="preserve">РЭШ, </w:t>
            </w:r>
          </w:p>
          <w:p w14:paraId="405FC38F" w14:textId="77777777" w:rsidR="00DD1FF1" w:rsidRDefault="00000000">
            <w:pPr>
              <w:spacing w:after="0" w:line="259" w:lineRule="auto"/>
              <w:jc w:val="left"/>
            </w:pPr>
            <w:r>
              <w:t>"</w:t>
            </w:r>
            <w:proofErr w:type="spellStart"/>
            <w:r>
              <w:t>Skysmart</w:t>
            </w:r>
            <w:proofErr w:type="spellEnd"/>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34DE1007" w14:textId="77777777" w:rsidR="00DD1FF1" w:rsidRDefault="00000000">
            <w:pPr>
              <w:spacing w:after="19" w:line="259" w:lineRule="auto"/>
              <w:ind w:left="5"/>
              <w:jc w:val="left"/>
            </w:pPr>
            <w:r>
              <w:t>"</w:t>
            </w:r>
            <w:proofErr w:type="spellStart"/>
            <w:r>
              <w:t>Skysmart</w:t>
            </w:r>
            <w:proofErr w:type="spellEnd"/>
            <w:r>
              <w:t xml:space="preserve">" </w:t>
            </w:r>
          </w:p>
          <w:p w14:paraId="4619B688" w14:textId="77777777" w:rsidR="00DD1FF1" w:rsidRDefault="00000000">
            <w:pPr>
              <w:spacing w:after="0" w:line="259" w:lineRule="auto"/>
              <w:ind w:left="5"/>
            </w:pPr>
            <w:r>
              <w:t xml:space="preserve">"Решу ОГЭ"  </w:t>
            </w:r>
          </w:p>
        </w:tc>
      </w:tr>
      <w:tr w:rsidR="00DD1FF1" w14:paraId="2A632852" w14:textId="77777777">
        <w:trPr>
          <w:trHeight w:val="1114"/>
        </w:trPr>
        <w:tc>
          <w:tcPr>
            <w:tcW w:w="0" w:type="auto"/>
            <w:vMerge/>
            <w:tcBorders>
              <w:top w:val="nil"/>
              <w:left w:val="single" w:sz="4" w:space="0" w:color="000000"/>
              <w:bottom w:val="nil"/>
              <w:right w:val="single" w:sz="4" w:space="0" w:color="000000"/>
            </w:tcBorders>
          </w:tcPr>
          <w:p w14:paraId="3555ED9A"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3C88FBEC"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6E355171" w14:textId="77777777" w:rsidR="00DD1FF1" w:rsidRDefault="00000000">
            <w:pPr>
              <w:spacing w:after="0" w:line="259" w:lineRule="auto"/>
              <w:ind w:left="5"/>
              <w:jc w:val="left"/>
            </w:pPr>
            <w:proofErr w:type="spellStart"/>
            <w:r>
              <w:t>электронна</w:t>
            </w:r>
            <w:proofErr w:type="spellEnd"/>
          </w:p>
          <w:p w14:paraId="0E824B8C" w14:textId="77777777" w:rsidR="00DD1FF1" w:rsidRDefault="00000000">
            <w:pPr>
              <w:spacing w:after="0" w:line="259" w:lineRule="auto"/>
              <w:ind w:left="5" w:right="104"/>
            </w:pPr>
            <w:r>
              <w:t xml:space="preserve">я почта, </w:t>
            </w:r>
            <w:proofErr w:type="spellStart"/>
            <w:r>
              <w:t>электронн</w:t>
            </w:r>
            <w:proofErr w:type="spellEnd"/>
            <w:r>
              <w:t xml:space="preserve"> </w:t>
            </w:r>
            <w:proofErr w:type="spellStart"/>
            <w:r>
              <w:t>ый</w:t>
            </w:r>
            <w:proofErr w:type="spellEnd"/>
            <w:r>
              <w:t xml:space="preserve"> журнал  </w:t>
            </w:r>
          </w:p>
        </w:tc>
        <w:tc>
          <w:tcPr>
            <w:tcW w:w="1316" w:type="dxa"/>
            <w:tcBorders>
              <w:top w:val="single" w:sz="4" w:space="0" w:color="000000"/>
              <w:left w:val="single" w:sz="4" w:space="0" w:color="000000"/>
              <w:bottom w:val="single" w:sz="4" w:space="0" w:color="000000"/>
              <w:right w:val="single" w:sz="4" w:space="0" w:color="000000"/>
            </w:tcBorders>
          </w:tcPr>
          <w:p w14:paraId="3798F820" w14:textId="77777777" w:rsidR="00DD1FF1" w:rsidRDefault="00000000">
            <w:pPr>
              <w:spacing w:after="26" w:line="254" w:lineRule="auto"/>
              <w:ind w:left="5" w:right="100"/>
              <w:jc w:val="left"/>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p w14:paraId="0273BB4C" w14:textId="77777777" w:rsidR="00DD1FF1" w:rsidRDefault="00000000">
            <w:pPr>
              <w:spacing w:after="0" w:line="259" w:lineRule="auto"/>
              <w:ind w:left="5"/>
              <w:jc w:val="left"/>
            </w:pPr>
            <w:r>
              <w:t xml:space="preserve">. журнал  </w:t>
            </w:r>
          </w:p>
        </w:tc>
        <w:tc>
          <w:tcPr>
            <w:tcW w:w="1268" w:type="dxa"/>
            <w:tcBorders>
              <w:top w:val="single" w:sz="4" w:space="0" w:color="000000"/>
              <w:left w:val="single" w:sz="4" w:space="0" w:color="000000"/>
              <w:bottom w:val="single" w:sz="4" w:space="0" w:color="000000"/>
              <w:right w:val="single" w:sz="4" w:space="0" w:color="000000"/>
            </w:tcBorders>
          </w:tcPr>
          <w:p w14:paraId="2CE4F3A7" w14:textId="77777777" w:rsidR="00DD1FF1" w:rsidRDefault="00000000">
            <w:pPr>
              <w:spacing w:after="26" w:line="254" w:lineRule="auto"/>
              <w:ind w:right="82"/>
              <w:jc w:val="center"/>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p w14:paraId="66642B7A" w14:textId="77777777" w:rsidR="00DD1FF1" w:rsidRDefault="00000000">
            <w:pPr>
              <w:spacing w:after="0" w:line="259" w:lineRule="auto"/>
              <w:ind w:left="5"/>
              <w:jc w:val="left"/>
            </w:pPr>
            <w:r>
              <w:t xml:space="preserve">. журнал  </w:t>
            </w:r>
          </w:p>
        </w:tc>
        <w:tc>
          <w:tcPr>
            <w:tcW w:w="1599" w:type="dxa"/>
            <w:tcBorders>
              <w:top w:val="single" w:sz="4" w:space="0" w:color="000000"/>
              <w:left w:val="single" w:sz="4" w:space="0" w:color="000000"/>
              <w:bottom w:val="single" w:sz="4" w:space="0" w:color="000000"/>
              <w:right w:val="single" w:sz="4" w:space="0" w:color="000000"/>
            </w:tcBorders>
          </w:tcPr>
          <w:p w14:paraId="2BE4E80C" w14:textId="77777777" w:rsidR="00DD1FF1" w:rsidRDefault="00000000">
            <w:pPr>
              <w:spacing w:after="0" w:line="259" w:lineRule="auto"/>
              <w:jc w:val="left"/>
            </w:pPr>
            <w:r>
              <w:t xml:space="preserve">электронная почта, электронный журнал  </w:t>
            </w:r>
          </w:p>
        </w:tc>
        <w:tc>
          <w:tcPr>
            <w:tcW w:w="1599" w:type="dxa"/>
            <w:tcBorders>
              <w:top w:val="single" w:sz="4" w:space="0" w:color="000000"/>
              <w:left w:val="single" w:sz="4" w:space="0" w:color="000000"/>
              <w:bottom w:val="single" w:sz="4" w:space="0" w:color="000000"/>
              <w:right w:val="single" w:sz="4" w:space="0" w:color="000000"/>
            </w:tcBorders>
          </w:tcPr>
          <w:p w14:paraId="07A6F073" w14:textId="77777777" w:rsidR="00DD1FF1" w:rsidRDefault="00000000">
            <w:pPr>
              <w:spacing w:after="0" w:line="259" w:lineRule="auto"/>
              <w:ind w:left="5"/>
              <w:jc w:val="left"/>
            </w:pPr>
            <w:r>
              <w:t xml:space="preserve">электронная почта, электронный журнал  </w:t>
            </w:r>
          </w:p>
        </w:tc>
      </w:tr>
      <w:tr w:rsidR="00DD1FF1" w14:paraId="705720E7" w14:textId="77777777">
        <w:trPr>
          <w:trHeight w:val="841"/>
        </w:trPr>
        <w:tc>
          <w:tcPr>
            <w:tcW w:w="0" w:type="auto"/>
            <w:vMerge/>
            <w:tcBorders>
              <w:top w:val="nil"/>
              <w:left w:val="single" w:sz="4" w:space="0" w:color="000000"/>
              <w:bottom w:val="single" w:sz="4" w:space="0" w:color="000000"/>
              <w:right w:val="single" w:sz="4" w:space="0" w:color="000000"/>
            </w:tcBorders>
          </w:tcPr>
          <w:p w14:paraId="390EA2A3"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018220AF" w14:textId="77777777" w:rsidR="00DD1FF1" w:rsidRDefault="00000000">
            <w:pPr>
              <w:spacing w:after="0" w:line="259" w:lineRule="auto"/>
              <w:ind w:left="5" w:right="43"/>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tcPr>
          <w:p w14:paraId="782C8867" w14:textId="77777777" w:rsidR="00DD1FF1" w:rsidRDefault="00000000">
            <w:pPr>
              <w:spacing w:after="0" w:line="259" w:lineRule="auto"/>
              <w:ind w:left="5" w:right="51"/>
              <w:jc w:val="left"/>
            </w:pPr>
            <w:r>
              <w:t xml:space="preserve">Тесты, </w:t>
            </w:r>
            <w:proofErr w:type="spellStart"/>
            <w:r>
              <w:t>письменны</w:t>
            </w:r>
            <w:proofErr w:type="spellEnd"/>
            <w:r>
              <w:t xml:space="preserve"> е работы </w:t>
            </w:r>
          </w:p>
        </w:tc>
        <w:tc>
          <w:tcPr>
            <w:tcW w:w="1316" w:type="dxa"/>
            <w:tcBorders>
              <w:top w:val="single" w:sz="4" w:space="0" w:color="000000"/>
              <w:left w:val="single" w:sz="4" w:space="0" w:color="000000"/>
              <w:bottom w:val="single" w:sz="4" w:space="0" w:color="000000"/>
              <w:right w:val="single" w:sz="4" w:space="0" w:color="000000"/>
            </w:tcBorders>
          </w:tcPr>
          <w:p w14:paraId="5F79C56A" w14:textId="77777777" w:rsidR="00DD1FF1" w:rsidRDefault="00000000">
            <w:pPr>
              <w:spacing w:after="0" w:line="259" w:lineRule="auto"/>
              <w:ind w:left="5"/>
              <w:jc w:val="left"/>
            </w:pPr>
            <w:r>
              <w:t xml:space="preserve">Тесты, </w:t>
            </w:r>
            <w:proofErr w:type="spellStart"/>
            <w:r>
              <w:t>письменн</w:t>
            </w:r>
            <w:proofErr w:type="spellEnd"/>
            <w:r>
              <w:t xml:space="preserve">. работы </w:t>
            </w:r>
          </w:p>
        </w:tc>
        <w:tc>
          <w:tcPr>
            <w:tcW w:w="1268" w:type="dxa"/>
            <w:tcBorders>
              <w:top w:val="single" w:sz="4" w:space="0" w:color="000000"/>
              <w:left w:val="single" w:sz="4" w:space="0" w:color="000000"/>
              <w:bottom w:val="single" w:sz="4" w:space="0" w:color="000000"/>
              <w:right w:val="single" w:sz="4" w:space="0" w:color="000000"/>
            </w:tcBorders>
          </w:tcPr>
          <w:p w14:paraId="5D974B66" w14:textId="77777777" w:rsidR="00DD1FF1" w:rsidRDefault="00000000">
            <w:pPr>
              <w:spacing w:after="0" w:line="259" w:lineRule="auto"/>
              <w:ind w:left="5"/>
              <w:jc w:val="left"/>
            </w:pPr>
            <w:r>
              <w:t xml:space="preserve">Тесты, </w:t>
            </w:r>
            <w:proofErr w:type="spellStart"/>
            <w:r>
              <w:t>письменн</w:t>
            </w:r>
            <w:proofErr w:type="spellEnd"/>
            <w:r>
              <w:t xml:space="preserve">. работы </w:t>
            </w:r>
          </w:p>
        </w:tc>
        <w:tc>
          <w:tcPr>
            <w:tcW w:w="1599" w:type="dxa"/>
            <w:tcBorders>
              <w:top w:val="single" w:sz="4" w:space="0" w:color="000000"/>
              <w:left w:val="single" w:sz="4" w:space="0" w:color="000000"/>
              <w:bottom w:val="single" w:sz="4" w:space="0" w:color="000000"/>
              <w:right w:val="single" w:sz="4" w:space="0" w:color="000000"/>
            </w:tcBorders>
          </w:tcPr>
          <w:p w14:paraId="1034645F" w14:textId="77777777" w:rsidR="00DD1FF1" w:rsidRDefault="00000000">
            <w:pPr>
              <w:spacing w:after="0" w:line="259" w:lineRule="auto"/>
              <w:jc w:val="left"/>
            </w:pPr>
            <w:r>
              <w:t xml:space="preserve">Тесты, письменные работы </w:t>
            </w:r>
          </w:p>
        </w:tc>
        <w:tc>
          <w:tcPr>
            <w:tcW w:w="1599" w:type="dxa"/>
            <w:tcBorders>
              <w:top w:val="single" w:sz="4" w:space="0" w:color="000000"/>
              <w:left w:val="single" w:sz="4" w:space="0" w:color="000000"/>
              <w:bottom w:val="single" w:sz="4" w:space="0" w:color="000000"/>
              <w:right w:val="single" w:sz="4" w:space="0" w:color="000000"/>
            </w:tcBorders>
          </w:tcPr>
          <w:p w14:paraId="44FB3B98" w14:textId="77777777" w:rsidR="00DD1FF1" w:rsidRDefault="00000000">
            <w:pPr>
              <w:spacing w:after="23" w:line="259" w:lineRule="auto"/>
              <w:ind w:left="5"/>
              <w:jc w:val="left"/>
            </w:pPr>
            <w:r>
              <w:t xml:space="preserve">Тесты, </w:t>
            </w:r>
          </w:p>
          <w:p w14:paraId="752A2110" w14:textId="77777777" w:rsidR="00DD1FF1" w:rsidRDefault="00000000">
            <w:pPr>
              <w:spacing w:after="19" w:line="259" w:lineRule="auto"/>
              <w:ind w:left="5"/>
              <w:jc w:val="left"/>
            </w:pPr>
            <w:r>
              <w:t xml:space="preserve">КИМы,  </w:t>
            </w:r>
          </w:p>
          <w:p w14:paraId="6C4363C3" w14:textId="77777777" w:rsidR="00DD1FF1" w:rsidRDefault="00000000">
            <w:pPr>
              <w:spacing w:after="0" w:line="259" w:lineRule="auto"/>
              <w:ind w:left="5"/>
            </w:pPr>
            <w:r>
              <w:t xml:space="preserve">"Решу ОГЭ"  </w:t>
            </w:r>
          </w:p>
        </w:tc>
      </w:tr>
      <w:tr w:rsidR="00DD1FF1" w14:paraId="0AF6C593" w14:textId="77777777">
        <w:trPr>
          <w:trHeight w:val="840"/>
        </w:trPr>
        <w:tc>
          <w:tcPr>
            <w:tcW w:w="1421" w:type="dxa"/>
            <w:vMerge w:val="restart"/>
            <w:tcBorders>
              <w:top w:val="single" w:sz="4" w:space="0" w:color="000000"/>
              <w:left w:val="single" w:sz="4" w:space="0" w:color="000000"/>
              <w:bottom w:val="single" w:sz="4" w:space="0" w:color="000000"/>
              <w:right w:val="single" w:sz="4" w:space="0" w:color="000000"/>
            </w:tcBorders>
          </w:tcPr>
          <w:p w14:paraId="599641DE" w14:textId="77777777" w:rsidR="00DD1FF1" w:rsidRDefault="00000000">
            <w:pPr>
              <w:spacing w:after="0" w:line="259" w:lineRule="auto"/>
              <w:ind w:left="5"/>
              <w:jc w:val="left"/>
            </w:pPr>
            <w:r>
              <w:t xml:space="preserve">Физика Химия </w:t>
            </w:r>
          </w:p>
        </w:tc>
        <w:tc>
          <w:tcPr>
            <w:tcW w:w="1844" w:type="dxa"/>
            <w:tcBorders>
              <w:top w:val="single" w:sz="4" w:space="0" w:color="000000"/>
              <w:left w:val="single" w:sz="4" w:space="0" w:color="000000"/>
              <w:bottom w:val="single" w:sz="4" w:space="0" w:color="000000"/>
              <w:right w:val="single" w:sz="4" w:space="0" w:color="000000"/>
            </w:tcBorders>
          </w:tcPr>
          <w:p w14:paraId="7469B68A" w14:textId="77777777" w:rsidR="00DD1FF1" w:rsidRDefault="00000000">
            <w:pPr>
              <w:spacing w:after="0" w:line="259" w:lineRule="auto"/>
              <w:ind w:left="5"/>
              <w:jc w:val="left"/>
            </w:pPr>
            <w:proofErr w:type="spellStart"/>
            <w:r>
              <w:t>Образовательн</w:t>
            </w:r>
            <w:proofErr w:type="spellEnd"/>
            <w:r>
              <w:t xml:space="preserve"> </w:t>
            </w: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168CC49F" w14:textId="77777777" w:rsidR="00DD1FF1" w:rsidRDefault="00000000">
            <w:pPr>
              <w:spacing w:after="0" w:line="259" w:lineRule="auto"/>
              <w:ind w:left="5"/>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vAlign w:val="bottom"/>
          </w:tcPr>
          <w:p w14:paraId="315FBE3C"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4111DFA9" w14:textId="77777777" w:rsidR="00DD1FF1" w:rsidRDefault="00000000">
            <w:pPr>
              <w:spacing w:after="0" w:line="259" w:lineRule="auto"/>
              <w:ind w:left="5"/>
              <w:jc w:val="left"/>
            </w:pPr>
            <w:r>
              <w:t xml:space="preserve">РЭШ, </w:t>
            </w:r>
          </w:p>
          <w:p w14:paraId="65BE2465" w14:textId="77777777" w:rsidR="00DD1FF1" w:rsidRDefault="00000000">
            <w:pPr>
              <w:spacing w:after="0" w:line="259" w:lineRule="auto"/>
              <w:ind w:left="5"/>
              <w:jc w:val="left"/>
            </w:pPr>
            <w:r>
              <w:t>"</w:t>
            </w:r>
            <w:proofErr w:type="spellStart"/>
            <w:r>
              <w:t>Skysmart</w:t>
            </w:r>
            <w:proofErr w:type="spellEnd"/>
          </w:p>
          <w:p w14:paraId="4A8713E7" w14:textId="77777777" w:rsidR="00DD1FF1" w:rsidRDefault="00000000">
            <w:pPr>
              <w:spacing w:after="0" w:line="259" w:lineRule="auto"/>
              <w:ind w:left="5"/>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vAlign w:val="bottom"/>
          </w:tcPr>
          <w:p w14:paraId="3B135D42" w14:textId="77777777" w:rsidR="00DD1FF1" w:rsidRDefault="00000000">
            <w:pPr>
              <w:spacing w:after="0" w:line="259" w:lineRule="auto"/>
              <w:jc w:val="left"/>
            </w:pPr>
            <w:r>
              <w:t xml:space="preserve">РЭШ, </w:t>
            </w:r>
          </w:p>
          <w:p w14:paraId="70ED8CBB" w14:textId="77777777" w:rsidR="00DD1FF1" w:rsidRDefault="00000000">
            <w:pPr>
              <w:spacing w:after="0" w:line="259" w:lineRule="auto"/>
              <w:jc w:val="left"/>
            </w:pPr>
            <w:r>
              <w:t>"</w:t>
            </w:r>
            <w:proofErr w:type="spellStart"/>
            <w:r>
              <w:t>Skysmart</w:t>
            </w:r>
            <w:proofErr w:type="spellEnd"/>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643CE761" w14:textId="77777777" w:rsidR="00DD1FF1" w:rsidRDefault="00000000">
            <w:pPr>
              <w:spacing w:after="23" w:line="259" w:lineRule="auto"/>
              <w:ind w:left="5"/>
              <w:jc w:val="left"/>
            </w:pPr>
            <w:r>
              <w:t>"</w:t>
            </w:r>
            <w:proofErr w:type="spellStart"/>
            <w:r>
              <w:t>Skysmart</w:t>
            </w:r>
            <w:proofErr w:type="spellEnd"/>
            <w:r>
              <w:t xml:space="preserve">" </w:t>
            </w:r>
          </w:p>
          <w:p w14:paraId="0F856169" w14:textId="77777777" w:rsidR="00DD1FF1" w:rsidRDefault="00000000">
            <w:pPr>
              <w:spacing w:after="0" w:line="259" w:lineRule="auto"/>
              <w:ind w:left="5"/>
            </w:pPr>
            <w:r>
              <w:t xml:space="preserve">"Решу ОГЭ"  </w:t>
            </w:r>
          </w:p>
        </w:tc>
      </w:tr>
      <w:tr w:rsidR="00DD1FF1" w14:paraId="69F16718" w14:textId="77777777">
        <w:trPr>
          <w:trHeight w:val="1388"/>
        </w:trPr>
        <w:tc>
          <w:tcPr>
            <w:tcW w:w="0" w:type="auto"/>
            <w:vMerge/>
            <w:tcBorders>
              <w:top w:val="nil"/>
              <w:left w:val="single" w:sz="4" w:space="0" w:color="000000"/>
              <w:bottom w:val="nil"/>
              <w:right w:val="single" w:sz="4" w:space="0" w:color="000000"/>
            </w:tcBorders>
          </w:tcPr>
          <w:p w14:paraId="3806565E"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662C364D"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492C263A" w14:textId="77777777" w:rsidR="00DD1FF1" w:rsidRDefault="00000000">
            <w:pPr>
              <w:spacing w:after="0" w:line="259" w:lineRule="auto"/>
              <w:ind w:left="5"/>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3DC35B62"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A95900D" w14:textId="77777777" w:rsidR="00DD1FF1" w:rsidRDefault="00000000">
            <w:pPr>
              <w:spacing w:after="0" w:line="259" w:lineRule="auto"/>
              <w:ind w:left="5" w:right="52"/>
              <w:jc w:val="left"/>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r>
              <w:t xml:space="preserve"> </w:t>
            </w:r>
            <w:proofErr w:type="spellStart"/>
            <w:r>
              <w:t>ый</w:t>
            </w:r>
            <w:proofErr w:type="spellEnd"/>
            <w:r>
              <w:t xml:space="preserve"> журнал  </w:t>
            </w:r>
          </w:p>
        </w:tc>
        <w:tc>
          <w:tcPr>
            <w:tcW w:w="1599" w:type="dxa"/>
            <w:tcBorders>
              <w:top w:val="single" w:sz="4" w:space="0" w:color="000000"/>
              <w:left w:val="single" w:sz="4" w:space="0" w:color="000000"/>
              <w:bottom w:val="single" w:sz="4" w:space="0" w:color="000000"/>
              <w:right w:val="single" w:sz="4" w:space="0" w:color="000000"/>
            </w:tcBorders>
          </w:tcPr>
          <w:p w14:paraId="26C40735" w14:textId="77777777" w:rsidR="00DD1FF1" w:rsidRDefault="00000000">
            <w:pPr>
              <w:spacing w:after="0" w:line="259" w:lineRule="auto"/>
              <w:jc w:val="left"/>
            </w:pPr>
            <w:r>
              <w:t xml:space="preserve">электронная почта, электронный журнал  </w:t>
            </w:r>
          </w:p>
        </w:tc>
        <w:tc>
          <w:tcPr>
            <w:tcW w:w="1599" w:type="dxa"/>
            <w:tcBorders>
              <w:top w:val="single" w:sz="4" w:space="0" w:color="000000"/>
              <w:left w:val="single" w:sz="4" w:space="0" w:color="000000"/>
              <w:bottom w:val="single" w:sz="4" w:space="0" w:color="000000"/>
              <w:right w:val="single" w:sz="4" w:space="0" w:color="000000"/>
            </w:tcBorders>
          </w:tcPr>
          <w:p w14:paraId="495556D8" w14:textId="77777777" w:rsidR="00DD1FF1" w:rsidRDefault="00000000">
            <w:pPr>
              <w:spacing w:after="0" w:line="259" w:lineRule="auto"/>
              <w:ind w:left="5"/>
              <w:jc w:val="left"/>
            </w:pPr>
            <w:r>
              <w:t xml:space="preserve">электронная почта, электронный журнал  </w:t>
            </w:r>
          </w:p>
        </w:tc>
      </w:tr>
      <w:tr w:rsidR="00DD1FF1" w14:paraId="3C5220F6" w14:textId="77777777">
        <w:trPr>
          <w:trHeight w:val="562"/>
        </w:trPr>
        <w:tc>
          <w:tcPr>
            <w:tcW w:w="0" w:type="auto"/>
            <w:vMerge/>
            <w:tcBorders>
              <w:top w:val="nil"/>
              <w:left w:val="single" w:sz="4" w:space="0" w:color="000000"/>
              <w:bottom w:val="single" w:sz="4" w:space="0" w:color="000000"/>
              <w:right w:val="single" w:sz="4" w:space="0" w:color="000000"/>
            </w:tcBorders>
          </w:tcPr>
          <w:p w14:paraId="6D0D009F"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26DDCC19" w14:textId="77777777" w:rsidR="00DD1FF1" w:rsidRDefault="00000000">
            <w:pPr>
              <w:spacing w:after="0" w:line="259" w:lineRule="auto"/>
              <w:ind w:left="5" w:right="43"/>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tcPr>
          <w:p w14:paraId="25EBAA22" w14:textId="77777777" w:rsidR="00DD1FF1" w:rsidRDefault="00000000">
            <w:pPr>
              <w:spacing w:after="0" w:line="259" w:lineRule="auto"/>
              <w:ind w:left="5"/>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5CEAA607"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30F045EB" w14:textId="77777777" w:rsidR="00DD1FF1" w:rsidRDefault="00000000">
            <w:pPr>
              <w:spacing w:after="0" w:line="259" w:lineRule="auto"/>
              <w:ind w:left="5"/>
              <w:jc w:val="left"/>
            </w:pPr>
            <w:r>
              <w:t xml:space="preserve">Тесты, </w:t>
            </w:r>
            <w:proofErr w:type="spellStart"/>
            <w:r>
              <w:t>письменн</w:t>
            </w:r>
            <w:proofErr w:type="spellEnd"/>
          </w:p>
        </w:tc>
        <w:tc>
          <w:tcPr>
            <w:tcW w:w="1599" w:type="dxa"/>
            <w:tcBorders>
              <w:top w:val="single" w:sz="4" w:space="0" w:color="000000"/>
              <w:left w:val="single" w:sz="4" w:space="0" w:color="000000"/>
              <w:bottom w:val="single" w:sz="4" w:space="0" w:color="000000"/>
              <w:right w:val="single" w:sz="4" w:space="0" w:color="000000"/>
            </w:tcBorders>
          </w:tcPr>
          <w:p w14:paraId="0CB70704" w14:textId="77777777" w:rsidR="00DD1FF1" w:rsidRDefault="00000000">
            <w:pPr>
              <w:spacing w:after="0" w:line="259" w:lineRule="auto"/>
              <w:jc w:val="left"/>
            </w:pPr>
            <w:r>
              <w:t xml:space="preserve">Тесты, письменные </w:t>
            </w:r>
          </w:p>
        </w:tc>
        <w:tc>
          <w:tcPr>
            <w:tcW w:w="1599" w:type="dxa"/>
            <w:tcBorders>
              <w:top w:val="single" w:sz="4" w:space="0" w:color="000000"/>
              <w:left w:val="single" w:sz="4" w:space="0" w:color="000000"/>
              <w:bottom w:val="single" w:sz="4" w:space="0" w:color="000000"/>
              <w:right w:val="single" w:sz="4" w:space="0" w:color="000000"/>
            </w:tcBorders>
          </w:tcPr>
          <w:p w14:paraId="6494D23B" w14:textId="77777777" w:rsidR="00DD1FF1" w:rsidRDefault="00000000">
            <w:pPr>
              <w:spacing w:after="0" w:line="259" w:lineRule="auto"/>
              <w:ind w:left="5"/>
              <w:jc w:val="left"/>
            </w:pPr>
            <w:r>
              <w:t xml:space="preserve">Тесты, КИМы,  </w:t>
            </w:r>
          </w:p>
        </w:tc>
      </w:tr>
      <w:tr w:rsidR="00DD1FF1" w14:paraId="32596A0E" w14:textId="77777777">
        <w:trPr>
          <w:trHeight w:val="562"/>
        </w:trPr>
        <w:tc>
          <w:tcPr>
            <w:tcW w:w="1421" w:type="dxa"/>
            <w:tcBorders>
              <w:top w:val="single" w:sz="4" w:space="0" w:color="000000"/>
              <w:left w:val="single" w:sz="4" w:space="0" w:color="000000"/>
              <w:bottom w:val="single" w:sz="4" w:space="0" w:color="000000"/>
              <w:right w:val="single" w:sz="4" w:space="0" w:color="000000"/>
            </w:tcBorders>
          </w:tcPr>
          <w:p w14:paraId="35C75D0D"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3C4993D7" w14:textId="77777777" w:rsidR="00DD1FF1" w:rsidRDefault="00DD1FF1">
            <w:pPr>
              <w:spacing w:after="160" w:line="259" w:lineRule="auto"/>
              <w:jc w:val="left"/>
            </w:pPr>
          </w:p>
        </w:tc>
        <w:tc>
          <w:tcPr>
            <w:tcW w:w="1416" w:type="dxa"/>
            <w:tcBorders>
              <w:top w:val="single" w:sz="4" w:space="0" w:color="000000"/>
              <w:left w:val="single" w:sz="4" w:space="0" w:color="000000"/>
              <w:bottom w:val="single" w:sz="4" w:space="0" w:color="000000"/>
              <w:right w:val="single" w:sz="4" w:space="0" w:color="000000"/>
            </w:tcBorders>
          </w:tcPr>
          <w:p w14:paraId="6DB969F5" w14:textId="77777777" w:rsidR="00DD1FF1" w:rsidRDefault="00DD1FF1">
            <w:pPr>
              <w:spacing w:after="160" w:line="259" w:lineRule="auto"/>
              <w:jc w:val="left"/>
            </w:pPr>
          </w:p>
        </w:tc>
        <w:tc>
          <w:tcPr>
            <w:tcW w:w="1316" w:type="dxa"/>
            <w:tcBorders>
              <w:top w:val="single" w:sz="4" w:space="0" w:color="000000"/>
              <w:left w:val="single" w:sz="4" w:space="0" w:color="000000"/>
              <w:bottom w:val="single" w:sz="4" w:space="0" w:color="000000"/>
              <w:right w:val="single" w:sz="4" w:space="0" w:color="000000"/>
            </w:tcBorders>
          </w:tcPr>
          <w:p w14:paraId="7D22C773" w14:textId="77777777" w:rsidR="00DD1FF1" w:rsidRDefault="00DD1FF1">
            <w:pPr>
              <w:spacing w:after="160" w:line="259" w:lineRule="auto"/>
              <w:jc w:val="left"/>
            </w:pPr>
          </w:p>
        </w:tc>
        <w:tc>
          <w:tcPr>
            <w:tcW w:w="1268" w:type="dxa"/>
            <w:tcBorders>
              <w:top w:val="single" w:sz="4" w:space="0" w:color="000000"/>
              <w:left w:val="single" w:sz="4" w:space="0" w:color="000000"/>
              <w:bottom w:val="single" w:sz="4" w:space="0" w:color="000000"/>
              <w:right w:val="single" w:sz="4" w:space="0" w:color="000000"/>
            </w:tcBorders>
          </w:tcPr>
          <w:p w14:paraId="3A4A72E6" w14:textId="77777777" w:rsidR="00DD1FF1" w:rsidRDefault="00000000">
            <w:pPr>
              <w:spacing w:after="0" w:line="259" w:lineRule="auto"/>
              <w:ind w:left="5" w:right="51"/>
              <w:jc w:val="left"/>
            </w:pPr>
            <w:proofErr w:type="spellStart"/>
            <w:r>
              <w:t>ые</w:t>
            </w:r>
            <w:proofErr w:type="spellEnd"/>
            <w:r>
              <w:t xml:space="preserve"> работы </w:t>
            </w:r>
          </w:p>
        </w:tc>
        <w:tc>
          <w:tcPr>
            <w:tcW w:w="1599" w:type="dxa"/>
            <w:tcBorders>
              <w:top w:val="single" w:sz="4" w:space="0" w:color="000000"/>
              <w:left w:val="single" w:sz="4" w:space="0" w:color="000000"/>
              <w:bottom w:val="single" w:sz="4" w:space="0" w:color="000000"/>
              <w:right w:val="single" w:sz="4" w:space="0" w:color="000000"/>
            </w:tcBorders>
          </w:tcPr>
          <w:p w14:paraId="5526BF97" w14:textId="77777777" w:rsidR="00DD1FF1" w:rsidRDefault="00000000">
            <w:pPr>
              <w:spacing w:after="0" w:line="259" w:lineRule="auto"/>
              <w:jc w:val="left"/>
            </w:pPr>
            <w:r>
              <w:t xml:space="preserve">работы </w:t>
            </w:r>
          </w:p>
        </w:tc>
        <w:tc>
          <w:tcPr>
            <w:tcW w:w="1599" w:type="dxa"/>
            <w:tcBorders>
              <w:top w:val="single" w:sz="4" w:space="0" w:color="000000"/>
              <w:left w:val="single" w:sz="4" w:space="0" w:color="000000"/>
              <w:bottom w:val="single" w:sz="4" w:space="0" w:color="000000"/>
              <w:right w:val="single" w:sz="4" w:space="0" w:color="000000"/>
            </w:tcBorders>
          </w:tcPr>
          <w:p w14:paraId="4A90DC1F" w14:textId="77777777" w:rsidR="00DD1FF1" w:rsidRDefault="00000000">
            <w:pPr>
              <w:spacing w:after="0" w:line="259" w:lineRule="auto"/>
              <w:ind w:left="5"/>
            </w:pPr>
            <w:r>
              <w:t xml:space="preserve">"Решу ОГЭ"  </w:t>
            </w:r>
          </w:p>
        </w:tc>
      </w:tr>
      <w:tr w:rsidR="00DD1FF1" w14:paraId="36EF7FBF" w14:textId="77777777">
        <w:trPr>
          <w:trHeight w:val="1114"/>
        </w:trPr>
        <w:tc>
          <w:tcPr>
            <w:tcW w:w="1421" w:type="dxa"/>
            <w:vMerge w:val="restart"/>
            <w:tcBorders>
              <w:top w:val="single" w:sz="4" w:space="0" w:color="000000"/>
              <w:left w:val="single" w:sz="4" w:space="0" w:color="000000"/>
              <w:bottom w:val="single" w:sz="4" w:space="0" w:color="000000"/>
              <w:right w:val="single" w:sz="4" w:space="0" w:color="000000"/>
            </w:tcBorders>
          </w:tcPr>
          <w:p w14:paraId="2B4657EE" w14:textId="77777777" w:rsidR="00DD1FF1" w:rsidRDefault="00000000">
            <w:pPr>
              <w:spacing w:after="0" w:line="259" w:lineRule="auto"/>
              <w:ind w:left="5"/>
              <w:jc w:val="left"/>
            </w:pPr>
            <w:r>
              <w:t xml:space="preserve">ОБЖ </w:t>
            </w:r>
          </w:p>
        </w:tc>
        <w:tc>
          <w:tcPr>
            <w:tcW w:w="1844" w:type="dxa"/>
            <w:tcBorders>
              <w:top w:val="single" w:sz="4" w:space="0" w:color="000000"/>
              <w:left w:val="single" w:sz="4" w:space="0" w:color="000000"/>
              <w:bottom w:val="single" w:sz="4" w:space="0" w:color="000000"/>
              <w:right w:val="single" w:sz="4" w:space="0" w:color="000000"/>
            </w:tcBorders>
          </w:tcPr>
          <w:p w14:paraId="44A80BD2" w14:textId="77777777" w:rsidR="00DD1FF1" w:rsidRDefault="00000000">
            <w:pPr>
              <w:spacing w:after="0" w:line="259" w:lineRule="auto"/>
              <w:ind w:left="5"/>
              <w:jc w:val="left"/>
            </w:pPr>
            <w:proofErr w:type="spellStart"/>
            <w:r>
              <w:t>Образовательн</w:t>
            </w:r>
            <w:proofErr w:type="spellEnd"/>
            <w:r>
              <w:t xml:space="preserve"> </w:t>
            </w: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7DDA4044" w14:textId="77777777" w:rsidR="00DD1FF1" w:rsidRDefault="00000000">
            <w:pPr>
              <w:spacing w:after="0" w:line="259" w:lineRule="auto"/>
              <w:ind w:left="5"/>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38E06DC2"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14DF8B76" w14:textId="77777777" w:rsidR="00DD1FF1" w:rsidRDefault="00000000">
            <w:pPr>
              <w:spacing w:after="0" w:line="259" w:lineRule="auto"/>
              <w:ind w:left="5"/>
              <w:jc w:val="left"/>
            </w:pPr>
            <w:r>
              <w:t xml:space="preserve">учебные </w:t>
            </w:r>
            <w:proofErr w:type="gramStart"/>
            <w:r>
              <w:t>фильмы  You</w:t>
            </w:r>
            <w:proofErr w:type="gramEnd"/>
            <w:r>
              <w:t xml:space="preserve"> </w:t>
            </w:r>
            <w:proofErr w:type="spellStart"/>
            <w:r>
              <w:t>Tube</w:t>
            </w:r>
            <w:proofErr w:type="spellEnd"/>
            <w:r>
              <w:t xml:space="preserve">, учебник </w:t>
            </w:r>
          </w:p>
        </w:tc>
        <w:tc>
          <w:tcPr>
            <w:tcW w:w="1599" w:type="dxa"/>
            <w:tcBorders>
              <w:top w:val="single" w:sz="4" w:space="0" w:color="000000"/>
              <w:left w:val="single" w:sz="4" w:space="0" w:color="000000"/>
              <w:bottom w:val="single" w:sz="4" w:space="0" w:color="000000"/>
              <w:right w:val="single" w:sz="4" w:space="0" w:color="000000"/>
            </w:tcBorders>
          </w:tcPr>
          <w:p w14:paraId="5EF5FB7E" w14:textId="77777777" w:rsidR="00DD1FF1" w:rsidRDefault="00000000">
            <w:pPr>
              <w:spacing w:after="0" w:line="279" w:lineRule="auto"/>
              <w:jc w:val="left"/>
            </w:pPr>
            <w:r>
              <w:t xml:space="preserve">учебные фильмы  </w:t>
            </w:r>
          </w:p>
          <w:p w14:paraId="1DBDF182" w14:textId="77777777" w:rsidR="00DD1FF1" w:rsidRDefault="00000000">
            <w:pPr>
              <w:tabs>
                <w:tab w:val="right" w:pos="1493"/>
              </w:tabs>
              <w:spacing w:after="29" w:line="259" w:lineRule="auto"/>
              <w:jc w:val="left"/>
            </w:pPr>
            <w:r>
              <w:t xml:space="preserve">You </w:t>
            </w:r>
            <w:r>
              <w:tab/>
            </w:r>
            <w:proofErr w:type="spellStart"/>
            <w:r>
              <w:t>Tube</w:t>
            </w:r>
            <w:proofErr w:type="spellEnd"/>
            <w:r>
              <w:t xml:space="preserve">, </w:t>
            </w:r>
          </w:p>
          <w:p w14:paraId="1AE6CED0" w14:textId="77777777" w:rsidR="00DD1FF1" w:rsidRDefault="00000000">
            <w:pPr>
              <w:spacing w:after="0" w:line="259" w:lineRule="auto"/>
              <w:jc w:val="left"/>
            </w:pPr>
            <w:r>
              <w:t xml:space="preserve">учебник </w:t>
            </w:r>
          </w:p>
        </w:tc>
        <w:tc>
          <w:tcPr>
            <w:tcW w:w="1599" w:type="dxa"/>
            <w:tcBorders>
              <w:top w:val="single" w:sz="4" w:space="0" w:color="000000"/>
              <w:left w:val="single" w:sz="4" w:space="0" w:color="000000"/>
              <w:bottom w:val="single" w:sz="4" w:space="0" w:color="000000"/>
              <w:right w:val="single" w:sz="4" w:space="0" w:color="000000"/>
            </w:tcBorders>
          </w:tcPr>
          <w:p w14:paraId="2398B916" w14:textId="77777777" w:rsidR="00DD1FF1" w:rsidRDefault="00000000">
            <w:pPr>
              <w:spacing w:after="0" w:line="279" w:lineRule="auto"/>
              <w:ind w:left="5"/>
              <w:jc w:val="left"/>
            </w:pPr>
            <w:r>
              <w:t xml:space="preserve">учебные фильмы  </w:t>
            </w:r>
          </w:p>
          <w:p w14:paraId="35014B52" w14:textId="77777777" w:rsidR="00DD1FF1" w:rsidRDefault="00000000">
            <w:pPr>
              <w:tabs>
                <w:tab w:val="right" w:pos="1493"/>
              </w:tabs>
              <w:spacing w:after="29" w:line="259" w:lineRule="auto"/>
              <w:jc w:val="left"/>
            </w:pPr>
            <w:r>
              <w:t xml:space="preserve">You </w:t>
            </w:r>
            <w:r>
              <w:tab/>
            </w:r>
            <w:proofErr w:type="spellStart"/>
            <w:r>
              <w:t>Tube</w:t>
            </w:r>
            <w:proofErr w:type="spellEnd"/>
            <w:r>
              <w:t xml:space="preserve">, </w:t>
            </w:r>
          </w:p>
          <w:p w14:paraId="0DB369D3" w14:textId="77777777" w:rsidR="00DD1FF1" w:rsidRDefault="00000000">
            <w:pPr>
              <w:spacing w:after="0" w:line="259" w:lineRule="auto"/>
              <w:ind w:left="5"/>
              <w:jc w:val="left"/>
            </w:pPr>
            <w:r>
              <w:t xml:space="preserve">учебник  </w:t>
            </w:r>
          </w:p>
        </w:tc>
      </w:tr>
      <w:tr w:rsidR="00DD1FF1" w14:paraId="1BAEF277" w14:textId="77777777">
        <w:trPr>
          <w:trHeight w:val="1114"/>
        </w:trPr>
        <w:tc>
          <w:tcPr>
            <w:tcW w:w="0" w:type="auto"/>
            <w:vMerge/>
            <w:tcBorders>
              <w:top w:val="nil"/>
              <w:left w:val="single" w:sz="4" w:space="0" w:color="000000"/>
              <w:bottom w:val="nil"/>
              <w:right w:val="single" w:sz="4" w:space="0" w:color="000000"/>
            </w:tcBorders>
          </w:tcPr>
          <w:p w14:paraId="1D048FCA"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530D0436"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35675E90" w14:textId="77777777" w:rsidR="00DD1FF1" w:rsidRDefault="00000000">
            <w:pPr>
              <w:spacing w:after="0" w:line="259" w:lineRule="auto"/>
              <w:ind w:left="5"/>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59A39713"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73E788CB" w14:textId="77777777" w:rsidR="00DD1FF1" w:rsidRDefault="00000000">
            <w:pPr>
              <w:spacing w:after="26" w:line="254" w:lineRule="auto"/>
              <w:ind w:right="36"/>
              <w:jc w:val="center"/>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p w14:paraId="1477CC3C" w14:textId="77777777" w:rsidR="00DD1FF1" w:rsidRDefault="00000000">
            <w:pPr>
              <w:spacing w:after="0" w:line="259" w:lineRule="auto"/>
              <w:ind w:left="5"/>
              <w:jc w:val="left"/>
            </w:pPr>
            <w:r>
              <w:t xml:space="preserve">. журнал  </w:t>
            </w:r>
          </w:p>
        </w:tc>
        <w:tc>
          <w:tcPr>
            <w:tcW w:w="1599" w:type="dxa"/>
            <w:tcBorders>
              <w:top w:val="single" w:sz="4" w:space="0" w:color="000000"/>
              <w:left w:val="single" w:sz="4" w:space="0" w:color="000000"/>
              <w:bottom w:val="single" w:sz="4" w:space="0" w:color="000000"/>
              <w:right w:val="single" w:sz="4" w:space="0" w:color="000000"/>
            </w:tcBorders>
          </w:tcPr>
          <w:p w14:paraId="52E2D045" w14:textId="77777777" w:rsidR="00DD1FF1" w:rsidRDefault="00000000">
            <w:pPr>
              <w:spacing w:after="0" w:line="259" w:lineRule="auto"/>
              <w:jc w:val="left"/>
            </w:pPr>
            <w:r>
              <w:t xml:space="preserve">электронная почта, электронный журнал  </w:t>
            </w:r>
          </w:p>
        </w:tc>
        <w:tc>
          <w:tcPr>
            <w:tcW w:w="1599" w:type="dxa"/>
            <w:tcBorders>
              <w:top w:val="single" w:sz="4" w:space="0" w:color="000000"/>
              <w:left w:val="single" w:sz="4" w:space="0" w:color="000000"/>
              <w:bottom w:val="single" w:sz="4" w:space="0" w:color="000000"/>
              <w:right w:val="single" w:sz="4" w:space="0" w:color="000000"/>
            </w:tcBorders>
          </w:tcPr>
          <w:p w14:paraId="625CC2ED" w14:textId="77777777" w:rsidR="00DD1FF1" w:rsidRDefault="00000000">
            <w:pPr>
              <w:spacing w:after="0" w:line="259" w:lineRule="auto"/>
              <w:ind w:left="5"/>
              <w:jc w:val="left"/>
            </w:pPr>
            <w:r>
              <w:t xml:space="preserve">электронная почта, электронный журнал  </w:t>
            </w:r>
          </w:p>
        </w:tc>
      </w:tr>
      <w:tr w:rsidR="00DD1FF1" w14:paraId="3D5A8588" w14:textId="77777777">
        <w:trPr>
          <w:trHeight w:val="840"/>
        </w:trPr>
        <w:tc>
          <w:tcPr>
            <w:tcW w:w="0" w:type="auto"/>
            <w:vMerge/>
            <w:tcBorders>
              <w:top w:val="nil"/>
              <w:left w:val="single" w:sz="4" w:space="0" w:color="000000"/>
              <w:bottom w:val="single" w:sz="4" w:space="0" w:color="000000"/>
              <w:right w:val="single" w:sz="4" w:space="0" w:color="000000"/>
            </w:tcBorders>
          </w:tcPr>
          <w:p w14:paraId="21987615"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70F6B59A" w14:textId="77777777" w:rsidR="00DD1FF1" w:rsidRDefault="00000000">
            <w:pPr>
              <w:spacing w:after="0" w:line="259" w:lineRule="auto"/>
              <w:ind w:left="5"/>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tcPr>
          <w:p w14:paraId="43A1DB11" w14:textId="77777777" w:rsidR="00DD1FF1" w:rsidRDefault="00000000">
            <w:pPr>
              <w:spacing w:after="0" w:line="259" w:lineRule="auto"/>
              <w:ind w:left="5"/>
              <w:jc w:val="left"/>
            </w:pPr>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335DFA69"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375C62D0" w14:textId="77777777" w:rsidR="00DD1FF1" w:rsidRDefault="00000000">
            <w:pPr>
              <w:spacing w:after="0" w:line="259" w:lineRule="auto"/>
              <w:ind w:left="5"/>
              <w:jc w:val="left"/>
            </w:pPr>
            <w:proofErr w:type="spellStart"/>
            <w:r>
              <w:t>письменн</w:t>
            </w:r>
            <w:proofErr w:type="spellEnd"/>
            <w:r>
              <w:t xml:space="preserve">. работы, тесты  </w:t>
            </w:r>
          </w:p>
        </w:tc>
        <w:tc>
          <w:tcPr>
            <w:tcW w:w="1599" w:type="dxa"/>
            <w:tcBorders>
              <w:top w:val="single" w:sz="4" w:space="0" w:color="000000"/>
              <w:left w:val="single" w:sz="4" w:space="0" w:color="000000"/>
              <w:bottom w:val="single" w:sz="4" w:space="0" w:color="000000"/>
              <w:right w:val="single" w:sz="4" w:space="0" w:color="000000"/>
            </w:tcBorders>
          </w:tcPr>
          <w:p w14:paraId="6E47A924" w14:textId="77777777" w:rsidR="00DD1FF1" w:rsidRDefault="00000000">
            <w:pPr>
              <w:spacing w:after="0" w:line="259" w:lineRule="auto"/>
              <w:ind w:right="7"/>
              <w:jc w:val="left"/>
            </w:pPr>
            <w:r>
              <w:t xml:space="preserve">письменные работы, тесты  </w:t>
            </w:r>
          </w:p>
        </w:tc>
        <w:tc>
          <w:tcPr>
            <w:tcW w:w="1599" w:type="dxa"/>
            <w:tcBorders>
              <w:top w:val="single" w:sz="4" w:space="0" w:color="000000"/>
              <w:left w:val="single" w:sz="4" w:space="0" w:color="000000"/>
              <w:bottom w:val="single" w:sz="4" w:space="0" w:color="000000"/>
              <w:right w:val="single" w:sz="4" w:space="0" w:color="000000"/>
            </w:tcBorders>
          </w:tcPr>
          <w:p w14:paraId="4E30B347" w14:textId="77777777" w:rsidR="00DD1FF1" w:rsidRDefault="00000000">
            <w:pPr>
              <w:spacing w:after="0" w:line="259" w:lineRule="auto"/>
              <w:ind w:left="5" w:right="3"/>
              <w:jc w:val="left"/>
            </w:pPr>
            <w:r>
              <w:t xml:space="preserve">письменные работы, тесты  </w:t>
            </w:r>
          </w:p>
        </w:tc>
      </w:tr>
      <w:tr w:rsidR="00DD1FF1" w14:paraId="4ED4DD7B" w14:textId="77777777">
        <w:trPr>
          <w:trHeight w:val="1392"/>
        </w:trPr>
        <w:tc>
          <w:tcPr>
            <w:tcW w:w="1421" w:type="dxa"/>
            <w:vMerge w:val="restart"/>
            <w:tcBorders>
              <w:top w:val="single" w:sz="4" w:space="0" w:color="000000"/>
              <w:left w:val="single" w:sz="4" w:space="0" w:color="000000"/>
              <w:bottom w:val="single" w:sz="4" w:space="0" w:color="000000"/>
              <w:right w:val="single" w:sz="4" w:space="0" w:color="000000"/>
            </w:tcBorders>
          </w:tcPr>
          <w:p w14:paraId="54C18AF8" w14:textId="77777777" w:rsidR="00DD1FF1" w:rsidRDefault="00000000">
            <w:pPr>
              <w:spacing w:after="0" w:line="259" w:lineRule="auto"/>
              <w:ind w:left="5"/>
              <w:jc w:val="left"/>
            </w:pPr>
            <w:r>
              <w:t xml:space="preserve">Основы </w:t>
            </w:r>
            <w:proofErr w:type="spellStart"/>
            <w:r>
              <w:t>духовнонра</w:t>
            </w:r>
            <w:proofErr w:type="spellEnd"/>
            <w:r>
              <w:t xml:space="preserve"> </w:t>
            </w:r>
            <w:proofErr w:type="spellStart"/>
            <w:r>
              <w:t>вственной</w:t>
            </w:r>
            <w:proofErr w:type="spellEnd"/>
            <w:r>
              <w:t xml:space="preserve"> культуры </w:t>
            </w:r>
            <w:r>
              <w:lastRenderedPageBreak/>
              <w:t xml:space="preserve">народов России </w:t>
            </w:r>
          </w:p>
        </w:tc>
        <w:tc>
          <w:tcPr>
            <w:tcW w:w="1844" w:type="dxa"/>
            <w:tcBorders>
              <w:top w:val="single" w:sz="4" w:space="0" w:color="000000"/>
              <w:left w:val="single" w:sz="4" w:space="0" w:color="000000"/>
              <w:bottom w:val="single" w:sz="4" w:space="0" w:color="000000"/>
              <w:right w:val="single" w:sz="4" w:space="0" w:color="000000"/>
            </w:tcBorders>
          </w:tcPr>
          <w:p w14:paraId="1FFD40C2" w14:textId="77777777" w:rsidR="00DD1FF1" w:rsidRDefault="00000000">
            <w:pPr>
              <w:spacing w:after="0" w:line="259" w:lineRule="auto"/>
              <w:ind w:left="5"/>
              <w:jc w:val="left"/>
            </w:pPr>
            <w:proofErr w:type="spellStart"/>
            <w:r>
              <w:lastRenderedPageBreak/>
              <w:t>Образовательн</w:t>
            </w:r>
            <w:proofErr w:type="spellEnd"/>
            <w:r>
              <w:t xml:space="preserve"> </w:t>
            </w: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51AA2532" w14:textId="77777777" w:rsidR="00DD1FF1" w:rsidRDefault="00000000">
            <w:pPr>
              <w:spacing w:after="0" w:line="257" w:lineRule="auto"/>
              <w:ind w:left="5"/>
              <w:jc w:val="left"/>
            </w:pPr>
            <w:r>
              <w:t xml:space="preserve">Учебные пособия, </w:t>
            </w:r>
            <w:proofErr w:type="spellStart"/>
            <w:r>
              <w:t>дидактичес</w:t>
            </w:r>
            <w:proofErr w:type="spellEnd"/>
          </w:p>
          <w:p w14:paraId="0761DD63" w14:textId="77777777" w:rsidR="00DD1FF1" w:rsidRDefault="00000000">
            <w:pPr>
              <w:spacing w:after="0" w:line="259" w:lineRule="auto"/>
              <w:ind w:left="5"/>
              <w:jc w:val="left"/>
            </w:pPr>
            <w:r>
              <w:t xml:space="preserve">к. задания, </w:t>
            </w:r>
            <w:proofErr w:type="spellStart"/>
            <w:r>
              <w:t>презентац</w:t>
            </w:r>
            <w:proofErr w:type="spellEnd"/>
            <w: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5076D9DC"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7A909DEB" w14:textId="77777777" w:rsidR="00DD1FF1" w:rsidRDefault="00000000">
            <w:pPr>
              <w:spacing w:after="0" w:line="259" w:lineRule="auto"/>
              <w:ind w:left="5"/>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190727C6" w14:textId="77777777" w:rsidR="00DD1FF1" w:rsidRDefault="00000000">
            <w:pPr>
              <w:spacing w:after="0" w:line="259" w:lineRule="auto"/>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428DA3E2" w14:textId="77777777" w:rsidR="00DD1FF1" w:rsidRDefault="00000000">
            <w:pPr>
              <w:spacing w:after="0" w:line="259" w:lineRule="auto"/>
              <w:ind w:left="5"/>
              <w:jc w:val="left"/>
            </w:pPr>
            <w:r>
              <w:t xml:space="preserve"> </w:t>
            </w:r>
          </w:p>
        </w:tc>
      </w:tr>
      <w:tr w:rsidR="00DD1FF1" w14:paraId="466A9B3E" w14:textId="77777777">
        <w:trPr>
          <w:trHeight w:val="1666"/>
        </w:trPr>
        <w:tc>
          <w:tcPr>
            <w:tcW w:w="0" w:type="auto"/>
            <w:vMerge/>
            <w:tcBorders>
              <w:top w:val="nil"/>
              <w:left w:val="single" w:sz="4" w:space="0" w:color="000000"/>
              <w:bottom w:val="nil"/>
              <w:right w:val="single" w:sz="4" w:space="0" w:color="000000"/>
            </w:tcBorders>
          </w:tcPr>
          <w:p w14:paraId="5741A35B"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0C24B493"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77302F0F" w14:textId="77777777" w:rsidR="00DD1FF1" w:rsidRDefault="00000000">
            <w:pPr>
              <w:spacing w:after="0" w:line="259" w:lineRule="auto"/>
              <w:ind w:left="5" w:right="107"/>
              <w:jc w:val="left"/>
            </w:pPr>
            <w:proofErr w:type="spellStart"/>
            <w:r>
              <w:t>электронна</w:t>
            </w:r>
            <w:proofErr w:type="spellEnd"/>
            <w:r>
              <w:t xml:space="preserve"> я почта, </w:t>
            </w:r>
            <w:proofErr w:type="spellStart"/>
            <w:r>
              <w:t>электронн</w:t>
            </w:r>
            <w:proofErr w:type="spellEnd"/>
            <w:r>
              <w:t xml:space="preserve"> </w:t>
            </w:r>
            <w:proofErr w:type="spellStart"/>
            <w:r>
              <w:t>ый</w:t>
            </w:r>
            <w:proofErr w:type="spellEnd"/>
            <w:r>
              <w:t xml:space="preserve"> журнал  </w:t>
            </w:r>
          </w:p>
        </w:tc>
        <w:tc>
          <w:tcPr>
            <w:tcW w:w="1316" w:type="dxa"/>
            <w:tcBorders>
              <w:top w:val="single" w:sz="4" w:space="0" w:color="000000"/>
              <w:left w:val="single" w:sz="4" w:space="0" w:color="000000"/>
              <w:bottom w:val="single" w:sz="4" w:space="0" w:color="000000"/>
              <w:right w:val="single" w:sz="4" w:space="0" w:color="000000"/>
            </w:tcBorders>
          </w:tcPr>
          <w:p w14:paraId="0E8A537B"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6BB14111" w14:textId="77777777" w:rsidR="00DD1FF1" w:rsidRDefault="00000000">
            <w:pPr>
              <w:spacing w:after="0" w:line="259" w:lineRule="auto"/>
              <w:ind w:left="5"/>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0A1A098A" w14:textId="77777777" w:rsidR="00DD1FF1" w:rsidRDefault="00000000">
            <w:pPr>
              <w:spacing w:after="0" w:line="259" w:lineRule="auto"/>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23EC9707" w14:textId="77777777" w:rsidR="00DD1FF1" w:rsidRDefault="00000000">
            <w:pPr>
              <w:spacing w:after="0" w:line="259" w:lineRule="auto"/>
              <w:ind w:left="5"/>
              <w:jc w:val="left"/>
            </w:pPr>
            <w:r>
              <w:t xml:space="preserve"> </w:t>
            </w:r>
          </w:p>
        </w:tc>
      </w:tr>
      <w:tr w:rsidR="00DD1FF1" w14:paraId="6598723E" w14:textId="77777777">
        <w:trPr>
          <w:trHeight w:val="836"/>
        </w:trPr>
        <w:tc>
          <w:tcPr>
            <w:tcW w:w="0" w:type="auto"/>
            <w:vMerge/>
            <w:tcBorders>
              <w:top w:val="nil"/>
              <w:left w:val="single" w:sz="4" w:space="0" w:color="000000"/>
              <w:bottom w:val="single" w:sz="4" w:space="0" w:color="000000"/>
              <w:right w:val="single" w:sz="4" w:space="0" w:color="000000"/>
            </w:tcBorders>
          </w:tcPr>
          <w:p w14:paraId="02D2801B"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60893278" w14:textId="77777777" w:rsidR="00DD1FF1" w:rsidRDefault="00000000">
            <w:pPr>
              <w:spacing w:after="0" w:line="259" w:lineRule="auto"/>
              <w:ind w:left="5"/>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tcPr>
          <w:p w14:paraId="0A621B50" w14:textId="77777777" w:rsidR="00DD1FF1" w:rsidRDefault="00000000">
            <w:pPr>
              <w:spacing w:after="0" w:line="259" w:lineRule="auto"/>
              <w:ind w:left="5"/>
              <w:jc w:val="left"/>
            </w:pPr>
            <w:r>
              <w:t xml:space="preserve">Доклад, тест сообщение  </w:t>
            </w:r>
          </w:p>
        </w:tc>
        <w:tc>
          <w:tcPr>
            <w:tcW w:w="1316" w:type="dxa"/>
            <w:tcBorders>
              <w:top w:val="single" w:sz="4" w:space="0" w:color="000000"/>
              <w:left w:val="single" w:sz="4" w:space="0" w:color="000000"/>
              <w:bottom w:val="single" w:sz="4" w:space="0" w:color="000000"/>
              <w:right w:val="single" w:sz="4" w:space="0" w:color="000000"/>
            </w:tcBorders>
          </w:tcPr>
          <w:p w14:paraId="70BE7DE3" w14:textId="77777777" w:rsidR="00DD1FF1" w:rsidRDefault="00000000">
            <w:pPr>
              <w:spacing w:after="0" w:line="259" w:lineRule="auto"/>
              <w:ind w:left="5"/>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56F065A6" w14:textId="77777777" w:rsidR="00DD1FF1" w:rsidRDefault="00000000">
            <w:pPr>
              <w:spacing w:after="0" w:line="259" w:lineRule="auto"/>
              <w:ind w:left="5"/>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5F7878A1" w14:textId="77777777" w:rsidR="00DD1FF1" w:rsidRDefault="00000000">
            <w:pPr>
              <w:spacing w:after="0" w:line="259" w:lineRule="auto"/>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2BB8A4D6" w14:textId="77777777" w:rsidR="00DD1FF1" w:rsidRDefault="00000000">
            <w:pPr>
              <w:spacing w:after="0" w:line="259" w:lineRule="auto"/>
              <w:ind w:left="5"/>
              <w:jc w:val="left"/>
            </w:pPr>
            <w:r>
              <w:t xml:space="preserve"> </w:t>
            </w:r>
          </w:p>
        </w:tc>
      </w:tr>
      <w:tr w:rsidR="00DD1FF1" w14:paraId="279AFECA" w14:textId="77777777">
        <w:trPr>
          <w:trHeight w:val="1114"/>
        </w:trPr>
        <w:tc>
          <w:tcPr>
            <w:tcW w:w="1421" w:type="dxa"/>
            <w:vMerge w:val="restart"/>
            <w:tcBorders>
              <w:top w:val="single" w:sz="4" w:space="0" w:color="000000"/>
              <w:left w:val="single" w:sz="4" w:space="0" w:color="000000"/>
              <w:bottom w:val="single" w:sz="4" w:space="0" w:color="000000"/>
              <w:right w:val="single" w:sz="4" w:space="0" w:color="000000"/>
            </w:tcBorders>
          </w:tcPr>
          <w:p w14:paraId="24639FD3" w14:textId="77777777" w:rsidR="00DD1FF1" w:rsidRDefault="00000000">
            <w:pPr>
              <w:spacing w:after="22" w:line="259" w:lineRule="auto"/>
              <w:ind w:left="5"/>
              <w:jc w:val="left"/>
            </w:pPr>
            <w:r>
              <w:t xml:space="preserve">ИЗО </w:t>
            </w:r>
          </w:p>
          <w:p w14:paraId="1CF71954" w14:textId="77777777" w:rsidR="00DD1FF1" w:rsidRDefault="00000000">
            <w:pPr>
              <w:spacing w:after="0" w:line="259" w:lineRule="auto"/>
              <w:ind w:left="5"/>
              <w:jc w:val="left"/>
            </w:pPr>
            <w:r>
              <w:t xml:space="preserve">Музыка </w:t>
            </w:r>
          </w:p>
        </w:tc>
        <w:tc>
          <w:tcPr>
            <w:tcW w:w="1844" w:type="dxa"/>
            <w:tcBorders>
              <w:top w:val="single" w:sz="4" w:space="0" w:color="000000"/>
              <w:left w:val="single" w:sz="4" w:space="0" w:color="000000"/>
              <w:bottom w:val="single" w:sz="4" w:space="0" w:color="000000"/>
              <w:right w:val="single" w:sz="4" w:space="0" w:color="000000"/>
            </w:tcBorders>
          </w:tcPr>
          <w:p w14:paraId="4E935D6B" w14:textId="77777777" w:rsidR="00DD1FF1" w:rsidRDefault="00000000">
            <w:pPr>
              <w:spacing w:after="0" w:line="259" w:lineRule="auto"/>
              <w:ind w:left="5"/>
              <w:jc w:val="left"/>
            </w:pPr>
            <w:proofErr w:type="spellStart"/>
            <w:r>
              <w:t>Образовательн</w:t>
            </w:r>
            <w:proofErr w:type="spellEnd"/>
            <w:r>
              <w:t xml:space="preserve"> </w:t>
            </w:r>
            <w:proofErr w:type="spellStart"/>
            <w:r>
              <w:t>ые</w:t>
            </w:r>
            <w:proofErr w:type="spellEnd"/>
            <w:r>
              <w:t xml:space="preserve"> ресурсы </w:t>
            </w:r>
          </w:p>
        </w:tc>
        <w:tc>
          <w:tcPr>
            <w:tcW w:w="1416" w:type="dxa"/>
            <w:tcBorders>
              <w:top w:val="single" w:sz="4" w:space="0" w:color="000000"/>
              <w:left w:val="single" w:sz="4" w:space="0" w:color="000000"/>
              <w:bottom w:val="single" w:sz="4" w:space="0" w:color="000000"/>
              <w:right w:val="single" w:sz="4" w:space="0" w:color="000000"/>
            </w:tcBorders>
          </w:tcPr>
          <w:p w14:paraId="0673AAAA" w14:textId="77777777" w:rsidR="00DD1FF1" w:rsidRDefault="00000000">
            <w:pPr>
              <w:spacing w:after="0" w:line="259" w:lineRule="auto"/>
              <w:ind w:left="5"/>
              <w:jc w:val="left"/>
            </w:pPr>
            <w:proofErr w:type="spellStart"/>
            <w:r>
              <w:t>Презентаци</w:t>
            </w:r>
            <w:proofErr w:type="spellEnd"/>
            <w:r>
              <w:t xml:space="preserve"> и учебные пособия  </w:t>
            </w:r>
          </w:p>
        </w:tc>
        <w:tc>
          <w:tcPr>
            <w:tcW w:w="1316" w:type="dxa"/>
            <w:tcBorders>
              <w:top w:val="single" w:sz="4" w:space="0" w:color="000000"/>
              <w:left w:val="single" w:sz="4" w:space="0" w:color="000000"/>
              <w:bottom w:val="single" w:sz="4" w:space="0" w:color="000000"/>
              <w:right w:val="single" w:sz="4" w:space="0" w:color="000000"/>
            </w:tcBorders>
          </w:tcPr>
          <w:p w14:paraId="1E66F89A" w14:textId="77777777" w:rsidR="00DD1FF1" w:rsidRDefault="00000000">
            <w:pPr>
              <w:spacing w:after="10" w:line="259" w:lineRule="auto"/>
              <w:ind w:left="5"/>
              <w:jc w:val="left"/>
            </w:pPr>
            <w:proofErr w:type="spellStart"/>
            <w:r>
              <w:t>Презентац</w:t>
            </w:r>
            <w:proofErr w:type="spellEnd"/>
          </w:p>
          <w:p w14:paraId="6F5BF24D" w14:textId="77777777" w:rsidR="00DD1FF1" w:rsidRDefault="00000000">
            <w:pPr>
              <w:spacing w:after="0" w:line="259" w:lineRule="auto"/>
              <w:ind w:left="5"/>
              <w:jc w:val="left"/>
            </w:pPr>
            <w:proofErr w:type="spellStart"/>
            <w:proofErr w:type="gramStart"/>
            <w:r>
              <w:t>ии</w:t>
            </w:r>
            <w:proofErr w:type="spellEnd"/>
            <w:r>
              <w:t xml:space="preserve">  учебные</w:t>
            </w:r>
            <w:proofErr w:type="gramEnd"/>
            <w:r>
              <w:t xml:space="preserve"> пособия  </w:t>
            </w:r>
          </w:p>
        </w:tc>
        <w:tc>
          <w:tcPr>
            <w:tcW w:w="1268" w:type="dxa"/>
            <w:tcBorders>
              <w:top w:val="single" w:sz="4" w:space="0" w:color="000000"/>
              <w:left w:val="single" w:sz="4" w:space="0" w:color="000000"/>
              <w:bottom w:val="single" w:sz="4" w:space="0" w:color="000000"/>
              <w:right w:val="single" w:sz="4" w:space="0" w:color="000000"/>
            </w:tcBorders>
          </w:tcPr>
          <w:p w14:paraId="356B6351" w14:textId="77777777" w:rsidR="00DD1FF1" w:rsidRDefault="00000000">
            <w:pPr>
              <w:spacing w:after="0" w:line="259" w:lineRule="auto"/>
              <w:ind w:left="5" w:right="25"/>
              <w:jc w:val="left"/>
            </w:pPr>
            <w:proofErr w:type="spellStart"/>
            <w:proofErr w:type="gramStart"/>
            <w:r>
              <w:t>презентац</w:t>
            </w:r>
            <w:proofErr w:type="spellEnd"/>
            <w:r>
              <w:t xml:space="preserve"> ,</w:t>
            </w:r>
            <w:proofErr w:type="gramEnd"/>
            <w:r>
              <w:t xml:space="preserve"> учебные пособия  </w:t>
            </w:r>
          </w:p>
        </w:tc>
        <w:tc>
          <w:tcPr>
            <w:tcW w:w="1599" w:type="dxa"/>
            <w:tcBorders>
              <w:top w:val="single" w:sz="4" w:space="0" w:color="000000"/>
              <w:left w:val="single" w:sz="4" w:space="0" w:color="000000"/>
              <w:bottom w:val="single" w:sz="4" w:space="0" w:color="000000"/>
              <w:right w:val="single" w:sz="4" w:space="0" w:color="000000"/>
            </w:tcBorders>
          </w:tcPr>
          <w:p w14:paraId="73CDF144" w14:textId="77777777" w:rsidR="00DD1FF1" w:rsidRDefault="00000000">
            <w:pPr>
              <w:spacing w:after="0" w:line="259" w:lineRule="auto"/>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3EADAB8C" w14:textId="77777777" w:rsidR="00DD1FF1" w:rsidRDefault="00000000">
            <w:pPr>
              <w:spacing w:after="0" w:line="259" w:lineRule="auto"/>
              <w:ind w:left="5"/>
              <w:jc w:val="left"/>
            </w:pPr>
            <w:r>
              <w:t xml:space="preserve"> </w:t>
            </w:r>
          </w:p>
        </w:tc>
      </w:tr>
      <w:tr w:rsidR="00DD1FF1" w14:paraId="4A0AD96A" w14:textId="77777777">
        <w:trPr>
          <w:trHeight w:val="1114"/>
        </w:trPr>
        <w:tc>
          <w:tcPr>
            <w:tcW w:w="0" w:type="auto"/>
            <w:vMerge/>
            <w:tcBorders>
              <w:top w:val="nil"/>
              <w:left w:val="single" w:sz="4" w:space="0" w:color="000000"/>
              <w:bottom w:val="nil"/>
              <w:right w:val="single" w:sz="4" w:space="0" w:color="000000"/>
            </w:tcBorders>
          </w:tcPr>
          <w:p w14:paraId="002D5890"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66AB433C" w14:textId="77777777" w:rsidR="00DD1FF1" w:rsidRDefault="00000000">
            <w:pPr>
              <w:spacing w:after="0" w:line="259" w:lineRule="auto"/>
              <w:ind w:left="5"/>
              <w:jc w:val="left"/>
            </w:pPr>
            <w:r>
              <w:t xml:space="preserve">Средства коммуникации </w:t>
            </w:r>
          </w:p>
        </w:tc>
        <w:tc>
          <w:tcPr>
            <w:tcW w:w="1416" w:type="dxa"/>
            <w:tcBorders>
              <w:top w:val="single" w:sz="4" w:space="0" w:color="000000"/>
              <w:left w:val="single" w:sz="4" w:space="0" w:color="000000"/>
              <w:bottom w:val="single" w:sz="4" w:space="0" w:color="000000"/>
              <w:right w:val="single" w:sz="4" w:space="0" w:color="000000"/>
            </w:tcBorders>
          </w:tcPr>
          <w:p w14:paraId="533F341B" w14:textId="77777777" w:rsidR="00DD1FF1" w:rsidRDefault="00000000">
            <w:pPr>
              <w:spacing w:after="0" w:line="259" w:lineRule="auto"/>
              <w:ind w:left="5"/>
              <w:jc w:val="left"/>
            </w:pPr>
            <w:proofErr w:type="spellStart"/>
            <w:r>
              <w:t>электронна</w:t>
            </w:r>
            <w:proofErr w:type="spellEnd"/>
          </w:p>
          <w:p w14:paraId="3ABED9D5" w14:textId="77777777" w:rsidR="00DD1FF1" w:rsidRDefault="00000000">
            <w:pPr>
              <w:spacing w:after="0" w:line="259" w:lineRule="auto"/>
              <w:ind w:left="5" w:right="57"/>
            </w:pPr>
            <w:r>
              <w:t xml:space="preserve">я почта, </w:t>
            </w:r>
            <w:proofErr w:type="spellStart"/>
            <w:r>
              <w:t>электронн</w:t>
            </w:r>
            <w:proofErr w:type="spellEnd"/>
            <w:r>
              <w:t xml:space="preserve"> </w:t>
            </w:r>
            <w:proofErr w:type="spellStart"/>
            <w:r>
              <w:t>ый</w:t>
            </w:r>
            <w:proofErr w:type="spellEnd"/>
            <w:r>
              <w:t xml:space="preserve"> журнал  </w:t>
            </w:r>
          </w:p>
        </w:tc>
        <w:tc>
          <w:tcPr>
            <w:tcW w:w="1316" w:type="dxa"/>
            <w:tcBorders>
              <w:top w:val="single" w:sz="4" w:space="0" w:color="000000"/>
              <w:left w:val="single" w:sz="4" w:space="0" w:color="000000"/>
              <w:bottom w:val="single" w:sz="4" w:space="0" w:color="000000"/>
              <w:right w:val="single" w:sz="4" w:space="0" w:color="000000"/>
            </w:tcBorders>
          </w:tcPr>
          <w:p w14:paraId="46B79B0B" w14:textId="77777777" w:rsidR="00DD1FF1" w:rsidRDefault="00000000">
            <w:pPr>
              <w:spacing w:after="26" w:line="254" w:lineRule="auto"/>
              <w:ind w:left="5" w:right="54"/>
              <w:jc w:val="left"/>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p w14:paraId="0CC3C699" w14:textId="77777777" w:rsidR="00DD1FF1" w:rsidRDefault="00000000">
            <w:pPr>
              <w:spacing w:after="0" w:line="259" w:lineRule="auto"/>
              <w:ind w:left="5"/>
              <w:jc w:val="left"/>
            </w:pPr>
            <w:r>
              <w:t xml:space="preserve">. журнал  </w:t>
            </w:r>
          </w:p>
        </w:tc>
        <w:tc>
          <w:tcPr>
            <w:tcW w:w="1268" w:type="dxa"/>
            <w:tcBorders>
              <w:top w:val="single" w:sz="4" w:space="0" w:color="000000"/>
              <w:left w:val="single" w:sz="4" w:space="0" w:color="000000"/>
              <w:bottom w:val="single" w:sz="4" w:space="0" w:color="000000"/>
              <w:right w:val="single" w:sz="4" w:space="0" w:color="000000"/>
            </w:tcBorders>
          </w:tcPr>
          <w:p w14:paraId="4DA687A4" w14:textId="77777777" w:rsidR="00DD1FF1" w:rsidRDefault="00000000">
            <w:pPr>
              <w:spacing w:after="26" w:line="254" w:lineRule="auto"/>
              <w:ind w:right="36"/>
              <w:jc w:val="center"/>
            </w:pPr>
            <w:proofErr w:type="spellStart"/>
            <w:proofErr w:type="gramStart"/>
            <w:r>
              <w:t>электронн</w:t>
            </w:r>
            <w:proofErr w:type="spellEnd"/>
            <w:r>
              <w:t xml:space="preserve"> .</w:t>
            </w:r>
            <w:proofErr w:type="gramEnd"/>
            <w:r>
              <w:t xml:space="preserve"> </w:t>
            </w:r>
            <w:r>
              <w:tab/>
              <w:t xml:space="preserve">почта, </w:t>
            </w:r>
            <w:proofErr w:type="spellStart"/>
            <w:r>
              <w:t>электронн</w:t>
            </w:r>
            <w:proofErr w:type="spellEnd"/>
          </w:p>
          <w:p w14:paraId="08AE70EE" w14:textId="77777777" w:rsidR="00DD1FF1" w:rsidRDefault="00000000">
            <w:pPr>
              <w:spacing w:after="0" w:line="259" w:lineRule="auto"/>
              <w:ind w:left="5"/>
              <w:jc w:val="left"/>
            </w:pPr>
            <w:r>
              <w:t xml:space="preserve">. журнал  </w:t>
            </w:r>
          </w:p>
        </w:tc>
        <w:tc>
          <w:tcPr>
            <w:tcW w:w="1599" w:type="dxa"/>
            <w:tcBorders>
              <w:top w:val="single" w:sz="4" w:space="0" w:color="000000"/>
              <w:left w:val="single" w:sz="4" w:space="0" w:color="000000"/>
              <w:bottom w:val="single" w:sz="4" w:space="0" w:color="000000"/>
              <w:right w:val="single" w:sz="4" w:space="0" w:color="000000"/>
            </w:tcBorders>
          </w:tcPr>
          <w:p w14:paraId="272EFF7A" w14:textId="77777777" w:rsidR="00DD1FF1" w:rsidRDefault="00000000">
            <w:pPr>
              <w:spacing w:after="0" w:line="259" w:lineRule="auto"/>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510BBAD2" w14:textId="77777777" w:rsidR="00DD1FF1" w:rsidRDefault="00000000">
            <w:pPr>
              <w:spacing w:after="0" w:line="259" w:lineRule="auto"/>
              <w:ind w:left="5"/>
              <w:jc w:val="left"/>
            </w:pPr>
            <w:r>
              <w:t xml:space="preserve"> </w:t>
            </w:r>
          </w:p>
        </w:tc>
      </w:tr>
      <w:tr w:rsidR="00DD1FF1" w14:paraId="503B21FB" w14:textId="77777777">
        <w:trPr>
          <w:trHeight w:val="562"/>
        </w:trPr>
        <w:tc>
          <w:tcPr>
            <w:tcW w:w="0" w:type="auto"/>
            <w:vMerge/>
            <w:tcBorders>
              <w:top w:val="nil"/>
              <w:left w:val="single" w:sz="4" w:space="0" w:color="000000"/>
              <w:bottom w:val="single" w:sz="4" w:space="0" w:color="000000"/>
              <w:right w:val="single" w:sz="4" w:space="0" w:color="000000"/>
            </w:tcBorders>
          </w:tcPr>
          <w:p w14:paraId="1D438A28" w14:textId="77777777" w:rsidR="00DD1FF1" w:rsidRDefault="00DD1FF1">
            <w:pPr>
              <w:spacing w:after="160" w:line="259" w:lineRule="auto"/>
              <w:jc w:val="left"/>
            </w:pPr>
          </w:p>
        </w:tc>
        <w:tc>
          <w:tcPr>
            <w:tcW w:w="1844" w:type="dxa"/>
            <w:tcBorders>
              <w:top w:val="single" w:sz="4" w:space="0" w:color="000000"/>
              <w:left w:val="single" w:sz="4" w:space="0" w:color="000000"/>
              <w:bottom w:val="single" w:sz="4" w:space="0" w:color="000000"/>
              <w:right w:val="single" w:sz="4" w:space="0" w:color="000000"/>
            </w:tcBorders>
          </w:tcPr>
          <w:p w14:paraId="4317E16B" w14:textId="77777777" w:rsidR="00DD1FF1" w:rsidRDefault="00000000">
            <w:pPr>
              <w:spacing w:after="0" w:line="259" w:lineRule="auto"/>
              <w:ind w:left="5"/>
              <w:jc w:val="left"/>
            </w:pPr>
            <w:r>
              <w:t xml:space="preserve">Форма контроля </w:t>
            </w:r>
          </w:p>
        </w:tc>
        <w:tc>
          <w:tcPr>
            <w:tcW w:w="1416" w:type="dxa"/>
            <w:tcBorders>
              <w:top w:val="single" w:sz="4" w:space="0" w:color="000000"/>
              <w:left w:val="single" w:sz="4" w:space="0" w:color="000000"/>
              <w:bottom w:val="single" w:sz="4" w:space="0" w:color="000000"/>
              <w:right w:val="single" w:sz="4" w:space="0" w:color="000000"/>
            </w:tcBorders>
          </w:tcPr>
          <w:p w14:paraId="062FAB41" w14:textId="77777777" w:rsidR="00DD1FF1" w:rsidRDefault="00000000">
            <w:pPr>
              <w:spacing w:after="0" w:line="259" w:lineRule="auto"/>
              <w:ind w:left="5"/>
              <w:jc w:val="left"/>
            </w:pPr>
            <w:proofErr w:type="spellStart"/>
            <w:r>
              <w:t>практическ</w:t>
            </w:r>
            <w:proofErr w:type="spellEnd"/>
            <w:r>
              <w:t xml:space="preserve"> </w:t>
            </w:r>
            <w:proofErr w:type="spellStart"/>
            <w:r>
              <w:t>ая</w:t>
            </w:r>
            <w:proofErr w:type="spellEnd"/>
            <w:r>
              <w:t xml:space="preserve"> работа  </w:t>
            </w:r>
          </w:p>
        </w:tc>
        <w:tc>
          <w:tcPr>
            <w:tcW w:w="1316" w:type="dxa"/>
            <w:tcBorders>
              <w:top w:val="single" w:sz="4" w:space="0" w:color="000000"/>
              <w:left w:val="single" w:sz="4" w:space="0" w:color="000000"/>
              <w:bottom w:val="single" w:sz="4" w:space="0" w:color="000000"/>
              <w:right w:val="single" w:sz="4" w:space="0" w:color="000000"/>
            </w:tcBorders>
          </w:tcPr>
          <w:p w14:paraId="6DC986DF" w14:textId="77777777" w:rsidR="00DD1FF1" w:rsidRDefault="00000000">
            <w:pPr>
              <w:spacing w:after="0" w:line="259" w:lineRule="auto"/>
              <w:ind w:left="5"/>
              <w:jc w:val="left"/>
            </w:pPr>
            <w:proofErr w:type="spellStart"/>
            <w:r>
              <w:t>практичес</w:t>
            </w:r>
            <w:proofErr w:type="spellEnd"/>
            <w:r>
              <w:t xml:space="preserve"> к. работа  </w:t>
            </w:r>
          </w:p>
        </w:tc>
        <w:tc>
          <w:tcPr>
            <w:tcW w:w="1268" w:type="dxa"/>
            <w:tcBorders>
              <w:top w:val="single" w:sz="4" w:space="0" w:color="000000"/>
              <w:left w:val="single" w:sz="4" w:space="0" w:color="000000"/>
              <w:bottom w:val="single" w:sz="4" w:space="0" w:color="000000"/>
              <w:right w:val="single" w:sz="4" w:space="0" w:color="000000"/>
            </w:tcBorders>
          </w:tcPr>
          <w:p w14:paraId="674803EF" w14:textId="77777777" w:rsidR="00DD1FF1" w:rsidRDefault="00000000">
            <w:pPr>
              <w:spacing w:after="0" w:line="259" w:lineRule="auto"/>
              <w:ind w:left="5"/>
              <w:jc w:val="left"/>
            </w:pPr>
            <w:proofErr w:type="spellStart"/>
            <w:r>
              <w:t>практичес</w:t>
            </w:r>
            <w:proofErr w:type="spellEnd"/>
            <w:r>
              <w:t xml:space="preserve"> к. работа  </w:t>
            </w:r>
          </w:p>
        </w:tc>
        <w:tc>
          <w:tcPr>
            <w:tcW w:w="1599" w:type="dxa"/>
            <w:tcBorders>
              <w:top w:val="single" w:sz="4" w:space="0" w:color="000000"/>
              <w:left w:val="single" w:sz="4" w:space="0" w:color="000000"/>
              <w:bottom w:val="single" w:sz="4" w:space="0" w:color="000000"/>
              <w:right w:val="single" w:sz="4" w:space="0" w:color="000000"/>
            </w:tcBorders>
          </w:tcPr>
          <w:p w14:paraId="50CBC975" w14:textId="77777777" w:rsidR="00DD1FF1" w:rsidRDefault="00000000">
            <w:pPr>
              <w:spacing w:after="0" w:line="259" w:lineRule="auto"/>
              <w:jc w:val="left"/>
            </w:pPr>
            <w: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34FC5AFB" w14:textId="77777777" w:rsidR="00DD1FF1" w:rsidRDefault="00000000">
            <w:pPr>
              <w:spacing w:after="0" w:line="259" w:lineRule="auto"/>
              <w:ind w:left="5"/>
              <w:jc w:val="left"/>
            </w:pPr>
            <w:r>
              <w:t xml:space="preserve"> </w:t>
            </w:r>
          </w:p>
        </w:tc>
      </w:tr>
    </w:tbl>
    <w:p w14:paraId="07936903" w14:textId="77777777" w:rsidR="00DD1FF1" w:rsidRDefault="00000000">
      <w:pPr>
        <w:pStyle w:val="2"/>
        <w:spacing w:after="62"/>
        <w:ind w:left="552"/>
      </w:pPr>
      <w:bookmarkStart w:id="12" w:name="_Toc697962"/>
      <w:r>
        <w:t xml:space="preserve">3.2 ПЛАН ВНЕУРОЧНОЙ ДЕЯТЕЛЬНОСТИ </w:t>
      </w:r>
      <w:bookmarkEnd w:id="12"/>
    </w:p>
    <w:p w14:paraId="3D304EDD" w14:textId="77777777" w:rsidR="00DD1FF1" w:rsidRDefault="00000000">
      <w:pPr>
        <w:spacing w:after="29" w:line="259" w:lineRule="auto"/>
        <w:ind w:left="283"/>
        <w:jc w:val="left"/>
      </w:pPr>
      <w:r>
        <w:rPr>
          <w:b/>
        </w:rPr>
        <w:t xml:space="preserve"> </w:t>
      </w:r>
    </w:p>
    <w:p w14:paraId="014E45A9" w14:textId="77777777" w:rsidR="00DD1FF1" w:rsidRDefault="00000000">
      <w:pPr>
        <w:ind w:left="283" w:right="12"/>
      </w:pPr>
      <w:r>
        <w:rPr>
          <w:b/>
        </w:rPr>
        <w:t xml:space="preserve">Целевая направленность, стратегические и тактические цели содержания образования </w:t>
      </w:r>
      <w:r>
        <w:t xml:space="preserve">План подготовлен с учётом требований Федеральных государственных образовательных стандартов начального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14:paraId="32D321E9" w14:textId="77777777" w:rsidR="00DD1FF1" w:rsidRDefault="00000000">
      <w:pPr>
        <w:spacing w:after="14" w:line="271" w:lineRule="auto"/>
        <w:ind w:left="1232" w:right="947" w:hanging="10"/>
        <w:jc w:val="center"/>
      </w:pPr>
      <w:r>
        <w:rPr>
          <w:b/>
        </w:rPr>
        <w:t xml:space="preserve">Основные принципы плана: </w:t>
      </w:r>
    </w:p>
    <w:p w14:paraId="68C8C65A" w14:textId="77777777" w:rsidR="00DD1FF1" w:rsidRDefault="00000000">
      <w:pPr>
        <w:numPr>
          <w:ilvl w:val="0"/>
          <w:numId w:val="195"/>
        </w:numPr>
        <w:ind w:right="12" w:hanging="831"/>
      </w:pPr>
      <w:r>
        <w:t xml:space="preserve">учёт познавательных потребностей, обучающихся и социального заказа родителей (законных представителей); </w:t>
      </w:r>
    </w:p>
    <w:p w14:paraId="796E66D0" w14:textId="77777777" w:rsidR="00DD1FF1" w:rsidRDefault="00000000">
      <w:pPr>
        <w:numPr>
          <w:ilvl w:val="0"/>
          <w:numId w:val="195"/>
        </w:numPr>
        <w:ind w:right="12" w:hanging="831"/>
      </w:pPr>
      <w:r>
        <w:t xml:space="preserve">учёт кадрового потенциала образовательной организации; </w:t>
      </w:r>
    </w:p>
    <w:p w14:paraId="1B6B2251" w14:textId="77777777" w:rsidR="00DD1FF1" w:rsidRDefault="00000000">
      <w:pPr>
        <w:numPr>
          <w:ilvl w:val="0"/>
          <w:numId w:val="195"/>
        </w:numPr>
        <w:ind w:right="12" w:hanging="831"/>
      </w:pPr>
      <w:r>
        <w:t xml:space="preserve">построение образовательного процесса в соответствии с санитарно-гигиеническими нормами; </w:t>
      </w:r>
    </w:p>
    <w:p w14:paraId="78102E80" w14:textId="77777777" w:rsidR="00DD1FF1" w:rsidRDefault="00000000">
      <w:pPr>
        <w:numPr>
          <w:ilvl w:val="0"/>
          <w:numId w:val="195"/>
        </w:numPr>
        <w:ind w:right="12" w:hanging="831"/>
      </w:pPr>
      <w:r>
        <w:t xml:space="preserve">соблюдение преемственности и перспективности обучения. </w:t>
      </w:r>
    </w:p>
    <w:p w14:paraId="1FD4E3BB" w14:textId="77777777" w:rsidR="00DD1FF1" w:rsidRDefault="00000000">
      <w:pPr>
        <w:ind w:left="283" w:right="116"/>
      </w:pPr>
      <w:r>
        <w:t xml:space="preserve">План отражает основные цели и задачи, стоящие перед образовательной организацией.  </w:t>
      </w:r>
      <w:r>
        <w:rPr>
          <w:b/>
        </w:rPr>
        <w:t xml:space="preserve">Целью внеурочной деятельности является </w:t>
      </w:r>
    </w:p>
    <w:p w14:paraId="453140E5" w14:textId="77777777" w:rsidR="00DD1FF1" w:rsidRDefault="00000000">
      <w:pPr>
        <w:numPr>
          <w:ilvl w:val="0"/>
          <w:numId w:val="195"/>
        </w:numPr>
        <w:ind w:right="12" w:hanging="831"/>
      </w:pPr>
      <w:r>
        <w:lastRenderedPageBreak/>
        <w:t>создание условий для развития творческого потенциала обучающихся и последующего усвоения образовательных программ</w:t>
      </w:r>
      <w:r>
        <w:rPr>
          <w:b/>
        </w:rPr>
        <w:t xml:space="preserve"> </w:t>
      </w:r>
    </w:p>
    <w:p w14:paraId="0D93615E" w14:textId="77777777" w:rsidR="00DD1FF1" w:rsidRDefault="00000000">
      <w:pPr>
        <w:numPr>
          <w:ilvl w:val="0"/>
          <w:numId w:val="195"/>
        </w:numPr>
        <w:ind w:right="12" w:hanging="831"/>
      </w:pPr>
      <w:r>
        <w:t xml:space="preserve">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14:paraId="6A0B1442" w14:textId="77777777" w:rsidR="00DD1FF1" w:rsidRDefault="00000000">
      <w:pPr>
        <w:ind w:left="283" w:right="12"/>
      </w:pPr>
      <w:r>
        <w:t xml:space="preserve">Внеурочная деятельность решает следующие специфические задачи: </w:t>
      </w:r>
    </w:p>
    <w:p w14:paraId="46152242" w14:textId="77777777" w:rsidR="00DD1FF1" w:rsidRDefault="00000000">
      <w:pPr>
        <w:numPr>
          <w:ilvl w:val="0"/>
          <w:numId w:val="195"/>
        </w:numPr>
        <w:ind w:right="12" w:hanging="831"/>
      </w:pPr>
      <w:r>
        <w:t xml:space="preserve">создание комфортных условий для позитивного восприятия ценностей начального общего образования и более успешного освоения его содержания; </w:t>
      </w:r>
    </w:p>
    <w:p w14:paraId="33D0289A" w14:textId="77777777" w:rsidR="00DD1FF1" w:rsidRDefault="00000000">
      <w:pPr>
        <w:numPr>
          <w:ilvl w:val="0"/>
          <w:numId w:val="195"/>
        </w:numPr>
        <w:ind w:right="12" w:hanging="831"/>
      </w:pPr>
      <w:r>
        <w:t xml:space="preserve">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14:paraId="53B261A1" w14:textId="77777777" w:rsidR="00DD1FF1" w:rsidRDefault="00000000">
      <w:pPr>
        <w:numPr>
          <w:ilvl w:val="0"/>
          <w:numId w:val="195"/>
        </w:numPr>
        <w:ind w:right="12" w:hanging="831"/>
      </w:pPr>
      <w:r>
        <w:t xml:space="preserve">компенсация отсутствия или дополнения, углубления тех или иных учебных направлений, которые нужны обучающимся для определения индивидуального образовательного маршрута, конкретизация жизненных и профессиональных планов, формирования важных личностных качеств; </w:t>
      </w:r>
    </w:p>
    <w:p w14:paraId="7D58347A" w14:textId="77777777" w:rsidR="00DD1FF1" w:rsidRDefault="00000000">
      <w:pPr>
        <w:numPr>
          <w:ilvl w:val="0"/>
          <w:numId w:val="195"/>
        </w:numPr>
        <w:spacing w:after="144"/>
        <w:ind w:right="12" w:hanging="831"/>
      </w:pPr>
      <w:r>
        <w:t xml:space="preserve">ориентация обучающихся, проявляющих особый интерес к тем или иным видам деятельности, на развитие своих способностей по более сложным программам. </w:t>
      </w:r>
      <w:r>
        <w:rPr>
          <w:b/>
        </w:rPr>
        <w:t>Программы внеурочной деятельности направлены</w:t>
      </w:r>
      <w:r>
        <w:t>:</w:t>
      </w:r>
      <w:r>
        <w:rPr>
          <w:b/>
        </w:rPr>
        <w:t xml:space="preserve"> </w:t>
      </w:r>
    </w:p>
    <w:p w14:paraId="3BE2281A" w14:textId="77777777" w:rsidR="00DD1FF1" w:rsidRDefault="00000000">
      <w:pPr>
        <w:numPr>
          <w:ilvl w:val="0"/>
          <w:numId w:val="195"/>
        </w:numPr>
        <w:ind w:right="12" w:hanging="831"/>
      </w:pPr>
      <w:r>
        <w:t xml:space="preserve">на расширение содержания программ начального общего образования; </w:t>
      </w:r>
    </w:p>
    <w:p w14:paraId="6E2949FB" w14:textId="77777777" w:rsidR="00DD1FF1" w:rsidRDefault="00000000">
      <w:pPr>
        <w:numPr>
          <w:ilvl w:val="0"/>
          <w:numId w:val="195"/>
        </w:numPr>
        <w:ind w:right="12" w:hanging="831"/>
      </w:pPr>
      <w:r>
        <w:t xml:space="preserve">на реализацию основных направлений образовательной политики; </w:t>
      </w:r>
    </w:p>
    <w:p w14:paraId="41080889" w14:textId="77777777" w:rsidR="00DD1FF1" w:rsidRDefault="00000000">
      <w:pPr>
        <w:numPr>
          <w:ilvl w:val="0"/>
          <w:numId w:val="195"/>
        </w:numPr>
        <w:ind w:right="12" w:hanging="831"/>
      </w:pPr>
      <w:r>
        <w:t xml:space="preserve">на формирование личности ребёнка средствами искусства, творчества, спорта. </w:t>
      </w:r>
    </w:p>
    <w:p w14:paraId="6C3C4E67" w14:textId="77777777" w:rsidR="00DD1FF1" w:rsidRDefault="00000000">
      <w:pPr>
        <w:ind w:left="283" w:right="12"/>
      </w:pPr>
      <w:r>
        <w:t xml:space="preserve">Внеурочная деятельность на базе образовательного учреждения реализуется через системы неаудиторной занятости и работу классных руководителей по следующим направлениям развития личности: </w:t>
      </w:r>
    </w:p>
    <w:p w14:paraId="6098AF11" w14:textId="77777777" w:rsidR="00DD1FF1" w:rsidRDefault="00000000">
      <w:pPr>
        <w:spacing w:after="5" w:line="271" w:lineRule="auto"/>
        <w:ind w:left="293" w:hanging="10"/>
        <w:jc w:val="left"/>
      </w:pPr>
      <w:r>
        <w:rPr>
          <w:b/>
        </w:rPr>
        <w:t xml:space="preserve">Спортивно-оздоровительное, </w:t>
      </w:r>
    </w:p>
    <w:p w14:paraId="5C80FD82" w14:textId="77777777" w:rsidR="00DD1FF1" w:rsidRDefault="00000000">
      <w:pPr>
        <w:spacing w:after="5" w:line="271" w:lineRule="auto"/>
        <w:ind w:left="293" w:hanging="10"/>
        <w:jc w:val="left"/>
      </w:pPr>
      <w:r>
        <w:rPr>
          <w:b/>
        </w:rPr>
        <w:t xml:space="preserve">Духовно-нравственное, </w:t>
      </w:r>
    </w:p>
    <w:p w14:paraId="5B8A585D" w14:textId="77777777" w:rsidR="00DD1FF1" w:rsidRDefault="00000000">
      <w:pPr>
        <w:spacing w:after="5" w:line="271" w:lineRule="auto"/>
        <w:ind w:left="293" w:hanging="10"/>
        <w:jc w:val="left"/>
      </w:pPr>
      <w:r>
        <w:rPr>
          <w:b/>
        </w:rPr>
        <w:t xml:space="preserve">Социальное, </w:t>
      </w:r>
    </w:p>
    <w:p w14:paraId="656CD674" w14:textId="77777777" w:rsidR="00DD1FF1" w:rsidRDefault="00000000">
      <w:pPr>
        <w:spacing w:after="5" w:line="271" w:lineRule="auto"/>
        <w:ind w:left="293" w:right="5266" w:hanging="10"/>
        <w:jc w:val="left"/>
      </w:pPr>
      <w:proofErr w:type="spellStart"/>
      <w:r>
        <w:rPr>
          <w:b/>
        </w:rPr>
        <w:t>Общеинтеллектуальное</w:t>
      </w:r>
      <w:proofErr w:type="spellEnd"/>
      <w:r>
        <w:rPr>
          <w:b/>
        </w:rPr>
        <w:t>, Общекультурное</w:t>
      </w:r>
      <w:r>
        <w:t xml:space="preserve">. </w:t>
      </w:r>
    </w:p>
    <w:p w14:paraId="1B6C04D9" w14:textId="77777777" w:rsidR="00DD1FF1" w:rsidRDefault="00000000">
      <w:pPr>
        <w:spacing w:after="0" w:line="259" w:lineRule="auto"/>
        <w:ind w:left="283"/>
        <w:jc w:val="left"/>
      </w:pPr>
      <w:r>
        <w:t xml:space="preserve"> </w:t>
      </w:r>
    </w:p>
    <w:p w14:paraId="1A02B11B" w14:textId="77777777" w:rsidR="00DD1FF1" w:rsidRDefault="00000000">
      <w:pPr>
        <w:spacing w:after="23" w:line="259" w:lineRule="auto"/>
        <w:ind w:left="542"/>
        <w:jc w:val="left"/>
      </w:pPr>
      <w:r>
        <w:t xml:space="preserve"> </w:t>
      </w:r>
    </w:p>
    <w:p w14:paraId="74511C17" w14:textId="77777777" w:rsidR="00DD1FF1" w:rsidRDefault="00000000">
      <w:pPr>
        <w:spacing w:after="5" w:line="271" w:lineRule="auto"/>
        <w:ind w:left="2310" w:hanging="10"/>
        <w:jc w:val="left"/>
      </w:pPr>
      <w:r>
        <w:rPr>
          <w:b/>
        </w:rPr>
        <w:t xml:space="preserve">СПОРТИВНО-ОЗДОРОВИТЕЛЬНОЕ НАПРАВЛЕНИЕ </w:t>
      </w:r>
    </w:p>
    <w:p w14:paraId="66AFA2E7" w14:textId="77777777" w:rsidR="00DD1FF1" w:rsidRDefault="00000000">
      <w:pPr>
        <w:ind w:left="283" w:right="12" w:firstLine="259"/>
      </w:pPr>
      <w:r>
        <w:rPr>
          <w:b/>
        </w:rPr>
        <w:t xml:space="preserve">Целесообразность </w:t>
      </w:r>
      <w: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программы начального общего образования. </w:t>
      </w:r>
    </w:p>
    <w:p w14:paraId="7B095E31" w14:textId="77777777" w:rsidR="00DD1FF1" w:rsidRDefault="00000000">
      <w:pPr>
        <w:spacing w:after="5" w:line="271" w:lineRule="auto"/>
        <w:ind w:left="552" w:hanging="10"/>
        <w:jc w:val="left"/>
      </w:pPr>
      <w:r>
        <w:rPr>
          <w:b/>
        </w:rPr>
        <w:t xml:space="preserve">Основные задачи: </w:t>
      </w:r>
    </w:p>
    <w:p w14:paraId="316F7BAE" w14:textId="77777777" w:rsidR="00DD1FF1" w:rsidRDefault="00000000">
      <w:pPr>
        <w:numPr>
          <w:ilvl w:val="0"/>
          <w:numId w:val="196"/>
        </w:numPr>
        <w:ind w:right="12" w:hanging="471"/>
      </w:pPr>
      <w:r>
        <w:t xml:space="preserve">формирование культуры здорового и безопасного образа жизни; </w:t>
      </w:r>
    </w:p>
    <w:p w14:paraId="1CE8A20C" w14:textId="77777777" w:rsidR="00DD1FF1" w:rsidRDefault="00000000">
      <w:pPr>
        <w:numPr>
          <w:ilvl w:val="0"/>
          <w:numId w:val="196"/>
        </w:numPr>
        <w:ind w:right="12" w:hanging="471"/>
      </w:pPr>
      <w:r>
        <w:t xml:space="preserve">использование оптимальных двигательных режимов для детей с учётом их возрастных, психологических и иных особенностей; </w:t>
      </w:r>
    </w:p>
    <w:p w14:paraId="239D660D" w14:textId="77777777" w:rsidR="00DD1FF1" w:rsidRDefault="00000000">
      <w:pPr>
        <w:numPr>
          <w:ilvl w:val="0"/>
          <w:numId w:val="196"/>
        </w:numPr>
        <w:ind w:right="12" w:hanging="471"/>
      </w:pPr>
      <w:r>
        <w:t xml:space="preserve">развитие потребности в занятиях физической культуры и спортом.  </w:t>
      </w:r>
      <w:r>
        <w:rPr>
          <w:b/>
        </w:rPr>
        <w:t xml:space="preserve">Задачи: </w:t>
      </w:r>
    </w:p>
    <w:p w14:paraId="6860C355" w14:textId="77777777" w:rsidR="00DD1FF1" w:rsidRDefault="00000000">
      <w:pPr>
        <w:numPr>
          <w:ilvl w:val="0"/>
          <w:numId w:val="196"/>
        </w:numPr>
        <w:ind w:right="12" w:hanging="471"/>
      </w:pPr>
      <w:r>
        <w:lastRenderedPageBreak/>
        <w:t xml:space="preserve">приобщение обучающихся к здоровому образу жизни </w:t>
      </w:r>
    </w:p>
    <w:p w14:paraId="63328013" w14:textId="77777777" w:rsidR="00DD1FF1" w:rsidRDefault="00000000">
      <w:pPr>
        <w:numPr>
          <w:ilvl w:val="0"/>
          <w:numId w:val="196"/>
        </w:numPr>
        <w:ind w:right="12" w:hanging="471"/>
      </w:pPr>
      <w:r>
        <w:t xml:space="preserve">приобщение обучающихся к спорту </w:t>
      </w:r>
    </w:p>
    <w:p w14:paraId="23683DD5" w14:textId="77777777" w:rsidR="00DD1FF1" w:rsidRDefault="00000000">
      <w:pPr>
        <w:numPr>
          <w:ilvl w:val="0"/>
          <w:numId w:val="196"/>
        </w:numPr>
        <w:ind w:right="12" w:hanging="471"/>
      </w:pPr>
      <w:r>
        <w:t>подготовка к сдаче норм ГТО</w:t>
      </w:r>
      <w:r>
        <w:rPr>
          <w:b/>
        </w:rPr>
        <w:t xml:space="preserve"> </w:t>
      </w:r>
    </w:p>
    <w:p w14:paraId="7118E18D" w14:textId="77777777" w:rsidR="00DD1FF1" w:rsidRDefault="00000000">
      <w:pPr>
        <w:ind w:left="283" w:right="12" w:firstLine="259"/>
      </w:pPr>
      <w:r>
        <w:t>Данное направление реализуется по программе:</w:t>
      </w:r>
      <w:r>
        <w:rPr>
          <w:sz w:val="20"/>
        </w:rPr>
        <w:t xml:space="preserve"> </w:t>
      </w:r>
      <w:r>
        <w:t xml:space="preserve">Спортивные соревнования, президентские состязания «Быстрее, выше, сильнее». По итогам работы в данном направлении проводится сдача нормативов. </w:t>
      </w:r>
    </w:p>
    <w:p w14:paraId="6291E1DF" w14:textId="77777777" w:rsidR="00DD1FF1" w:rsidRDefault="00000000">
      <w:pPr>
        <w:spacing w:after="0" w:line="259" w:lineRule="auto"/>
        <w:ind w:left="542"/>
        <w:jc w:val="left"/>
      </w:pPr>
      <w:r>
        <w:rPr>
          <w:b/>
        </w:rPr>
        <w:t xml:space="preserve"> </w:t>
      </w:r>
    </w:p>
    <w:p w14:paraId="11930766" w14:textId="77777777" w:rsidR="00DD1FF1" w:rsidRDefault="00000000">
      <w:pPr>
        <w:spacing w:after="28" w:line="259" w:lineRule="auto"/>
        <w:ind w:left="542"/>
        <w:jc w:val="left"/>
      </w:pPr>
      <w:r>
        <w:rPr>
          <w:b/>
        </w:rPr>
        <w:t xml:space="preserve"> </w:t>
      </w:r>
    </w:p>
    <w:p w14:paraId="508F904C" w14:textId="77777777" w:rsidR="00DD1FF1" w:rsidRDefault="00000000">
      <w:pPr>
        <w:spacing w:after="144" w:line="271" w:lineRule="auto"/>
        <w:ind w:left="1232" w:right="689" w:hanging="10"/>
        <w:jc w:val="center"/>
      </w:pPr>
      <w:r>
        <w:rPr>
          <w:b/>
        </w:rPr>
        <w:t xml:space="preserve">ДУХОВНО-НРАВСТВЕННОЕ НАПРАВЛЕНИЕ </w:t>
      </w:r>
    </w:p>
    <w:p w14:paraId="2E9F8EF3" w14:textId="77777777" w:rsidR="00DD1FF1" w:rsidRDefault="00000000">
      <w:pPr>
        <w:ind w:left="283" w:right="12" w:firstLine="259"/>
      </w:pPr>
      <w:r>
        <w:rPr>
          <w:b/>
        </w:rPr>
        <w:t>Целесообразность</w:t>
      </w:r>
      <w:r>
        <w:t xml:space="preserve"> названного направления заключается в обеспечении духовно- нравственного развития обучающихся в единой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r>
        <w:rPr>
          <w:b/>
        </w:rPr>
        <w:t xml:space="preserve">Основные задачи: </w:t>
      </w:r>
    </w:p>
    <w:p w14:paraId="3A3BC3DD" w14:textId="77777777" w:rsidR="00DD1FF1" w:rsidRDefault="00000000">
      <w:pPr>
        <w:numPr>
          <w:ilvl w:val="0"/>
          <w:numId w:val="196"/>
        </w:numPr>
        <w:ind w:right="12" w:hanging="471"/>
      </w:pPr>
      <w: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композиции- «становиться лучше»; </w:t>
      </w:r>
    </w:p>
    <w:p w14:paraId="21D5C8FB" w14:textId="77777777" w:rsidR="00DD1FF1" w:rsidRDefault="00000000">
      <w:pPr>
        <w:numPr>
          <w:ilvl w:val="0"/>
          <w:numId w:val="196"/>
        </w:numPr>
        <w:ind w:right="12" w:hanging="471"/>
      </w:pPr>
      <w:r>
        <w:t xml:space="preserve">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14:paraId="218C1AE7" w14:textId="77777777" w:rsidR="00DD1FF1" w:rsidRDefault="00000000">
      <w:pPr>
        <w:numPr>
          <w:ilvl w:val="0"/>
          <w:numId w:val="196"/>
        </w:numPr>
        <w:ind w:right="12" w:hanging="471"/>
      </w:pPr>
      <w: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14:paraId="16F0E1F8" w14:textId="77777777" w:rsidR="00DD1FF1" w:rsidRDefault="00000000">
      <w:pPr>
        <w:numPr>
          <w:ilvl w:val="0"/>
          <w:numId w:val="196"/>
        </w:numPr>
        <w:ind w:right="12" w:hanging="471"/>
      </w:pPr>
      <w:r>
        <w:t xml:space="preserve">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14:paraId="32199699" w14:textId="77777777" w:rsidR="00DD1FF1" w:rsidRDefault="00000000">
      <w:pPr>
        <w:numPr>
          <w:ilvl w:val="0"/>
          <w:numId w:val="196"/>
        </w:numPr>
        <w:ind w:right="12" w:hanging="471"/>
      </w:pPr>
      <w:r>
        <w:t xml:space="preserve">принятие обучающимся базовых общенациональных ценностей; </w:t>
      </w:r>
    </w:p>
    <w:p w14:paraId="1AB34B91" w14:textId="77777777" w:rsidR="00DD1FF1" w:rsidRDefault="00000000">
      <w:pPr>
        <w:numPr>
          <w:ilvl w:val="0"/>
          <w:numId w:val="196"/>
        </w:numPr>
        <w:ind w:right="12" w:hanging="471"/>
      </w:pPr>
      <w:r>
        <w:t xml:space="preserve">развитие трудолюбия, способности к преодолению трудностей - формирование основ российской гражданской идентичности; </w:t>
      </w:r>
    </w:p>
    <w:p w14:paraId="6B66C74D" w14:textId="77777777" w:rsidR="00DD1FF1" w:rsidRDefault="00000000">
      <w:pPr>
        <w:numPr>
          <w:ilvl w:val="0"/>
          <w:numId w:val="196"/>
        </w:numPr>
        <w:ind w:right="12" w:hanging="471"/>
      </w:pPr>
      <w:r>
        <w:t xml:space="preserve">пробуждение веры в Россию, чувства личной ответственности за Отечество; </w:t>
      </w:r>
    </w:p>
    <w:p w14:paraId="60F8B5B4" w14:textId="77777777" w:rsidR="00DD1FF1" w:rsidRDefault="00000000">
      <w:pPr>
        <w:numPr>
          <w:ilvl w:val="0"/>
          <w:numId w:val="196"/>
        </w:numPr>
        <w:ind w:right="12" w:hanging="471"/>
      </w:pPr>
      <w:r>
        <w:t xml:space="preserve">формирование патриотизма и гражданской солидарности; </w:t>
      </w:r>
    </w:p>
    <w:p w14:paraId="405FA769" w14:textId="77777777" w:rsidR="00DD1FF1" w:rsidRDefault="00000000">
      <w:pPr>
        <w:numPr>
          <w:ilvl w:val="0"/>
          <w:numId w:val="196"/>
        </w:numPr>
        <w:ind w:right="12" w:hanging="471"/>
      </w:pPr>
      <w: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14:paraId="30A64C00" w14:textId="77777777" w:rsidR="00DD1FF1" w:rsidRDefault="00000000">
      <w:pPr>
        <w:ind w:left="283" w:right="12" w:firstLine="259"/>
      </w:pPr>
      <w:r>
        <w:t>Данное направление реализуется программой: Беседа «Разговоры о важном».</w:t>
      </w:r>
      <w:r>
        <w:rPr>
          <w:sz w:val="20"/>
        </w:rPr>
        <w:t xml:space="preserve"> </w:t>
      </w:r>
      <w:r>
        <w:t xml:space="preserve">По итогам работы в данном направлении проводятся защиты проектов, экскурсии, выставки-путешествия, лекции, беседы, </w:t>
      </w:r>
      <w:proofErr w:type="spellStart"/>
      <w:r>
        <w:t>видеозанятия</w:t>
      </w:r>
      <w:proofErr w:type="spellEnd"/>
      <w:r>
        <w:t xml:space="preserve">, игры-путешествия, викторины, акции, конкурсы, утренники, сборы, операции, праздники, классные часы. </w:t>
      </w:r>
    </w:p>
    <w:p w14:paraId="76BE6234" w14:textId="77777777" w:rsidR="00DD1FF1" w:rsidRDefault="00000000">
      <w:pPr>
        <w:spacing w:after="0" w:line="259" w:lineRule="auto"/>
        <w:ind w:left="542"/>
        <w:jc w:val="left"/>
      </w:pPr>
      <w:r>
        <w:rPr>
          <w:b/>
        </w:rPr>
        <w:t xml:space="preserve"> </w:t>
      </w:r>
    </w:p>
    <w:p w14:paraId="00CA6CAA" w14:textId="77777777" w:rsidR="00DD1FF1" w:rsidRDefault="00000000">
      <w:pPr>
        <w:spacing w:after="144" w:line="271" w:lineRule="auto"/>
        <w:ind w:left="1232" w:right="242" w:hanging="10"/>
        <w:jc w:val="center"/>
      </w:pPr>
      <w:r>
        <w:rPr>
          <w:b/>
        </w:rPr>
        <w:t xml:space="preserve">СОЦИАЛЬНОЕ НАПРАВЛЕНИЕ </w:t>
      </w:r>
    </w:p>
    <w:p w14:paraId="70B76E53" w14:textId="77777777" w:rsidR="00DD1FF1" w:rsidRDefault="00000000">
      <w:pPr>
        <w:ind w:left="283" w:right="12" w:firstLine="259"/>
      </w:pPr>
      <w:r>
        <w:rPr>
          <w:b/>
        </w:rPr>
        <w:lastRenderedPageBreak/>
        <w:t>Целесообразность</w:t>
      </w:r>
      <w: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w:t>
      </w:r>
      <w:proofErr w:type="spellStart"/>
      <w:r>
        <w:t>конфликтологических</w:t>
      </w:r>
      <w:proofErr w:type="spellEnd"/>
      <w:r>
        <w:t xml:space="preserve"> компетенций, необходимых для эффективного взаимодействия в социуме. </w:t>
      </w:r>
    </w:p>
    <w:p w14:paraId="48106BAD" w14:textId="77777777" w:rsidR="00DD1FF1" w:rsidRDefault="00000000">
      <w:pPr>
        <w:spacing w:after="5" w:line="271" w:lineRule="auto"/>
        <w:ind w:left="552" w:hanging="10"/>
        <w:jc w:val="left"/>
      </w:pPr>
      <w:r>
        <w:rPr>
          <w:b/>
        </w:rPr>
        <w:t xml:space="preserve">Основные задачи: </w:t>
      </w:r>
    </w:p>
    <w:p w14:paraId="38FFA517" w14:textId="77777777" w:rsidR="00DD1FF1" w:rsidRDefault="00000000">
      <w:pPr>
        <w:numPr>
          <w:ilvl w:val="0"/>
          <w:numId w:val="197"/>
        </w:numPr>
        <w:ind w:right="12" w:hanging="471"/>
      </w:pPr>
      <w:r>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14:paraId="426D23A5" w14:textId="77777777" w:rsidR="00DD1FF1" w:rsidRDefault="00000000">
      <w:pPr>
        <w:numPr>
          <w:ilvl w:val="0"/>
          <w:numId w:val="197"/>
        </w:numPr>
        <w:ind w:right="12" w:hanging="471"/>
      </w:pPr>
      <w:r>
        <w:t xml:space="preserve">формирование способности обучающегося сознательно выстраивать и оценивать отношения в социуме; </w:t>
      </w:r>
    </w:p>
    <w:p w14:paraId="6FFD44EF" w14:textId="77777777" w:rsidR="00DD1FF1" w:rsidRDefault="00000000">
      <w:pPr>
        <w:numPr>
          <w:ilvl w:val="0"/>
          <w:numId w:val="197"/>
        </w:numPr>
        <w:ind w:right="12" w:hanging="471"/>
      </w:pPr>
      <w:r>
        <w:t xml:space="preserve">становление гуманистических и демократических ценностных ориентаций; </w:t>
      </w:r>
      <w:r>
        <w:rPr>
          <w:rFonts w:ascii="Wingdings 3" w:eastAsia="Wingdings 3" w:hAnsi="Wingdings 3" w:cs="Wingdings 3"/>
        </w:rPr>
        <w:t></w:t>
      </w:r>
      <w:r>
        <w:rPr>
          <w:rFonts w:ascii="Arial" w:eastAsia="Arial" w:hAnsi="Arial" w:cs="Arial"/>
        </w:rPr>
        <w:t xml:space="preserve"> </w:t>
      </w:r>
      <w:r>
        <w:rPr>
          <w:rFonts w:ascii="Arial" w:eastAsia="Arial" w:hAnsi="Arial" w:cs="Arial"/>
        </w:rPr>
        <w:tab/>
      </w:r>
      <w:r>
        <w:t xml:space="preserve">формирование основы культуры межэтнического общения; </w:t>
      </w:r>
    </w:p>
    <w:p w14:paraId="624A766A" w14:textId="77777777" w:rsidR="00DD1FF1" w:rsidRDefault="00000000">
      <w:pPr>
        <w:numPr>
          <w:ilvl w:val="0"/>
          <w:numId w:val="197"/>
        </w:numPr>
        <w:ind w:right="12" w:hanging="471"/>
      </w:pPr>
      <w:r>
        <w:t xml:space="preserve">формирование отношения к семье как к основе российского общества; </w:t>
      </w:r>
    </w:p>
    <w:p w14:paraId="5DADA86F" w14:textId="77777777" w:rsidR="00DD1FF1" w:rsidRDefault="00000000">
      <w:pPr>
        <w:numPr>
          <w:ilvl w:val="0"/>
          <w:numId w:val="197"/>
        </w:numPr>
        <w:ind w:right="12" w:hanging="471"/>
      </w:pPr>
      <w:r>
        <w:t xml:space="preserve">воспитание у школьников почтительного отношения к родителям, осознанного, заботливого отношения к старшему поколению. </w:t>
      </w:r>
    </w:p>
    <w:p w14:paraId="6A2381B0" w14:textId="77777777" w:rsidR="00DD1FF1" w:rsidRDefault="00000000">
      <w:pPr>
        <w:ind w:left="283" w:right="12" w:firstLine="259"/>
      </w:pPr>
      <w:r>
        <w:t xml:space="preserve">Данное направление реализуется через программы </w:t>
      </w:r>
      <w:r>
        <w:rPr>
          <w:sz w:val="20"/>
        </w:rPr>
        <w:t xml:space="preserve">КТД, </w:t>
      </w:r>
      <w:r>
        <w:t>Объединение Совет старшеклассников, Профессиональные пробы</w:t>
      </w:r>
      <w:r>
        <w:rPr>
          <w:sz w:val="20"/>
        </w:rPr>
        <w:t xml:space="preserve">, </w:t>
      </w:r>
      <w:r>
        <w:t xml:space="preserve">участие </w:t>
      </w:r>
      <w:r>
        <w:rPr>
          <w:sz w:val="20"/>
        </w:rPr>
        <w:t>в различного рода мероприятиях</w:t>
      </w:r>
      <w:r>
        <w:t xml:space="preserve">, психологический практикум, участие обучающихся в акциях, проектах и исследованиях, работу классного руководителя по плану воспитательной работы школы. По итогам работы в данном направлении проводятся защиты проектов, конкурсы, презентации портфеля достижений, презентация творческих работ, беседы, экскурсии, акции, проведение коллективных творческих дел, сюжетно- ролевые игры. </w:t>
      </w:r>
    </w:p>
    <w:p w14:paraId="6F333532" w14:textId="77777777" w:rsidR="00DD1FF1" w:rsidRDefault="00000000">
      <w:pPr>
        <w:spacing w:after="168" w:line="259" w:lineRule="auto"/>
        <w:ind w:left="590"/>
        <w:jc w:val="center"/>
      </w:pPr>
      <w:r>
        <w:rPr>
          <w:b/>
        </w:rPr>
        <w:t xml:space="preserve"> </w:t>
      </w:r>
    </w:p>
    <w:p w14:paraId="1A8CAD76" w14:textId="77777777" w:rsidR="00DD1FF1" w:rsidRDefault="00000000">
      <w:pPr>
        <w:spacing w:after="144" w:line="271" w:lineRule="auto"/>
        <w:ind w:left="1232" w:right="695" w:hanging="10"/>
        <w:jc w:val="center"/>
      </w:pPr>
      <w:r>
        <w:rPr>
          <w:b/>
        </w:rPr>
        <w:t xml:space="preserve">ОБЩЕИНТЕЛЛЕКТУАЛЬНОЕ НАПРАВЛЕНИЕ </w:t>
      </w:r>
    </w:p>
    <w:p w14:paraId="21E749BB" w14:textId="77777777" w:rsidR="00DD1FF1" w:rsidRDefault="00000000">
      <w:pPr>
        <w:ind w:left="283" w:right="12" w:firstLine="259"/>
      </w:pPr>
      <w:r>
        <w:rPr>
          <w:b/>
        </w:rPr>
        <w:t>Целесообразность</w:t>
      </w:r>
      <w:r>
        <w:t xml:space="preserve">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14:paraId="410457CF" w14:textId="77777777" w:rsidR="00DD1FF1" w:rsidRDefault="00000000">
      <w:pPr>
        <w:spacing w:after="5" w:line="271" w:lineRule="auto"/>
        <w:ind w:left="552" w:hanging="10"/>
        <w:jc w:val="left"/>
      </w:pPr>
      <w:r>
        <w:rPr>
          <w:b/>
        </w:rPr>
        <w:t xml:space="preserve">Основные задачи: </w:t>
      </w:r>
    </w:p>
    <w:p w14:paraId="5EA987F9" w14:textId="77777777" w:rsidR="00DD1FF1" w:rsidRDefault="00000000">
      <w:pPr>
        <w:numPr>
          <w:ilvl w:val="0"/>
          <w:numId w:val="198"/>
        </w:numPr>
        <w:ind w:right="12" w:hanging="471"/>
      </w:pPr>
      <w:r>
        <w:t xml:space="preserve">формирование навыков научно- интеллектуального труда; </w:t>
      </w:r>
    </w:p>
    <w:p w14:paraId="28D24B40" w14:textId="77777777" w:rsidR="00DD1FF1" w:rsidRDefault="00000000">
      <w:pPr>
        <w:numPr>
          <w:ilvl w:val="0"/>
          <w:numId w:val="198"/>
        </w:numPr>
        <w:ind w:right="12" w:hanging="471"/>
      </w:pPr>
      <w:r>
        <w:t xml:space="preserve">развитие культуры логического и алгоритмического мышления, воображения; </w:t>
      </w:r>
    </w:p>
    <w:p w14:paraId="269DB064" w14:textId="77777777" w:rsidR="00DD1FF1" w:rsidRDefault="00000000">
      <w:pPr>
        <w:numPr>
          <w:ilvl w:val="0"/>
          <w:numId w:val="198"/>
        </w:numPr>
        <w:ind w:right="12" w:hanging="471"/>
      </w:pPr>
      <w:r>
        <w:t xml:space="preserve">формирование первоначального опыта практической преобразовательной деятельности; </w:t>
      </w:r>
      <w:r>
        <w:rPr>
          <w:b/>
        </w:rPr>
        <w:t xml:space="preserve"> </w:t>
      </w:r>
    </w:p>
    <w:p w14:paraId="0A84B383" w14:textId="77777777" w:rsidR="00DD1FF1" w:rsidRDefault="00000000">
      <w:pPr>
        <w:numPr>
          <w:ilvl w:val="0"/>
          <w:numId w:val="198"/>
        </w:numPr>
        <w:ind w:right="12" w:hanging="471"/>
      </w:pPr>
      <w:r>
        <w:t>овладение навыками универсальных учебных действий у обучающихся на уровне начального общего образования.</w:t>
      </w:r>
      <w:r>
        <w:rPr>
          <w:b/>
        </w:rPr>
        <w:t xml:space="preserve"> </w:t>
      </w:r>
    </w:p>
    <w:p w14:paraId="1FE7717F" w14:textId="77777777" w:rsidR="00DD1FF1" w:rsidRDefault="00000000">
      <w:pPr>
        <w:ind w:left="283" w:right="12" w:firstLine="259"/>
      </w:pPr>
      <w:r>
        <w:t>Данное направление реализуется метапредметными программами: «Билет в будущее», Творческие проекты, Курс «Россия-мои горизонты».</w:t>
      </w:r>
      <w:r>
        <w:rPr>
          <w:sz w:val="20"/>
        </w:rPr>
        <w:t xml:space="preserve"> </w:t>
      </w:r>
      <w:r>
        <w:t xml:space="preserve">По итогам работы в данном направлении проводятся конкурсы, защита проектов, викторины, беседы, выставки, инсценировки, выпуски газет, математические бои, участие в предметных неделях, олимпиады научно- исследовательские конференции.  </w:t>
      </w:r>
    </w:p>
    <w:p w14:paraId="0CF9E4DD" w14:textId="77777777" w:rsidR="00DD1FF1" w:rsidRDefault="00000000">
      <w:pPr>
        <w:ind w:left="542" w:right="12"/>
      </w:pPr>
      <w:proofErr w:type="spellStart"/>
      <w:r>
        <w:t>ие</w:t>
      </w:r>
      <w:proofErr w:type="spellEnd"/>
      <w:r>
        <w:t xml:space="preserve"> занятия, игры, экскурсии, выставки и конкурсы, акции, беседы.</w:t>
      </w:r>
      <w:r>
        <w:rPr>
          <w:b/>
        </w:rPr>
        <w:t xml:space="preserve"> </w:t>
      </w:r>
    </w:p>
    <w:p w14:paraId="69CDAFF3" w14:textId="77777777" w:rsidR="00DD1FF1" w:rsidRDefault="00000000">
      <w:pPr>
        <w:spacing w:after="29" w:line="259" w:lineRule="auto"/>
        <w:ind w:left="283"/>
        <w:jc w:val="left"/>
      </w:pPr>
      <w:r>
        <w:rPr>
          <w:b/>
        </w:rPr>
        <w:t xml:space="preserve"> </w:t>
      </w:r>
    </w:p>
    <w:p w14:paraId="12E3E9ED" w14:textId="77777777" w:rsidR="00DD1FF1" w:rsidRDefault="00000000">
      <w:pPr>
        <w:spacing w:after="5" w:line="271" w:lineRule="auto"/>
        <w:ind w:left="293" w:hanging="10"/>
        <w:jc w:val="left"/>
      </w:pPr>
      <w:r>
        <w:rPr>
          <w:b/>
        </w:rPr>
        <w:t>Педагогическое обеспечение</w:t>
      </w:r>
      <w:r>
        <w:t xml:space="preserve"> </w:t>
      </w:r>
    </w:p>
    <w:p w14:paraId="4C91EB1C" w14:textId="77777777" w:rsidR="00DD1FF1" w:rsidRDefault="00000000">
      <w:pPr>
        <w:ind w:left="283" w:right="12"/>
      </w:pPr>
      <w:r>
        <w:lastRenderedPageBreak/>
        <w:t xml:space="preserve">Оптимизационная модель внеурочной деятельности основывается на оптимизации всех внутренних ресурсов образовательного учреждения. В ее реализации принимают участие все педагогические работники школы (учителя, </w:t>
      </w:r>
      <w:proofErr w:type="spellStart"/>
      <w:proofErr w:type="gramStart"/>
      <w:r>
        <w:t>зам.директора</w:t>
      </w:r>
      <w:proofErr w:type="spellEnd"/>
      <w:proofErr w:type="gramEnd"/>
      <w:r>
        <w:t xml:space="preserve"> по УВР, </w:t>
      </w:r>
      <w:proofErr w:type="spellStart"/>
      <w:r>
        <w:t>зам.директора</w:t>
      </w:r>
      <w:proofErr w:type="spellEnd"/>
      <w:r>
        <w:t xml:space="preserve"> по ВР, психолог,  библиотекарь).  </w:t>
      </w:r>
    </w:p>
    <w:p w14:paraId="14F56BFD" w14:textId="77777777" w:rsidR="00DD1FF1" w:rsidRDefault="00000000">
      <w:pPr>
        <w:ind w:left="283" w:right="12"/>
      </w:pPr>
      <w:r>
        <w:t xml:space="preserve"> Координирующую роль выполняет классный руководитель, который в соответствии со своими функциями и задачами:  </w:t>
      </w:r>
    </w:p>
    <w:p w14:paraId="263C8215" w14:textId="77777777" w:rsidR="00DD1FF1" w:rsidRDefault="00000000">
      <w:pPr>
        <w:ind w:left="283" w:right="12" w:hanging="125"/>
      </w:pPr>
      <w:r>
        <w:rPr>
          <w:rFonts w:ascii="Wingdings 3" w:eastAsia="Wingdings 3" w:hAnsi="Wingdings 3" w:cs="Wingdings 3"/>
        </w:rPr>
        <w:t></w:t>
      </w:r>
      <w:r>
        <w:t xml:space="preserve">взаимодействует с педагогическими работниками, а также учебно-вспомогательным персоналом общеобразовательного учреждения;  </w:t>
      </w:r>
    </w:p>
    <w:p w14:paraId="7A5729CE" w14:textId="77777777" w:rsidR="00DD1FF1" w:rsidRDefault="00000000">
      <w:pPr>
        <w:ind w:left="283" w:right="12" w:hanging="125"/>
      </w:pPr>
      <w:r>
        <w:rPr>
          <w:rFonts w:ascii="Wingdings 3" w:eastAsia="Wingdings 3" w:hAnsi="Wingdings 3" w:cs="Wingdings 3"/>
        </w:rPr>
        <w:t></w:t>
      </w:r>
      <w: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14:paraId="7CEBBD4B" w14:textId="77777777" w:rsidR="00DD1FF1" w:rsidRDefault="00000000">
      <w:pPr>
        <w:ind w:left="283" w:right="12" w:hanging="125"/>
      </w:pPr>
      <w:r>
        <w:rPr>
          <w:rFonts w:ascii="Wingdings 3" w:eastAsia="Wingdings 3" w:hAnsi="Wingdings 3" w:cs="Wingdings 3"/>
        </w:rPr>
        <w:t></w:t>
      </w:r>
      <w: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14:paraId="7AC9D104" w14:textId="77777777" w:rsidR="00DD1FF1" w:rsidRDefault="00000000">
      <w:pPr>
        <w:ind w:left="158" w:right="12"/>
      </w:pPr>
      <w:r>
        <w:rPr>
          <w:rFonts w:ascii="Wingdings 3" w:eastAsia="Wingdings 3" w:hAnsi="Wingdings 3" w:cs="Wingdings 3"/>
        </w:rPr>
        <w:t></w:t>
      </w:r>
      <w:r>
        <w:t xml:space="preserve">организует социально значимую, творческую деятельность обучающихся.  </w:t>
      </w:r>
    </w:p>
    <w:p w14:paraId="2B648083" w14:textId="77777777" w:rsidR="00DD1FF1" w:rsidRDefault="00000000">
      <w:pPr>
        <w:ind w:left="283" w:right="12"/>
      </w:pPr>
      <w:r>
        <w:t xml:space="preserve">Строится работа с педагогическими кадрами с целью повышения воспитательного потенциала:  </w:t>
      </w:r>
    </w:p>
    <w:p w14:paraId="49A2F762" w14:textId="77777777" w:rsidR="00DD1FF1" w:rsidRDefault="00000000">
      <w:pPr>
        <w:spacing w:after="45"/>
        <w:ind w:left="283" w:right="12" w:hanging="125"/>
      </w:pPr>
      <w:r>
        <w:rPr>
          <w:rFonts w:ascii="Wingdings 3" w:eastAsia="Wingdings 3" w:hAnsi="Wingdings 3" w:cs="Wingdings 3"/>
        </w:rPr>
        <w:t></w:t>
      </w:r>
      <w:r>
        <w:t xml:space="preserve">совершенствование структуры и содержания процесса обучения как воспитательного фактора в предметной подготовке обучающихся;  </w:t>
      </w:r>
    </w:p>
    <w:p w14:paraId="0BF9439F" w14:textId="77777777" w:rsidR="00DD1FF1" w:rsidRDefault="00000000">
      <w:pPr>
        <w:spacing w:after="45"/>
        <w:ind w:left="283" w:right="12" w:hanging="125"/>
      </w:pPr>
      <w:r>
        <w:rPr>
          <w:rFonts w:ascii="Wingdings 3" w:eastAsia="Wingdings 3" w:hAnsi="Wingdings 3" w:cs="Wingdings 3"/>
        </w:rPr>
        <w:t></w:t>
      </w:r>
      <w:r>
        <w:t xml:space="preserve">повышение профессионального уровня осуществления воспитательной деятельности через методические семинары;  </w:t>
      </w:r>
    </w:p>
    <w:p w14:paraId="74A3D624" w14:textId="77777777" w:rsidR="00DD1FF1" w:rsidRDefault="00000000">
      <w:pPr>
        <w:ind w:left="283" w:right="12" w:hanging="125"/>
      </w:pPr>
      <w:r>
        <w:rPr>
          <w:rFonts w:ascii="Wingdings 3" w:eastAsia="Wingdings 3" w:hAnsi="Wingdings 3" w:cs="Wingdings 3"/>
        </w:rPr>
        <w:t></w:t>
      </w:r>
      <w:r>
        <w:t xml:space="preserve">развитие многообразия воспитательных мероприятий, обеспечивающих создание условий для самореализации, саморазвития обучающихся; формирование активной жизненной позиции, умения противостоять асоциальным явлениям;  </w:t>
      </w:r>
    </w:p>
    <w:p w14:paraId="4C5B29CC" w14:textId="77777777" w:rsidR="00DD1FF1" w:rsidRDefault="00000000">
      <w:pPr>
        <w:spacing w:after="44"/>
        <w:ind w:left="283" w:right="12" w:hanging="125"/>
      </w:pPr>
      <w:r>
        <w:rPr>
          <w:rFonts w:ascii="Wingdings 3" w:eastAsia="Wingdings 3" w:hAnsi="Wingdings 3" w:cs="Wingdings 3"/>
        </w:rPr>
        <w:t></w:t>
      </w:r>
      <w:r>
        <w:t xml:space="preserve">рассмотрение и изучение проблем, способствующих повышению качества воспитательной деятельности;  </w:t>
      </w:r>
    </w:p>
    <w:p w14:paraId="605F67BA" w14:textId="77777777" w:rsidR="00DD1FF1" w:rsidRDefault="00000000">
      <w:pPr>
        <w:spacing w:after="53"/>
        <w:ind w:left="158" w:right="12"/>
      </w:pPr>
      <w:r>
        <w:rPr>
          <w:rFonts w:ascii="Wingdings 3" w:eastAsia="Wingdings 3" w:hAnsi="Wingdings 3" w:cs="Wingdings 3"/>
        </w:rPr>
        <w:t></w:t>
      </w:r>
      <w:r>
        <w:t xml:space="preserve">проведение открытых мероприятий;  </w:t>
      </w:r>
    </w:p>
    <w:p w14:paraId="471B24A2" w14:textId="77777777" w:rsidR="00DD1FF1" w:rsidRDefault="00000000">
      <w:pPr>
        <w:spacing w:after="52"/>
        <w:ind w:left="158" w:right="12"/>
      </w:pPr>
      <w:r>
        <w:rPr>
          <w:rFonts w:ascii="Wingdings 3" w:eastAsia="Wingdings 3" w:hAnsi="Wingdings 3" w:cs="Wingdings 3"/>
        </w:rPr>
        <w:t></w:t>
      </w:r>
      <w:r>
        <w:t xml:space="preserve">оптимизация содержания и форм работы с родителями. </w:t>
      </w:r>
    </w:p>
    <w:p w14:paraId="7759416D" w14:textId="77777777" w:rsidR="00DD1FF1" w:rsidRDefault="00000000">
      <w:pPr>
        <w:spacing w:after="5" w:line="271" w:lineRule="auto"/>
        <w:ind w:left="293" w:hanging="10"/>
        <w:jc w:val="left"/>
      </w:pPr>
      <w:r>
        <w:rPr>
          <w:b/>
        </w:rPr>
        <w:t xml:space="preserve">Материально-техническое обеспечение </w:t>
      </w:r>
    </w:p>
    <w:p w14:paraId="362FE5FD" w14:textId="77777777" w:rsidR="00DD1FF1" w:rsidRDefault="00000000">
      <w:pPr>
        <w:ind w:left="283" w:right="12"/>
      </w:pPr>
      <w:r>
        <w:t xml:space="preserve">Для реализации внеурочной деятельности в рамках ФГОС в школе имеются необходимые условия: имеется столовая, в которой организовано питание. Для организации внеурочной деятельности школа располагает спортивным залом со спортивным инвентарем, музыкальной техникой, библиотекой, спортивной площадкой. Все кабинеты оборудованы компьютерной техникой, проекторами, экранами, выходом в Интернет. Имеется библиотечный фонд, включающий учебную и художественную литературу). </w:t>
      </w:r>
      <w:r>
        <w:rPr>
          <w:b/>
        </w:rPr>
        <w:t xml:space="preserve"> </w:t>
      </w:r>
    </w:p>
    <w:p w14:paraId="6696EA42" w14:textId="77777777" w:rsidR="00DD1FF1" w:rsidRDefault="00000000">
      <w:pPr>
        <w:spacing w:after="29" w:line="259" w:lineRule="auto"/>
        <w:ind w:left="283"/>
        <w:jc w:val="left"/>
      </w:pPr>
      <w:r>
        <w:rPr>
          <w:b/>
        </w:rPr>
        <w:t xml:space="preserve"> </w:t>
      </w:r>
    </w:p>
    <w:p w14:paraId="46A5CD87" w14:textId="77777777" w:rsidR="00DD1FF1" w:rsidRDefault="00000000">
      <w:pPr>
        <w:spacing w:after="17" w:line="259" w:lineRule="auto"/>
        <w:ind w:left="283"/>
        <w:jc w:val="left"/>
      </w:pPr>
      <w:r>
        <w:rPr>
          <w:b/>
          <w:u w:val="single" w:color="000000"/>
        </w:rPr>
        <w:t>Результаты внеурочной деятельности</w:t>
      </w:r>
      <w:r>
        <w:rPr>
          <w:b/>
        </w:rPr>
        <w:t xml:space="preserve"> </w:t>
      </w:r>
    </w:p>
    <w:p w14:paraId="61CA8EEE" w14:textId="77777777" w:rsidR="00DD1FF1" w:rsidRDefault="00000000">
      <w:pPr>
        <w:ind w:left="283" w:right="12"/>
      </w:pPr>
      <w:r>
        <w:t xml:space="preserve">            Воспитательный результат внеурочной деятельности — непосредственное </w:t>
      </w:r>
      <w:proofErr w:type="spellStart"/>
      <w:r>
        <w:t>духовнонравственное</w:t>
      </w:r>
      <w:proofErr w:type="spellEnd"/>
      <w:r>
        <w:t xml:space="preserve"> приобретение ребёнка, благодаря его участию в том или ином виде деятельности. </w:t>
      </w:r>
    </w:p>
    <w:p w14:paraId="32DA26F7" w14:textId="77777777" w:rsidR="00DD1FF1" w:rsidRDefault="00000000">
      <w:pPr>
        <w:ind w:left="283" w:right="12"/>
      </w:pPr>
      <w:r>
        <w:t xml:space="preserve"> 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w:t>
      </w:r>
    </w:p>
    <w:p w14:paraId="761597C9" w14:textId="77777777" w:rsidR="00DD1FF1" w:rsidRDefault="00000000">
      <w:pPr>
        <w:ind w:left="283" w:right="12"/>
      </w:pPr>
      <w:r>
        <w:lastRenderedPageBreak/>
        <w:t xml:space="preserve"> Все виды внеурочной деятельности учащихся на уровнях начального общего и основного общего образования строго ориентированы на воспитательные результаты. </w:t>
      </w:r>
    </w:p>
    <w:p w14:paraId="356CF3DB" w14:textId="77777777" w:rsidR="00DD1FF1" w:rsidRDefault="00000000">
      <w:pPr>
        <w:spacing w:after="28" w:line="259" w:lineRule="auto"/>
        <w:ind w:left="283"/>
        <w:jc w:val="left"/>
      </w:pPr>
      <w:r>
        <w:t xml:space="preserve"> </w:t>
      </w:r>
    </w:p>
    <w:p w14:paraId="2FD3D986" w14:textId="77777777" w:rsidR="00DD1FF1" w:rsidRDefault="00000000">
      <w:pPr>
        <w:spacing w:after="5" w:line="271" w:lineRule="auto"/>
        <w:ind w:left="293" w:hanging="10"/>
        <w:jc w:val="left"/>
      </w:pPr>
      <w:r>
        <w:rPr>
          <w:b/>
        </w:rPr>
        <w:t>Ожидаемые результаты внеурочной деятельности</w:t>
      </w:r>
      <w:r>
        <w:t xml:space="preserve">. </w:t>
      </w:r>
    </w:p>
    <w:p w14:paraId="6D4CAFA9" w14:textId="77777777" w:rsidR="00DD1FF1" w:rsidRDefault="00000000">
      <w:pPr>
        <w:ind w:left="283" w:right="12"/>
      </w:pPr>
      <w:r>
        <w:t xml:space="preserve">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необходимого для жизни в обществе социального опыта и формирование в них принимаемой обществом системы ценностей. </w:t>
      </w:r>
    </w:p>
    <w:p w14:paraId="31FBD943" w14:textId="77777777" w:rsidR="00DD1FF1" w:rsidRDefault="00000000">
      <w:pPr>
        <w:ind w:left="283" w:right="12"/>
      </w:pPr>
      <w:r>
        <w:t xml:space="preserve">В школе созданы условия для внеурочной деятельности обучающихся. </w:t>
      </w:r>
    </w:p>
    <w:p w14:paraId="25CAA45A" w14:textId="77777777" w:rsidR="00DD1FF1" w:rsidRDefault="00000000">
      <w:pPr>
        <w:ind w:left="283" w:right="12"/>
      </w:pPr>
      <w:r>
        <w:t xml:space="preserve">Вся система работы школы по данному направлению призвана предоставить возможность: </w:t>
      </w:r>
    </w:p>
    <w:p w14:paraId="6A0FCF55" w14:textId="77777777" w:rsidR="00DD1FF1" w:rsidRDefault="00000000">
      <w:pPr>
        <w:numPr>
          <w:ilvl w:val="0"/>
          <w:numId w:val="199"/>
        </w:numPr>
        <w:ind w:right="12" w:hanging="831"/>
      </w:pPr>
      <w:r>
        <w:t xml:space="preserve">свободного выбора детьми программ, объединений, которые близки им по природе, отвечают их внутренним потребностям; </w:t>
      </w:r>
    </w:p>
    <w:p w14:paraId="7B91EA62" w14:textId="77777777" w:rsidR="00DD1FF1" w:rsidRDefault="00000000">
      <w:pPr>
        <w:numPr>
          <w:ilvl w:val="0"/>
          <w:numId w:val="199"/>
        </w:numPr>
        <w:ind w:right="12" w:hanging="831"/>
      </w:pPr>
      <w:r>
        <w:t xml:space="preserve">помочь удовлетворить образовательные запросы, почувствовать себя успешным, реализовать и развить свои таланты, способности. </w:t>
      </w:r>
    </w:p>
    <w:p w14:paraId="27D9B122" w14:textId="77777777" w:rsidR="00DD1FF1" w:rsidRDefault="00000000">
      <w:pPr>
        <w:numPr>
          <w:ilvl w:val="0"/>
          <w:numId w:val="199"/>
        </w:numPr>
        <w:ind w:right="12" w:hanging="831"/>
      </w:pPr>
      <w:r>
        <w:t xml:space="preserve">стать активным в решении жизненных и социальных проблем, уметь нести ответственность за свой выбор; </w:t>
      </w:r>
    </w:p>
    <w:p w14:paraId="656D1ED2" w14:textId="77777777" w:rsidR="00DD1FF1" w:rsidRDefault="00000000">
      <w:pPr>
        <w:numPr>
          <w:ilvl w:val="0"/>
          <w:numId w:val="199"/>
        </w:numPr>
        <w:ind w:right="12" w:hanging="831"/>
      </w:pPr>
      <w:r>
        <w:t xml:space="preserve">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 </w:t>
      </w:r>
    </w:p>
    <w:p w14:paraId="26444458" w14:textId="77777777" w:rsidR="00DD1FF1" w:rsidRDefault="00000000">
      <w:pPr>
        <w:numPr>
          <w:ilvl w:val="0"/>
          <w:numId w:val="199"/>
        </w:numPr>
        <w:ind w:right="12" w:hanging="831"/>
      </w:pPr>
      <w:r>
        <w:t xml:space="preserve">реализовать в полном объеме дополнительные общеразвивающие программы;  </w:t>
      </w:r>
    </w:p>
    <w:p w14:paraId="23FEA695" w14:textId="77777777" w:rsidR="00DD1FF1" w:rsidRDefault="00000000">
      <w:pPr>
        <w:numPr>
          <w:ilvl w:val="0"/>
          <w:numId w:val="199"/>
        </w:numPr>
        <w:ind w:right="12" w:hanging="831"/>
      </w:pPr>
      <w:r>
        <w:t xml:space="preserve">повысить уровень знаний, умений, навыков обучающихся, необходимых для дальнейшего самоопределения и самореализации в профессиональной, общественной и культурной сферах деятельности;  </w:t>
      </w:r>
    </w:p>
    <w:p w14:paraId="7B4967F5" w14:textId="77777777" w:rsidR="00DD1FF1" w:rsidRDefault="00000000">
      <w:pPr>
        <w:numPr>
          <w:ilvl w:val="0"/>
          <w:numId w:val="199"/>
        </w:numPr>
        <w:ind w:right="12" w:hanging="831"/>
      </w:pPr>
      <w:r>
        <w:t xml:space="preserve">развивать мотивацию личности к познанию и творчеству, труду, спорту, здоровому образу жизни;  </w:t>
      </w:r>
    </w:p>
    <w:p w14:paraId="4A262D4C" w14:textId="77777777" w:rsidR="00DD1FF1" w:rsidRDefault="00000000">
      <w:pPr>
        <w:numPr>
          <w:ilvl w:val="0"/>
          <w:numId w:val="199"/>
        </w:numPr>
        <w:ind w:right="12" w:hanging="831"/>
      </w:pPr>
      <w:r>
        <w:t xml:space="preserve">создать максимальные условия для освоения обучающимися духовных и культурных ценностей, воспитания уважения к истории и культуре своего и других народов; активизировать участие детей в социально значимой деятельности;  </w:t>
      </w:r>
    </w:p>
    <w:p w14:paraId="35A489DD" w14:textId="77777777" w:rsidR="00DD1FF1" w:rsidRDefault="00000000">
      <w:pPr>
        <w:numPr>
          <w:ilvl w:val="0"/>
          <w:numId w:val="199"/>
        </w:numPr>
        <w:ind w:right="12" w:hanging="831"/>
      </w:pPr>
      <w:r>
        <w:t xml:space="preserve">повысить профессиональные компетентности педагогических работников. </w:t>
      </w:r>
    </w:p>
    <w:p w14:paraId="0449A12E" w14:textId="77777777" w:rsidR="00DD1FF1" w:rsidRDefault="00000000">
      <w:pPr>
        <w:spacing w:after="44" w:line="259" w:lineRule="auto"/>
        <w:ind w:left="330"/>
        <w:jc w:val="center"/>
      </w:pPr>
      <w:r>
        <w:rPr>
          <w:b/>
        </w:rPr>
        <w:t xml:space="preserve"> </w:t>
      </w:r>
    </w:p>
    <w:p w14:paraId="17B9168A" w14:textId="77777777" w:rsidR="00DD1FF1" w:rsidRDefault="00000000">
      <w:pPr>
        <w:spacing w:after="14" w:line="271" w:lineRule="auto"/>
        <w:ind w:left="1232" w:right="954" w:hanging="10"/>
        <w:jc w:val="center"/>
      </w:pPr>
      <w:r>
        <w:rPr>
          <w:b/>
        </w:rPr>
        <w:t>Особенности организации внеурочной деятельности</w:t>
      </w:r>
      <w:r>
        <w:t xml:space="preserve"> </w:t>
      </w:r>
    </w:p>
    <w:p w14:paraId="32A261C8" w14:textId="77777777" w:rsidR="00DD1FF1" w:rsidRDefault="00000000">
      <w:pPr>
        <w:ind w:left="283" w:right="12"/>
      </w:pPr>
      <w:r>
        <w:t>Внеурочная деятельность является неотъемлемой частью образовательной деятельности в школе и позволяет реализовать требования федерального государственного образовательного стандарта среднего общего образования в полной мере. Особенностями данного компонента образовательного процесса являются предоставление учащимся возможности широкого спектра занятий, направленных на их развитие; а также самостоятельность образовательного учреждения в процессе наполнения внеурочной деятельности конкретным содержанием. План внеурочной деятельности на уровне среднего общего образования модифицируется в соответствии с профилями:</w:t>
      </w:r>
      <w:r>
        <w:rPr>
          <w:b/>
        </w:rPr>
        <w:t xml:space="preserve"> </w:t>
      </w:r>
      <w:r>
        <w:t xml:space="preserve">социально-гуманитарным, естественно-научным, которые предполагают курсы внеурочной деятельности по выбору учащихся, воспитательные мероприятия, подготовку и </w:t>
      </w:r>
      <w:r>
        <w:lastRenderedPageBreak/>
        <w:t xml:space="preserve">защиту индивидуальных или групповых проектов, выезды на природу, туристические походы, поездки, организация «зрительского марафона» (коллективное посещение кинопоказов, театральных спектаклей, концертов, просмотр видеофильмов, посещение выставок, музеев с обязательным коллективным обсуждением). </w:t>
      </w:r>
    </w:p>
    <w:p w14:paraId="1A8E1199" w14:textId="77777777" w:rsidR="00DD1FF1" w:rsidRDefault="00000000">
      <w:pPr>
        <w:ind w:left="283" w:right="12"/>
      </w:pPr>
      <w:r>
        <w:t xml:space="preserve">Максимально допустимое количество часов внеурочной деятельности на уровне среднего общего образования 690 часов за два года. </w:t>
      </w:r>
    </w:p>
    <w:p w14:paraId="5745C930" w14:textId="77777777" w:rsidR="00DD1FF1" w:rsidRDefault="00000000">
      <w:pPr>
        <w:spacing w:after="5" w:line="271" w:lineRule="auto"/>
        <w:ind w:left="293" w:hanging="10"/>
        <w:jc w:val="left"/>
      </w:pPr>
      <w:r>
        <w:rPr>
          <w:b/>
        </w:rPr>
        <w:t>Организация воспитательных мероприятий</w:t>
      </w:r>
      <w:r>
        <w:t xml:space="preserve"> </w:t>
      </w:r>
    </w:p>
    <w:p w14:paraId="2B440F87" w14:textId="77777777" w:rsidR="00DD1FF1" w:rsidRDefault="00000000">
      <w:pPr>
        <w:ind w:left="283" w:right="12"/>
      </w:pPr>
      <w:r>
        <w:t xml:space="preserve">Воспитательные мероприятия нацелены на формирование мотивов и ценностей учащегося в таких сферах, как: </w:t>
      </w:r>
    </w:p>
    <w:p w14:paraId="6D1486C1" w14:textId="77777777" w:rsidR="00DD1FF1" w:rsidRDefault="00000000">
      <w:pPr>
        <w:numPr>
          <w:ilvl w:val="0"/>
          <w:numId w:val="200"/>
        </w:numPr>
        <w:ind w:left="283" w:right="12"/>
      </w:pPr>
      <w:r>
        <w:t xml:space="preserve">отношение учащихся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14:paraId="47829CB7" w14:textId="77777777" w:rsidR="00DD1FF1" w:rsidRDefault="00000000">
      <w:pPr>
        <w:numPr>
          <w:ilvl w:val="0"/>
          <w:numId w:val="200"/>
        </w:numPr>
        <w:ind w:left="283" w:right="12"/>
      </w:pPr>
      <w:r>
        <w:t xml:space="preserve">отношение учащихся к России как к Родине (Отечеству) (включает подготовку к патриотическому служению); </w:t>
      </w:r>
    </w:p>
    <w:p w14:paraId="78C2E308" w14:textId="77777777" w:rsidR="00DD1FF1" w:rsidRDefault="00000000">
      <w:pPr>
        <w:numPr>
          <w:ilvl w:val="0"/>
          <w:numId w:val="200"/>
        </w:numPr>
        <w:ind w:left="283" w:right="12"/>
      </w:pPr>
      <w:r>
        <w:t xml:space="preserve">отношения учащихся с окружающими людьми (включает подготовку к общению со сверстниками, старшими и младшими); </w:t>
      </w:r>
    </w:p>
    <w:p w14:paraId="678C9FD7" w14:textId="77777777" w:rsidR="00DD1FF1" w:rsidRDefault="00000000">
      <w:pPr>
        <w:numPr>
          <w:ilvl w:val="0"/>
          <w:numId w:val="200"/>
        </w:numPr>
        <w:ind w:left="283" w:right="12"/>
      </w:pPr>
      <w:r>
        <w:t xml:space="preserve">отношение учащихся к семье и родителям (включает подготовку личности к семейной жизни); </w:t>
      </w:r>
    </w:p>
    <w:p w14:paraId="18DCF7B7" w14:textId="77777777" w:rsidR="00DD1FF1" w:rsidRDefault="00000000">
      <w:pPr>
        <w:numPr>
          <w:ilvl w:val="0"/>
          <w:numId w:val="200"/>
        </w:numPr>
        <w:ind w:left="283" w:right="12"/>
      </w:pPr>
      <w:r>
        <w:t xml:space="preserve">отношение учащихся к закону, государству и к гражданскому обществу (включает подготовку личности к общественной жизни); </w:t>
      </w:r>
    </w:p>
    <w:p w14:paraId="7017DD93" w14:textId="77777777" w:rsidR="00DD1FF1" w:rsidRDefault="00000000">
      <w:pPr>
        <w:numPr>
          <w:ilvl w:val="0"/>
          <w:numId w:val="200"/>
        </w:numPr>
        <w:ind w:left="283" w:right="12"/>
      </w:pPr>
      <w:r>
        <w:t xml:space="preserve">отношение учащихся к окружающему миру, к живой природе, художественной культуре (включает формирование у обучающихся научного мировоззрения); </w:t>
      </w:r>
    </w:p>
    <w:p w14:paraId="5E9C5626" w14:textId="77777777" w:rsidR="00DD1FF1" w:rsidRDefault="00000000">
      <w:pPr>
        <w:numPr>
          <w:ilvl w:val="0"/>
          <w:numId w:val="200"/>
        </w:numPr>
        <w:ind w:left="283" w:right="12"/>
      </w:pPr>
      <w:r>
        <w:t xml:space="preserve">трудовые и социально-экономические отношения (включает подготовку личности к трудовой деятельности). </w:t>
      </w:r>
    </w:p>
    <w:p w14:paraId="2EA1D27D" w14:textId="77777777" w:rsidR="00DD1FF1" w:rsidRDefault="00000000">
      <w:pPr>
        <w:ind w:left="283" w:right="12"/>
      </w:pPr>
      <w:r>
        <w:t xml:space="preserve">План воспитательных мероприятий разрабатывается педагогическим коллективом школы при участии родительской общественности. При подготовке и проведении воспитательных мероприятий (в масштабе ученического класса, классов одной параллели) предусматривается вовлечение в активной роли максимально большего числа учащихся. </w:t>
      </w:r>
    </w:p>
    <w:p w14:paraId="1114C15B" w14:textId="77777777" w:rsidR="00DD1FF1" w:rsidRDefault="00000000">
      <w:pPr>
        <w:spacing w:after="46" w:line="259" w:lineRule="auto"/>
        <w:ind w:left="283"/>
        <w:jc w:val="left"/>
      </w:pPr>
      <w:r>
        <w:t xml:space="preserve"> </w:t>
      </w:r>
    </w:p>
    <w:p w14:paraId="644A7F85" w14:textId="77777777" w:rsidR="00DD1FF1" w:rsidRDefault="00000000">
      <w:pPr>
        <w:ind w:left="283" w:right="12"/>
      </w:pPr>
      <w:r>
        <w:rPr>
          <w:b/>
        </w:rPr>
        <w:t xml:space="preserve">Организация жизни ученических сообществ </w:t>
      </w:r>
      <w:r>
        <w:t xml:space="preserve">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p>
    <w:p w14:paraId="190B0BC0" w14:textId="77777777" w:rsidR="00DD1FF1" w:rsidRDefault="00000000">
      <w:pPr>
        <w:numPr>
          <w:ilvl w:val="0"/>
          <w:numId w:val="201"/>
        </w:numPr>
        <w:ind w:right="12" w:hanging="125"/>
      </w:pPr>
      <w: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14:paraId="57CE96F2" w14:textId="77777777" w:rsidR="00DD1FF1" w:rsidRDefault="00000000">
      <w:pPr>
        <w:numPr>
          <w:ilvl w:val="0"/>
          <w:numId w:val="201"/>
        </w:numPr>
        <w:ind w:right="12" w:hanging="125"/>
      </w:pPr>
      <w: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14:paraId="2B81A5B8" w14:textId="77777777" w:rsidR="00DD1FF1" w:rsidRDefault="00000000">
      <w:pPr>
        <w:numPr>
          <w:ilvl w:val="0"/>
          <w:numId w:val="201"/>
        </w:numPr>
        <w:ind w:right="12" w:hanging="125"/>
      </w:pPr>
      <w:r>
        <w:t xml:space="preserve">компетенция в сфере общественной самоорганизации, участия в общественно значимой совместной деятельности. </w:t>
      </w:r>
    </w:p>
    <w:p w14:paraId="27BF5B96" w14:textId="77777777" w:rsidR="00DD1FF1" w:rsidRDefault="00000000">
      <w:pPr>
        <w:spacing w:after="33"/>
        <w:ind w:left="283" w:right="12"/>
      </w:pPr>
      <w:r>
        <w:t xml:space="preserve">Организация жизни ученических сообществ происходит: </w:t>
      </w:r>
    </w:p>
    <w:p w14:paraId="732957DD" w14:textId="77777777" w:rsidR="00DD1FF1" w:rsidRDefault="00000000">
      <w:pPr>
        <w:numPr>
          <w:ilvl w:val="0"/>
          <w:numId w:val="201"/>
        </w:numPr>
        <w:ind w:right="12" w:hanging="125"/>
      </w:pPr>
      <w:r>
        <w:lastRenderedPageBreak/>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141CB957" w14:textId="77777777" w:rsidR="00DD1FF1" w:rsidRDefault="00000000">
      <w:pPr>
        <w:numPr>
          <w:ilvl w:val="0"/>
          <w:numId w:val="201"/>
        </w:numPr>
        <w:spacing w:after="36"/>
        <w:ind w:right="12" w:hanging="125"/>
      </w:pPr>
      <w: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CFF026B" w14:textId="77777777" w:rsidR="00DD1FF1" w:rsidRDefault="00000000">
      <w:pPr>
        <w:numPr>
          <w:ilvl w:val="0"/>
          <w:numId w:val="201"/>
        </w:numPr>
        <w:ind w:right="12" w:hanging="125"/>
      </w:pPr>
      <w:r>
        <w:t xml:space="preserve">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 </w:t>
      </w:r>
    </w:p>
    <w:p w14:paraId="4E0C851B" w14:textId="77777777" w:rsidR="00DD1FF1" w:rsidRDefault="00000000">
      <w:pPr>
        <w:ind w:left="283" w:right="12"/>
      </w:pPr>
      <w:r>
        <w:t xml:space="preserve">Организация жизни ученических сообществ может осуществляться в рамках трех форматов: «Фестиваль фестивалей» (представления, дискуссии, выставки, другие локальные и массовые формы организации совместной деятельности учащихся); «Клубный путь» (детская общественная организация «Штурманы детства»); «Демократический проект» (формирование инициативных групп и разработка ими проектов организации жизни ученических сообществ; совместная подготовка, проведение коллективного дела, совместное публичное подведение итогов (обсуждение, анализ, оценка)). </w:t>
      </w:r>
    </w:p>
    <w:p w14:paraId="515B4C87" w14:textId="77777777" w:rsidR="00DD1FF1" w:rsidRDefault="00000000">
      <w:pPr>
        <w:spacing w:after="41" w:line="259" w:lineRule="auto"/>
        <w:ind w:left="283"/>
        <w:jc w:val="left"/>
      </w:pPr>
      <w:r>
        <w:t xml:space="preserve"> </w:t>
      </w:r>
    </w:p>
    <w:p w14:paraId="3693AA37" w14:textId="77777777" w:rsidR="00DD1FF1" w:rsidRDefault="00000000">
      <w:pPr>
        <w:ind w:left="283" w:right="12"/>
      </w:pPr>
      <w:r>
        <w:rPr>
          <w:b/>
        </w:rPr>
        <w:t>Обеспечение благополучия обучающихся</w:t>
      </w:r>
      <w:r>
        <w:t xml:space="preserve"> в жизни школы предполагает совокупность мер по </w:t>
      </w:r>
      <w:proofErr w:type="spellStart"/>
      <w:r>
        <w:t>рационализациии</w:t>
      </w:r>
      <w:proofErr w:type="spellEnd"/>
      <w:r>
        <w:t xml:space="preserve">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 </w:t>
      </w:r>
    </w:p>
    <w:p w14:paraId="59F5CB48" w14:textId="77777777" w:rsidR="00DD1FF1" w:rsidRDefault="00000000">
      <w:pPr>
        <w:ind w:left="283" w:right="12"/>
      </w:pPr>
      <w:r>
        <w:t xml:space="preserve">Обеспечение благополучия обучающихся в жизни школы предполагает формирование у обучающихся компетенций: </w:t>
      </w:r>
    </w:p>
    <w:p w14:paraId="4584780D" w14:textId="77777777" w:rsidR="00DD1FF1" w:rsidRDefault="00000000">
      <w:pPr>
        <w:numPr>
          <w:ilvl w:val="0"/>
          <w:numId w:val="201"/>
        </w:numPr>
        <w:ind w:right="12" w:hanging="125"/>
      </w:pPr>
      <w: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-по выбору оптимального режима дня с учетом учебных и внеучебных нагрузок; </w:t>
      </w:r>
    </w:p>
    <w:p w14:paraId="05FE5DF9" w14:textId="77777777" w:rsidR="00DD1FF1" w:rsidRDefault="00000000">
      <w:pPr>
        <w:numPr>
          <w:ilvl w:val="0"/>
          <w:numId w:val="201"/>
        </w:numPr>
        <w:ind w:right="12" w:hanging="125"/>
      </w:pPr>
      <w:r>
        <w:t xml:space="preserve">по планированию и рациональному распределению учебных нагрузок и отдыха (в том числе, в период подготовки к экзаменам), </w:t>
      </w:r>
    </w:p>
    <w:p w14:paraId="0A67C55E" w14:textId="77777777" w:rsidR="00DD1FF1" w:rsidRDefault="00000000">
      <w:pPr>
        <w:numPr>
          <w:ilvl w:val="0"/>
          <w:numId w:val="201"/>
        </w:numPr>
        <w:ind w:right="12" w:hanging="125"/>
      </w:pPr>
      <w:r>
        <w:t xml:space="preserve">по эффективному использованию индивидуальных особенностей работоспособности; знание основ профилактики переутомления и перенапряжения; - 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14:paraId="4A0B6B8F" w14:textId="77777777" w:rsidR="00DD1FF1" w:rsidRDefault="00000000">
      <w:pPr>
        <w:numPr>
          <w:ilvl w:val="0"/>
          <w:numId w:val="201"/>
        </w:numPr>
        <w:ind w:right="12" w:hanging="125"/>
      </w:pPr>
      <w:r>
        <w:t xml:space="preserve">по учету рисков для здоровья (неадекватных нагрузок и использования биостимуляторов); </w:t>
      </w:r>
    </w:p>
    <w:p w14:paraId="332A2092" w14:textId="77777777" w:rsidR="00DD1FF1" w:rsidRDefault="00000000">
      <w:pPr>
        <w:numPr>
          <w:ilvl w:val="0"/>
          <w:numId w:val="201"/>
        </w:numPr>
        <w:ind w:right="12" w:hanging="125"/>
      </w:pPr>
      <w:r>
        <w:lastRenderedPageBreak/>
        <w:t xml:space="preserve">реализующих потребность в двигательной активности и ежедневных занятиях физической культурой; </w:t>
      </w:r>
    </w:p>
    <w:p w14:paraId="72304FC9" w14:textId="77777777" w:rsidR="00DD1FF1" w:rsidRDefault="00000000">
      <w:pPr>
        <w:numPr>
          <w:ilvl w:val="0"/>
          <w:numId w:val="201"/>
        </w:numPr>
        <w:ind w:right="12" w:hanging="125"/>
      </w:pPr>
      <w:r>
        <w:t xml:space="preserve">осознанного выбора индивидуальные программы двигательной активности, включающие малые виды физкультуры (зарядка) и регулярные занятия; </w:t>
      </w:r>
    </w:p>
    <w:p w14:paraId="4271CE8D" w14:textId="77777777" w:rsidR="00DD1FF1" w:rsidRDefault="00000000">
      <w:pPr>
        <w:numPr>
          <w:ilvl w:val="0"/>
          <w:numId w:val="201"/>
        </w:numPr>
        <w:spacing w:after="38"/>
        <w:ind w:right="12" w:hanging="125"/>
      </w:pPr>
      <w:r>
        <w:t xml:space="preserve">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230DCCDE" w14:textId="77777777" w:rsidR="00DD1FF1" w:rsidRDefault="00000000">
      <w:pPr>
        <w:numPr>
          <w:ilvl w:val="0"/>
          <w:numId w:val="201"/>
        </w:numPr>
        <w:ind w:right="12" w:hanging="125"/>
      </w:pPr>
      <w:r>
        <w:t xml:space="preserve">по организации рационального питания как важной составляющей части здорового образа жизни; (правила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14:paraId="63792BBA" w14:textId="77777777" w:rsidR="00DD1FF1" w:rsidRDefault="00000000">
      <w:pPr>
        <w:ind w:left="283" w:right="12" w:firstLine="711"/>
      </w:pPr>
      <w:r>
        <w:t xml:space="preserve">Обеспечение благополучия обучающихся в жизни школы направлено также на включение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14:paraId="3A8F588F" w14:textId="77777777" w:rsidR="00DD1FF1" w:rsidRDefault="00000000">
      <w:pPr>
        <w:spacing w:after="48" w:line="259" w:lineRule="auto"/>
        <w:ind w:left="283"/>
        <w:jc w:val="left"/>
      </w:pPr>
      <w:r>
        <w:t xml:space="preserve"> </w:t>
      </w:r>
    </w:p>
    <w:p w14:paraId="2845458F" w14:textId="77777777" w:rsidR="00DD1FF1" w:rsidRDefault="00000000">
      <w:pPr>
        <w:spacing w:after="2" w:line="256" w:lineRule="auto"/>
        <w:ind w:left="10" w:right="14" w:hanging="10"/>
        <w:jc w:val="right"/>
      </w:pPr>
      <w:r>
        <w:rPr>
          <w:b/>
        </w:rPr>
        <w:t>Промежуточная аттестация внеурочной деятельности</w:t>
      </w:r>
      <w:r>
        <w:t xml:space="preserve"> проводится по предметам школьной программы в следующих формах: </w:t>
      </w:r>
    </w:p>
    <w:p w14:paraId="048A501A" w14:textId="77777777" w:rsidR="00DD1FF1" w:rsidRDefault="00000000">
      <w:pPr>
        <w:ind w:left="283" w:right="12" w:firstLine="711"/>
      </w:pPr>
      <w:r>
        <w:t xml:space="preserve">Промежуточная аттестация занятий, в рамках жизни ученических сообществ, проводится в следующих формах: дискуссии, выставки, массовые формы организации совместной деятельности учащихся. </w:t>
      </w:r>
    </w:p>
    <w:p w14:paraId="492F9E0E" w14:textId="77777777" w:rsidR="00DD1FF1" w:rsidRDefault="00000000">
      <w:pPr>
        <w:ind w:left="283" w:right="12" w:firstLine="711"/>
      </w:pPr>
      <w:r>
        <w:t xml:space="preserve">Промежуточная аттестация в рамках классного руководства проводится в рамках участия в делах классного ученического коллектива и в общешкольных мероприятиях: праздниках, концертах, конкурсах, соревнованиях. </w:t>
      </w:r>
    </w:p>
    <w:p w14:paraId="42CF6A29" w14:textId="77777777" w:rsidR="00DD1FF1" w:rsidRDefault="00000000">
      <w:pPr>
        <w:ind w:left="283" w:right="12" w:firstLine="711"/>
      </w:pPr>
      <w:r>
        <w:t xml:space="preserve">Промежуточная аттестация обеспечивает реализацию требований Федерального государственного образовательного стандарта общего образования и определяет общий и </w:t>
      </w:r>
      <w:r>
        <w:lastRenderedPageBreak/>
        <w:t xml:space="preserve">максимальный объём нагрузки обучающихся в рамках внеурочной деятельности, состав и структуру направлений и форм внеурочной деятельности по классам. </w:t>
      </w:r>
    </w:p>
    <w:p w14:paraId="2A287007" w14:textId="77777777" w:rsidR="00DD1FF1" w:rsidRDefault="00000000">
      <w:pPr>
        <w:spacing w:after="0" w:line="259" w:lineRule="auto"/>
        <w:ind w:left="283"/>
        <w:jc w:val="left"/>
      </w:pPr>
      <w:r>
        <w:t xml:space="preserve"> </w:t>
      </w:r>
    </w:p>
    <w:p w14:paraId="6C5E7ACE" w14:textId="77777777" w:rsidR="00DD1FF1" w:rsidRDefault="00000000">
      <w:pPr>
        <w:spacing w:after="27" w:line="259" w:lineRule="auto"/>
        <w:ind w:left="283"/>
        <w:jc w:val="left"/>
      </w:pPr>
      <w:r>
        <w:rPr>
          <w:b/>
          <w:color w:val="FF0000"/>
        </w:rPr>
        <w:t xml:space="preserve"> </w:t>
      </w:r>
    </w:p>
    <w:p w14:paraId="7F9A2EDD" w14:textId="77777777" w:rsidR="00DD1FF1" w:rsidRDefault="00000000">
      <w:pPr>
        <w:pStyle w:val="1"/>
        <w:spacing w:after="59"/>
        <w:ind w:left="293"/>
      </w:pPr>
      <w:bookmarkStart w:id="13" w:name="_Toc697963"/>
      <w:r>
        <w:t xml:space="preserve">IV ХАРАКТЕРИСТИКА УСЛОВИЙ РЕАЛИЗАЦИИ ПРОГРАММЫ ОСНОВНОГО ОБЩЕГО ОБРАЗОВАНИЯ В СООТВЕТСТВИИ С ТРЕБОВАНИЯМИ ФГОС ООО </w:t>
      </w:r>
      <w:bookmarkEnd w:id="13"/>
    </w:p>
    <w:p w14:paraId="5904C234" w14:textId="77777777" w:rsidR="00DD1FF1" w:rsidRDefault="00000000">
      <w:pPr>
        <w:spacing w:after="18" w:line="259" w:lineRule="auto"/>
        <w:ind w:left="566"/>
        <w:jc w:val="left"/>
      </w:pPr>
      <w:r>
        <w:rPr>
          <w:b/>
        </w:rPr>
        <w:t xml:space="preserve"> </w:t>
      </w:r>
    </w:p>
    <w:p w14:paraId="269B30B7" w14:textId="77777777" w:rsidR="00DD1FF1" w:rsidRDefault="00000000">
      <w:pPr>
        <w:ind w:left="283" w:right="12" w:firstLine="711"/>
      </w:pPr>
      <w: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14:paraId="2AA89E92" w14:textId="77777777" w:rsidR="00DD1FF1" w:rsidRDefault="00000000">
      <w:pPr>
        <w:numPr>
          <w:ilvl w:val="0"/>
          <w:numId w:val="202"/>
        </w:numPr>
        <w:ind w:left="283" w:right="12"/>
      </w:pPr>
      <w: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14:paraId="21D80276" w14:textId="77777777" w:rsidR="00DD1FF1" w:rsidRDefault="00000000">
      <w:pPr>
        <w:numPr>
          <w:ilvl w:val="0"/>
          <w:numId w:val="202"/>
        </w:numPr>
        <w:ind w:left="283" w:right="12"/>
      </w:pPr>
      <w: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14:paraId="76E31DEA" w14:textId="77777777" w:rsidR="00DD1FF1" w:rsidRDefault="00000000">
      <w:pPr>
        <w:numPr>
          <w:ilvl w:val="0"/>
          <w:numId w:val="202"/>
        </w:numPr>
        <w:ind w:left="283" w:right="12"/>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w:t>
      </w:r>
      <w:proofErr w:type="spellStart"/>
      <w:r>
        <w:t>тапредметных</w:t>
      </w:r>
      <w:proofErr w:type="spellEnd"/>
      <w: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14:paraId="01FF8AEE" w14:textId="77777777" w:rsidR="00DD1FF1" w:rsidRDefault="00000000">
      <w:pPr>
        <w:numPr>
          <w:ilvl w:val="0"/>
          <w:numId w:val="202"/>
        </w:numPr>
        <w:ind w:left="283" w:right="12"/>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 </w:t>
      </w:r>
    </w:p>
    <w:p w14:paraId="438175BF" w14:textId="77777777" w:rsidR="00DD1FF1" w:rsidRDefault="00000000">
      <w:pPr>
        <w:numPr>
          <w:ilvl w:val="0"/>
          <w:numId w:val="202"/>
        </w:numPr>
        <w:ind w:left="283" w:right="12"/>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588EFD73" w14:textId="77777777" w:rsidR="00DD1FF1" w:rsidRDefault="00000000">
      <w:pPr>
        <w:numPr>
          <w:ilvl w:val="0"/>
          <w:numId w:val="202"/>
        </w:numPr>
        <w:ind w:left="283" w:right="12"/>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14:paraId="009E0630" w14:textId="77777777" w:rsidR="00DD1FF1" w:rsidRDefault="00000000">
      <w:pPr>
        <w:numPr>
          <w:ilvl w:val="0"/>
          <w:numId w:val="202"/>
        </w:numPr>
        <w:ind w:left="283" w:right="12"/>
      </w:pPr>
      <w: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14:paraId="49601802" w14:textId="77777777" w:rsidR="00DD1FF1" w:rsidRDefault="00000000">
      <w:pPr>
        <w:numPr>
          <w:ilvl w:val="0"/>
          <w:numId w:val="202"/>
        </w:numPr>
        <w:ind w:left="283" w:right="12"/>
      </w:pPr>
      <w:r>
        <w:t xml:space="preserve">формирование у обучающихся опыта самостоятельной образовательной, общественной, проектной, учебно- исследовательской, спортивно-оздоровительной и творческой деятельности; формирование у обучающихся экологической грамотности, навыков здорового и безопасного для человека и окружающей его среды образа жизни; </w:t>
      </w:r>
    </w:p>
    <w:p w14:paraId="0685E3E4" w14:textId="77777777" w:rsidR="00DD1FF1" w:rsidRDefault="00000000">
      <w:pPr>
        <w:numPr>
          <w:ilvl w:val="0"/>
          <w:numId w:val="202"/>
        </w:numPr>
        <w:ind w:left="283" w:right="12"/>
      </w:pPr>
      <w:r>
        <w:lastRenderedPageBreak/>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proofErr w:type="spellStart"/>
      <w:r>
        <w:t>наставниче</w:t>
      </w:r>
      <w:proofErr w:type="spellEnd"/>
      <w:r>
        <w:t>-</w:t>
      </w:r>
    </w:p>
    <w:p w14:paraId="598454A1" w14:textId="77777777" w:rsidR="00DD1FF1" w:rsidRDefault="00000000">
      <w:pPr>
        <w:ind w:left="283" w:right="12"/>
      </w:pPr>
      <w:proofErr w:type="spellStart"/>
      <w:r>
        <w:t>ства</w:t>
      </w:r>
      <w:proofErr w:type="spellEnd"/>
      <w:r>
        <w:t xml:space="preserve">; </w:t>
      </w:r>
    </w:p>
    <w:p w14:paraId="44AF842C" w14:textId="77777777" w:rsidR="00DD1FF1" w:rsidRDefault="00000000">
      <w:pPr>
        <w:numPr>
          <w:ilvl w:val="0"/>
          <w:numId w:val="202"/>
        </w:numPr>
        <w:ind w:left="283" w:right="12"/>
      </w:pPr>
      <w: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14:paraId="1C6E641A" w14:textId="77777777" w:rsidR="00DD1FF1" w:rsidRDefault="00000000">
      <w:pPr>
        <w:numPr>
          <w:ilvl w:val="0"/>
          <w:numId w:val="202"/>
        </w:numPr>
        <w:ind w:left="283" w:right="12"/>
      </w:pPr>
      <w:r>
        <w:t xml:space="preserve">эффективное использование профессионального и творческого потенциала педагогических и руководящих работников организации, повышения </w:t>
      </w:r>
      <w:proofErr w:type="spellStart"/>
      <w:r>
        <w:t>ихпрофессиональной</w:t>
      </w:r>
      <w:proofErr w:type="spellEnd"/>
      <w:r>
        <w:t xml:space="preserve">, коммуникативной, информационной и правовой компетентности; </w:t>
      </w:r>
    </w:p>
    <w:p w14:paraId="5203044C" w14:textId="77777777" w:rsidR="00DD1FF1" w:rsidRDefault="00000000">
      <w:pPr>
        <w:numPr>
          <w:ilvl w:val="0"/>
          <w:numId w:val="202"/>
        </w:numPr>
        <w:ind w:left="283" w:right="12"/>
      </w:pPr>
      <w:r>
        <w:t xml:space="preserve">эффективное управление организацией с использованием ИКТ, современных механизмов финансирования реализации программ основного общего образования. </w:t>
      </w:r>
    </w:p>
    <w:p w14:paraId="58C8C30E" w14:textId="77777777" w:rsidR="00DD1FF1" w:rsidRDefault="00000000">
      <w:pPr>
        <w:spacing w:after="33" w:line="259" w:lineRule="auto"/>
        <w:ind w:left="283"/>
        <w:jc w:val="left"/>
      </w:pPr>
      <w:r>
        <w:t xml:space="preserve"> </w:t>
      </w:r>
    </w:p>
    <w:p w14:paraId="28EFDC0F" w14:textId="77777777" w:rsidR="00DD1FF1" w:rsidRDefault="00000000">
      <w:pPr>
        <w:spacing w:after="5" w:line="271" w:lineRule="auto"/>
        <w:ind w:left="3846" w:hanging="3222"/>
        <w:jc w:val="left"/>
      </w:pPr>
      <w:r>
        <w:rPr>
          <w:b/>
        </w:rPr>
        <w:t xml:space="preserve">Описание кадровых условий реализации основной образовательной программы основного общего образования. </w:t>
      </w:r>
    </w:p>
    <w:p w14:paraId="14D9FB7A" w14:textId="77777777" w:rsidR="00DD1FF1" w:rsidRDefault="00000000">
      <w:pPr>
        <w:ind w:left="283" w:right="12" w:firstLine="711"/>
      </w:pPr>
      <w:r>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14:paraId="09912A80" w14:textId="77777777" w:rsidR="00DD1FF1" w:rsidRDefault="00000000">
      <w:pPr>
        <w:ind w:left="283" w:right="12"/>
      </w:pPr>
      <w:r>
        <w:t xml:space="preserve">Обеспеченность кадровыми условиями включает в себя: </w:t>
      </w:r>
    </w:p>
    <w:p w14:paraId="2118264D" w14:textId="77777777" w:rsidR="00DD1FF1" w:rsidRDefault="00000000">
      <w:pPr>
        <w:numPr>
          <w:ilvl w:val="0"/>
          <w:numId w:val="202"/>
        </w:numPr>
        <w:ind w:left="283" w:right="12"/>
      </w:pPr>
      <w:r>
        <w:t xml:space="preserve">укомплектованность образовательной организации педагогическими, руководящими и иными работниками; </w:t>
      </w:r>
    </w:p>
    <w:p w14:paraId="36821B7C" w14:textId="77777777" w:rsidR="00DD1FF1" w:rsidRDefault="00000000">
      <w:pPr>
        <w:numPr>
          <w:ilvl w:val="0"/>
          <w:numId w:val="202"/>
        </w:numPr>
        <w:ind w:left="283" w:right="12"/>
      </w:pPr>
      <w: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14:paraId="386530C6" w14:textId="77777777" w:rsidR="00DD1FF1" w:rsidRDefault="00000000">
      <w:pPr>
        <w:numPr>
          <w:ilvl w:val="0"/>
          <w:numId w:val="202"/>
        </w:numPr>
        <w:ind w:left="283" w:right="12"/>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1D0CF5C5" w14:textId="77777777" w:rsidR="00DD1FF1" w:rsidRDefault="00000000">
      <w:pPr>
        <w:ind w:left="283" w:right="12" w:firstLine="711"/>
      </w:pPr>
      <w: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 </w:t>
      </w:r>
    </w:p>
    <w:p w14:paraId="153D583E" w14:textId="77777777" w:rsidR="00DD1FF1" w:rsidRDefault="00000000">
      <w:pPr>
        <w:ind w:left="283" w:right="12" w:firstLine="711"/>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14:paraId="6D6EF58C" w14:textId="77777777" w:rsidR="00DD1FF1" w:rsidRDefault="00000000">
      <w:pPr>
        <w:ind w:left="283" w:right="12" w:firstLine="711"/>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14:paraId="54CEF072" w14:textId="77777777" w:rsidR="00DD1FF1" w:rsidRDefault="00000000">
      <w:pPr>
        <w:ind w:left="283" w:right="12" w:firstLine="711"/>
      </w:pPr>
      <w: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w:t>
      </w:r>
      <w:r>
        <w:lastRenderedPageBreak/>
        <w:t xml:space="preserve">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14:paraId="21EB3788" w14:textId="77777777" w:rsidR="00DD1FF1" w:rsidRDefault="00000000">
      <w:pPr>
        <w:ind w:left="283" w:right="12" w:firstLine="711"/>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14:paraId="57BE2862" w14:textId="77777777" w:rsidR="00DD1FF1" w:rsidRDefault="00000000">
      <w:pPr>
        <w:ind w:left="283" w:right="12" w:firstLine="711"/>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3520187C" w14:textId="77777777" w:rsidR="00DD1FF1" w:rsidRDefault="00000000">
      <w:pPr>
        <w:ind w:left="283" w:right="12" w:firstLine="711"/>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2B582191" w14:textId="77777777" w:rsidR="00DD1FF1" w:rsidRDefault="00000000">
      <w:pPr>
        <w:ind w:left="283" w:right="12" w:firstLine="711"/>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p w14:paraId="6F0C8D51" w14:textId="77777777" w:rsidR="00DD1FF1" w:rsidRDefault="00000000">
      <w:pPr>
        <w:spacing w:after="0" w:line="259" w:lineRule="auto"/>
        <w:ind w:left="283"/>
        <w:jc w:val="left"/>
      </w:pPr>
      <w:r>
        <w:t xml:space="preserve"> </w:t>
      </w:r>
    </w:p>
    <w:tbl>
      <w:tblPr>
        <w:tblStyle w:val="TableGrid"/>
        <w:tblW w:w="9940" w:type="dxa"/>
        <w:tblInd w:w="283" w:type="dxa"/>
        <w:tblCellMar>
          <w:top w:w="12" w:type="dxa"/>
          <w:left w:w="5" w:type="dxa"/>
          <w:right w:w="2" w:type="dxa"/>
        </w:tblCellMar>
        <w:tblLook w:val="04A0" w:firstRow="1" w:lastRow="0" w:firstColumn="1" w:lastColumn="0" w:noHBand="0" w:noVBand="1"/>
      </w:tblPr>
      <w:tblGrid>
        <w:gridCol w:w="2694"/>
        <w:gridCol w:w="2708"/>
        <w:gridCol w:w="1988"/>
        <w:gridCol w:w="2550"/>
      </w:tblGrid>
      <w:tr w:rsidR="00DD1FF1" w14:paraId="2494243A" w14:textId="77777777">
        <w:trPr>
          <w:trHeight w:val="629"/>
        </w:trPr>
        <w:tc>
          <w:tcPr>
            <w:tcW w:w="2694" w:type="dxa"/>
            <w:vMerge w:val="restart"/>
            <w:tcBorders>
              <w:top w:val="single" w:sz="4" w:space="0" w:color="000000"/>
              <w:left w:val="single" w:sz="4" w:space="0" w:color="000000"/>
              <w:bottom w:val="single" w:sz="4" w:space="0" w:color="000000"/>
              <w:right w:val="single" w:sz="4" w:space="0" w:color="000000"/>
            </w:tcBorders>
          </w:tcPr>
          <w:p w14:paraId="4F964DDE" w14:textId="77777777" w:rsidR="00DD1FF1" w:rsidRDefault="00000000">
            <w:pPr>
              <w:spacing w:after="0" w:line="259" w:lineRule="auto"/>
              <w:jc w:val="left"/>
            </w:pPr>
            <w:r>
              <w:t xml:space="preserve"> </w:t>
            </w:r>
          </w:p>
          <w:p w14:paraId="543617C9" w14:textId="77777777" w:rsidR="00DD1FF1" w:rsidRDefault="00000000">
            <w:pPr>
              <w:spacing w:after="27" w:line="259" w:lineRule="auto"/>
              <w:jc w:val="left"/>
            </w:pPr>
            <w:r>
              <w:t xml:space="preserve"> </w:t>
            </w:r>
          </w:p>
          <w:p w14:paraId="3A3B6791" w14:textId="77777777" w:rsidR="00DD1FF1" w:rsidRDefault="00000000">
            <w:pPr>
              <w:spacing w:after="0" w:line="259" w:lineRule="auto"/>
              <w:jc w:val="left"/>
            </w:pPr>
            <w:r>
              <w:rPr>
                <w:b/>
              </w:rPr>
              <w:t xml:space="preserve">Категория работников </w:t>
            </w:r>
          </w:p>
        </w:tc>
        <w:tc>
          <w:tcPr>
            <w:tcW w:w="2708" w:type="dxa"/>
            <w:vMerge w:val="restart"/>
            <w:tcBorders>
              <w:top w:val="single" w:sz="4" w:space="0" w:color="000000"/>
              <w:left w:val="single" w:sz="4" w:space="0" w:color="000000"/>
              <w:bottom w:val="single" w:sz="4" w:space="0" w:color="000000"/>
              <w:right w:val="single" w:sz="4" w:space="0" w:color="000000"/>
            </w:tcBorders>
          </w:tcPr>
          <w:p w14:paraId="1400EE96" w14:textId="77777777" w:rsidR="00DD1FF1" w:rsidRDefault="00000000">
            <w:pPr>
              <w:spacing w:after="0" w:line="259" w:lineRule="auto"/>
              <w:ind w:left="5" w:right="62"/>
            </w:pPr>
            <w:r>
              <w:rPr>
                <w:b/>
              </w:rPr>
              <w:t xml:space="preserve">Подтверждение уровня квалификации документами об образовании (профессиональной переподготовке) (%) </w:t>
            </w:r>
          </w:p>
        </w:tc>
        <w:tc>
          <w:tcPr>
            <w:tcW w:w="4538" w:type="dxa"/>
            <w:gridSpan w:val="2"/>
            <w:tcBorders>
              <w:top w:val="single" w:sz="4" w:space="0" w:color="000000"/>
              <w:left w:val="single" w:sz="4" w:space="0" w:color="000000"/>
              <w:bottom w:val="single" w:sz="4" w:space="0" w:color="000000"/>
              <w:right w:val="single" w:sz="4" w:space="0" w:color="000000"/>
            </w:tcBorders>
          </w:tcPr>
          <w:p w14:paraId="02CD99DB" w14:textId="77777777" w:rsidR="00DD1FF1" w:rsidRDefault="00000000">
            <w:pPr>
              <w:spacing w:after="0" w:line="259" w:lineRule="auto"/>
              <w:ind w:left="5"/>
            </w:pPr>
            <w:r>
              <w:rPr>
                <w:b/>
              </w:rPr>
              <w:t xml:space="preserve">Подтверждение уровня квалификации результатами аттестации </w:t>
            </w:r>
          </w:p>
        </w:tc>
      </w:tr>
      <w:tr w:rsidR="00DD1FF1" w14:paraId="1C063E7D" w14:textId="77777777">
        <w:trPr>
          <w:trHeight w:val="1037"/>
        </w:trPr>
        <w:tc>
          <w:tcPr>
            <w:tcW w:w="0" w:type="auto"/>
            <w:vMerge/>
            <w:tcBorders>
              <w:top w:val="nil"/>
              <w:left w:val="single" w:sz="4" w:space="0" w:color="000000"/>
              <w:bottom w:val="single" w:sz="4" w:space="0" w:color="000000"/>
              <w:right w:val="single" w:sz="4" w:space="0" w:color="000000"/>
            </w:tcBorders>
          </w:tcPr>
          <w:p w14:paraId="623E8B5B" w14:textId="77777777" w:rsidR="00DD1FF1" w:rsidRDefault="00DD1FF1">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1474FB14" w14:textId="77777777" w:rsidR="00DD1FF1" w:rsidRDefault="00DD1FF1">
            <w:pPr>
              <w:spacing w:after="160" w:line="259" w:lineRule="auto"/>
              <w:jc w:val="left"/>
            </w:pPr>
          </w:p>
        </w:tc>
        <w:tc>
          <w:tcPr>
            <w:tcW w:w="1988" w:type="dxa"/>
            <w:tcBorders>
              <w:top w:val="single" w:sz="4" w:space="0" w:color="000000"/>
              <w:left w:val="single" w:sz="4" w:space="0" w:color="000000"/>
              <w:bottom w:val="single" w:sz="4" w:space="0" w:color="000000"/>
              <w:right w:val="single" w:sz="4" w:space="0" w:color="000000"/>
            </w:tcBorders>
          </w:tcPr>
          <w:p w14:paraId="66D0D9A6" w14:textId="77777777" w:rsidR="00DD1FF1" w:rsidRDefault="00000000">
            <w:pPr>
              <w:spacing w:after="0" w:line="259" w:lineRule="auto"/>
              <w:ind w:left="5" w:right="187"/>
            </w:pPr>
            <w:r>
              <w:rPr>
                <w:b/>
              </w:rPr>
              <w:t xml:space="preserve">Соответствие занимаемой должности (%) </w:t>
            </w:r>
          </w:p>
        </w:tc>
        <w:tc>
          <w:tcPr>
            <w:tcW w:w="2550" w:type="dxa"/>
            <w:tcBorders>
              <w:top w:val="single" w:sz="4" w:space="0" w:color="000000"/>
              <w:left w:val="single" w:sz="4" w:space="0" w:color="000000"/>
              <w:bottom w:val="single" w:sz="4" w:space="0" w:color="000000"/>
              <w:right w:val="single" w:sz="4" w:space="0" w:color="000000"/>
            </w:tcBorders>
          </w:tcPr>
          <w:p w14:paraId="753A95A9" w14:textId="77777777" w:rsidR="00DD1FF1" w:rsidRDefault="00000000">
            <w:pPr>
              <w:spacing w:after="27" w:line="259" w:lineRule="auto"/>
              <w:jc w:val="left"/>
            </w:pPr>
            <w:r>
              <w:t xml:space="preserve"> </w:t>
            </w:r>
          </w:p>
          <w:p w14:paraId="638C64DC" w14:textId="77777777" w:rsidR="00DD1FF1" w:rsidRDefault="00000000">
            <w:pPr>
              <w:spacing w:after="0" w:line="259" w:lineRule="auto"/>
            </w:pPr>
            <w:proofErr w:type="spellStart"/>
            <w:r>
              <w:rPr>
                <w:b/>
              </w:rPr>
              <w:t>Квалификационн</w:t>
            </w:r>
            <w:proofErr w:type="spellEnd"/>
            <w:r>
              <w:rPr>
                <w:b/>
              </w:rPr>
              <w:t xml:space="preserve"> </w:t>
            </w:r>
            <w:proofErr w:type="spellStart"/>
            <w:r>
              <w:rPr>
                <w:b/>
              </w:rPr>
              <w:t>ая</w:t>
            </w:r>
            <w:proofErr w:type="spellEnd"/>
            <w:r>
              <w:rPr>
                <w:b/>
              </w:rPr>
              <w:t xml:space="preserve"> категория (%) </w:t>
            </w:r>
          </w:p>
        </w:tc>
      </w:tr>
      <w:tr w:rsidR="00DD1FF1" w14:paraId="542474A9" w14:textId="77777777">
        <w:trPr>
          <w:trHeight w:val="562"/>
        </w:trPr>
        <w:tc>
          <w:tcPr>
            <w:tcW w:w="2694" w:type="dxa"/>
            <w:tcBorders>
              <w:top w:val="single" w:sz="4" w:space="0" w:color="000000"/>
              <w:left w:val="single" w:sz="4" w:space="0" w:color="000000"/>
              <w:bottom w:val="single" w:sz="4" w:space="0" w:color="000000"/>
              <w:right w:val="single" w:sz="4" w:space="0" w:color="000000"/>
            </w:tcBorders>
          </w:tcPr>
          <w:p w14:paraId="369810D6" w14:textId="77777777" w:rsidR="00DD1FF1" w:rsidRDefault="00000000">
            <w:pPr>
              <w:spacing w:after="0" w:line="259" w:lineRule="auto"/>
              <w:jc w:val="left"/>
            </w:pPr>
            <w:r>
              <w:t xml:space="preserve">Педагогические работники </w:t>
            </w:r>
          </w:p>
        </w:tc>
        <w:tc>
          <w:tcPr>
            <w:tcW w:w="2708" w:type="dxa"/>
            <w:tcBorders>
              <w:top w:val="single" w:sz="4" w:space="0" w:color="000000"/>
              <w:left w:val="single" w:sz="4" w:space="0" w:color="000000"/>
              <w:bottom w:val="single" w:sz="4" w:space="0" w:color="000000"/>
              <w:right w:val="single" w:sz="4" w:space="0" w:color="000000"/>
            </w:tcBorders>
          </w:tcPr>
          <w:p w14:paraId="02CAA9E7" w14:textId="77777777" w:rsidR="00DD1FF1" w:rsidRDefault="00000000">
            <w:pPr>
              <w:spacing w:after="0" w:line="259" w:lineRule="auto"/>
              <w:ind w:left="5"/>
              <w:jc w:val="left"/>
            </w:pPr>
            <w:r>
              <w:t xml:space="preserve">100 </w:t>
            </w:r>
          </w:p>
        </w:tc>
        <w:tc>
          <w:tcPr>
            <w:tcW w:w="1988" w:type="dxa"/>
            <w:tcBorders>
              <w:top w:val="single" w:sz="4" w:space="0" w:color="000000"/>
              <w:left w:val="single" w:sz="4" w:space="0" w:color="000000"/>
              <w:bottom w:val="single" w:sz="4" w:space="0" w:color="000000"/>
              <w:right w:val="single" w:sz="4" w:space="0" w:color="000000"/>
            </w:tcBorders>
          </w:tcPr>
          <w:p w14:paraId="33E4B353" w14:textId="77777777" w:rsidR="00DD1FF1" w:rsidRDefault="00000000">
            <w:pPr>
              <w:spacing w:after="0" w:line="259" w:lineRule="auto"/>
              <w:ind w:left="5"/>
              <w:jc w:val="left"/>
            </w:pPr>
            <w:r>
              <w:t xml:space="preserve">100 </w:t>
            </w:r>
          </w:p>
        </w:tc>
        <w:tc>
          <w:tcPr>
            <w:tcW w:w="2550" w:type="dxa"/>
            <w:tcBorders>
              <w:top w:val="single" w:sz="4" w:space="0" w:color="000000"/>
              <w:left w:val="single" w:sz="4" w:space="0" w:color="000000"/>
              <w:bottom w:val="single" w:sz="4" w:space="0" w:color="000000"/>
              <w:right w:val="single" w:sz="4" w:space="0" w:color="000000"/>
            </w:tcBorders>
          </w:tcPr>
          <w:p w14:paraId="67C037AA" w14:textId="77777777" w:rsidR="00DD1FF1" w:rsidRDefault="00000000">
            <w:pPr>
              <w:spacing w:after="0" w:line="259" w:lineRule="auto"/>
              <w:jc w:val="left"/>
            </w:pPr>
            <w:r>
              <w:t xml:space="preserve">100 </w:t>
            </w:r>
          </w:p>
        </w:tc>
      </w:tr>
      <w:tr w:rsidR="00DD1FF1" w14:paraId="5C9BD91F" w14:textId="77777777">
        <w:trPr>
          <w:trHeight w:val="562"/>
        </w:trPr>
        <w:tc>
          <w:tcPr>
            <w:tcW w:w="2694" w:type="dxa"/>
            <w:tcBorders>
              <w:top w:val="single" w:sz="4" w:space="0" w:color="000000"/>
              <w:left w:val="single" w:sz="4" w:space="0" w:color="000000"/>
              <w:bottom w:val="single" w:sz="4" w:space="0" w:color="000000"/>
              <w:right w:val="single" w:sz="4" w:space="0" w:color="000000"/>
            </w:tcBorders>
          </w:tcPr>
          <w:p w14:paraId="159C538F" w14:textId="77777777" w:rsidR="00DD1FF1" w:rsidRDefault="00000000">
            <w:pPr>
              <w:spacing w:after="0" w:line="259" w:lineRule="auto"/>
              <w:ind w:right="176"/>
              <w:jc w:val="left"/>
            </w:pPr>
            <w:r>
              <w:t xml:space="preserve">Руководящие работники </w:t>
            </w:r>
          </w:p>
        </w:tc>
        <w:tc>
          <w:tcPr>
            <w:tcW w:w="2708" w:type="dxa"/>
            <w:tcBorders>
              <w:top w:val="single" w:sz="4" w:space="0" w:color="000000"/>
              <w:left w:val="single" w:sz="4" w:space="0" w:color="000000"/>
              <w:bottom w:val="single" w:sz="4" w:space="0" w:color="000000"/>
              <w:right w:val="single" w:sz="4" w:space="0" w:color="000000"/>
            </w:tcBorders>
          </w:tcPr>
          <w:p w14:paraId="293E5876" w14:textId="77777777" w:rsidR="00DD1FF1" w:rsidRDefault="00000000">
            <w:pPr>
              <w:spacing w:after="0" w:line="259" w:lineRule="auto"/>
              <w:ind w:left="5"/>
              <w:jc w:val="left"/>
            </w:pPr>
            <w:r>
              <w:t xml:space="preserve">100 </w:t>
            </w:r>
          </w:p>
        </w:tc>
        <w:tc>
          <w:tcPr>
            <w:tcW w:w="1988" w:type="dxa"/>
            <w:tcBorders>
              <w:top w:val="single" w:sz="4" w:space="0" w:color="000000"/>
              <w:left w:val="single" w:sz="4" w:space="0" w:color="000000"/>
              <w:bottom w:val="single" w:sz="4" w:space="0" w:color="000000"/>
              <w:right w:val="single" w:sz="4" w:space="0" w:color="000000"/>
            </w:tcBorders>
          </w:tcPr>
          <w:p w14:paraId="57D47398" w14:textId="77777777" w:rsidR="00DD1FF1" w:rsidRDefault="00000000">
            <w:pPr>
              <w:spacing w:after="0" w:line="259" w:lineRule="auto"/>
              <w:ind w:left="5"/>
              <w:jc w:val="left"/>
            </w:pPr>
            <w: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0C636810" w14:textId="77777777" w:rsidR="00DD1FF1" w:rsidRDefault="00000000">
            <w:pPr>
              <w:spacing w:after="0" w:line="259" w:lineRule="auto"/>
              <w:jc w:val="left"/>
            </w:pPr>
            <w:r>
              <w:t xml:space="preserve">100 </w:t>
            </w:r>
          </w:p>
        </w:tc>
      </w:tr>
    </w:tbl>
    <w:p w14:paraId="61E553A6" w14:textId="77777777" w:rsidR="00DD1FF1" w:rsidRDefault="00000000">
      <w:pPr>
        <w:spacing w:after="23" w:line="259" w:lineRule="auto"/>
        <w:ind w:left="283"/>
        <w:jc w:val="left"/>
      </w:pPr>
      <w:r>
        <w:rPr>
          <w:b/>
        </w:rPr>
        <w:t xml:space="preserve"> </w:t>
      </w:r>
    </w:p>
    <w:p w14:paraId="35C6FBE5" w14:textId="77777777" w:rsidR="00DD1FF1" w:rsidRDefault="00000000">
      <w:pPr>
        <w:spacing w:after="5" w:line="271" w:lineRule="auto"/>
        <w:ind w:left="293" w:hanging="10"/>
        <w:jc w:val="left"/>
      </w:pPr>
      <w:r>
        <w:rPr>
          <w:b/>
        </w:rPr>
        <w:t xml:space="preserve">Профессиональное развитие и повышение квалификации педагогических работников. </w:t>
      </w:r>
    </w:p>
    <w:p w14:paraId="2DBA4BF2" w14:textId="77777777" w:rsidR="00DD1FF1" w:rsidRDefault="00000000">
      <w:pPr>
        <w:ind w:left="283" w:right="12" w:firstLine="711"/>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14:paraId="5F004EE4" w14:textId="77777777" w:rsidR="00DD1FF1" w:rsidRDefault="00000000">
      <w:pPr>
        <w:ind w:left="283" w:right="12" w:firstLine="711"/>
      </w:pPr>
      <w:r>
        <w:lastRenderedPageBreak/>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w:t>
      </w:r>
      <w:proofErr w:type="spellStart"/>
      <w:proofErr w:type="gramStart"/>
      <w:r>
        <w:t>года.При</w:t>
      </w:r>
      <w:proofErr w:type="spellEnd"/>
      <w:proofErr w:type="gramEnd"/>
      <w:r>
        <w:t xml:space="preserve"> этом могут быть использованы различные образовательные организации, имеющие соответствующую лицензию. </w:t>
      </w:r>
    </w:p>
    <w:p w14:paraId="29DF61B6" w14:textId="77777777" w:rsidR="00DD1FF1" w:rsidRDefault="00000000">
      <w:pPr>
        <w:ind w:left="283" w:right="12" w:firstLine="711"/>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79B457A2" w14:textId="77777777" w:rsidR="00DD1FF1" w:rsidRDefault="00000000">
      <w:pPr>
        <w:ind w:left="283" w:right="12" w:firstLine="711"/>
      </w:pPr>
      <w:r>
        <w:t xml:space="preserve">Ожидаемый результат повышения квалификации — профессиональная готовность работников образования к реализации ФГОС ООО: </w:t>
      </w:r>
    </w:p>
    <w:p w14:paraId="1692DDDC" w14:textId="77777777" w:rsidR="00DD1FF1" w:rsidRDefault="00000000">
      <w:pPr>
        <w:ind w:left="283" w:right="12"/>
      </w:pPr>
      <w:r>
        <w:t xml:space="preserve">—обеспечение оптимального вхождения работников образования в систему ценностей современного образования; </w:t>
      </w:r>
    </w:p>
    <w:p w14:paraId="1B560C14" w14:textId="77777777" w:rsidR="00DD1FF1" w:rsidRDefault="00000000">
      <w:pPr>
        <w:ind w:left="283" w:right="12"/>
      </w:pPr>
      <w: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14:paraId="4F1A15DC" w14:textId="77777777" w:rsidR="00DD1FF1" w:rsidRDefault="00000000">
      <w:pPr>
        <w:ind w:left="283" w:right="12"/>
      </w:pPr>
      <w:r>
        <w:t xml:space="preserve">—овладение учебно-методическими и информационно-методическими ресурсами, необходимыми для успешного решения задач ФГОС ООО. </w:t>
      </w:r>
    </w:p>
    <w:p w14:paraId="36C57469" w14:textId="77777777" w:rsidR="00DD1FF1" w:rsidRDefault="00000000">
      <w:pPr>
        <w:ind w:left="283" w:right="12" w:firstLine="711"/>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proofErr w:type="gramStart"/>
      <w:r>
        <w:t>основного общего образования</w:t>
      </w:r>
      <w:proofErr w:type="gramEnd"/>
      <w:r>
        <w:t xml:space="preserve"> является система методической работы, обеспечивающая сопровождение деятельности педагогов на всех этапах реализации требований ФГОС ООО. </w:t>
      </w:r>
    </w:p>
    <w:p w14:paraId="500FB1AA" w14:textId="77777777" w:rsidR="00DD1FF1" w:rsidRDefault="00000000">
      <w:pPr>
        <w:ind w:left="283" w:right="12" w:firstLine="711"/>
      </w:pPr>
      <w: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14:paraId="051FB894" w14:textId="77777777" w:rsidR="00DD1FF1" w:rsidRDefault="00000000">
      <w:pPr>
        <w:ind w:left="283" w:right="12" w:firstLine="711"/>
      </w:pPr>
      <w: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2CF8B5DF" w14:textId="77777777" w:rsidR="00DD1FF1" w:rsidRDefault="00000000">
      <w:pPr>
        <w:spacing w:after="24" w:line="259" w:lineRule="auto"/>
        <w:ind w:left="283"/>
        <w:jc w:val="left"/>
      </w:pPr>
      <w:r>
        <w:t xml:space="preserve"> </w:t>
      </w:r>
    </w:p>
    <w:p w14:paraId="5C65F703" w14:textId="77777777" w:rsidR="00DD1FF1" w:rsidRDefault="00000000">
      <w:pPr>
        <w:spacing w:after="14" w:line="271" w:lineRule="auto"/>
        <w:ind w:left="10" w:hanging="10"/>
        <w:jc w:val="center"/>
      </w:pPr>
      <w:r>
        <w:rPr>
          <w:b/>
        </w:rPr>
        <w:t xml:space="preserve">Описание психолого-педагогических условий реализации основной образовательной программы основного общего образования </w:t>
      </w:r>
    </w:p>
    <w:p w14:paraId="4EC22779" w14:textId="77777777" w:rsidR="00DD1FF1" w:rsidRDefault="00000000">
      <w:pPr>
        <w:ind w:left="283" w:right="12" w:firstLine="711"/>
      </w:pPr>
      <w: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14:paraId="097130B1" w14:textId="77777777" w:rsidR="00DD1FF1" w:rsidRDefault="00000000">
      <w:pPr>
        <w:numPr>
          <w:ilvl w:val="0"/>
          <w:numId w:val="203"/>
        </w:numPr>
        <w:ind w:right="12" w:hanging="139"/>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14:paraId="5665A0B6" w14:textId="77777777" w:rsidR="00DD1FF1" w:rsidRDefault="00000000">
      <w:pPr>
        <w:numPr>
          <w:ilvl w:val="0"/>
          <w:numId w:val="203"/>
        </w:numPr>
        <w:ind w:right="12" w:hanging="139"/>
      </w:pPr>
      <w:r>
        <w:lastRenderedPageBreak/>
        <w:t xml:space="preserve">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14:paraId="13D3389E" w14:textId="77777777" w:rsidR="00DD1FF1" w:rsidRDefault="00000000">
      <w:pPr>
        <w:numPr>
          <w:ilvl w:val="0"/>
          <w:numId w:val="203"/>
        </w:numPr>
        <w:ind w:right="12" w:hanging="139"/>
      </w:pPr>
      <w: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профилактику формирования у обучающихся девиантных форм поведения, агрессии и повышенной тревожности. </w:t>
      </w:r>
    </w:p>
    <w:p w14:paraId="292FB85A" w14:textId="77777777" w:rsidR="00DD1FF1" w:rsidRDefault="00000000">
      <w:pPr>
        <w:ind w:left="283" w:right="12" w:firstLine="711"/>
      </w:pPr>
      <w: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14:paraId="26C01BF4" w14:textId="77777777" w:rsidR="00DD1FF1" w:rsidRDefault="00000000">
      <w:pPr>
        <w:numPr>
          <w:ilvl w:val="0"/>
          <w:numId w:val="203"/>
        </w:numPr>
        <w:ind w:right="12" w:hanging="139"/>
      </w:pPr>
      <w:r>
        <w:t xml:space="preserve">педагогом- психологом (2 человека); - социальным педагогом (1 человек). </w:t>
      </w:r>
    </w:p>
    <w:p w14:paraId="32FD2F84" w14:textId="77777777" w:rsidR="00DD1FF1" w:rsidRDefault="00000000">
      <w:pPr>
        <w:ind w:left="283" w:right="12" w:firstLine="711"/>
      </w:pPr>
      <w: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3614A68F" w14:textId="77777777" w:rsidR="00DD1FF1" w:rsidRDefault="00000000">
      <w:pPr>
        <w:numPr>
          <w:ilvl w:val="0"/>
          <w:numId w:val="203"/>
        </w:numPr>
        <w:ind w:right="12" w:hanging="139"/>
      </w:pPr>
      <w:r>
        <w:t xml:space="preserve">формирование и развитие психолого-педагогической компетентности; </w:t>
      </w:r>
    </w:p>
    <w:p w14:paraId="514679FD" w14:textId="77777777" w:rsidR="00DD1FF1" w:rsidRDefault="00000000">
      <w:pPr>
        <w:numPr>
          <w:ilvl w:val="0"/>
          <w:numId w:val="203"/>
        </w:numPr>
        <w:ind w:right="12" w:hanging="139"/>
      </w:pPr>
      <w:r>
        <w:t xml:space="preserve">сохранение и укрепление психологического благополучия и психического здоровья обучающихся; </w:t>
      </w:r>
    </w:p>
    <w:p w14:paraId="17C2C80A" w14:textId="77777777" w:rsidR="00DD1FF1" w:rsidRDefault="00000000">
      <w:pPr>
        <w:numPr>
          <w:ilvl w:val="0"/>
          <w:numId w:val="203"/>
        </w:numPr>
        <w:ind w:right="12" w:hanging="139"/>
      </w:pPr>
      <w:r>
        <w:t xml:space="preserve">поддержка и сопровождение детско-родительских отношений; </w:t>
      </w:r>
    </w:p>
    <w:p w14:paraId="2680D50B" w14:textId="77777777" w:rsidR="00DD1FF1" w:rsidRDefault="00000000">
      <w:pPr>
        <w:numPr>
          <w:ilvl w:val="0"/>
          <w:numId w:val="203"/>
        </w:numPr>
        <w:ind w:right="12" w:hanging="139"/>
      </w:pPr>
      <w:r>
        <w:t xml:space="preserve">формирование ценности здоровья и безопасного образа жизни;  </w:t>
      </w:r>
    </w:p>
    <w:p w14:paraId="3779BD52" w14:textId="77777777" w:rsidR="00DD1FF1" w:rsidRDefault="00000000">
      <w:pPr>
        <w:numPr>
          <w:ilvl w:val="0"/>
          <w:numId w:val="203"/>
        </w:numPr>
        <w:ind w:right="12" w:hanging="139"/>
      </w:pPr>
      <w:r>
        <w:t xml:space="preserve">дифференциация и индивидуализация обучения и воспитания с учетом особенностей когнитивного и эмоционального развития обучающихся; </w:t>
      </w:r>
    </w:p>
    <w:p w14:paraId="5460C0B7" w14:textId="77777777" w:rsidR="00DD1FF1" w:rsidRDefault="00000000">
      <w:pPr>
        <w:numPr>
          <w:ilvl w:val="0"/>
          <w:numId w:val="203"/>
        </w:numPr>
        <w:ind w:right="12" w:hanging="139"/>
      </w:pPr>
      <w:r>
        <w:t xml:space="preserve">мониторинг возможностей и способностей обучающихся, выявление, поддержка и сопровождение одаренных детей, обучающихся с ОВЗ; </w:t>
      </w:r>
    </w:p>
    <w:p w14:paraId="1ECE02BA" w14:textId="77777777" w:rsidR="00DD1FF1" w:rsidRDefault="00000000">
      <w:pPr>
        <w:numPr>
          <w:ilvl w:val="0"/>
          <w:numId w:val="203"/>
        </w:numPr>
        <w:ind w:right="12" w:hanging="139"/>
      </w:pPr>
      <w:r>
        <w:t xml:space="preserve">создание условий для последующего профессионального самоопределения; </w:t>
      </w:r>
    </w:p>
    <w:p w14:paraId="604B4FAB" w14:textId="77777777" w:rsidR="00DD1FF1" w:rsidRDefault="00000000">
      <w:pPr>
        <w:numPr>
          <w:ilvl w:val="0"/>
          <w:numId w:val="203"/>
        </w:numPr>
        <w:ind w:right="12" w:hanging="139"/>
      </w:pPr>
      <w:r>
        <w:t xml:space="preserve">формирование коммуникативных навыков в разновозрастной среде и среде сверстников; </w:t>
      </w:r>
    </w:p>
    <w:p w14:paraId="443C3281" w14:textId="77777777" w:rsidR="00DD1FF1" w:rsidRDefault="00000000">
      <w:pPr>
        <w:numPr>
          <w:ilvl w:val="0"/>
          <w:numId w:val="203"/>
        </w:numPr>
        <w:ind w:right="12" w:hanging="139"/>
      </w:pPr>
      <w:r>
        <w:t xml:space="preserve">поддержка детских объединений, ученического самоуправления; </w:t>
      </w:r>
    </w:p>
    <w:p w14:paraId="546A6178" w14:textId="77777777" w:rsidR="00DD1FF1" w:rsidRDefault="00000000">
      <w:pPr>
        <w:numPr>
          <w:ilvl w:val="0"/>
          <w:numId w:val="203"/>
        </w:numPr>
        <w:ind w:right="12" w:hanging="139"/>
      </w:pPr>
      <w:r>
        <w:t xml:space="preserve">формирование психологической культуры поведения в информационной среде; </w:t>
      </w:r>
    </w:p>
    <w:p w14:paraId="102A13EF" w14:textId="77777777" w:rsidR="00DD1FF1" w:rsidRDefault="00000000">
      <w:pPr>
        <w:numPr>
          <w:ilvl w:val="0"/>
          <w:numId w:val="203"/>
        </w:numPr>
        <w:ind w:right="12" w:hanging="139"/>
      </w:pPr>
      <w:r>
        <w:t xml:space="preserve">развитие психологической культуры в области использования ИКТ; </w:t>
      </w:r>
    </w:p>
    <w:p w14:paraId="394B7B69" w14:textId="77777777" w:rsidR="00DD1FF1" w:rsidRDefault="00000000">
      <w:pPr>
        <w:ind w:left="283" w:right="12"/>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14:paraId="1FCA3ED7" w14:textId="77777777" w:rsidR="00DD1FF1" w:rsidRDefault="00000000">
      <w:pPr>
        <w:numPr>
          <w:ilvl w:val="0"/>
          <w:numId w:val="203"/>
        </w:numPr>
        <w:ind w:right="12" w:hanging="139"/>
      </w:pPr>
      <w:r>
        <w:t xml:space="preserve">обучающихся, испытывающих трудности в освоении программы основного общего образования, развитии и социальной адаптации (указать при наличии); </w:t>
      </w:r>
    </w:p>
    <w:p w14:paraId="2CD993D3" w14:textId="77777777" w:rsidR="00DD1FF1" w:rsidRDefault="00000000">
      <w:pPr>
        <w:numPr>
          <w:ilvl w:val="0"/>
          <w:numId w:val="203"/>
        </w:numPr>
        <w:ind w:right="12" w:hanging="139"/>
      </w:pPr>
      <w:r>
        <w:t xml:space="preserve">обучающихся, проявляющих индивидуальные способности, и одаренных (указать при наличии); </w:t>
      </w:r>
    </w:p>
    <w:p w14:paraId="3208D7B3" w14:textId="77777777" w:rsidR="00DD1FF1" w:rsidRDefault="00000000">
      <w:pPr>
        <w:numPr>
          <w:ilvl w:val="0"/>
          <w:numId w:val="203"/>
        </w:numPr>
        <w:ind w:right="12" w:hanging="139"/>
      </w:pPr>
      <w:r>
        <w:t xml:space="preserve">обучающихся с ОВЗ (указать при наличии); </w:t>
      </w:r>
    </w:p>
    <w:p w14:paraId="1847C3E6" w14:textId="77777777" w:rsidR="00DD1FF1" w:rsidRDefault="00000000">
      <w:pPr>
        <w:numPr>
          <w:ilvl w:val="0"/>
          <w:numId w:val="203"/>
        </w:numPr>
        <w:ind w:right="12" w:hanging="139"/>
      </w:pPr>
      <w: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w:t>
      </w:r>
      <w:proofErr w:type="spellStart"/>
      <w:r>
        <w:t>нали</w:t>
      </w:r>
      <w:proofErr w:type="spellEnd"/>
      <w:r>
        <w:t>-</w:t>
      </w:r>
    </w:p>
    <w:p w14:paraId="1433082D" w14:textId="77777777" w:rsidR="00DD1FF1" w:rsidRDefault="00000000">
      <w:pPr>
        <w:ind w:left="283" w:right="12"/>
      </w:pPr>
      <w:r>
        <w:t xml:space="preserve">чии); </w:t>
      </w:r>
    </w:p>
    <w:p w14:paraId="04CD73FA" w14:textId="77777777" w:rsidR="00DD1FF1" w:rsidRDefault="00000000">
      <w:pPr>
        <w:numPr>
          <w:ilvl w:val="0"/>
          <w:numId w:val="203"/>
        </w:numPr>
        <w:ind w:right="12" w:hanging="139"/>
      </w:pPr>
      <w:r>
        <w:lastRenderedPageBreak/>
        <w:t xml:space="preserve">родителей (законных представителей) несовершеннолетних обучающихся (указать при наличии). </w:t>
      </w:r>
    </w:p>
    <w:p w14:paraId="58E6F830" w14:textId="77777777" w:rsidR="00DD1FF1" w:rsidRDefault="00000000">
      <w:pPr>
        <w:ind w:left="283" w:right="12" w:firstLine="711"/>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14:paraId="2FCC3662" w14:textId="77777777" w:rsidR="00DD1FF1" w:rsidRDefault="00000000">
      <w:pPr>
        <w:ind w:left="283" w:right="12"/>
      </w:pPr>
      <w:r>
        <w:t xml:space="preserve">В процессе реализации основной образовательной программы используются такие формы психолого-педагогического сопровождения как: </w:t>
      </w:r>
    </w:p>
    <w:p w14:paraId="484F2B7D" w14:textId="77777777" w:rsidR="00DD1FF1" w:rsidRDefault="00000000">
      <w:pPr>
        <w:numPr>
          <w:ilvl w:val="0"/>
          <w:numId w:val="203"/>
        </w:numPr>
        <w:ind w:right="12" w:hanging="139"/>
      </w:pP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14:paraId="204424BE" w14:textId="77777777" w:rsidR="00DD1FF1" w:rsidRDefault="00000000">
      <w:pPr>
        <w:numPr>
          <w:ilvl w:val="0"/>
          <w:numId w:val="203"/>
        </w:numPr>
        <w:ind w:right="12" w:hanging="139"/>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 профилактика, экспертиза, развивающая работа, просвещение, коррекционная работа, осуществляемая в течение всего учебного времени. </w:t>
      </w:r>
    </w:p>
    <w:p w14:paraId="714247B1" w14:textId="77777777" w:rsidR="00DD1FF1" w:rsidRDefault="00000000">
      <w:pPr>
        <w:spacing w:after="23" w:line="259" w:lineRule="auto"/>
        <w:ind w:left="350"/>
        <w:jc w:val="left"/>
      </w:pPr>
      <w:r>
        <w:rPr>
          <w:b/>
        </w:rPr>
        <w:t xml:space="preserve"> </w:t>
      </w:r>
    </w:p>
    <w:p w14:paraId="16C533C2" w14:textId="77777777" w:rsidR="00DD1FF1" w:rsidRDefault="00000000">
      <w:pPr>
        <w:spacing w:after="5" w:line="271" w:lineRule="auto"/>
        <w:ind w:left="3001" w:right="150" w:hanging="2545"/>
        <w:jc w:val="left"/>
      </w:pPr>
      <w:r>
        <w:rPr>
          <w:b/>
        </w:rPr>
        <w:t xml:space="preserve">Финансово-экономические условия реализации образовательной программы основного общего образования </w:t>
      </w:r>
    </w:p>
    <w:p w14:paraId="265F6707" w14:textId="77777777" w:rsidR="00DD1FF1" w:rsidRDefault="00000000">
      <w:pPr>
        <w:ind w:left="283" w:right="12" w:firstLine="711"/>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3500514F" w14:textId="77777777" w:rsidR="00DD1FF1" w:rsidRDefault="00000000">
      <w:pPr>
        <w:ind w:left="283" w:right="12" w:firstLine="711"/>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14:paraId="683C0E67" w14:textId="77777777" w:rsidR="00DD1FF1" w:rsidRDefault="00000000">
      <w:pPr>
        <w:ind w:left="283" w:right="12" w:firstLine="711"/>
      </w:pPr>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14:paraId="630162ED" w14:textId="77777777" w:rsidR="00DD1FF1" w:rsidRDefault="00000000">
      <w:pPr>
        <w:ind w:left="283" w:right="12" w:firstLine="711"/>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473D1250" w14:textId="77777777" w:rsidR="00DD1FF1" w:rsidRDefault="00000000">
      <w:pPr>
        <w:ind w:left="283" w:right="12" w:firstLine="711"/>
      </w:pPr>
      <w: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w:t>
      </w:r>
      <w:r>
        <w:lastRenderedPageBreak/>
        <w:t xml:space="preserve">финансовое обеспечение выполнения государственного (муниципального) задания на оказание государственных </w:t>
      </w:r>
    </w:p>
    <w:p w14:paraId="0CF45657" w14:textId="77777777" w:rsidR="00DD1FF1" w:rsidRDefault="00000000">
      <w:pPr>
        <w:ind w:left="283" w:right="12"/>
      </w:pPr>
      <w:r>
        <w:t xml:space="preserve">(муниципальных) услуг (выполнение работ) государственным (муниципальным) учреждением.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14A101D4" w14:textId="77777777" w:rsidR="00DD1FF1" w:rsidRDefault="00000000">
      <w:pPr>
        <w:numPr>
          <w:ilvl w:val="0"/>
          <w:numId w:val="204"/>
        </w:numPr>
        <w:ind w:right="12" w:hanging="139"/>
      </w:pPr>
      <w:r>
        <w:t xml:space="preserve">расходы на оплату труда работников, участвующих в разработке и реализации образовательной программы основного общего образования; </w:t>
      </w:r>
    </w:p>
    <w:p w14:paraId="7FCFDAA8" w14:textId="77777777" w:rsidR="00DD1FF1" w:rsidRDefault="00000000">
      <w:pPr>
        <w:numPr>
          <w:ilvl w:val="0"/>
          <w:numId w:val="204"/>
        </w:numPr>
        <w:ind w:right="12" w:hanging="139"/>
      </w:pPr>
      <w:r>
        <w:t xml:space="preserve">расходы на приобретение учебников и учебных пособий, средств обучения; </w:t>
      </w:r>
    </w:p>
    <w:p w14:paraId="64046B85" w14:textId="77777777" w:rsidR="00DD1FF1" w:rsidRDefault="00000000">
      <w:pPr>
        <w:numPr>
          <w:ilvl w:val="0"/>
          <w:numId w:val="204"/>
        </w:numPr>
        <w:ind w:right="12" w:hanging="139"/>
      </w:pPr>
      <w:r>
        <w:t xml:space="preserve">прочие расходы (за исключением расходов на содержание зданий и оплату коммунальных услуг, осуществляемых из местных бюджетов). </w:t>
      </w:r>
    </w:p>
    <w:p w14:paraId="189DBD56" w14:textId="77777777" w:rsidR="00DD1FF1" w:rsidRDefault="00000000">
      <w:pPr>
        <w:ind w:left="283" w:right="12" w:firstLine="711"/>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14:paraId="767554EB" w14:textId="77777777" w:rsidR="00DD1FF1" w:rsidRDefault="00000000">
      <w:pPr>
        <w:ind w:left="283" w:right="12" w:firstLine="711"/>
      </w:pPr>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14:paraId="0E47C2EB" w14:textId="77777777" w:rsidR="00DD1FF1" w:rsidRDefault="00000000">
      <w:pPr>
        <w:ind w:left="283" w:right="12" w:firstLine="711"/>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14:paraId="720D7B79" w14:textId="77777777" w:rsidR="00DD1FF1" w:rsidRDefault="00000000">
      <w:pPr>
        <w:ind w:left="283" w:right="12" w:firstLine="711"/>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w:t>
      </w:r>
      <w:r>
        <w:lastRenderedPageBreak/>
        <w:t xml:space="preserve">(заработная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14:paraId="0A46C373" w14:textId="77777777" w:rsidR="00DD1FF1" w:rsidRDefault="00000000">
      <w:pPr>
        <w:ind w:left="283" w:right="12" w:firstLine="711"/>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14:paraId="57C4DB3B" w14:textId="77777777" w:rsidR="00DD1FF1" w:rsidRDefault="00000000">
      <w:pPr>
        <w:ind w:left="283" w:right="12" w:firstLine="711"/>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14:paraId="361B5913" w14:textId="77777777" w:rsidR="00DD1FF1" w:rsidRDefault="00000000">
      <w:pPr>
        <w:ind w:left="283" w:right="12" w:firstLine="711"/>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14:paraId="5235044B" w14:textId="77777777" w:rsidR="00DD1FF1" w:rsidRDefault="00000000">
      <w:pPr>
        <w:ind w:left="283" w:right="12" w:firstLine="711"/>
      </w:pPr>
      <w: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14:paraId="56F29BA5" w14:textId="77777777" w:rsidR="00DD1FF1" w:rsidRDefault="00000000">
      <w:pPr>
        <w:ind w:left="283" w:right="12" w:firstLine="711"/>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3449E016" w14:textId="77777777" w:rsidR="00DD1FF1" w:rsidRDefault="00000000">
      <w:pPr>
        <w:ind w:left="994" w:right="12"/>
      </w:pPr>
      <w:r>
        <w:t xml:space="preserve">Образовательная организация самостоятельно определяет: </w:t>
      </w:r>
    </w:p>
    <w:p w14:paraId="112668FD" w14:textId="77777777" w:rsidR="00DD1FF1" w:rsidRDefault="00000000">
      <w:pPr>
        <w:numPr>
          <w:ilvl w:val="0"/>
          <w:numId w:val="205"/>
        </w:numPr>
        <w:ind w:right="12" w:hanging="139"/>
      </w:pPr>
      <w:r>
        <w:t xml:space="preserve">соотношение базовой и стимулирующей части фонда оплаты труда; </w:t>
      </w:r>
    </w:p>
    <w:p w14:paraId="09965FD8" w14:textId="77777777" w:rsidR="00DD1FF1" w:rsidRDefault="00000000">
      <w:pPr>
        <w:numPr>
          <w:ilvl w:val="0"/>
          <w:numId w:val="205"/>
        </w:numPr>
        <w:ind w:right="12" w:hanging="139"/>
      </w:pPr>
      <w:r>
        <w:t xml:space="preserve">соотношение фонда оплаты труда руководящего, педагогического, инженерно-технического, административно- хозяйственного, производственного, учебно-вспомогательного и иного персонала; </w:t>
      </w:r>
    </w:p>
    <w:p w14:paraId="68E7A234" w14:textId="77777777" w:rsidR="00DD1FF1" w:rsidRDefault="00000000">
      <w:pPr>
        <w:numPr>
          <w:ilvl w:val="0"/>
          <w:numId w:val="205"/>
        </w:numPr>
        <w:ind w:right="12" w:hanging="139"/>
      </w:pPr>
      <w:r>
        <w:lastRenderedPageBreak/>
        <w:t xml:space="preserve">соотношение общей и специальной частей внутри базовой части фонда оплаты труда; - порядок распределения стимулирующей части фонда оплаты труда в соответствии с региональными и муниципальными нормативными правовыми актами. </w:t>
      </w:r>
    </w:p>
    <w:p w14:paraId="1946A2B3" w14:textId="77777777" w:rsidR="00DD1FF1" w:rsidRDefault="00000000">
      <w:pPr>
        <w:ind w:left="283" w:right="12" w:firstLine="711"/>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14:paraId="45DC5F87" w14:textId="77777777" w:rsidR="00DD1FF1" w:rsidRDefault="00000000">
      <w:pPr>
        <w:ind w:left="283" w:right="12"/>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3249A838" w14:textId="77777777" w:rsidR="00DD1FF1" w:rsidRDefault="00000000">
      <w:pPr>
        <w:ind w:left="994" w:right="12"/>
      </w:pPr>
      <w:r>
        <w:t xml:space="preserve">Взаимодействие осуществляется: </w:t>
      </w:r>
    </w:p>
    <w:p w14:paraId="4EC72E94" w14:textId="77777777" w:rsidR="00DD1FF1" w:rsidRDefault="00000000">
      <w:pPr>
        <w:numPr>
          <w:ilvl w:val="0"/>
          <w:numId w:val="205"/>
        </w:numPr>
        <w:ind w:right="12" w:hanging="139"/>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14:paraId="4A52D37C" w14:textId="77777777" w:rsidR="00DD1FF1" w:rsidRDefault="00000000">
      <w:pPr>
        <w:numPr>
          <w:ilvl w:val="0"/>
          <w:numId w:val="205"/>
        </w:numPr>
        <w:ind w:right="12" w:hanging="139"/>
      </w:pPr>
      <w: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14:paraId="66880F37" w14:textId="77777777" w:rsidR="00DD1FF1" w:rsidRDefault="00000000">
      <w:pPr>
        <w:numPr>
          <w:ilvl w:val="0"/>
          <w:numId w:val="205"/>
        </w:numPr>
        <w:ind w:right="12" w:hanging="139"/>
      </w:pPr>
      <w: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 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14:paraId="0CBCA2A6" w14:textId="77777777" w:rsidR="00DD1FF1" w:rsidRDefault="00000000">
      <w:pPr>
        <w:numPr>
          <w:ilvl w:val="0"/>
          <w:numId w:val="205"/>
        </w:numPr>
        <w:ind w:right="12" w:hanging="139"/>
      </w:pPr>
      <w:r>
        <w:lastRenderedPageBreak/>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14:paraId="3BB882D6" w14:textId="77777777" w:rsidR="00DD1FF1" w:rsidRDefault="00000000">
      <w:pPr>
        <w:spacing w:after="23" w:line="259" w:lineRule="auto"/>
        <w:ind w:left="293"/>
        <w:jc w:val="left"/>
      </w:pPr>
      <w:r>
        <w:rPr>
          <w:b/>
        </w:rPr>
        <w:t xml:space="preserve"> </w:t>
      </w:r>
    </w:p>
    <w:p w14:paraId="30801EFD" w14:textId="77777777" w:rsidR="00DD1FF1" w:rsidRDefault="00000000">
      <w:pPr>
        <w:spacing w:after="14" w:line="271" w:lineRule="auto"/>
        <w:ind w:left="164" w:hanging="10"/>
        <w:jc w:val="center"/>
      </w:pPr>
      <w:r>
        <w:rPr>
          <w:b/>
        </w:rPr>
        <w:t xml:space="preserve">Материально-техническое и учебно-методическое обеспечение программы основного общего образования </w:t>
      </w:r>
    </w:p>
    <w:p w14:paraId="3E31A22F" w14:textId="77777777" w:rsidR="00DD1FF1" w:rsidRDefault="00000000">
      <w:pPr>
        <w:spacing w:after="23" w:line="259" w:lineRule="auto"/>
        <w:ind w:left="283"/>
        <w:jc w:val="left"/>
      </w:pPr>
      <w:r>
        <w:t xml:space="preserve"> </w:t>
      </w:r>
    </w:p>
    <w:p w14:paraId="1127A97D" w14:textId="77777777" w:rsidR="00DD1FF1" w:rsidRDefault="00000000">
      <w:pPr>
        <w:ind w:left="283" w:right="12" w:firstLine="711"/>
      </w:pPr>
      <w:r>
        <w:t xml:space="preserve">Материально-технические условия реализации основной образовательной программы основного общего образования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w:t>
      </w:r>
      <w:proofErr w:type="spellStart"/>
      <w:r>
        <w:t>научнотехническому</w:t>
      </w:r>
      <w:proofErr w:type="spellEnd"/>
      <w:r>
        <w:t xml:space="preserve">), включение познания в значимые виды деятельности, а также развитие различных </w:t>
      </w:r>
      <w:proofErr w:type="gramStart"/>
      <w:r>
        <w:t xml:space="preserve">компетентностей;   </w:t>
      </w:r>
      <w:proofErr w:type="gramEnd"/>
      <w:r>
        <w:rPr>
          <w:i/>
        </w:rPr>
        <w:t xml:space="preserve">– учитывают:  </w:t>
      </w:r>
    </w:p>
    <w:p w14:paraId="399DCDAB" w14:textId="77777777" w:rsidR="00DD1FF1" w:rsidRDefault="00000000">
      <w:pPr>
        <w:ind w:left="283" w:right="12"/>
      </w:pPr>
      <w:r>
        <w:rPr>
          <w:rFonts w:ascii="Segoe UI Symbol" w:eastAsia="Segoe UI Symbol" w:hAnsi="Segoe UI Symbol" w:cs="Segoe UI Symbol"/>
        </w:rPr>
        <w:t>•</w:t>
      </w:r>
      <w:r>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пр.);  </w:t>
      </w:r>
    </w:p>
    <w:p w14:paraId="75E7E7DE" w14:textId="77777777" w:rsidR="00DD1FF1" w:rsidRDefault="00000000">
      <w:pPr>
        <w:ind w:left="283" w:right="12"/>
      </w:pPr>
      <w:r>
        <w:rPr>
          <w:rFonts w:ascii="Segoe UI Symbol" w:eastAsia="Segoe UI Symbol" w:hAnsi="Segoe UI Symbol" w:cs="Segoe UI Symbol"/>
        </w:rPr>
        <w:t>•</w:t>
      </w:r>
      <w: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w:t>
      </w:r>
      <w:proofErr w:type="spellStart"/>
      <w:r>
        <w:t>заведе</w:t>
      </w:r>
      <w:proofErr w:type="spellEnd"/>
      <w:r>
        <w:t>-</w:t>
      </w:r>
    </w:p>
    <w:p w14:paraId="5CB72C2E" w14:textId="77777777" w:rsidR="00DD1FF1" w:rsidRDefault="00000000">
      <w:pPr>
        <w:ind w:left="283" w:right="12"/>
      </w:pPr>
      <w:proofErr w:type="spellStart"/>
      <w:r>
        <w:t>ниях</w:t>
      </w:r>
      <w:proofErr w:type="spellEnd"/>
      <w:r>
        <w:t xml:space="preserve">);  </w:t>
      </w:r>
    </w:p>
    <w:p w14:paraId="7A26B65A" w14:textId="77777777" w:rsidR="00DD1FF1" w:rsidRDefault="00000000">
      <w:pPr>
        <w:ind w:left="283" w:right="12"/>
      </w:pPr>
      <w:r>
        <w:rPr>
          <w:rFonts w:ascii="Segoe UI Symbol" w:eastAsia="Segoe UI Symbol" w:hAnsi="Segoe UI Symbol" w:cs="Segoe UI Symbol"/>
        </w:rPr>
        <w:t>•</w:t>
      </w:r>
      <w: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  </w:t>
      </w:r>
    </w:p>
    <w:p w14:paraId="3A2E8C23" w14:textId="77777777" w:rsidR="00DD1FF1" w:rsidRDefault="00000000">
      <w:pPr>
        <w:spacing w:after="10" w:line="270" w:lineRule="auto"/>
        <w:ind w:left="293" w:hanging="10"/>
      </w:pPr>
      <w:r>
        <w:rPr>
          <w:i/>
        </w:rPr>
        <w:t xml:space="preserve">–обеспечивают:  </w:t>
      </w:r>
    </w:p>
    <w:p w14:paraId="26C2F4DB" w14:textId="77777777" w:rsidR="00DD1FF1" w:rsidRDefault="00000000">
      <w:pPr>
        <w:ind w:left="283" w:right="12"/>
      </w:pPr>
      <w:r>
        <w:rPr>
          <w:rFonts w:ascii="Segoe UI Symbol" w:eastAsia="Segoe UI Symbol" w:hAnsi="Segoe UI Symbol" w:cs="Segoe UI Symbol"/>
        </w:rPr>
        <w:t>•</w:t>
      </w:r>
      <w:r>
        <w:t xml:space="preserve">подготовку обучающихся к саморазвитию и непрерывному образованию;  </w:t>
      </w:r>
    </w:p>
    <w:p w14:paraId="20383CBE" w14:textId="77777777" w:rsidR="00DD1FF1" w:rsidRDefault="00000000">
      <w:pPr>
        <w:ind w:left="283" w:right="12"/>
      </w:pPr>
      <w:r>
        <w:rPr>
          <w:rFonts w:ascii="Segoe UI Symbol" w:eastAsia="Segoe UI Symbol" w:hAnsi="Segoe UI Symbol" w:cs="Segoe UI Symbol"/>
        </w:rPr>
        <w:t>•</w:t>
      </w:r>
      <w:r>
        <w:t xml:space="preserve">формирование и развитие мотивации к познанию, творчеству и инновационной деятельности;  </w:t>
      </w:r>
    </w:p>
    <w:p w14:paraId="287F0DEE" w14:textId="77777777" w:rsidR="00DD1FF1" w:rsidRDefault="00000000">
      <w:pPr>
        <w:ind w:left="283" w:right="12"/>
      </w:pPr>
      <w:r>
        <w:rPr>
          <w:rFonts w:ascii="Segoe UI Symbol" w:eastAsia="Segoe UI Symbol" w:hAnsi="Segoe UI Symbol" w:cs="Segoe UI Symbol"/>
        </w:rPr>
        <w:t>•</w:t>
      </w:r>
      <w:r>
        <w:t xml:space="preserve">формирование основы научных методов познания окружающего мира;  </w:t>
      </w:r>
    </w:p>
    <w:p w14:paraId="2D463330" w14:textId="77777777" w:rsidR="00DD1FF1" w:rsidRDefault="00000000">
      <w:pPr>
        <w:ind w:left="283" w:right="12"/>
      </w:pPr>
      <w:r>
        <w:rPr>
          <w:rFonts w:ascii="Segoe UI Symbol" w:eastAsia="Segoe UI Symbol" w:hAnsi="Segoe UI Symbol" w:cs="Segoe UI Symbol"/>
        </w:rPr>
        <w:t>•</w:t>
      </w:r>
      <w:r>
        <w:t xml:space="preserve">условия для активной учебно-познавательной деятельности;  </w:t>
      </w:r>
    </w:p>
    <w:p w14:paraId="7926761A" w14:textId="77777777" w:rsidR="00DD1FF1" w:rsidRDefault="00000000">
      <w:pPr>
        <w:ind w:left="283" w:right="12"/>
      </w:pPr>
      <w:r>
        <w:rPr>
          <w:rFonts w:ascii="Segoe UI Symbol" w:eastAsia="Segoe UI Symbol" w:hAnsi="Segoe UI Symbol" w:cs="Segoe UI Symbol"/>
        </w:rPr>
        <w:t>•</w:t>
      </w:r>
      <w:r>
        <w:t xml:space="preserve">воспитание патриотизма и установок толерантности, умения жить с непохожими людьми; </w:t>
      </w:r>
    </w:p>
    <w:p w14:paraId="538DB017" w14:textId="77777777" w:rsidR="00DD1FF1" w:rsidRDefault="00000000">
      <w:pPr>
        <w:ind w:left="283" w:right="12"/>
      </w:pPr>
      <w:r>
        <w:rPr>
          <w:rFonts w:ascii="Segoe UI Symbol" w:eastAsia="Segoe UI Symbol" w:hAnsi="Segoe UI Symbol" w:cs="Segoe UI Symbol"/>
        </w:rPr>
        <w:t>•</w:t>
      </w:r>
      <w:r>
        <w:t xml:space="preserve">развитие креативности, критического мышления;  </w:t>
      </w:r>
    </w:p>
    <w:p w14:paraId="7DA94AE1" w14:textId="77777777" w:rsidR="00DD1FF1" w:rsidRDefault="00000000">
      <w:pPr>
        <w:ind w:left="283" w:right="12"/>
      </w:pPr>
      <w:r>
        <w:rPr>
          <w:rFonts w:ascii="Segoe UI Symbol" w:eastAsia="Segoe UI Symbol" w:hAnsi="Segoe UI Symbol" w:cs="Segoe UI Symbol"/>
        </w:rPr>
        <w:t>•</w:t>
      </w:r>
      <w:r>
        <w:t xml:space="preserve">поддержку социальной активности и осознанного выбора профессии;  </w:t>
      </w:r>
    </w:p>
    <w:p w14:paraId="62AA827C" w14:textId="77777777" w:rsidR="00DD1FF1" w:rsidRDefault="00000000">
      <w:pPr>
        <w:ind w:left="283" w:right="12"/>
      </w:pPr>
      <w:r>
        <w:rPr>
          <w:rFonts w:ascii="Segoe UI Symbol" w:eastAsia="Segoe UI Symbol" w:hAnsi="Segoe UI Symbol" w:cs="Segoe UI Symbol"/>
        </w:rPr>
        <w:t>•</w:t>
      </w:r>
      <w:r>
        <w:t xml:space="preserve">возможность достижения обучающимися предметных, метапредметных и личностных результатов освоения основной образовательной программы;  </w:t>
      </w:r>
    </w:p>
    <w:p w14:paraId="425CCCDA" w14:textId="77777777" w:rsidR="00DD1FF1" w:rsidRDefault="00000000">
      <w:pPr>
        <w:ind w:left="283" w:right="12"/>
      </w:pPr>
      <w:r>
        <w:rPr>
          <w:rFonts w:ascii="Segoe UI Symbol" w:eastAsia="Segoe UI Symbol" w:hAnsi="Segoe UI Symbol" w:cs="Segoe UI Symbol"/>
        </w:rPr>
        <w:t>•</w:t>
      </w:r>
      <w:r>
        <w:t xml:space="preserve">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  </w:t>
      </w:r>
    </w:p>
    <w:p w14:paraId="7D2BA00F" w14:textId="77777777" w:rsidR="00DD1FF1" w:rsidRDefault="00000000">
      <w:pPr>
        <w:ind w:left="283" w:right="12"/>
      </w:pPr>
      <w:r>
        <w:rPr>
          <w:rFonts w:ascii="Segoe UI Symbol" w:eastAsia="Segoe UI Symbol" w:hAnsi="Segoe UI Symbol" w:cs="Segoe UI Symbol"/>
        </w:rPr>
        <w:t>•</w:t>
      </w:r>
      <w:r>
        <w:t xml:space="preserve">эргономичность, </w:t>
      </w:r>
      <w:proofErr w:type="spellStart"/>
      <w:r>
        <w:t>мультифункциональность</w:t>
      </w:r>
      <w:proofErr w:type="spellEnd"/>
      <w:r>
        <w:t xml:space="preserve"> и </w:t>
      </w:r>
      <w:proofErr w:type="spellStart"/>
      <w:r>
        <w:t>трансформируемость</w:t>
      </w:r>
      <w:proofErr w:type="spellEnd"/>
      <w:r>
        <w:t xml:space="preserve"> помещений образовательной организации.  </w:t>
      </w:r>
    </w:p>
    <w:p w14:paraId="0DA849A0" w14:textId="77777777" w:rsidR="00DD1FF1" w:rsidRDefault="00000000">
      <w:pPr>
        <w:ind w:left="283" w:right="12"/>
      </w:pPr>
      <w:r>
        <w:t xml:space="preserve">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w:t>
      </w:r>
      <w:r>
        <w:lastRenderedPageBreak/>
        <w:t xml:space="preserve">обслуживания обучающихся, их площадь, освещенность и воздушно-тепловой режим, расположение и размеры рабочих, учебных зон соответствуют государственным </w:t>
      </w:r>
      <w:proofErr w:type="spellStart"/>
      <w:r>
        <w:t>санитарноэпидемиологическим</w:t>
      </w:r>
      <w:proofErr w:type="spellEnd"/>
      <w:r>
        <w:t xml:space="preserve">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  В образовательной организации выделены и оборудованы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14:paraId="0C1D4171" w14:textId="77777777" w:rsidR="00DD1FF1" w:rsidRDefault="00000000">
      <w:pPr>
        <w:ind w:left="283" w:right="12"/>
      </w:pPr>
      <w:r>
        <w:t xml:space="preserve">Материально-техническое оснащение образовательной деятельности обеспечивает следующие ключевые возможности:  </w:t>
      </w:r>
    </w:p>
    <w:p w14:paraId="59643602" w14:textId="77777777" w:rsidR="00DD1FF1" w:rsidRDefault="00000000">
      <w:pPr>
        <w:ind w:left="283" w:right="12"/>
      </w:pPr>
      <w:r>
        <w:t xml:space="preserve">–реализацию индивидуальных учебных планов обучающихся, осуществления ими самостоятельной познавательной деятельности;  </w:t>
      </w:r>
    </w:p>
    <w:p w14:paraId="7478E023" w14:textId="77777777" w:rsidR="00DD1FF1" w:rsidRDefault="00000000">
      <w:pPr>
        <w:ind w:left="283" w:right="12"/>
      </w:pPr>
      <w:r>
        <w:t xml:space="preserve">–проектную и исследовательскую деятельность обучающихся, проведение наблюдений и экспериментов;  </w:t>
      </w:r>
    </w:p>
    <w:p w14:paraId="5C3B90C1" w14:textId="77777777" w:rsidR="00DD1FF1" w:rsidRDefault="00000000">
      <w:pPr>
        <w:ind w:left="283" w:right="12"/>
      </w:pPr>
      <w:r>
        <w:t xml:space="preserve">–художественное творчество с использованием современных инструментов и технологий, художественно-оформительские и издательские работы;  </w:t>
      </w:r>
    </w:p>
    <w:p w14:paraId="742D27A2" w14:textId="77777777" w:rsidR="00DD1FF1" w:rsidRDefault="00000000">
      <w:pPr>
        <w:ind w:left="283" w:right="12"/>
      </w:pPr>
      <w:r>
        <w:t xml:space="preserve">–научно-техническое творчество, создание материальных и информационных объектов с использованием рукомесла и цифрового производства;  </w:t>
      </w:r>
    </w:p>
    <w:p w14:paraId="035664CC" w14:textId="77777777" w:rsidR="00DD1FF1" w:rsidRDefault="00000000">
      <w:pPr>
        <w:ind w:left="283" w:right="12"/>
      </w:pPr>
      <w:r>
        <w:t xml:space="preserve">–получение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14:paraId="24658BCD" w14:textId="77777777" w:rsidR="00DD1FF1" w:rsidRDefault="00000000">
      <w:pPr>
        <w:ind w:left="283" w:right="12"/>
      </w:pPr>
      <w:r>
        <w:t xml:space="preserve">–базовое и углубленное изучение предметов;  </w:t>
      </w:r>
    </w:p>
    <w:p w14:paraId="66B0F8F5" w14:textId="77777777" w:rsidR="00DD1FF1" w:rsidRDefault="00000000">
      <w:pPr>
        <w:ind w:left="283" w:right="12"/>
      </w:pPr>
      <w:r>
        <w:t xml:space="preserve">–проектирование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w:t>
      </w:r>
      <w:proofErr w:type="gramStart"/>
      <w:r>
        <w:t>программирования;  –</w:t>
      </w:r>
      <w:proofErr w:type="gramEnd"/>
      <w:r>
        <w:t xml:space="preserve">наблюдение, наглядное представление и анализ данных, использование цифровых планов и карт, спутниковых изображений;  </w:t>
      </w:r>
    </w:p>
    <w:p w14:paraId="2E4BC5C4" w14:textId="77777777" w:rsidR="00DD1FF1" w:rsidRDefault="00000000">
      <w:pPr>
        <w:ind w:left="283" w:right="12"/>
      </w:pPr>
      <w:r>
        <w:t xml:space="preserve">–физическое развитие, систематические занятия физической культурой и спортом, участие в физкультурно-спортивных и оздоровительных мероприятиях;  </w:t>
      </w:r>
    </w:p>
    <w:p w14:paraId="2BEEC639" w14:textId="77777777" w:rsidR="00DD1FF1" w:rsidRDefault="00000000">
      <w:pPr>
        <w:ind w:left="283" w:right="12"/>
      </w:pPr>
      <w:r>
        <w:t xml:space="preserve">–исполнение, сочинение и аранжировку музыкальных произведений с применением традиционных народных и современных инструментов и цифровых технологий;  </w:t>
      </w:r>
    </w:p>
    <w:p w14:paraId="02374045" w14:textId="77777777" w:rsidR="00DD1FF1" w:rsidRDefault="00000000">
      <w:pPr>
        <w:ind w:left="283" w:right="12"/>
      </w:pPr>
      <w:r>
        <w:t xml:space="preserve">–практическое освоение правил безопасного поведения на дорогах и улицах с использованием игр, оборудования, а также компьютерных технологий;  </w:t>
      </w:r>
    </w:p>
    <w:p w14:paraId="1CA93617" w14:textId="77777777" w:rsidR="00DD1FF1" w:rsidRDefault="00000000">
      <w:pPr>
        <w:ind w:left="283" w:right="12"/>
      </w:pPr>
      <w:r>
        <w:t xml:space="preserve">–размещение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14:paraId="228CCB7A" w14:textId="77777777" w:rsidR="00DD1FF1" w:rsidRDefault="00000000">
      <w:pPr>
        <w:ind w:left="283" w:right="12"/>
      </w:pPr>
      <w:r>
        <w:t xml:space="preserve">–индивидуальную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  </w:t>
      </w:r>
    </w:p>
    <w:p w14:paraId="0E66DDDE" w14:textId="77777777" w:rsidR="00DD1FF1" w:rsidRDefault="00000000">
      <w:pPr>
        <w:ind w:left="283" w:right="12"/>
      </w:pPr>
      <w: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w:t>
      </w:r>
      <w:r>
        <w:lastRenderedPageBreak/>
        <w:t xml:space="preserve">множительной технике для тиражирования учебных и методических </w:t>
      </w:r>
      <w:proofErr w:type="spellStart"/>
      <w:r>
        <w:t>текстографических</w:t>
      </w:r>
      <w:proofErr w:type="spellEnd"/>
      <w:r>
        <w:t xml:space="preserve"> и аудио-, видеоматериалов, результатов творческой, научно-исследовательской и проектной деятельности обучающихся;  </w:t>
      </w:r>
    </w:p>
    <w:p w14:paraId="1B5A3942" w14:textId="77777777" w:rsidR="00DD1FF1" w:rsidRDefault="00000000">
      <w:pPr>
        <w:ind w:left="283" w:right="12"/>
      </w:pPr>
      <w:r>
        <w:t xml:space="preserve">–проведение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  </w:t>
      </w:r>
    </w:p>
    <w:p w14:paraId="6F5367E0" w14:textId="77777777" w:rsidR="00DD1FF1" w:rsidRDefault="00000000">
      <w:pPr>
        <w:ind w:left="283" w:right="12"/>
      </w:pPr>
      <w:r>
        <w:t xml:space="preserve">–маркетинг образовательных услуг и работу школьных медиа (выпуск школьных печатных изданий, работа сайта образовательной организации, школьного радио, представление школы в социальных сетях и пр.);  </w:t>
      </w:r>
    </w:p>
    <w:p w14:paraId="6DC4E07A" w14:textId="77777777" w:rsidR="00DD1FF1" w:rsidRDefault="00000000">
      <w:pPr>
        <w:ind w:left="283" w:right="12"/>
      </w:pPr>
      <w:r>
        <w:t xml:space="preserve">–организацию качественного горячего питания, медицинского обслуживания и отдыха обучающихся и педагогических работников. </w:t>
      </w:r>
    </w:p>
    <w:p w14:paraId="34E49BF0" w14:textId="77777777" w:rsidR="00DD1FF1" w:rsidRDefault="00000000">
      <w:pPr>
        <w:ind w:left="283" w:right="12"/>
      </w:pPr>
      <w:r>
        <w:t xml:space="preserve">Указанные виды деятельности обеспечиваются расходными материалами. Инфраструктура образовательной организации обеспечивает дополнительные возможности:  </w:t>
      </w:r>
    </w:p>
    <w:p w14:paraId="413F0427" w14:textId="77777777" w:rsidR="00DD1FF1" w:rsidRDefault="00000000">
      <w:pPr>
        <w:ind w:left="283" w:right="12"/>
      </w:pPr>
      <w:r>
        <w:t xml:space="preserve">–зоны (помещения) для коворкинга (свободной совместной деятельности) обучающихся, педагогических и административных работников;  </w:t>
      </w:r>
    </w:p>
    <w:p w14:paraId="298F2E53" w14:textId="77777777" w:rsidR="00DD1FF1" w:rsidRDefault="00000000">
      <w:pPr>
        <w:ind w:left="283" w:right="12"/>
      </w:pPr>
      <w:r>
        <w:t xml:space="preserve">–зоны уединения и психологической разгрузки;  </w:t>
      </w:r>
    </w:p>
    <w:p w14:paraId="74F0FE0A" w14:textId="77777777" w:rsidR="00DD1FF1" w:rsidRDefault="00000000">
      <w:pPr>
        <w:ind w:left="283" w:right="12"/>
      </w:pPr>
      <w:r>
        <w:t xml:space="preserve">–беспроводной безопасный доступ к сети Интернет;  </w:t>
      </w:r>
    </w:p>
    <w:p w14:paraId="5C4EC84E" w14:textId="77777777" w:rsidR="00DD1FF1" w:rsidRDefault="00000000">
      <w:pPr>
        <w:ind w:left="283" w:right="12"/>
      </w:pPr>
      <w:r>
        <w:t xml:space="preserve">–использование личных электронных устройств с учетом политики информационной безопасности.  </w:t>
      </w:r>
    </w:p>
    <w:p w14:paraId="55675025" w14:textId="77777777" w:rsidR="00DD1FF1" w:rsidRDefault="00000000">
      <w:pPr>
        <w:ind w:left="283" w:right="12"/>
      </w:pPr>
      <w:r>
        <w:t xml:space="preserve">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 </w:t>
      </w:r>
    </w:p>
    <w:p w14:paraId="777A8649" w14:textId="77777777" w:rsidR="00DD1FF1" w:rsidRDefault="00000000">
      <w:pPr>
        <w:spacing w:after="22" w:line="259" w:lineRule="auto"/>
        <w:ind w:left="283"/>
        <w:jc w:val="left"/>
      </w:pPr>
      <w:r>
        <w:t xml:space="preserve"> </w:t>
      </w:r>
    </w:p>
    <w:p w14:paraId="327E9F79" w14:textId="77777777" w:rsidR="00DD1FF1" w:rsidRDefault="00000000">
      <w:pPr>
        <w:spacing w:after="5" w:line="271" w:lineRule="auto"/>
        <w:ind w:left="2502" w:hanging="10"/>
        <w:jc w:val="left"/>
      </w:pPr>
      <w:r>
        <w:rPr>
          <w:b/>
        </w:rPr>
        <w:t xml:space="preserve">Информационно-образовательная среда </w:t>
      </w:r>
    </w:p>
    <w:p w14:paraId="3EB8AFA9" w14:textId="77777777" w:rsidR="00DD1FF1" w:rsidRDefault="00000000">
      <w:pPr>
        <w:ind w:left="283" w:right="12" w:firstLine="711"/>
      </w:pPr>
      <w: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14:paraId="4E37C3E8" w14:textId="77777777" w:rsidR="00DD1FF1" w:rsidRDefault="00000000">
      <w:pPr>
        <w:ind w:left="994" w:right="12"/>
      </w:pPr>
      <w:r>
        <w:t xml:space="preserve">Основными компонентами ИОС образовательной организации являются: </w:t>
      </w:r>
    </w:p>
    <w:p w14:paraId="4C636922" w14:textId="77777777" w:rsidR="00DD1FF1" w:rsidRDefault="00000000">
      <w:pPr>
        <w:numPr>
          <w:ilvl w:val="0"/>
          <w:numId w:val="206"/>
        </w:numPr>
        <w:ind w:left="681" w:right="12" w:hanging="398"/>
      </w:pPr>
      <w: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1CC50CA1" w14:textId="77777777" w:rsidR="00DD1FF1" w:rsidRDefault="00000000">
      <w:pPr>
        <w:numPr>
          <w:ilvl w:val="0"/>
          <w:numId w:val="206"/>
        </w:numPr>
        <w:ind w:left="681" w:right="12" w:hanging="398"/>
      </w:pPr>
      <w:r>
        <w:t xml:space="preserve">фонд дополнительной литературы (художественная и научно- популярная литература, справочно-библиографические и периодические издания); </w:t>
      </w:r>
    </w:p>
    <w:p w14:paraId="4E8236B5" w14:textId="77777777" w:rsidR="00DD1FF1" w:rsidRDefault="00000000">
      <w:pPr>
        <w:numPr>
          <w:ilvl w:val="0"/>
          <w:numId w:val="206"/>
        </w:numPr>
        <w:ind w:left="681" w:right="12" w:hanging="398"/>
      </w:pPr>
      <w:r>
        <w:t xml:space="preserve">учебно-наглядные пособия (средства натурного фонда, модели, печатные, экранно-звуковые средства, мультимедийные средства); </w:t>
      </w:r>
    </w:p>
    <w:p w14:paraId="74799CC3" w14:textId="77777777" w:rsidR="00DD1FF1" w:rsidRDefault="00000000">
      <w:pPr>
        <w:numPr>
          <w:ilvl w:val="0"/>
          <w:numId w:val="206"/>
        </w:numPr>
        <w:ind w:left="681" w:right="12" w:hanging="398"/>
      </w:pPr>
      <w:r>
        <w:lastRenderedPageBreak/>
        <w:t xml:space="preserve">информационно-образовательные ресурсы Интернета, прошедшие в </w:t>
      </w:r>
      <w:proofErr w:type="spellStart"/>
      <w:r>
        <w:t>установленом</w:t>
      </w:r>
      <w:proofErr w:type="spellEnd"/>
      <w:r>
        <w:t xml:space="preserve"> порядке процедуру верификации и обеспечивающие доступ обучающихся к учебным материалам, в т.ч. </w:t>
      </w:r>
    </w:p>
    <w:p w14:paraId="787FCAF7" w14:textId="77777777" w:rsidR="00DD1FF1" w:rsidRDefault="00000000">
      <w:pPr>
        <w:ind w:left="283" w:right="12"/>
      </w:pPr>
      <w:r>
        <w:t xml:space="preserve">к наследию отечественного кинематографа; </w:t>
      </w:r>
    </w:p>
    <w:p w14:paraId="599A55BF" w14:textId="77777777" w:rsidR="00DD1FF1" w:rsidRDefault="00000000">
      <w:pPr>
        <w:numPr>
          <w:ilvl w:val="0"/>
          <w:numId w:val="206"/>
        </w:numPr>
        <w:ind w:left="681" w:right="12" w:hanging="398"/>
      </w:pPr>
      <w:r>
        <w:t xml:space="preserve">информационно-телекоммуникационная инфраструктура; </w:t>
      </w:r>
    </w:p>
    <w:p w14:paraId="10D86F82" w14:textId="77777777" w:rsidR="00DD1FF1" w:rsidRDefault="00000000">
      <w:pPr>
        <w:numPr>
          <w:ilvl w:val="0"/>
          <w:numId w:val="206"/>
        </w:numPr>
        <w:ind w:left="681" w:right="12" w:hanging="398"/>
      </w:pPr>
      <w:r>
        <w:t xml:space="preserve">технические средства, обеспечивающие функционирование информационно-образовательной среды; </w:t>
      </w:r>
    </w:p>
    <w:p w14:paraId="5A3A9003" w14:textId="77777777" w:rsidR="00DD1FF1" w:rsidRDefault="00000000">
      <w:pPr>
        <w:numPr>
          <w:ilvl w:val="0"/>
          <w:numId w:val="206"/>
        </w:numPr>
        <w:ind w:left="681" w:right="12" w:hanging="398"/>
      </w:pPr>
      <w:r>
        <w:t xml:space="preserve">программные </w:t>
      </w:r>
      <w:r>
        <w:tab/>
        <w:t xml:space="preserve">инструменты, </w:t>
      </w:r>
      <w:r>
        <w:tab/>
        <w:t xml:space="preserve">обеспечивающие </w:t>
      </w:r>
      <w:r>
        <w:tab/>
        <w:t xml:space="preserve">функционирование </w:t>
      </w:r>
      <w:r>
        <w:tab/>
        <w:t>информационно-</w:t>
      </w:r>
    </w:p>
    <w:p w14:paraId="13B3AF5D" w14:textId="77777777" w:rsidR="00DD1FF1" w:rsidRDefault="00000000">
      <w:pPr>
        <w:ind w:left="283" w:right="12"/>
      </w:pPr>
      <w:r>
        <w:t xml:space="preserve">образовательной среды; </w:t>
      </w:r>
    </w:p>
    <w:p w14:paraId="6F5B4851" w14:textId="77777777" w:rsidR="00DD1FF1" w:rsidRDefault="00000000">
      <w:pPr>
        <w:numPr>
          <w:ilvl w:val="0"/>
          <w:numId w:val="206"/>
        </w:numPr>
        <w:ind w:left="681" w:right="12" w:hanging="398"/>
      </w:pPr>
      <w:proofErr w:type="spellStart"/>
      <w:r>
        <w:t>лужба</w:t>
      </w:r>
      <w:proofErr w:type="spellEnd"/>
      <w:r>
        <w:t xml:space="preserve"> технической </w:t>
      </w:r>
      <w:proofErr w:type="gramStart"/>
      <w:r>
        <w:t>поддержки  функционирования</w:t>
      </w:r>
      <w:proofErr w:type="gramEnd"/>
      <w:r>
        <w:t xml:space="preserve"> информационно-образовательной среды. </w:t>
      </w:r>
    </w:p>
    <w:p w14:paraId="1BF23AD9" w14:textId="77777777" w:rsidR="00DD1FF1" w:rsidRDefault="00000000">
      <w:pPr>
        <w:ind w:left="283" w:right="12" w:firstLine="711"/>
      </w:pPr>
      <w:r>
        <w:t xml:space="preserve">ИОС образовательной организации предоставляет для участников образовательного процесса возможность: </w:t>
      </w:r>
    </w:p>
    <w:p w14:paraId="36C84E34" w14:textId="77777777" w:rsidR="00DD1FF1" w:rsidRDefault="00000000">
      <w:pPr>
        <w:numPr>
          <w:ilvl w:val="0"/>
          <w:numId w:val="206"/>
        </w:numPr>
        <w:ind w:left="681" w:right="12" w:hanging="398"/>
      </w:pPr>
      <w: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14:paraId="3D6D03A6" w14:textId="77777777" w:rsidR="00DD1FF1" w:rsidRDefault="00000000">
      <w:pPr>
        <w:numPr>
          <w:ilvl w:val="0"/>
          <w:numId w:val="206"/>
        </w:numPr>
        <w:ind w:left="681" w:right="12" w:hanging="398"/>
      </w:pPr>
      <w: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 полезную деятельность, профессиональной пробы, практическую подготовку, систему кружков, клубов, секций, студий с использованием </w:t>
      </w:r>
    </w:p>
    <w:p w14:paraId="1A31BA38" w14:textId="77777777" w:rsidR="00DD1FF1" w:rsidRDefault="00000000">
      <w:pPr>
        <w:ind w:left="283" w:right="12"/>
      </w:pPr>
      <w:r>
        <w:t xml:space="preserve">возможностей организаций дополнительного образования, культуры и спорта, профессиональных образовательных организаций и социальных партнеров в </w:t>
      </w:r>
      <w:proofErr w:type="spellStart"/>
      <w:r>
        <w:t>профессиональнопроизводственном</w:t>
      </w:r>
      <w:proofErr w:type="spellEnd"/>
      <w:r>
        <w:t xml:space="preserve"> окружении; </w:t>
      </w:r>
    </w:p>
    <w:p w14:paraId="00C1B1B1" w14:textId="77777777" w:rsidR="00DD1FF1" w:rsidRDefault="00000000">
      <w:pPr>
        <w:numPr>
          <w:ilvl w:val="0"/>
          <w:numId w:val="206"/>
        </w:numPr>
        <w:ind w:left="681" w:right="12" w:hanging="398"/>
      </w:pPr>
      <w: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14:paraId="21CA8162" w14:textId="77777777" w:rsidR="00DD1FF1" w:rsidRDefault="00000000">
      <w:pPr>
        <w:numPr>
          <w:ilvl w:val="0"/>
          <w:numId w:val="206"/>
        </w:numPr>
        <w:ind w:left="681" w:right="12" w:hanging="398"/>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 </w:t>
      </w:r>
    </w:p>
    <w:p w14:paraId="70D25B46" w14:textId="77777777" w:rsidR="00DD1FF1" w:rsidRDefault="00000000">
      <w:pPr>
        <w:numPr>
          <w:ilvl w:val="0"/>
          <w:numId w:val="206"/>
        </w:numPr>
        <w:ind w:left="681" w:right="12" w:hanging="398"/>
      </w:pPr>
      <w: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14:paraId="51048D7E" w14:textId="77777777" w:rsidR="00DD1FF1" w:rsidRDefault="00000000">
      <w:pPr>
        <w:numPr>
          <w:ilvl w:val="0"/>
          <w:numId w:val="206"/>
        </w:numPr>
        <w:ind w:left="681" w:right="12" w:hanging="398"/>
      </w:pPr>
      <w: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14:paraId="36B50326" w14:textId="77777777" w:rsidR="00DD1FF1" w:rsidRDefault="00000000">
      <w:pPr>
        <w:numPr>
          <w:ilvl w:val="0"/>
          <w:numId w:val="206"/>
        </w:numPr>
        <w:ind w:left="681" w:right="12" w:hanging="398"/>
      </w:pPr>
      <w:r>
        <w:t xml:space="preserve">формирования у обучающихся опыта самостоятельной образовательной и общественной деятельности; </w:t>
      </w:r>
    </w:p>
    <w:p w14:paraId="5946A39E" w14:textId="77777777" w:rsidR="00DD1FF1" w:rsidRDefault="00000000">
      <w:pPr>
        <w:numPr>
          <w:ilvl w:val="0"/>
          <w:numId w:val="206"/>
        </w:numPr>
        <w:ind w:left="681" w:right="12" w:hanging="398"/>
      </w:pPr>
      <w: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14:paraId="05FFC3F0" w14:textId="77777777" w:rsidR="00DD1FF1" w:rsidRDefault="00000000">
      <w:pPr>
        <w:numPr>
          <w:ilvl w:val="0"/>
          <w:numId w:val="206"/>
        </w:numPr>
        <w:ind w:left="681" w:right="12" w:hanging="398"/>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14:paraId="400C7201" w14:textId="77777777" w:rsidR="00DD1FF1" w:rsidRDefault="00000000">
      <w:pPr>
        <w:numPr>
          <w:ilvl w:val="0"/>
          <w:numId w:val="206"/>
        </w:numPr>
        <w:ind w:left="681" w:right="12" w:hanging="398"/>
      </w:pPr>
      <w:r>
        <w:lastRenderedPageBreak/>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87E6376" w14:textId="77777777" w:rsidR="00DD1FF1" w:rsidRDefault="00000000">
      <w:pPr>
        <w:numPr>
          <w:ilvl w:val="0"/>
          <w:numId w:val="206"/>
        </w:numPr>
        <w:ind w:left="681" w:right="12" w:hanging="398"/>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63BA6A33" w14:textId="77777777" w:rsidR="00DD1FF1" w:rsidRDefault="00000000">
      <w:pPr>
        <w:numPr>
          <w:ilvl w:val="0"/>
          <w:numId w:val="206"/>
        </w:numPr>
        <w:ind w:left="681" w:right="12" w:hanging="398"/>
      </w:pPr>
      <w:r>
        <w:t xml:space="preserve">эффективного управления организацией с использованием ИКТ, современных механизмов финансирования. </w:t>
      </w:r>
    </w:p>
    <w:p w14:paraId="0189198C" w14:textId="77777777" w:rsidR="00DD1FF1" w:rsidRDefault="00000000">
      <w:pPr>
        <w:tabs>
          <w:tab w:val="center" w:pos="3257"/>
          <w:tab w:val="center" w:pos="7687"/>
        </w:tabs>
        <w:jc w:val="left"/>
      </w:pPr>
      <w:r>
        <w:rPr>
          <w:rFonts w:ascii="Calibri" w:eastAsia="Calibri" w:hAnsi="Calibri" w:cs="Calibri"/>
          <w:sz w:val="22"/>
        </w:rPr>
        <w:tab/>
      </w:r>
      <w:r>
        <w:t xml:space="preserve">Электронная информационно-образовательная </w:t>
      </w:r>
      <w:r>
        <w:tab/>
        <w:t xml:space="preserve">среда организации обеспечивает: </w:t>
      </w:r>
    </w:p>
    <w:p w14:paraId="03A5BC5F" w14:textId="77777777" w:rsidR="00DD1FF1" w:rsidRDefault="00000000">
      <w:pPr>
        <w:numPr>
          <w:ilvl w:val="0"/>
          <w:numId w:val="206"/>
        </w:numPr>
        <w:ind w:left="681" w:right="12" w:hanging="398"/>
      </w:pPr>
      <w:r>
        <w:t>доступ к учебным планам, рабочим программам посредством сайта (портала) образовательной организации:</w:t>
      </w:r>
      <w:r>
        <w:rPr>
          <w:sz w:val="20"/>
        </w:rPr>
        <w:t xml:space="preserve"> </w:t>
      </w:r>
      <w:r>
        <w:t>https://school5-torzhok.nubex.ru;</w:t>
      </w:r>
      <w:r>
        <w:rPr>
          <w:color w:val="FF0000"/>
        </w:rPr>
        <w:t xml:space="preserve"> </w:t>
      </w:r>
    </w:p>
    <w:p w14:paraId="083837F2" w14:textId="77777777" w:rsidR="00DD1FF1" w:rsidRDefault="00000000">
      <w:pPr>
        <w:numPr>
          <w:ilvl w:val="0"/>
          <w:numId w:val="206"/>
        </w:numPr>
        <w:ind w:left="681" w:right="12" w:hanging="398"/>
      </w:pPr>
      <w: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14:paraId="6FC6FD0F" w14:textId="77777777" w:rsidR="00DD1FF1" w:rsidRDefault="00000000">
      <w:pPr>
        <w:ind w:left="283" w:right="12"/>
      </w:pPr>
      <w:r>
        <w:t xml:space="preserve">Электронная информационно-образовательная среда позволяет обучающимся осуществить: - поиск и получение информации в локальной сети организации и Глобальной сети — Интернете в соответствии с учебной задачей; </w:t>
      </w:r>
    </w:p>
    <w:p w14:paraId="3FE72796" w14:textId="77777777" w:rsidR="00DD1FF1" w:rsidRDefault="00000000">
      <w:pPr>
        <w:numPr>
          <w:ilvl w:val="0"/>
          <w:numId w:val="206"/>
        </w:numPr>
        <w:ind w:left="681" w:right="12" w:hanging="398"/>
      </w:pPr>
      <w:r>
        <w:t xml:space="preserve">обработку информации для выступления с аудио-, видео- и графическим сопровождением; - размещение продуктов познавательной, исследовательской и творческой деятельности в сети образовательной организации и Интернете; </w:t>
      </w:r>
    </w:p>
    <w:p w14:paraId="21E66A34" w14:textId="77777777" w:rsidR="00DD1FF1" w:rsidRDefault="00000000">
      <w:pPr>
        <w:numPr>
          <w:ilvl w:val="0"/>
          <w:numId w:val="206"/>
        </w:numPr>
        <w:ind w:left="681" w:right="12" w:hanging="398"/>
      </w:pPr>
      <w:r>
        <w:t xml:space="preserve">выпуск школьных печатных изданий, радиопередач; </w:t>
      </w:r>
    </w:p>
    <w:p w14:paraId="1F851606" w14:textId="77777777" w:rsidR="00DD1FF1" w:rsidRDefault="00000000">
      <w:pPr>
        <w:numPr>
          <w:ilvl w:val="0"/>
          <w:numId w:val="206"/>
        </w:numPr>
        <w:ind w:left="681" w:right="12" w:hanging="398"/>
      </w:pPr>
      <w: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14:paraId="4FAAA272" w14:textId="77777777" w:rsidR="00DD1FF1" w:rsidRDefault="00000000">
      <w:pPr>
        <w:ind w:left="1393" w:right="12"/>
      </w:pPr>
      <w:r>
        <w:t xml:space="preserve">В случае реализации программы основного общего образования, в том числе </w:t>
      </w:r>
      <w:proofErr w:type="spellStart"/>
      <w:r>
        <w:t>адапти</w:t>
      </w:r>
      <w:proofErr w:type="spellEnd"/>
      <w:r>
        <w:t>-</w:t>
      </w:r>
    </w:p>
    <w:p w14:paraId="6026C714" w14:textId="77777777" w:rsidR="00DD1FF1" w:rsidRDefault="00000000">
      <w:pPr>
        <w:ind w:left="283" w:right="12"/>
      </w:pPr>
      <w:proofErr w:type="spellStart"/>
      <w:r>
        <w:t>рованной</w:t>
      </w:r>
      <w:proofErr w:type="spellEnd"/>
      <w:r>
        <w:t xml:space="preserve">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14:paraId="4AB03809" w14:textId="77777777" w:rsidR="00DD1FF1" w:rsidRDefault="00000000">
      <w:pPr>
        <w:ind w:left="1393" w:right="12"/>
      </w:pPr>
      <w:r>
        <w:t xml:space="preserve">Функционирование электронной информационно-образовательной среды требует </w:t>
      </w:r>
    </w:p>
    <w:p w14:paraId="65628F14" w14:textId="77777777" w:rsidR="00DD1FF1" w:rsidRDefault="00000000">
      <w:pPr>
        <w:ind w:left="283" w:right="12"/>
      </w:pPr>
      <w:proofErr w:type="spellStart"/>
      <w:r>
        <w:t>соответвующих</w:t>
      </w:r>
      <w:proofErr w:type="spellEnd"/>
      <w:r>
        <w:t xml:space="preserve"> средств ИКТ и квалификации работников, ее использующих и поддерживающих. </w:t>
      </w:r>
    </w:p>
    <w:p w14:paraId="1117DBFE" w14:textId="77777777" w:rsidR="00DD1FF1" w:rsidRDefault="00000000">
      <w:pPr>
        <w:ind w:left="1393" w:right="12"/>
      </w:pPr>
      <w:r>
        <w:t xml:space="preserve">Функционирование электронной информационно-образовательной среды </w:t>
      </w:r>
      <w:proofErr w:type="spellStart"/>
      <w:r>
        <w:t>соответ</w:t>
      </w:r>
      <w:proofErr w:type="spellEnd"/>
      <w:r>
        <w:t>-</w:t>
      </w:r>
    </w:p>
    <w:p w14:paraId="5B5F5E10" w14:textId="77777777" w:rsidR="00DD1FF1" w:rsidRDefault="00000000">
      <w:pPr>
        <w:ind w:left="283" w:right="12"/>
      </w:pPr>
      <w:proofErr w:type="spellStart"/>
      <w:r>
        <w:t>ствует</w:t>
      </w:r>
      <w:proofErr w:type="spellEnd"/>
      <w:r>
        <w:t xml:space="preserve"> законодательству Российской Федерации</w:t>
      </w:r>
      <w:r>
        <w:rPr>
          <w:vertAlign w:val="superscript"/>
        </w:rPr>
        <w:t>1</w:t>
      </w:r>
      <w:r>
        <w:t xml:space="preserve">. </w:t>
      </w:r>
    </w:p>
    <w:p w14:paraId="74A86DE4" w14:textId="77777777" w:rsidR="00DD1FF1" w:rsidRDefault="00000000">
      <w:pPr>
        <w:ind w:left="1393" w:right="12"/>
      </w:pPr>
      <w:r>
        <w:t xml:space="preserve">Информационно-образовательная среда организации обеспечивает реализацию </w:t>
      </w:r>
      <w:proofErr w:type="spellStart"/>
      <w:r>
        <w:t>осо</w:t>
      </w:r>
      <w:proofErr w:type="spellEnd"/>
      <w:r>
        <w:t>-</w:t>
      </w:r>
    </w:p>
    <w:p w14:paraId="7C8CBB1C" w14:textId="77777777" w:rsidR="00DD1FF1" w:rsidRDefault="00000000">
      <w:pPr>
        <w:spacing w:after="10" w:line="270" w:lineRule="auto"/>
        <w:ind w:left="293" w:hanging="10"/>
      </w:pPr>
      <w:proofErr w:type="spellStart"/>
      <w:r>
        <w:t>бых</w:t>
      </w:r>
      <w:proofErr w:type="spellEnd"/>
      <w:r>
        <w:t xml:space="preserve"> образовательных потребностей детей с ОВЗ (</w:t>
      </w:r>
      <w:r>
        <w:rPr>
          <w:i/>
        </w:rPr>
        <w:t>указывается в случае реализации адаптированных основных образовательных программ основного общего образования обучающихся с ОВЗ</w:t>
      </w:r>
      <w:r>
        <w:t xml:space="preserve">). </w:t>
      </w:r>
    </w:p>
    <w:p w14:paraId="3DF327F8" w14:textId="77777777" w:rsidR="00DD1FF1" w:rsidRDefault="00000000">
      <w:pPr>
        <w:ind w:left="1393" w:right="12"/>
      </w:pPr>
      <w:r>
        <w:t xml:space="preserve">Условия для функционирования информационно-образовательной среды могут быть </w:t>
      </w:r>
    </w:p>
    <w:p w14:paraId="3451263E" w14:textId="77777777" w:rsidR="00DD1FF1" w:rsidRDefault="00000000">
      <w:pPr>
        <w:ind w:left="283" w:right="12"/>
      </w:pPr>
      <w:r>
        <w:lastRenderedPageBreak/>
        <w:t xml:space="preserve">созданы с использованием ресурсов иных организаций. </w:t>
      </w:r>
    </w:p>
    <w:p w14:paraId="2834E780" w14:textId="77777777" w:rsidR="00DD1FF1" w:rsidRDefault="00000000">
      <w:pPr>
        <w:ind w:left="1393" w:right="12"/>
      </w:pPr>
      <w:r>
        <w:t xml:space="preserve">В соответствии с требованиями Стандарта информационно-методические условия </w:t>
      </w:r>
    </w:p>
    <w:p w14:paraId="10A1DE36" w14:textId="77777777" w:rsidR="00DD1FF1" w:rsidRDefault="00000000">
      <w:pPr>
        <w:ind w:left="283" w:right="12"/>
      </w:pPr>
      <w:r>
        <w:t xml:space="preserve">реализации основной образовательной программы общего образования обеспечиваются современной информационно-образовательной средой.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w:t>
      </w:r>
      <w:proofErr w:type="spellStart"/>
      <w:r>
        <w:t>информационнотелекоммуникационных</w:t>
      </w:r>
      <w:proofErr w:type="spellEnd"/>
      <w:r>
        <w:t xml:space="preserve">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w:t>
      </w:r>
      <w:proofErr w:type="spellStart"/>
      <w:r>
        <w:t>учебнопознавательных</w:t>
      </w:r>
      <w:proofErr w:type="spellEnd"/>
      <w:r>
        <w:t xml:space="preserve"> и профессиональных задач с применением </w:t>
      </w:r>
      <w:proofErr w:type="spellStart"/>
      <w:r>
        <w:t>информационнокоммуникационных</w:t>
      </w:r>
      <w:proofErr w:type="spellEnd"/>
      <w:r>
        <w:t xml:space="preserve"> технологий (ИКТ-компетентность), наличие служб поддержки применения ИКТ. </w:t>
      </w:r>
    </w:p>
    <w:p w14:paraId="2CD686C0" w14:textId="77777777" w:rsidR="00DD1FF1" w:rsidRDefault="00000000">
      <w:pPr>
        <w:ind w:left="994" w:right="12"/>
      </w:pPr>
      <w:r>
        <w:t xml:space="preserve">Создаваемая в школе ИОС строится в соответствии со следующей иерархией:  </w:t>
      </w:r>
    </w:p>
    <w:p w14:paraId="3CFC3204" w14:textId="77777777" w:rsidR="00DD1FF1" w:rsidRDefault="00000000">
      <w:pPr>
        <w:numPr>
          <w:ilvl w:val="0"/>
          <w:numId w:val="207"/>
        </w:numPr>
        <w:ind w:right="12" w:hanging="139"/>
      </w:pPr>
      <w:r>
        <w:t xml:space="preserve">единая информационно-образовательная среда страны;  </w:t>
      </w:r>
    </w:p>
    <w:p w14:paraId="32179B1F" w14:textId="77777777" w:rsidR="00DD1FF1" w:rsidRDefault="00000000">
      <w:pPr>
        <w:numPr>
          <w:ilvl w:val="0"/>
          <w:numId w:val="207"/>
        </w:numPr>
        <w:ind w:right="12" w:hanging="139"/>
      </w:pPr>
      <w:r>
        <w:t xml:space="preserve">единая информационно-образовательная среда региона;  </w:t>
      </w:r>
    </w:p>
    <w:p w14:paraId="4EA6BBAB" w14:textId="77777777" w:rsidR="00DD1FF1" w:rsidRDefault="00000000">
      <w:pPr>
        <w:numPr>
          <w:ilvl w:val="0"/>
          <w:numId w:val="207"/>
        </w:numPr>
        <w:ind w:right="12" w:hanging="139"/>
      </w:pPr>
      <w:r>
        <w:t xml:space="preserve">информационно-образовательная среда школы;  </w:t>
      </w:r>
    </w:p>
    <w:p w14:paraId="6D7A6CEE" w14:textId="77777777" w:rsidR="00DD1FF1" w:rsidRDefault="00000000">
      <w:pPr>
        <w:numPr>
          <w:ilvl w:val="0"/>
          <w:numId w:val="207"/>
        </w:numPr>
        <w:ind w:right="12" w:hanging="139"/>
      </w:pPr>
      <w:r>
        <w:t xml:space="preserve">предметная информационно-образовательная среда;  </w:t>
      </w:r>
    </w:p>
    <w:p w14:paraId="0CB1D030" w14:textId="77777777" w:rsidR="00DD1FF1" w:rsidRDefault="00000000">
      <w:pPr>
        <w:numPr>
          <w:ilvl w:val="0"/>
          <w:numId w:val="207"/>
        </w:numPr>
        <w:ind w:right="12" w:hanging="139"/>
      </w:pPr>
      <w:r>
        <w:t xml:space="preserve">информационно-образовательная среда УМК;  </w:t>
      </w:r>
    </w:p>
    <w:p w14:paraId="1C8C804E" w14:textId="77777777" w:rsidR="00DD1FF1" w:rsidRDefault="00000000">
      <w:pPr>
        <w:numPr>
          <w:ilvl w:val="0"/>
          <w:numId w:val="207"/>
        </w:numPr>
        <w:ind w:right="12" w:hanging="139"/>
      </w:pPr>
      <w:r>
        <w:t xml:space="preserve">информационно-образовательная среда компонентов </w:t>
      </w:r>
      <w:proofErr w:type="gramStart"/>
      <w:r>
        <w:t>УМК;  -</w:t>
      </w:r>
      <w:proofErr w:type="gramEnd"/>
      <w:r>
        <w:t xml:space="preserve"> информационно-образовательная среда элементов УМК.  </w:t>
      </w:r>
    </w:p>
    <w:p w14:paraId="5522F305" w14:textId="77777777" w:rsidR="00DD1FF1" w:rsidRDefault="00000000">
      <w:pPr>
        <w:ind w:left="994" w:right="12"/>
      </w:pPr>
      <w:r>
        <w:t xml:space="preserve">Основными элементами ИОС являются:  </w:t>
      </w:r>
    </w:p>
    <w:p w14:paraId="38D1F9FB" w14:textId="77777777" w:rsidR="00DD1FF1" w:rsidRDefault="00000000">
      <w:pPr>
        <w:numPr>
          <w:ilvl w:val="0"/>
          <w:numId w:val="207"/>
        </w:numPr>
        <w:ind w:right="12" w:hanging="139"/>
      </w:pPr>
      <w:r>
        <w:t xml:space="preserve">информационно-образовательные ресурсы в виде печатной продукции;  </w:t>
      </w:r>
    </w:p>
    <w:p w14:paraId="6A6FF2FD" w14:textId="77777777" w:rsidR="00DD1FF1" w:rsidRDefault="00000000">
      <w:pPr>
        <w:numPr>
          <w:ilvl w:val="0"/>
          <w:numId w:val="207"/>
        </w:numPr>
        <w:ind w:right="12" w:hanging="139"/>
      </w:pPr>
      <w:r>
        <w:t xml:space="preserve">информационно-образовательные ресурсы на съемных носителях информации;  </w:t>
      </w:r>
    </w:p>
    <w:p w14:paraId="63C9C7D3" w14:textId="77777777" w:rsidR="00DD1FF1" w:rsidRDefault="00000000">
      <w:pPr>
        <w:numPr>
          <w:ilvl w:val="0"/>
          <w:numId w:val="207"/>
        </w:numPr>
        <w:ind w:right="12" w:hanging="139"/>
      </w:pPr>
      <w:r>
        <w:t xml:space="preserve">информационно-образовательные ресурсы Интернета;  </w:t>
      </w:r>
    </w:p>
    <w:p w14:paraId="4F03C36A" w14:textId="77777777" w:rsidR="00DD1FF1" w:rsidRDefault="00000000">
      <w:pPr>
        <w:numPr>
          <w:ilvl w:val="0"/>
          <w:numId w:val="207"/>
        </w:numPr>
        <w:ind w:right="12" w:hanging="139"/>
      </w:pPr>
      <w:r>
        <w:t xml:space="preserve">вычислительная и информационно-телекоммуникационная инфраструктура;  </w:t>
      </w:r>
    </w:p>
    <w:p w14:paraId="5E6CAA93" w14:textId="77777777" w:rsidR="00DD1FF1" w:rsidRDefault="00000000">
      <w:pPr>
        <w:numPr>
          <w:ilvl w:val="0"/>
          <w:numId w:val="207"/>
        </w:numPr>
        <w:ind w:right="12" w:hanging="139"/>
      </w:pPr>
      <w:r>
        <w:t xml:space="preserve">прикладные программы, в том числе поддерживающие администрирование и </w:t>
      </w:r>
      <w:proofErr w:type="spellStart"/>
      <w:r>
        <w:t>финансовохозяйственную</w:t>
      </w:r>
      <w:proofErr w:type="spellEnd"/>
      <w:r>
        <w:t xml:space="preserve"> деятельность школы (бухгалтерский </w:t>
      </w:r>
      <w:proofErr w:type="spellStart"/>
      <w:r>
        <w:t>учѐт</w:t>
      </w:r>
      <w:proofErr w:type="spellEnd"/>
      <w:r>
        <w:t xml:space="preserve">, делопроизводство, кадры и т. д.). Необходимое для использования ИКТ оборудование должно отвечать современным требованиям и обеспечивать использование ИКТ:  </w:t>
      </w:r>
    </w:p>
    <w:p w14:paraId="09D8A6EB" w14:textId="77777777" w:rsidR="00DD1FF1" w:rsidRDefault="00000000">
      <w:pPr>
        <w:numPr>
          <w:ilvl w:val="0"/>
          <w:numId w:val="207"/>
        </w:numPr>
        <w:ind w:right="12" w:hanging="139"/>
      </w:pPr>
      <w:r>
        <w:t xml:space="preserve">в учебной деятельности;  </w:t>
      </w:r>
    </w:p>
    <w:p w14:paraId="57882CDB" w14:textId="77777777" w:rsidR="00DD1FF1" w:rsidRDefault="00000000">
      <w:pPr>
        <w:numPr>
          <w:ilvl w:val="0"/>
          <w:numId w:val="207"/>
        </w:numPr>
        <w:ind w:right="12" w:hanging="139"/>
      </w:pPr>
      <w:r>
        <w:t xml:space="preserve">во внеурочной деятельности;  </w:t>
      </w:r>
    </w:p>
    <w:p w14:paraId="1E2DC333" w14:textId="77777777" w:rsidR="00DD1FF1" w:rsidRDefault="00000000">
      <w:pPr>
        <w:numPr>
          <w:ilvl w:val="0"/>
          <w:numId w:val="207"/>
        </w:numPr>
        <w:ind w:right="12" w:hanging="139"/>
      </w:pPr>
      <w:r>
        <w:t xml:space="preserve">в исследовательской и проектной деятельности;  </w:t>
      </w:r>
    </w:p>
    <w:p w14:paraId="5CA635BF" w14:textId="77777777" w:rsidR="00DD1FF1" w:rsidRDefault="00000000">
      <w:pPr>
        <w:numPr>
          <w:ilvl w:val="0"/>
          <w:numId w:val="207"/>
        </w:numPr>
        <w:ind w:right="12" w:hanging="139"/>
      </w:pPr>
      <w:r>
        <w:t xml:space="preserve">при измерении, контроле и оценке результатов образования;  </w:t>
      </w:r>
    </w:p>
    <w:p w14:paraId="6F68BF65" w14:textId="77777777" w:rsidR="00DD1FF1" w:rsidRDefault="00000000">
      <w:pPr>
        <w:numPr>
          <w:ilvl w:val="0"/>
          <w:numId w:val="207"/>
        </w:numPr>
        <w:ind w:right="12" w:hanging="139"/>
      </w:pPr>
      <w:r>
        <w:t xml:space="preserve">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  </w:t>
      </w:r>
    </w:p>
    <w:p w14:paraId="20836BD2" w14:textId="77777777" w:rsidR="00DD1FF1" w:rsidRDefault="00000000">
      <w:pPr>
        <w:ind w:left="283" w:right="12" w:firstLine="711"/>
      </w:pPr>
      <w:r>
        <w:t xml:space="preserve">Учебно-методическое и информационное оснащение образовательной деятельности должно обеспечивать возможность:  </w:t>
      </w:r>
    </w:p>
    <w:p w14:paraId="6CCC20F1" w14:textId="77777777" w:rsidR="00DD1FF1" w:rsidRDefault="00000000">
      <w:pPr>
        <w:numPr>
          <w:ilvl w:val="0"/>
          <w:numId w:val="207"/>
        </w:numPr>
        <w:ind w:right="12" w:hanging="139"/>
      </w:pPr>
      <w:r>
        <w:t xml:space="preserve">реализации индивидуальных образовательных планов учащихся, осуществления их самостоятельной образовательной деятельности;  </w:t>
      </w:r>
    </w:p>
    <w:p w14:paraId="6E18AC98" w14:textId="77777777" w:rsidR="00DD1FF1" w:rsidRDefault="00000000">
      <w:pPr>
        <w:numPr>
          <w:ilvl w:val="0"/>
          <w:numId w:val="207"/>
        </w:numPr>
        <w:ind w:right="12" w:hanging="139"/>
      </w:pPr>
      <w:r>
        <w:lastRenderedPageBreak/>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43A2248D" w14:textId="77777777" w:rsidR="00DD1FF1" w:rsidRDefault="00000000">
      <w:pPr>
        <w:numPr>
          <w:ilvl w:val="0"/>
          <w:numId w:val="207"/>
        </w:numPr>
        <w:ind w:right="12" w:hanging="139"/>
      </w:pPr>
      <w: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w:t>
      </w:r>
      <w:proofErr w:type="spellStart"/>
      <w:r>
        <w:t>трѐхмерные</w:t>
      </w:r>
      <w:proofErr w:type="spellEnd"/>
      <w:r>
        <w:t xml:space="preserve"> объекты) в цифровую среду (оцифровка, сканирование);  </w:t>
      </w:r>
    </w:p>
    <w:p w14:paraId="3E610D44" w14:textId="77777777" w:rsidR="00DD1FF1" w:rsidRDefault="00000000">
      <w:pPr>
        <w:numPr>
          <w:ilvl w:val="0"/>
          <w:numId w:val="207"/>
        </w:numPr>
        <w:ind w:right="12" w:hanging="139"/>
      </w:pPr>
      <w: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графических сообщений с проведением рукой произвольных линий;  </w:t>
      </w:r>
    </w:p>
    <w:p w14:paraId="2C46AD97" w14:textId="77777777" w:rsidR="00DD1FF1" w:rsidRDefault="00000000">
      <w:pPr>
        <w:numPr>
          <w:ilvl w:val="0"/>
          <w:numId w:val="207"/>
        </w:numPr>
        <w:ind w:right="12" w:hanging="139"/>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14:paraId="2E7E4310" w14:textId="77777777" w:rsidR="00DD1FF1" w:rsidRDefault="00000000">
      <w:pPr>
        <w:numPr>
          <w:ilvl w:val="0"/>
          <w:numId w:val="207"/>
        </w:numPr>
        <w:ind w:right="12" w:hanging="139"/>
      </w:pPr>
      <w:r>
        <w:t xml:space="preserve">выступления с аудио-, видео- и графическим экранным сопровождением;  </w:t>
      </w:r>
    </w:p>
    <w:p w14:paraId="3CDF820C" w14:textId="77777777" w:rsidR="00DD1FF1" w:rsidRDefault="00000000">
      <w:pPr>
        <w:numPr>
          <w:ilvl w:val="0"/>
          <w:numId w:val="207"/>
        </w:numPr>
        <w:ind w:right="12" w:hanging="139"/>
      </w:pPr>
      <w:r>
        <w:t xml:space="preserve">вывода информации на бумагу и т. п. и в </w:t>
      </w:r>
      <w:proofErr w:type="spellStart"/>
      <w:r>
        <w:t>трѐхмерную</w:t>
      </w:r>
      <w:proofErr w:type="spellEnd"/>
      <w:r>
        <w:t xml:space="preserve"> материальную среду (печать);  </w:t>
      </w:r>
    </w:p>
    <w:p w14:paraId="658CD9E7" w14:textId="77777777" w:rsidR="00DD1FF1" w:rsidRDefault="00000000">
      <w:pPr>
        <w:numPr>
          <w:ilvl w:val="0"/>
          <w:numId w:val="207"/>
        </w:numPr>
        <w:ind w:right="12" w:hanging="139"/>
      </w:pPr>
      <w: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школы;  </w:t>
      </w:r>
    </w:p>
    <w:p w14:paraId="6790610F" w14:textId="77777777" w:rsidR="00DD1FF1" w:rsidRDefault="00000000">
      <w:pPr>
        <w:numPr>
          <w:ilvl w:val="0"/>
          <w:numId w:val="207"/>
        </w:numPr>
        <w:ind w:right="12" w:hanging="139"/>
      </w:pPr>
      <w:r>
        <w:t xml:space="preserve">поиска и получения информации;  </w:t>
      </w:r>
    </w:p>
    <w:p w14:paraId="28E87D1A" w14:textId="77777777" w:rsidR="00DD1FF1" w:rsidRDefault="00000000">
      <w:pPr>
        <w:numPr>
          <w:ilvl w:val="0"/>
          <w:numId w:val="207"/>
        </w:numPr>
        <w:ind w:right="12" w:hanging="139"/>
      </w:pPr>
      <w:r>
        <w:t xml:space="preserve">использования источников информации на бумажных и цифровых носителях (в том числе в справочниках, словарях, поисковых системах);  </w:t>
      </w:r>
    </w:p>
    <w:p w14:paraId="7A142390" w14:textId="77777777" w:rsidR="00DD1FF1" w:rsidRDefault="00000000">
      <w:pPr>
        <w:numPr>
          <w:ilvl w:val="0"/>
          <w:numId w:val="207"/>
        </w:numPr>
        <w:ind w:right="12" w:hanging="139"/>
      </w:pPr>
      <w:r>
        <w:t xml:space="preserve">вещания (подкастинга), использования переносных </w:t>
      </w:r>
      <w:proofErr w:type="spellStart"/>
      <w:r>
        <w:t>аудиовидеоустройств</w:t>
      </w:r>
      <w:proofErr w:type="spellEnd"/>
      <w:r>
        <w:t xml:space="preserve"> для учебной деятельности на уроке и вне урока;  </w:t>
      </w:r>
    </w:p>
    <w:p w14:paraId="71A53256" w14:textId="77777777" w:rsidR="00DD1FF1" w:rsidRDefault="00000000">
      <w:pPr>
        <w:numPr>
          <w:ilvl w:val="0"/>
          <w:numId w:val="207"/>
        </w:numPr>
        <w:ind w:right="12" w:hanging="139"/>
      </w:pPr>
      <w:r>
        <w:t xml:space="preserve">общения в Интернете, взаимодействия в социальных группах и сетях, участия в форумах, групповой работы над сообщениями  </w:t>
      </w:r>
    </w:p>
    <w:p w14:paraId="69890427" w14:textId="77777777" w:rsidR="00DD1FF1" w:rsidRDefault="00000000">
      <w:pPr>
        <w:numPr>
          <w:ilvl w:val="0"/>
          <w:numId w:val="207"/>
        </w:numPr>
        <w:ind w:right="12" w:hanging="139"/>
      </w:pPr>
      <w:r>
        <w:t xml:space="preserve">создания и заполнения баз данных, в том числе определителей; наглядного представления и анализа данных;  </w:t>
      </w:r>
    </w:p>
    <w:p w14:paraId="48713032" w14:textId="77777777" w:rsidR="00DD1FF1" w:rsidRDefault="00000000">
      <w:pPr>
        <w:numPr>
          <w:ilvl w:val="0"/>
          <w:numId w:val="207"/>
        </w:numPr>
        <w:ind w:right="12" w:hanging="139"/>
      </w:pPr>
      <w:r>
        <w:t xml:space="preserve">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  </w:t>
      </w:r>
    </w:p>
    <w:p w14:paraId="3952DAD0" w14:textId="77777777" w:rsidR="00DD1FF1" w:rsidRDefault="00000000">
      <w:pPr>
        <w:ind w:left="283" w:right="12"/>
      </w:pP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14:paraId="3AA11F93" w14:textId="77777777" w:rsidR="00DD1FF1" w:rsidRDefault="00000000">
      <w:pPr>
        <w:numPr>
          <w:ilvl w:val="0"/>
          <w:numId w:val="207"/>
        </w:numPr>
        <w:ind w:right="12" w:hanging="139"/>
      </w:pPr>
      <w:r>
        <w:t xml:space="preserve">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  </w:t>
      </w:r>
    </w:p>
    <w:p w14:paraId="52452537" w14:textId="77777777" w:rsidR="00DD1FF1" w:rsidRDefault="00000000">
      <w:pPr>
        <w:numPr>
          <w:ilvl w:val="0"/>
          <w:numId w:val="207"/>
        </w:numPr>
        <w:ind w:right="12" w:hanging="139"/>
      </w:pPr>
      <w:r>
        <w:lastRenderedPageBreak/>
        <w:t xml:space="preserve">создания материальных и информационных объектов с использованием ручных и электроинструментов, применяемых в избранных для изучения </w:t>
      </w:r>
      <w:proofErr w:type="spellStart"/>
      <w:r>
        <w:t>распространѐнных</w:t>
      </w:r>
      <w:proofErr w:type="spellEnd"/>
      <w:r>
        <w:t xml:space="preserve"> технологиях (индустриальных, сельскохозяйственных, технологиях ведения дома, информационных и коммуникационных технологиях);  </w:t>
      </w:r>
    </w:p>
    <w:p w14:paraId="41B18E84" w14:textId="77777777" w:rsidR="00DD1FF1" w:rsidRDefault="00000000">
      <w:pPr>
        <w:numPr>
          <w:ilvl w:val="0"/>
          <w:numId w:val="207"/>
        </w:numPr>
        <w:ind w:right="12" w:hanging="139"/>
      </w:pP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w:t>
      </w:r>
      <w:proofErr w:type="gramStart"/>
      <w:r>
        <w:t>программирования;  -</w:t>
      </w:r>
      <w:proofErr w:type="gramEnd"/>
      <w:r>
        <w:t xml:space="preserve"> занятий по изучению правил дорожного движения с использованием игр, оборудования, а также компьютерных </w:t>
      </w:r>
      <w:proofErr w:type="spellStart"/>
      <w:r>
        <w:t>тренажѐров</w:t>
      </w:r>
      <w:proofErr w:type="spellEnd"/>
      <w:r>
        <w:t xml:space="preserve">;  </w:t>
      </w:r>
    </w:p>
    <w:p w14:paraId="53B52822" w14:textId="77777777" w:rsidR="00DD1FF1" w:rsidRDefault="00000000">
      <w:pPr>
        <w:numPr>
          <w:ilvl w:val="0"/>
          <w:numId w:val="207"/>
        </w:numPr>
        <w:ind w:right="12" w:hanging="139"/>
      </w:pPr>
      <w:r>
        <w:t xml:space="preserve">размещения продуктов познавательной, учебно-исследовательской и проектной деятельности учащихся в информационно-образовательной среде школы;  </w:t>
      </w:r>
    </w:p>
    <w:p w14:paraId="67D17372" w14:textId="77777777" w:rsidR="00DD1FF1" w:rsidRDefault="00000000">
      <w:pPr>
        <w:ind w:left="283" w:right="12"/>
      </w:pPr>
      <w: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учебной деятельности, фиксирования его реализации в целом и отдельных этапов (выступлений, дискуссий, экспериментов);  </w:t>
      </w:r>
    </w:p>
    <w:p w14:paraId="6946C71C" w14:textId="77777777" w:rsidR="00DD1FF1" w:rsidRDefault="00000000">
      <w:pPr>
        <w:numPr>
          <w:ilvl w:val="0"/>
          <w:numId w:val="207"/>
        </w:numPr>
        <w:ind w:right="12" w:hanging="139"/>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t>текстографических</w:t>
      </w:r>
      <w:proofErr w:type="spellEnd"/>
      <w:r>
        <w:t xml:space="preserve"> и </w:t>
      </w:r>
      <w:proofErr w:type="spellStart"/>
      <w:r>
        <w:t>аудиовидеоматериалов</w:t>
      </w:r>
      <w:proofErr w:type="spellEnd"/>
      <w:r>
        <w:t xml:space="preserve">, результатов творческой, </w:t>
      </w:r>
      <w:proofErr w:type="spellStart"/>
      <w:r>
        <w:t>научноисследовательской</w:t>
      </w:r>
      <w:proofErr w:type="spellEnd"/>
      <w:r>
        <w:t xml:space="preserve"> и проектной деятельности учащихся;  </w:t>
      </w:r>
    </w:p>
    <w:p w14:paraId="5B51702F" w14:textId="77777777" w:rsidR="00DD1FF1" w:rsidRDefault="00000000">
      <w:pPr>
        <w:numPr>
          <w:ilvl w:val="0"/>
          <w:numId w:val="207"/>
        </w:numPr>
        <w:ind w:right="12" w:hanging="139"/>
      </w:pPr>
      <w:r>
        <w:t xml:space="preserve">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5E49B44F" w14:textId="77777777" w:rsidR="00DD1FF1" w:rsidRDefault="00000000">
      <w:pPr>
        <w:numPr>
          <w:ilvl w:val="0"/>
          <w:numId w:val="207"/>
        </w:numPr>
        <w:ind w:right="12" w:hanging="139"/>
      </w:pPr>
      <w:r>
        <w:t xml:space="preserve">выпуска школьных печатных изданий, работы школьного радио. </w:t>
      </w:r>
    </w:p>
    <w:p w14:paraId="4C97107E" w14:textId="77777777" w:rsidR="00DD1FF1" w:rsidRDefault="00000000">
      <w:pPr>
        <w:ind w:left="283" w:right="12"/>
      </w:pPr>
      <w:r>
        <w:t xml:space="preserve">Обеспечение технической, методической и организационной поддержки: разработка планов, дорожных </w:t>
      </w:r>
      <w:proofErr w:type="gramStart"/>
      <w:r>
        <w:t>карт;  заключение</w:t>
      </w:r>
      <w:proofErr w:type="gramEnd"/>
      <w:r>
        <w:t xml:space="preserve"> договоров;  </w:t>
      </w:r>
    </w:p>
    <w:p w14:paraId="5A608AC9" w14:textId="77777777" w:rsidR="00DD1FF1" w:rsidRDefault="00000000">
      <w:pPr>
        <w:ind w:left="283" w:right="2988"/>
      </w:pPr>
      <w:r>
        <w:t xml:space="preserve">подготовка распорядительных документов </w:t>
      </w:r>
      <w:proofErr w:type="gramStart"/>
      <w:r>
        <w:t>учредителя;  подготовка</w:t>
      </w:r>
      <w:proofErr w:type="gramEnd"/>
      <w:r>
        <w:t xml:space="preserve"> локальных актов школы;  </w:t>
      </w:r>
    </w:p>
    <w:p w14:paraId="44B93921" w14:textId="77777777" w:rsidR="00DD1FF1" w:rsidRDefault="00000000">
      <w:pPr>
        <w:ind w:left="283" w:right="12"/>
      </w:pPr>
      <w:r>
        <w:t xml:space="preserve">подготовка программ формирования ИКТ компетентности работников школы (индивидуальных программ для каждого работника).  </w:t>
      </w:r>
    </w:p>
    <w:p w14:paraId="10D18759" w14:textId="77777777" w:rsidR="00DD1FF1" w:rsidRDefault="00000000">
      <w:pPr>
        <w:ind w:left="994" w:right="12"/>
      </w:pPr>
      <w:r>
        <w:t xml:space="preserve">Отображение образовательного процесса в информационной среде:  </w:t>
      </w:r>
    </w:p>
    <w:p w14:paraId="51422B6F" w14:textId="77777777" w:rsidR="00DD1FF1" w:rsidRDefault="00000000">
      <w:pPr>
        <w:numPr>
          <w:ilvl w:val="0"/>
          <w:numId w:val="207"/>
        </w:numPr>
        <w:ind w:right="12" w:hanging="139"/>
      </w:pPr>
      <w:r>
        <w:t xml:space="preserve">электронные журналы и дневники, где размещаются домашние задания (текстовая формулировка, видеофильм для анализа, географическая карта и др.);  </w:t>
      </w:r>
    </w:p>
    <w:p w14:paraId="728933D0" w14:textId="77777777" w:rsidR="00DD1FF1" w:rsidRDefault="00000000">
      <w:pPr>
        <w:numPr>
          <w:ilvl w:val="0"/>
          <w:numId w:val="207"/>
        </w:numPr>
        <w:ind w:right="12" w:hanging="139"/>
      </w:pPr>
      <w:r>
        <w:t xml:space="preserve">результаты выполнения аттестационных работ учащихся;  </w:t>
      </w:r>
    </w:p>
    <w:p w14:paraId="1495A162" w14:textId="77777777" w:rsidR="00DD1FF1" w:rsidRDefault="00000000">
      <w:pPr>
        <w:numPr>
          <w:ilvl w:val="0"/>
          <w:numId w:val="207"/>
        </w:numPr>
        <w:ind w:right="12" w:hanging="139"/>
      </w:pPr>
      <w:r>
        <w:t xml:space="preserve">творческие работы учителей и учащихся; осуществляется связь учителей, администрации, родителей, органов управления;  </w:t>
      </w:r>
    </w:p>
    <w:p w14:paraId="4B5CF8F4" w14:textId="77777777" w:rsidR="00DD1FF1" w:rsidRDefault="00000000">
      <w:pPr>
        <w:numPr>
          <w:ilvl w:val="0"/>
          <w:numId w:val="207"/>
        </w:numPr>
        <w:ind w:right="12" w:hanging="139"/>
      </w:pPr>
      <w:r>
        <w:t xml:space="preserve">осуществляется методическая поддержка учителей интернет-ИПК, </w:t>
      </w:r>
      <w:proofErr w:type="spellStart"/>
      <w:r>
        <w:t>мультимедиаколлекция</w:t>
      </w:r>
      <w:proofErr w:type="spellEnd"/>
      <w:r>
        <w:t xml:space="preserve">).  </w:t>
      </w:r>
    </w:p>
    <w:p w14:paraId="48C78600" w14:textId="77777777" w:rsidR="00DD1FF1" w:rsidRDefault="00000000">
      <w:pPr>
        <w:numPr>
          <w:ilvl w:val="0"/>
          <w:numId w:val="207"/>
        </w:numPr>
        <w:ind w:right="12" w:hanging="139"/>
      </w:pPr>
      <w:r>
        <w:t xml:space="preserve">проведения массовых мероприятий, собраний, представлений;  </w:t>
      </w:r>
    </w:p>
    <w:p w14:paraId="296C9447" w14:textId="77777777" w:rsidR="00DD1FF1" w:rsidRDefault="00000000">
      <w:pPr>
        <w:numPr>
          <w:ilvl w:val="0"/>
          <w:numId w:val="207"/>
        </w:numPr>
        <w:ind w:right="12" w:hanging="139"/>
      </w:pPr>
      <w:r>
        <w:t xml:space="preserve">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45813F4F" w14:textId="77777777" w:rsidR="00DD1FF1" w:rsidRDefault="00000000">
      <w:pPr>
        <w:spacing w:after="0" w:line="259" w:lineRule="auto"/>
        <w:ind w:left="283"/>
        <w:jc w:val="left"/>
      </w:pPr>
      <w:r>
        <w:t xml:space="preserve"> </w:t>
      </w:r>
    </w:p>
    <w:p w14:paraId="0A669989" w14:textId="77777777" w:rsidR="00DD1FF1" w:rsidRDefault="00000000">
      <w:pPr>
        <w:spacing w:after="0" w:line="259" w:lineRule="auto"/>
        <w:ind w:left="283"/>
        <w:jc w:val="left"/>
      </w:pPr>
      <w:r>
        <w:lastRenderedPageBreak/>
        <w:t xml:space="preserve"> </w:t>
      </w:r>
    </w:p>
    <w:p w14:paraId="1D1CDC76" w14:textId="77777777" w:rsidR="00DD1FF1" w:rsidRDefault="00000000">
      <w:pPr>
        <w:spacing w:after="0" w:line="259" w:lineRule="auto"/>
        <w:ind w:left="283"/>
        <w:jc w:val="left"/>
      </w:pPr>
      <w:r>
        <w:t xml:space="preserve"> </w:t>
      </w:r>
    </w:p>
    <w:sectPr w:rsidR="00DD1FF1">
      <w:headerReference w:type="even" r:id="rId131"/>
      <w:headerReference w:type="default" r:id="rId132"/>
      <w:footerReference w:type="even" r:id="rId133"/>
      <w:footerReference w:type="default" r:id="rId134"/>
      <w:headerReference w:type="first" r:id="rId135"/>
      <w:footerReference w:type="first" r:id="rId136"/>
      <w:pgSz w:w="12240" w:h="15840"/>
      <w:pgMar w:top="725" w:right="890" w:bottom="1518" w:left="1133" w:header="720" w:footer="7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D82FE" w14:textId="77777777" w:rsidR="008C08D2" w:rsidRDefault="008C08D2">
      <w:pPr>
        <w:spacing w:after="0" w:line="240" w:lineRule="auto"/>
      </w:pPr>
      <w:r>
        <w:separator/>
      </w:r>
    </w:p>
  </w:endnote>
  <w:endnote w:type="continuationSeparator" w:id="0">
    <w:p w14:paraId="459A7F8F" w14:textId="77777777" w:rsidR="008C08D2" w:rsidRDefault="008C0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1B229" w14:textId="77777777" w:rsidR="00DD1FF1" w:rsidRDefault="00DD1FF1">
    <w:pPr>
      <w:spacing w:after="160" w:line="259" w:lineRule="auto"/>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99FC9"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47212"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CF31B"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29A84" w14:textId="77777777" w:rsidR="00DD1FF1" w:rsidRDefault="00000000">
    <w:pPr>
      <w:spacing w:after="53" w:line="259" w:lineRule="auto"/>
      <w:jc w:val="left"/>
    </w:pPr>
    <w:r>
      <w:t xml:space="preserve">- </w:t>
    </w:r>
  </w:p>
  <w:p w14:paraId="051E9AFD" w14:textId="77777777" w:rsidR="00DD1FF1" w:rsidRDefault="00000000">
    <w:pPr>
      <w:tabs>
        <w:tab w:val="center" w:pos="259"/>
        <w:tab w:val="right" w:pos="9928"/>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94</w:t>
    </w:r>
    <w:r>
      <w:rPr>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02BC5" w14:textId="77777777" w:rsidR="00DD1FF1" w:rsidRDefault="00000000">
    <w:pPr>
      <w:spacing w:after="53" w:line="259" w:lineRule="auto"/>
      <w:jc w:val="left"/>
    </w:pPr>
    <w:r>
      <w:t xml:space="preserve">- </w:t>
    </w:r>
  </w:p>
  <w:p w14:paraId="642BCA08" w14:textId="77777777" w:rsidR="00DD1FF1" w:rsidRDefault="00000000">
    <w:pPr>
      <w:tabs>
        <w:tab w:val="center" w:pos="259"/>
        <w:tab w:val="right" w:pos="9928"/>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94</w:t>
    </w:r>
    <w:r>
      <w:rPr>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E710" w14:textId="77777777" w:rsidR="00DD1FF1" w:rsidRDefault="00000000">
    <w:pPr>
      <w:spacing w:after="53" w:line="259" w:lineRule="auto"/>
      <w:jc w:val="left"/>
    </w:pPr>
    <w:r>
      <w:t xml:space="preserve">- </w:t>
    </w:r>
  </w:p>
  <w:p w14:paraId="1B7A22DD" w14:textId="77777777" w:rsidR="00DD1FF1" w:rsidRDefault="00000000">
    <w:pPr>
      <w:tabs>
        <w:tab w:val="center" w:pos="259"/>
        <w:tab w:val="right" w:pos="9928"/>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94</w:t>
    </w:r>
    <w:r>
      <w:rPr>
        <w:sz w:val="20"/>
      </w:rPr>
      <w:fldChar w:fldCharType="end"/>
    </w: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AFC1D" w14:textId="77777777" w:rsidR="00DD1FF1" w:rsidRDefault="00000000">
    <w:pPr>
      <w:spacing w:after="50" w:line="259" w:lineRule="auto"/>
      <w:ind w:left="77"/>
      <w:jc w:val="left"/>
    </w:pPr>
    <w:r>
      <w:t xml:space="preserve"> </w:t>
    </w:r>
  </w:p>
  <w:p w14:paraId="00E6C0B3" w14:textId="77777777" w:rsidR="00DD1FF1" w:rsidRDefault="00000000">
    <w:pPr>
      <w:tabs>
        <w:tab w:val="center" w:pos="259"/>
        <w:tab w:val="right" w:pos="9929"/>
      </w:tabs>
      <w:spacing w:after="0" w:line="259" w:lineRule="auto"/>
      <w:ind w:right="-1"/>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138</w:t>
    </w:r>
    <w:r>
      <w:rPr>
        <w:sz w:val="20"/>
      </w:rPr>
      <w:fldChar w:fldCharType="end"/>
    </w:r>
    <w:r>
      <w:rPr>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B8DD" w14:textId="77777777" w:rsidR="00DD1FF1" w:rsidRDefault="00000000">
    <w:pPr>
      <w:spacing w:after="50" w:line="259" w:lineRule="auto"/>
      <w:ind w:left="77"/>
      <w:jc w:val="left"/>
    </w:pPr>
    <w:r>
      <w:t xml:space="preserve"> </w:t>
    </w:r>
  </w:p>
  <w:p w14:paraId="6EC7B543" w14:textId="77777777" w:rsidR="00DD1FF1" w:rsidRDefault="00000000">
    <w:pPr>
      <w:tabs>
        <w:tab w:val="center" w:pos="259"/>
        <w:tab w:val="right" w:pos="9929"/>
      </w:tabs>
      <w:spacing w:after="0" w:line="259" w:lineRule="auto"/>
      <w:ind w:right="-1"/>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138</w:t>
    </w:r>
    <w:r>
      <w:rPr>
        <w:sz w:val="20"/>
      </w:rPr>
      <w:fldChar w:fldCharType="end"/>
    </w:r>
    <w:r>
      <w:rPr>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93DA"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B1D8B" w14:textId="77777777" w:rsidR="00DD1FF1" w:rsidRDefault="00000000">
    <w:pPr>
      <w:spacing w:after="53" w:line="259" w:lineRule="auto"/>
      <w:jc w:val="left"/>
    </w:pPr>
    <w:r>
      <w:t xml:space="preserve">- </w:t>
    </w:r>
  </w:p>
  <w:p w14:paraId="79D961D1"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94</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6C28E" w14:textId="77777777" w:rsidR="00DD1FF1" w:rsidRDefault="00000000">
    <w:pPr>
      <w:tabs>
        <w:tab w:val="center" w:pos="955"/>
        <w:tab w:val="right" w:pos="10804"/>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C539"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0413"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7B1BE"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D6A9B"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475B"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55F58" w14:textId="77777777" w:rsidR="00DD1FF1" w:rsidRDefault="00000000">
    <w:pPr>
      <w:spacing w:after="53" w:line="259" w:lineRule="auto"/>
      <w:jc w:val="left"/>
    </w:pPr>
    <w:r>
      <w:t xml:space="preserve">- </w:t>
    </w:r>
  </w:p>
  <w:p w14:paraId="1C179DF8"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94</w:t>
    </w:r>
    <w:r>
      <w:rPr>
        <w:sz w:val="20"/>
      </w:rPr>
      <w:fldChar w:fldCharType="end"/>
    </w:r>
    <w:r>
      <w:rPr>
        <w:sz w:val="2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A75E" w14:textId="77777777" w:rsidR="00DD1FF1" w:rsidRDefault="00000000">
    <w:pPr>
      <w:spacing w:after="53" w:line="259" w:lineRule="auto"/>
      <w:jc w:val="left"/>
    </w:pPr>
    <w:r>
      <w:t xml:space="preserve">- </w:t>
    </w:r>
  </w:p>
  <w:p w14:paraId="7E857213"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94</w:t>
    </w:r>
    <w:r>
      <w:rPr>
        <w:sz w:val="20"/>
      </w:rPr>
      <w:fldChar w:fldCharType="end"/>
    </w:r>
    <w:r>
      <w:rPr>
        <w:sz w:val="2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84AC7" w14:textId="77777777" w:rsidR="00DD1FF1" w:rsidRDefault="00000000">
    <w:pPr>
      <w:spacing w:after="53" w:line="259" w:lineRule="auto"/>
      <w:jc w:val="left"/>
    </w:pPr>
    <w:r>
      <w:t xml:space="preserve">- </w:t>
    </w:r>
  </w:p>
  <w:p w14:paraId="47B98A4F"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94</w:t>
    </w:r>
    <w:r>
      <w:rPr>
        <w:sz w:val="20"/>
      </w:rPr>
      <w:fldChar w:fldCharType="end"/>
    </w:r>
    <w:r>
      <w:rPr>
        <w:sz w:val="2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541B0"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A101E"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E78B9" w14:textId="77777777" w:rsidR="00DD1FF1" w:rsidRDefault="00DD1FF1">
    <w:pPr>
      <w:spacing w:after="160" w:line="259" w:lineRule="auto"/>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1755"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F4046" w14:textId="77777777" w:rsidR="00DD1FF1" w:rsidRDefault="00000000">
    <w:pPr>
      <w:spacing w:after="0" w:line="259" w:lineRule="auto"/>
      <w:jc w:val="left"/>
    </w:pPr>
    <w:r>
      <w:t xml:space="preserve">- </w:t>
    </w:r>
  </w:p>
  <w:p w14:paraId="55317639" w14:textId="77777777" w:rsidR="00DD1FF1" w:rsidRDefault="00000000">
    <w:pPr>
      <w:spacing w:after="0" w:line="259" w:lineRule="auto"/>
      <w:jc w:val="left"/>
    </w:pPr>
    <w:r>
      <w:t xml:space="preserve">- </w:t>
    </w:r>
  </w:p>
  <w:p w14:paraId="65915CC5" w14:textId="77777777" w:rsidR="00DD1FF1" w:rsidRDefault="00000000">
    <w:pPr>
      <w:spacing w:after="50" w:line="259" w:lineRule="auto"/>
      <w:jc w:val="left"/>
    </w:pPr>
    <w:r>
      <w:t xml:space="preserve">- </w:t>
    </w:r>
  </w:p>
  <w:p w14:paraId="14A0D945" w14:textId="77777777" w:rsidR="00DD1FF1" w:rsidRDefault="00000000">
    <w:pPr>
      <w:tabs>
        <w:tab w:val="center" w:pos="259"/>
        <w:tab w:val="right" w:pos="9929"/>
      </w:tabs>
      <w:spacing w:after="0" w:line="259" w:lineRule="auto"/>
      <w:ind w:right="-2"/>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388</w:t>
    </w:r>
    <w:r>
      <w:rPr>
        <w:sz w:val="20"/>
      </w:rPr>
      <w:fldChar w:fldCharType="end"/>
    </w:r>
    <w:r>
      <w:rPr>
        <w:sz w:val="2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8F4E" w14:textId="77777777" w:rsidR="00DD1FF1" w:rsidRDefault="00000000">
    <w:pPr>
      <w:spacing w:after="50" w:line="259" w:lineRule="auto"/>
      <w:ind w:left="77"/>
      <w:jc w:val="left"/>
    </w:pPr>
    <w:r>
      <w:t xml:space="preserve"> </w:t>
    </w:r>
  </w:p>
  <w:p w14:paraId="45186A4B" w14:textId="77777777" w:rsidR="00DD1FF1" w:rsidRDefault="00000000">
    <w:pPr>
      <w:tabs>
        <w:tab w:val="center" w:pos="259"/>
        <w:tab w:val="right" w:pos="9929"/>
      </w:tabs>
      <w:spacing w:after="0" w:line="259" w:lineRule="auto"/>
      <w:ind w:right="-2"/>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138</w:t>
    </w:r>
    <w:r>
      <w:rPr>
        <w:sz w:val="20"/>
      </w:rPr>
      <w:fldChar w:fldCharType="end"/>
    </w:r>
    <w:r>
      <w:rPr>
        <w:sz w:val="2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9A73" w14:textId="77777777" w:rsidR="00DD1FF1" w:rsidRDefault="00000000">
    <w:pPr>
      <w:spacing w:after="53" w:line="259" w:lineRule="auto"/>
      <w:jc w:val="left"/>
    </w:pPr>
    <w:r>
      <w:t xml:space="preserve">- </w:t>
    </w:r>
  </w:p>
  <w:p w14:paraId="0DE1073F"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94</w:t>
    </w:r>
    <w:r>
      <w:rPr>
        <w:sz w:val="20"/>
      </w:rPr>
      <w:fldChar w:fldCharType="end"/>
    </w:r>
    <w:r>
      <w:rPr>
        <w:sz w:val="2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01680" w14:textId="77777777" w:rsidR="00DD1FF1" w:rsidRDefault="00000000">
    <w:pPr>
      <w:spacing w:after="0" w:line="259" w:lineRule="auto"/>
      <w:jc w:val="left"/>
    </w:pPr>
    <w:r>
      <w:t xml:space="preserve">- </w:t>
    </w:r>
  </w:p>
  <w:p w14:paraId="6F7C2355" w14:textId="77777777" w:rsidR="00DD1FF1" w:rsidRDefault="00000000">
    <w:pPr>
      <w:spacing w:after="0" w:line="259" w:lineRule="auto"/>
      <w:jc w:val="left"/>
    </w:pPr>
    <w:r>
      <w:t xml:space="preserve">- </w:t>
    </w:r>
  </w:p>
  <w:p w14:paraId="0864773B" w14:textId="77777777" w:rsidR="00DD1FF1" w:rsidRDefault="00000000">
    <w:pPr>
      <w:spacing w:after="50" w:line="259" w:lineRule="auto"/>
      <w:jc w:val="left"/>
    </w:pPr>
    <w:r>
      <w:t xml:space="preserve">- </w:t>
    </w:r>
  </w:p>
  <w:p w14:paraId="113ED5F2" w14:textId="77777777" w:rsidR="00DD1FF1" w:rsidRDefault="00000000">
    <w:pPr>
      <w:tabs>
        <w:tab w:val="center" w:pos="259"/>
        <w:tab w:val="right" w:pos="9929"/>
      </w:tabs>
      <w:spacing w:after="0" w:line="259" w:lineRule="auto"/>
      <w:ind w:right="-2"/>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388</w:t>
    </w:r>
    <w:r>
      <w:rPr>
        <w:sz w:val="20"/>
      </w:rPr>
      <w:fldChar w:fldCharType="end"/>
    </w:r>
    <w:r>
      <w:rPr>
        <w:sz w:val="2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7A6B" w14:textId="77777777" w:rsidR="00DD1FF1" w:rsidRDefault="00000000">
    <w:pPr>
      <w:spacing w:after="602" w:line="259" w:lineRule="auto"/>
      <w:ind w:left="77"/>
      <w:jc w:val="left"/>
    </w:pPr>
    <w:r>
      <w:t xml:space="preserve"> </w:t>
    </w:r>
  </w:p>
  <w:p w14:paraId="03DB2C8C" w14:textId="77777777" w:rsidR="00DD1FF1" w:rsidRDefault="00000000">
    <w:pPr>
      <w:tabs>
        <w:tab w:val="center" w:pos="259"/>
        <w:tab w:val="right" w:pos="9929"/>
      </w:tabs>
      <w:spacing w:after="0" w:line="259" w:lineRule="auto"/>
      <w:ind w:right="-2"/>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391</w:t>
    </w:r>
    <w:r>
      <w:rPr>
        <w:sz w:val="20"/>
      </w:rPr>
      <w:fldChar w:fldCharType="end"/>
    </w:r>
    <w:r>
      <w:rPr>
        <w:sz w:val="2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73D2F" w14:textId="77777777" w:rsidR="00DD1FF1" w:rsidRDefault="00000000">
    <w:pPr>
      <w:spacing w:after="0" w:line="259" w:lineRule="auto"/>
      <w:jc w:val="left"/>
    </w:pPr>
    <w:r>
      <w:t xml:space="preserve">- </w:t>
    </w:r>
  </w:p>
  <w:p w14:paraId="5B8309B7" w14:textId="77777777" w:rsidR="00DD1FF1" w:rsidRDefault="00000000">
    <w:pPr>
      <w:spacing w:after="0" w:line="259" w:lineRule="auto"/>
      <w:jc w:val="left"/>
    </w:pPr>
    <w:r>
      <w:t xml:space="preserve">- </w:t>
    </w:r>
  </w:p>
  <w:p w14:paraId="4D18A2EC" w14:textId="77777777" w:rsidR="00DD1FF1" w:rsidRDefault="00000000">
    <w:pPr>
      <w:spacing w:after="50" w:line="259" w:lineRule="auto"/>
      <w:jc w:val="left"/>
    </w:pPr>
    <w:r>
      <w:t xml:space="preserve">- </w:t>
    </w:r>
  </w:p>
  <w:p w14:paraId="452F11B9" w14:textId="77777777" w:rsidR="00DD1FF1" w:rsidRDefault="00000000">
    <w:pPr>
      <w:tabs>
        <w:tab w:val="center" w:pos="259"/>
        <w:tab w:val="right" w:pos="9929"/>
      </w:tabs>
      <w:spacing w:after="0" w:line="259" w:lineRule="auto"/>
      <w:ind w:right="-2"/>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388</w:t>
    </w:r>
    <w:r>
      <w:rPr>
        <w:sz w:val="20"/>
      </w:rPr>
      <w:fldChar w:fldCharType="end"/>
    </w:r>
    <w:r>
      <w:rPr>
        <w:sz w:val="2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554F" w14:textId="77777777" w:rsidR="00DD1FF1" w:rsidRDefault="00000000">
    <w:pPr>
      <w:tabs>
        <w:tab w:val="center" w:pos="259"/>
        <w:tab w:val="right" w:pos="9931"/>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CA7A" w14:textId="77777777" w:rsidR="00DD1FF1" w:rsidRDefault="00000000">
    <w:pPr>
      <w:tabs>
        <w:tab w:val="center" w:pos="259"/>
        <w:tab w:val="right" w:pos="9931"/>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B6664" w14:textId="77777777" w:rsidR="00DD1FF1" w:rsidRDefault="00000000">
    <w:pPr>
      <w:tabs>
        <w:tab w:val="center" w:pos="259"/>
        <w:tab w:val="right" w:pos="9931"/>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AF769" w14:textId="77777777" w:rsidR="00DD1FF1" w:rsidRDefault="00000000">
    <w:pPr>
      <w:tabs>
        <w:tab w:val="center" w:pos="274"/>
        <w:tab w:val="right" w:pos="999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6C47"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9C2DE"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4F8C0"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5B0CA" w14:textId="77777777" w:rsidR="00DD1FF1" w:rsidRDefault="00000000">
    <w:pPr>
      <w:tabs>
        <w:tab w:val="center" w:pos="259"/>
        <w:tab w:val="right" w:pos="993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B8A" w14:textId="77777777" w:rsidR="00DD1FF1" w:rsidRDefault="00000000">
    <w:pPr>
      <w:tabs>
        <w:tab w:val="center" w:pos="259"/>
        <w:tab w:val="right" w:pos="993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2629" w14:textId="77777777" w:rsidR="00DD1FF1" w:rsidRDefault="00000000">
    <w:pPr>
      <w:tabs>
        <w:tab w:val="center" w:pos="259"/>
        <w:tab w:val="right" w:pos="993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2759D"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A3CF5"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C8A6" w14:textId="77777777" w:rsidR="00DD1FF1" w:rsidRDefault="00000000">
    <w:pPr>
      <w:tabs>
        <w:tab w:val="center" w:pos="259"/>
        <w:tab w:val="right" w:pos="9933"/>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49FC5"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70790" w14:textId="77777777" w:rsidR="00DD1FF1" w:rsidRDefault="00000000">
    <w:pPr>
      <w:tabs>
        <w:tab w:val="center" w:pos="274"/>
        <w:tab w:val="right" w:pos="999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0E2F"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F2058"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39A0"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A611"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37E9" w14:textId="77777777" w:rsidR="00DD1FF1" w:rsidRDefault="00000000">
    <w:pPr>
      <w:tabs>
        <w:tab w:val="center" w:pos="259"/>
        <w:tab w:val="right" w:pos="9929"/>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93F4" w14:textId="77777777" w:rsidR="00DD1FF1" w:rsidRDefault="00000000">
    <w:pPr>
      <w:tabs>
        <w:tab w:val="center" w:pos="269"/>
        <w:tab w:val="right" w:pos="1013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E2B3" w14:textId="77777777" w:rsidR="00DD1FF1" w:rsidRDefault="00000000">
    <w:pPr>
      <w:tabs>
        <w:tab w:val="center" w:pos="269"/>
        <w:tab w:val="right" w:pos="1013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1851" w14:textId="77777777" w:rsidR="00DD1FF1" w:rsidRDefault="00000000">
    <w:pPr>
      <w:tabs>
        <w:tab w:val="center" w:pos="269"/>
        <w:tab w:val="right" w:pos="1013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F24B0" w14:textId="77777777" w:rsidR="00DD1FF1" w:rsidRDefault="00000000">
    <w:pPr>
      <w:spacing w:line="259" w:lineRule="auto"/>
      <w:ind w:left="534"/>
      <w:jc w:val="center"/>
    </w:pPr>
    <w:r>
      <w:fldChar w:fldCharType="begin"/>
    </w:r>
    <w:r>
      <w:instrText xml:space="preserve"> PAGE   \* MERGEFORMAT </w:instrText>
    </w:r>
    <w:r>
      <w:fldChar w:fldCharType="separate"/>
    </w:r>
    <w:r>
      <w:rPr>
        <w:sz w:val="20"/>
      </w:rPr>
      <w:t>485</w:t>
    </w:r>
    <w:r>
      <w:rPr>
        <w:sz w:val="20"/>
      </w:rPr>
      <w:fldChar w:fldCharType="end"/>
    </w:r>
    <w:r>
      <w:rPr>
        <w:sz w:val="20"/>
      </w:rPr>
      <w:t xml:space="preserve"> </w:t>
    </w:r>
  </w:p>
  <w:p w14:paraId="6A3F36FF" w14:textId="77777777" w:rsidR="00DD1FF1" w:rsidRDefault="00000000">
    <w:pPr>
      <w:spacing w:line="259" w:lineRule="auto"/>
      <w:ind w:left="542"/>
      <w:jc w:val="left"/>
    </w:pPr>
    <w:r>
      <w:rPr>
        <w:sz w:val="20"/>
      </w:rPr>
      <w:t xml:space="preserve"> </w:t>
    </w:r>
  </w:p>
  <w:p w14:paraId="162DC448" w14:textId="77777777" w:rsidR="00DD1FF1" w:rsidRDefault="00000000">
    <w:pPr>
      <w:spacing w:after="0" w:line="259" w:lineRule="auto"/>
      <w:ind w:left="542"/>
      <w:jc w:val="left"/>
    </w:pPr>
    <w:r>
      <w:rPr>
        <w:sz w:val="20"/>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FAD8" w14:textId="77777777" w:rsidR="00DD1FF1" w:rsidRDefault="00000000">
    <w:pPr>
      <w:spacing w:line="259" w:lineRule="auto"/>
      <w:ind w:left="534"/>
      <w:jc w:val="center"/>
    </w:pPr>
    <w:r>
      <w:fldChar w:fldCharType="begin"/>
    </w:r>
    <w:r>
      <w:instrText xml:space="preserve"> PAGE   \* MERGEFORMAT </w:instrText>
    </w:r>
    <w:r>
      <w:fldChar w:fldCharType="separate"/>
    </w:r>
    <w:r>
      <w:rPr>
        <w:sz w:val="20"/>
      </w:rPr>
      <w:t>485</w:t>
    </w:r>
    <w:r>
      <w:rPr>
        <w:sz w:val="20"/>
      </w:rPr>
      <w:fldChar w:fldCharType="end"/>
    </w:r>
    <w:r>
      <w:rPr>
        <w:sz w:val="20"/>
      </w:rPr>
      <w:t xml:space="preserve"> </w:t>
    </w:r>
  </w:p>
  <w:p w14:paraId="3BAE1EFD" w14:textId="77777777" w:rsidR="00DD1FF1" w:rsidRDefault="00000000">
    <w:pPr>
      <w:spacing w:line="259" w:lineRule="auto"/>
      <w:ind w:left="542"/>
      <w:jc w:val="left"/>
    </w:pPr>
    <w:r>
      <w:rPr>
        <w:sz w:val="20"/>
      </w:rPr>
      <w:t xml:space="preserve"> </w:t>
    </w:r>
  </w:p>
  <w:p w14:paraId="21E7A6AE" w14:textId="77777777" w:rsidR="00DD1FF1" w:rsidRDefault="00000000">
    <w:pPr>
      <w:spacing w:after="0" w:line="259" w:lineRule="auto"/>
      <w:ind w:left="542"/>
      <w:jc w:val="left"/>
    </w:pP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5EB4D" w14:textId="77777777" w:rsidR="00DD1FF1" w:rsidRDefault="00000000">
    <w:pPr>
      <w:tabs>
        <w:tab w:val="center" w:pos="274"/>
        <w:tab w:val="right" w:pos="999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A653" w14:textId="77777777" w:rsidR="00DD1FF1" w:rsidRDefault="00000000">
    <w:pPr>
      <w:spacing w:line="259" w:lineRule="auto"/>
      <w:ind w:left="534"/>
      <w:jc w:val="center"/>
    </w:pPr>
    <w:r>
      <w:fldChar w:fldCharType="begin"/>
    </w:r>
    <w:r>
      <w:instrText xml:space="preserve"> PAGE   \* MERGEFORMAT </w:instrText>
    </w:r>
    <w:r>
      <w:fldChar w:fldCharType="separate"/>
    </w:r>
    <w:r>
      <w:rPr>
        <w:sz w:val="20"/>
      </w:rPr>
      <w:t>485</w:t>
    </w:r>
    <w:r>
      <w:rPr>
        <w:sz w:val="20"/>
      </w:rPr>
      <w:fldChar w:fldCharType="end"/>
    </w:r>
    <w:r>
      <w:rPr>
        <w:sz w:val="20"/>
      </w:rPr>
      <w:t xml:space="preserve"> </w:t>
    </w:r>
  </w:p>
  <w:p w14:paraId="699C6497" w14:textId="77777777" w:rsidR="00DD1FF1" w:rsidRDefault="00000000">
    <w:pPr>
      <w:spacing w:line="259" w:lineRule="auto"/>
      <w:ind w:left="542"/>
      <w:jc w:val="left"/>
    </w:pPr>
    <w:r>
      <w:rPr>
        <w:sz w:val="20"/>
      </w:rPr>
      <w:t xml:space="preserve"> </w:t>
    </w:r>
  </w:p>
  <w:p w14:paraId="2FCBD5AA" w14:textId="77777777" w:rsidR="00DD1FF1" w:rsidRDefault="00000000">
    <w:pPr>
      <w:spacing w:after="0" w:line="259" w:lineRule="auto"/>
      <w:ind w:left="542"/>
      <w:jc w:val="left"/>
    </w:pP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535CF" w14:textId="77777777" w:rsidR="00DD1FF1" w:rsidRDefault="00000000">
    <w:pPr>
      <w:tabs>
        <w:tab w:val="center" w:pos="259"/>
        <w:tab w:val="right" w:pos="993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28AB5" w14:textId="77777777" w:rsidR="00DD1FF1" w:rsidRDefault="00000000">
    <w:pPr>
      <w:tabs>
        <w:tab w:val="center" w:pos="259"/>
        <w:tab w:val="right" w:pos="993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B8AB" w14:textId="77777777" w:rsidR="00DD1FF1" w:rsidRDefault="00000000">
    <w:pPr>
      <w:tabs>
        <w:tab w:val="center" w:pos="259"/>
        <w:tab w:val="right" w:pos="9930"/>
      </w:tabs>
      <w:spacing w:after="0" w:line="259" w:lineRule="auto"/>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57947" w14:textId="77777777" w:rsidR="008C08D2" w:rsidRDefault="008C08D2">
      <w:pPr>
        <w:spacing w:after="0" w:line="301" w:lineRule="auto"/>
        <w:ind w:left="14" w:right="209"/>
        <w:jc w:val="left"/>
      </w:pPr>
      <w:r>
        <w:separator/>
      </w:r>
    </w:p>
  </w:footnote>
  <w:footnote w:type="continuationSeparator" w:id="0">
    <w:p w14:paraId="0A5C993B" w14:textId="77777777" w:rsidR="008C08D2" w:rsidRDefault="008C08D2">
      <w:pPr>
        <w:spacing w:after="0" w:line="301" w:lineRule="auto"/>
        <w:ind w:left="14" w:right="209"/>
        <w:jc w:val="left"/>
      </w:pPr>
      <w:r>
        <w:continuationSeparator/>
      </w:r>
    </w:p>
  </w:footnote>
  <w:footnote w:id="1">
    <w:p w14:paraId="661277EF" w14:textId="77777777" w:rsidR="00DD1FF1" w:rsidRDefault="00000000">
      <w:pPr>
        <w:pStyle w:val="footnotedescription"/>
        <w:ind w:right="209"/>
        <w:jc w:val="left"/>
      </w:pPr>
      <w:r>
        <w:rPr>
          <w:rStyle w:val="footnotemark"/>
        </w:rPr>
        <w:footnoteRef/>
      </w:r>
      <w:r>
        <w:t xml:space="preserve"> </w:t>
      </w:r>
      <w:r>
        <w:rPr>
          <w:color w:val="221E1F"/>
        </w:rPr>
        <w:t xml:space="preserve">Осуществляется в соответствии со статьей 92 Федерального закона «Об образовании в Российской Федерации» </w:t>
      </w:r>
      <w:r>
        <w:rPr>
          <w:vertAlign w:val="superscript"/>
        </w:rPr>
        <w:t>3</w:t>
      </w:r>
      <w:r>
        <w:t xml:space="preserve">  </w:t>
      </w:r>
      <w:r>
        <w:rPr>
          <w:color w:val="221E1F"/>
        </w:rPr>
        <w:t>Осуществляется в соответствии со статьей 95 Федерального закона «Об образовании в Российской Федерации»</w:t>
      </w:r>
      <w:r>
        <w:rPr>
          <w:sz w:val="16"/>
        </w:rPr>
        <w:t xml:space="preserve"> </w:t>
      </w:r>
      <w:r>
        <w:rPr>
          <w:vertAlign w:val="superscript"/>
        </w:rPr>
        <w:t>4</w:t>
      </w:r>
      <w:r>
        <w:t xml:space="preserve"> </w:t>
      </w:r>
      <w:r>
        <w:rPr>
          <w:color w:val="221E1F"/>
        </w:rPr>
        <w:t>Осуществляется в соответствии со статьей 97 Федерального закона «Об образовании в Российской Федерации»</w:t>
      </w:r>
      <w:r>
        <w:rPr>
          <w:sz w:val="16"/>
        </w:rPr>
        <w:t xml:space="preserve"> </w:t>
      </w:r>
    </w:p>
    <w:p w14:paraId="6D8FE955" w14:textId="77777777" w:rsidR="00DD1FF1" w:rsidRDefault="00000000">
      <w:pPr>
        <w:pStyle w:val="footnotedescription"/>
        <w:spacing w:line="259" w:lineRule="auto"/>
        <w:jc w:val="left"/>
      </w:pPr>
      <w:r>
        <w:t xml:space="preserve"> </w:t>
      </w:r>
    </w:p>
  </w:footnote>
  <w:footnote w:id="2">
    <w:p w14:paraId="44F75618" w14:textId="77777777" w:rsidR="00DD1FF1" w:rsidRDefault="00000000">
      <w:pPr>
        <w:pStyle w:val="footnotedescription"/>
        <w:spacing w:line="259" w:lineRule="auto"/>
      </w:pPr>
      <w:r>
        <w:rPr>
          <w:rStyle w:val="footnotemark"/>
        </w:rPr>
        <w:footnoteRef/>
      </w:r>
      <w:r>
        <w:t xml:space="preserve"> Критерий — признак, на основании которого производится оценка, определение или классификация </w:t>
      </w:r>
    </w:p>
  </w:footnote>
  <w:footnote w:id="3">
    <w:p w14:paraId="5FAEA611" w14:textId="77777777" w:rsidR="00DD1FF1" w:rsidRDefault="00000000">
      <w:pPr>
        <w:pStyle w:val="footnotedescription"/>
        <w:spacing w:line="332" w:lineRule="auto"/>
        <w:ind w:left="297" w:hanging="283"/>
      </w:pPr>
      <w:r>
        <w:rPr>
          <w:rStyle w:val="footnotemark"/>
        </w:rPr>
        <w:footnoteRef/>
      </w:r>
      <w: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823E0" w14:textId="77777777" w:rsidR="00DD1FF1" w:rsidRDefault="00DD1FF1">
    <w:pPr>
      <w:spacing w:after="160" w:line="259" w:lineRule="auto"/>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C2589" w14:textId="77777777" w:rsidR="00DD1FF1" w:rsidRDefault="00DD1FF1">
    <w:pPr>
      <w:spacing w:after="160" w:line="259" w:lineRule="auto"/>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A4DC" w14:textId="77777777" w:rsidR="00DD1FF1" w:rsidRDefault="00DD1FF1">
    <w:pPr>
      <w:spacing w:after="160" w:line="259" w:lineRule="auto"/>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E0EF4" w14:textId="77777777" w:rsidR="00DD1FF1" w:rsidRDefault="00DD1FF1">
    <w:pPr>
      <w:spacing w:after="160" w:line="259" w:lineRule="auto"/>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7689A" w14:textId="77777777" w:rsidR="00DD1FF1" w:rsidRDefault="00DD1FF1">
    <w:pPr>
      <w:spacing w:after="160" w:line="259" w:lineRule="auto"/>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B5571" w14:textId="77777777" w:rsidR="00DD1FF1" w:rsidRDefault="00DD1FF1">
    <w:pPr>
      <w:spacing w:after="160" w:line="259" w:lineRule="auto"/>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0F3E" w14:textId="77777777" w:rsidR="00DD1FF1" w:rsidRDefault="00DD1FF1">
    <w:pPr>
      <w:spacing w:after="160" w:line="259" w:lineRule="auto"/>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218B" w14:textId="77777777" w:rsidR="00DD1FF1" w:rsidRDefault="00DD1FF1">
    <w:pPr>
      <w:spacing w:after="160" w:line="259" w:lineRule="auto"/>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D97BC" w14:textId="77777777" w:rsidR="00DD1FF1" w:rsidRDefault="00DD1FF1">
    <w:pPr>
      <w:spacing w:after="160" w:line="259" w:lineRule="auto"/>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34C3C" w14:textId="77777777" w:rsidR="00DD1FF1" w:rsidRDefault="00DD1FF1">
    <w:pPr>
      <w:spacing w:after="160" w:line="259" w:lineRule="auto"/>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F582D" w14:textId="77777777" w:rsidR="00DD1FF1" w:rsidRDefault="00000000">
    <w:pPr>
      <w:spacing w:after="0" w:line="259" w:lineRule="auto"/>
      <w:ind w:left="259"/>
      <w:jc w:val="left"/>
    </w:pPr>
    <w:r>
      <w:rPr>
        <w:sz w:val="20"/>
      </w:rPr>
      <w:t xml:space="preserve"> </w:t>
    </w:r>
  </w:p>
  <w:p w14:paraId="0366ADB6" w14:textId="77777777" w:rsidR="00DD1FF1" w:rsidRDefault="00000000">
    <w:pPr>
      <w:spacing w:after="0" w:line="259" w:lineRule="auto"/>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57305" w14:textId="77777777" w:rsidR="00DD1FF1" w:rsidRDefault="00DD1FF1">
    <w:pPr>
      <w:spacing w:after="160" w:line="259" w:lineRule="auto"/>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0B5A" w14:textId="77777777" w:rsidR="00DD1FF1" w:rsidRDefault="00DD1FF1">
    <w:pPr>
      <w:spacing w:after="160" w:line="259" w:lineRule="auto"/>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A226D" w14:textId="77777777" w:rsidR="00DD1FF1" w:rsidRDefault="00000000">
    <w:pPr>
      <w:spacing w:after="0" w:line="259" w:lineRule="auto"/>
      <w:ind w:left="259"/>
      <w:jc w:val="left"/>
    </w:pPr>
    <w:r>
      <w:rPr>
        <w:sz w:val="20"/>
      </w:rPr>
      <w:t xml:space="preserve"> </w:t>
    </w:r>
  </w:p>
  <w:p w14:paraId="0D978685" w14:textId="77777777" w:rsidR="00DD1FF1" w:rsidRDefault="00000000">
    <w:pPr>
      <w:spacing w:after="0" w:line="259" w:lineRule="auto"/>
      <w:jc w:val="left"/>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6C3BF" w14:textId="77777777" w:rsidR="00DD1FF1" w:rsidRDefault="00DD1FF1">
    <w:pPr>
      <w:spacing w:after="160" w:line="259" w:lineRule="auto"/>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12E2A" w14:textId="77777777" w:rsidR="00DD1FF1" w:rsidRDefault="00DD1FF1">
    <w:pPr>
      <w:spacing w:after="160" w:line="259" w:lineRule="auto"/>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DE82" w14:textId="77777777" w:rsidR="00DD1FF1" w:rsidRDefault="00DD1FF1">
    <w:pPr>
      <w:spacing w:after="160" w:line="259" w:lineRule="auto"/>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315D" w14:textId="77777777" w:rsidR="00DD1FF1" w:rsidRDefault="00DD1FF1">
    <w:pPr>
      <w:spacing w:after="160" w:line="259" w:lineRule="auto"/>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E4C13" w14:textId="77777777" w:rsidR="00DD1FF1" w:rsidRDefault="00DD1FF1">
    <w:pPr>
      <w:spacing w:after="160" w:line="259" w:lineRule="auto"/>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D2E38" w14:textId="77777777" w:rsidR="00DD1FF1" w:rsidRDefault="00DD1FF1">
    <w:pPr>
      <w:spacing w:after="160" w:line="259" w:lineRule="auto"/>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2725" w14:textId="77777777" w:rsidR="00DD1FF1" w:rsidRDefault="00DD1FF1">
    <w:pPr>
      <w:spacing w:after="160" w:line="259" w:lineRule="auto"/>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61EA4" w14:textId="77777777" w:rsidR="00DD1FF1" w:rsidRDefault="00DD1FF1">
    <w:pPr>
      <w:spacing w:after="160" w:line="259" w:lineRule="auto"/>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2A77" w14:textId="77777777" w:rsidR="00DD1FF1" w:rsidRDefault="00DD1FF1">
    <w:pPr>
      <w:spacing w:after="160" w:line="259" w:lineRule="auto"/>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E2178" w14:textId="77777777" w:rsidR="00DD1FF1" w:rsidRDefault="00DD1FF1">
    <w:pPr>
      <w:spacing w:after="160" w:line="259" w:lineRule="auto"/>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6688D" w14:textId="77777777" w:rsidR="00DD1FF1" w:rsidRDefault="00DD1FF1">
    <w:pPr>
      <w:spacing w:after="160" w:line="259" w:lineRule="auto"/>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9DBBB" w14:textId="77777777" w:rsidR="00DD1FF1" w:rsidRDefault="00000000">
    <w:pPr>
      <w:spacing w:after="0" w:line="259" w:lineRule="auto"/>
      <w:ind w:left="259"/>
      <w:jc w:val="left"/>
    </w:pPr>
    <w:r>
      <w:rPr>
        <w:sz w:val="20"/>
      </w:rPr>
      <w:t xml:space="preserve"> </w:t>
    </w:r>
  </w:p>
  <w:p w14:paraId="763F7EA8" w14:textId="77777777" w:rsidR="00DD1FF1" w:rsidRDefault="00000000">
    <w:pPr>
      <w:spacing w:after="0" w:line="259" w:lineRule="auto"/>
      <w:jc w:val="left"/>
    </w:pPr>
    <w:r>
      <w:t xml:space="preserve">- </w:t>
    </w:r>
  </w:p>
  <w:p w14:paraId="7CEAD82E" w14:textId="77777777" w:rsidR="00DD1FF1" w:rsidRDefault="00000000">
    <w:pPr>
      <w:spacing w:after="0" w:line="259" w:lineRule="auto"/>
      <w:jc w:val="left"/>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D1C2" w14:textId="77777777" w:rsidR="00DD1FF1" w:rsidRDefault="00DD1FF1">
    <w:pPr>
      <w:spacing w:after="160" w:line="259" w:lineRule="auto"/>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51C79" w14:textId="77777777" w:rsidR="00DD1FF1" w:rsidRDefault="00000000">
    <w:pPr>
      <w:spacing w:after="0" w:line="259" w:lineRule="auto"/>
      <w:ind w:left="259"/>
      <w:jc w:val="left"/>
    </w:pPr>
    <w:r>
      <w:rPr>
        <w:sz w:val="20"/>
      </w:rPr>
      <w:t xml:space="preserve"> </w:t>
    </w:r>
  </w:p>
  <w:p w14:paraId="084240AD" w14:textId="77777777" w:rsidR="00DD1FF1" w:rsidRDefault="00000000">
    <w:pPr>
      <w:spacing w:after="0" w:line="259" w:lineRule="auto"/>
      <w:jc w:val="left"/>
    </w:pPr>
    <w:r>
      <w:t xml:space="preserve">- </w:t>
    </w:r>
  </w:p>
  <w:p w14:paraId="70B7E3EB" w14:textId="77777777" w:rsidR="00DD1FF1" w:rsidRDefault="00000000">
    <w:pPr>
      <w:spacing w:after="0" w:line="259" w:lineRule="auto"/>
      <w:jc w:val="left"/>
    </w:pP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1CFF2" w14:textId="77777777" w:rsidR="00DD1FF1" w:rsidRDefault="00000000">
    <w:pPr>
      <w:spacing w:after="0" w:line="259" w:lineRule="auto"/>
      <w:ind w:left="259"/>
      <w:jc w:val="left"/>
    </w:pPr>
    <w:r>
      <w:rPr>
        <w:sz w:val="20"/>
      </w:rPr>
      <w:t xml:space="preserve"> </w:t>
    </w:r>
  </w:p>
  <w:p w14:paraId="17C33EB3" w14:textId="77777777" w:rsidR="00DD1FF1" w:rsidRDefault="00000000">
    <w:pPr>
      <w:spacing w:after="0" w:line="259" w:lineRule="auto"/>
      <w:jc w:val="left"/>
    </w:pPr>
    <w:r>
      <w:t xml:space="preserve">- </w:t>
    </w:r>
  </w:p>
  <w:p w14:paraId="38490CF4" w14:textId="77777777" w:rsidR="00DD1FF1" w:rsidRDefault="00000000">
    <w:pPr>
      <w:spacing w:after="0" w:line="259" w:lineRule="auto"/>
      <w:jc w:val="left"/>
    </w:pP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A37B1" w14:textId="77777777" w:rsidR="00DD1FF1" w:rsidRDefault="00000000">
    <w:pPr>
      <w:spacing w:after="0" w:line="259" w:lineRule="auto"/>
      <w:ind w:left="259"/>
      <w:jc w:val="left"/>
    </w:pPr>
    <w:r>
      <w:rPr>
        <w:sz w:val="20"/>
      </w:rPr>
      <w:t xml:space="preserve"> </w:t>
    </w:r>
  </w:p>
  <w:p w14:paraId="3D274D0E" w14:textId="77777777" w:rsidR="00DD1FF1" w:rsidRDefault="00000000">
    <w:pPr>
      <w:spacing w:after="0" w:line="259" w:lineRule="auto"/>
      <w:jc w:val="left"/>
    </w:pPr>
    <w:r>
      <w:t xml:space="preserve">- </w:t>
    </w:r>
  </w:p>
  <w:p w14:paraId="27C3DE11" w14:textId="77777777" w:rsidR="00DD1FF1" w:rsidRDefault="00000000">
    <w:pPr>
      <w:spacing w:after="0" w:line="259" w:lineRule="auto"/>
      <w:jc w:val="left"/>
    </w:pPr>
    <w: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CB413" w14:textId="77777777" w:rsidR="00DD1FF1" w:rsidRDefault="00DD1FF1">
    <w:pPr>
      <w:spacing w:after="160" w:line="259" w:lineRule="auto"/>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7B72" w14:textId="77777777" w:rsidR="00DD1FF1" w:rsidRDefault="00000000">
    <w:pPr>
      <w:spacing w:after="0" w:line="259" w:lineRule="auto"/>
      <w:ind w:left="259"/>
      <w:jc w:val="left"/>
    </w:pPr>
    <w:r>
      <w:rPr>
        <w:sz w:val="20"/>
      </w:rPr>
      <w:t xml:space="preserve"> </w:t>
    </w:r>
  </w:p>
  <w:p w14:paraId="508DB3E8" w14:textId="77777777" w:rsidR="00DD1FF1" w:rsidRDefault="00000000">
    <w:pPr>
      <w:spacing w:after="0" w:line="259" w:lineRule="auto"/>
      <w:jc w:val="left"/>
    </w:pP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4A31E" w14:textId="77777777" w:rsidR="00DD1FF1" w:rsidRDefault="00DD1FF1">
    <w:pPr>
      <w:spacing w:after="160" w:line="259" w:lineRule="auto"/>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3C0D2" w14:textId="77777777" w:rsidR="00DD1FF1" w:rsidRDefault="00DD1FF1">
    <w:pPr>
      <w:spacing w:after="160" w:line="259" w:lineRule="auto"/>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D527" w14:textId="77777777" w:rsidR="00DD1FF1" w:rsidRDefault="00DD1FF1">
    <w:pPr>
      <w:spacing w:after="160" w:line="259" w:lineRule="auto"/>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A1A26" w14:textId="77777777" w:rsidR="00DD1FF1" w:rsidRDefault="00DD1FF1">
    <w:pPr>
      <w:spacing w:after="160" w:line="259" w:lineRule="auto"/>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9F2A9" w14:textId="77777777" w:rsidR="00DD1FF1" w:rsidRDefault="00DD1FF1">
    <w:pPr>
      <w:spacing w:after="160" w:line="259" w:lineRule="auto"/>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5B6D" w14:textId="77777777" w:rsidR="00DD1FF1" w:rsidRDefault="00000000">
    <w:pPr>
      <w:spacing w:after="0" w:line="259" w:lineRule="auto"/>
      <w:ind w:left="259"/>
      <w:jc w:val="left"/>
    </w:pPr>
    <w:r>
      <w:rPr>
        <w:sz w:val="20"/>
      </w:rPr>
      <w:t xml:space="preserve"> </w:t>
    </w:r>
  </w:p>
  <w:p w14:paraId="36191620" w14:textId="77777777" w:rsidR="00DD1FF1" w:rsidRDefault="00000000">
    <w:pPr>
      <w:spacing w:after="0" w:line="259" w:lineRule="auto"/>
      <w:jc w:val="left"/>
    </w:pPr>
    <w: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4B9A2" w14:textId="77777777" w:rsidR="00DD1FF1" w:rsidRDefault="00000000">
    <w:pPr>
      <w:spacing w:after="0" w:line="259" w:lineRule="auto"/>
      <w:ind w:left="259"/>
      <w:jc w:val="left"/>
    </w:pPr>
    <w:r>
      <w:rPr>
        <w:sz w:val="20"/>
      </w:rPr>
      <w:t xml:space="preserve"> </w:t>
    </w:r>
  </w:p>
  <w:p w14:paraId="656266C6" w14:textId="77777777" w:rsidR="00DD1FF1" w:rsidRDefault="00000000">
    <w:pPr>
      <w:spacing w:after="0" w:line="259" w:lineRule="auto"/>
      <w:jc w:val="left"/>
    </w:pPr>
    <w: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39CA7" w14:textId="77777777" w:rsidR="00DD1FF1" w:rsidRDefault="00000000">
    <w:pPr>
      <w:spacing w:after="0" w:line="259" w:lineRule="auto"/>
      <w:ind w:left="259"/>
      <w:jc w:val="left"/>
    </w:pPr>
    <w:r>
      <w:rPr>
        <w:sz w:val="20"/>
      </w:rPr>
      <w:t xml:space="preserve"> </w:t>
    </w:r>
  </w:p>
  <w:p w14:paraId="09FD968D" w14:textId="77777777" w:rsidR="00DD1FF1" w:rsidRDefault="00000000">
    <w:pPr>
      <w:spacing w:after="0" w:line="259" w:lineRule="auto"/>
      <w:jc w:val="left"/>
    </w:pPr>
    <w: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5E8E" w14:textId="77777777" w:rsidR="00DD1FF1" w:rsidRDefault="00000000">
    <w:pPr>
      <w:spacing w:after="0" w:line="259" w:lineRule="auto"/>
      <w:ind w:left="259"/>
      <w:jc w:val="left"/>
    </w:pPr>
    <w:r>
      <w:rPr>
        <w:sz w:val="20"/>
      </w:rPr>
      <w:t xml:space="preserve"> </w:t>
    </w:r>
  </w:p>
  <w:p w14:paraId="3ECD3E0F" w14:textId="77777777" w:rsidR="00DD1FF1" w:rsidRDefault="00000000">
    <w:pPr>
      <w:spacing w:after="0" w:line="259" w:lineRule="auto"/>
      <w:jc w:val="left"/>
    </w:pPr>
    <w: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E661F" w14:textId="77777777" w:rsidR="00DD1FF1" w:rsidRDefault="00000000">
    <w:pPr>
      <w:spacing w:after="0" w:line="259" w:lineRule="auto"/>
      <w:ind w:left="259"/>
      <w:jc w:val="left"/>
    </w:pPr>
    <w:r>
      <w:rPr>
        <w:sz w:val="20"/>
      </w:rPr>
      <w:t xml:space="preserve"> </w:t>
    </w:r>
  </w:p>
  <w:p w14:paraId="4E909F62" w14:textId="77777777" w:rsidR="00DD1FF1" w:rsidRDefault="00000000">
    <w:pPr>
      <w:spacing w:after="0" w:line="259" w:lineRule="auto"/>
      <w:jc w:val="left"/>
    </w:pPr>
    <w: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1F558" w14:textId="77777777" w:rsidR="00DD1FF1" w:rsidRDefault="00DD1FF1">
    <w:pPr>
      <w:spacing w:after="160" w:line="259" w:lineRule="auto"/>
      <w:jc w:val="lef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3F0E8" w14:textId="77777777" w:rsidR="00DD1FF1" w:rsidRDefault="00DD1FF1">
    <w:pPr>
      <w:spacing w:after="160" w:line="259" w:lineRule="auto"/>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D368" w14:textId="77777777" w:rsidR="00DD1FF1" w:rsidRDefault="00DD1FF1">
    <w:pPr>
      <w:spacing w:after="160" w:line="259" w:lineRule="auto"/>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2180E" w14:textId="77777777" w:rsidR="00DD1FF1" w:rsidRDefault="00DD1FF1">
    <w:pPr>
      <w:spacing w:after="160" w:line="259" w:lineRule="auto"/>
      <w:jc w:val="lef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BD5D8" w14:textId="77777777" w:rsidR="00DD1FF1" w:rsidRDefault="00DD1FF1">
    <w:pPr>
      <w:spacing w:after="160" w:line="259" w:lineRule="auto"/>
      <w:jc w:val="lef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ABDA2" w14:textId="77777777" w:rsidR="00DD1FF1" w:rsidRDefault="00000000">
    <w:pPr>
      <w:spacing w:after="0" w:line="259" w:lineRule="auto"/>
      <w:ind w:left="259"/>
      <w:jc w:val="left"/>
    </w:pPr>
    <w:r>
      <w:rPr>
        <w:sz w:val="20"/>
      </w:rPr>
      <w:t xml:space="preserve"> </w:t>
    </w:r>
  </w:p>
  <w:p w14:paraId="4E49A773" w14:textId="77777777" w:rsidR="00DD1FF1" w:rsidRDefault="00000000">
    <w:pPr>
      <w:spacing w:after="0" w:line="259" w:lineRule="auto"/>
      <w:jc w:val="left"/>
    </w:pPr>
    <w: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78DD0" w14:textId="77777777" w:rsidR="00DD1FF1" w:rsidRDefault="00000000">
    <w:pPr>
      <w:spacing w:after="0" w:line="259" w:lineRule="auto"/>
      <w:ind w:left="259"/>
      <w:jc w:val="left"/>
    </w:pPr>
    <w:r>
      <w:rPr>
        <w:sz w:val="20"/>
      </w:rPr>
      <w:t xml:space="preserve"> </w:t>
    </w:r>
  </w:p>
  <w:p w14:paraId="28D84765" w14:textId="77777777" w:rsidR="00DD1FF1" w:rsidRDefault="00000000">
    <w:pPr>
      <w:spacing w:after="0" w:line="259" w:lineRule="auto"/>
      <w:jc w:val="left"/>
    </w:pPr>
    <w: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1E2D8" w14:textId="77777777" w:rsidR="00DD1FF1" w:rsidRDefault="00000000">
    <w:pPr>
      <w:spacing w:after="0" w:line="259" w:lineRule="auto"/>
      <w:ind w:left="259"/>
      <w:jc w:val="left"/>
    </w:pPr>
    <w:r>
      <w:rPr>
        <w:sz w:val="20"/>
      </w:rPr>
      <w:t xml:space="preserve"> </w:t>
    </w:r>
  </w:p>
  <w:p w14:paraId="50C823B4" w14:textId="77777777" w:rsidR="00DD1FF1" w:rsidRDefault="00000000">
    <w:pPr>
      <w:spacing w:after="0" w:line="259" w:lineRule="auto"/>
      <w:jc w:val="left"/>
    </w:pPr>
    <w: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202AD" w14:textId="77777777" w:rsidR="00DD1FF1" w:rsidRDefault="00DD1FF1">
    <w:pPr>
      <w:spacing w:after="160" w:line="259" w:lineRule="auto"/>
      <w:jc w:val="lef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641D5" w14:textId="77777777" w:rsidR="00DD1FF1" w:rsidRDefault="00DD1FF1">
    <w:pPr>
      <w:spacing w:after="160" w:line="259" w:lineRule="auto"/>
      <w:jc w:val="lef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EB98D" w14:textId="77777777" w:rsidR="00DD1FF1" w:rsidRDefault="00DD1FF1">
    <w:pPr>
      <w:spacing w:after="160" w:line="259" w:lineRule="auto"/>
      <w:jc w:val="lef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2BD0E" w14:textId="77777777" w:rsidR="00DD1FF1" w:rsidRDefault="00DD1FF1">
    <w:pPr>
      <w:spacing w:after="160" w:line="259" w:lineRule="auto"/>
      <w:jc w:val="lef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42B7F" w14:textId="77777777" w:rsidR="00DD1FF1" w:rsidRDefault="00DD1FF1">
    <w:pPr>
      <w:spacing w:after="160" w:line="259" w:lineRule="auto"/>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4F880" w14:textId="77777777" w:rsidR="00DD1FF1" w:rsidRDefault="00DD1FF1">
    <w:pPr>
      <w:spacing w:after="160" w:line="259" w:lineRule="auto"/>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49F1B" w14:textId="77777777" w:rsidR="00DD1FF1" w:rsidRDefault="00DD1FF1">
    <w:pPr>
      <w:spacing w:after="160" w:line="259" w:lineRule="auto"/>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51086" w14:textId="77777777" w:rsidR="00DD1FF1" w:rsidRDefault="00000000">
    <w:pPr>
      <w:spacing w:after="0" w:line="259" w:lineRule="auto"/>
      <w:ind w:left="259"/>
      <w:jc w:val="left"/>
    </w:pPr>
    <w:r>
      <w:rPr>
        <w:sz w:val="20"/>
      </w:rPr>
      <w:t xml:space="preserve"> </w:t>
    </w:r>
  </w:p>
  <w:p w14:paraId="0487D4B4" w14:textId="77777777" w:rsidR="00DD1FF1" w:rsidRDefault="00000000">
    <w:pPr>
      <w:spacing w:after="0" w:line="259" w:lineRule="auto"/>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A3CE" w14:textId="77777777" w:rsidR="00DD1FF1" w:rsidRDefault="00000000">
    <w:pPr>
      <w:spacing w:after="0" w:line="259" w:lineRule="auto"/>
      <w:ind w:left="259"/>
      <w:jc w:val="left"/>
    </w:pPr>
    <w:r>
      <w:rPr>
        <w:sz w:val="20"/>
      </w:rPr>
      <w:t xml:space="preserve"> </w:t>
    </w:r>
  </w:p>
  <w:p w14:paraId="7BCE021B" w14:textId="77777777" w:rsidR="00DD1FF1" w:rsidRDefault="00000000">
    <w:pPr>
      <w:spacing w:after="0" w:line="259" w:lineRule="auto"/>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8615" w14:textId="77777777" w:rsidR="00DD1FF1" w:rsidRDefault="00000000">
    <w:pPr>
      <w:spacing w:after="0" w:line="259" w:lineRule="auto"/>
      <w:ind w:left="259"/>
      <w:jc w:val="left"/>
    </w:pPr>
    <w:r>
      <w:rPr>
        <w:sz w:val="20"/>
      </w:rPr>
      <w:t xml:space="preserve"> </w:t>
    </w:r>
  </w:p>
  <w:p w14:paraId="29A4AE72" w14:textId="77777777" w:rsidR="00DD1FF1" w:rsidRDefault="00000000">
    <w:pPr>
      <w:spacing w:after="0" w:line="259" w:lineRule="auto"/>
      <w:jc w:val="left"/>
    </w:pPr>
    <w:r>
      <w:rPr>
        <w:rFonts w:ascii="Segoe UI Symbol" w:eastAsia="Segoe UI Symbol" w:hAnsi="Segoe UI Symbol" w:cs="Segoe UI Symbol"/>
        <w:sz w:val="20"/>
      </w:rPr>
      <w:t>•</w:t>
    </w:r>
    <w:r>
      <w:rPr>
        <w:rFonts w:ascii="Arial" w:eastAsia="Arial" w:hAnsi="Arial" w:cs="Arial"/>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6D7"/>
    <w:multiLevelType w:val="hybridMultilevel"/>
    <w:tmpl w:val="CDD84BDA"/>
    <w:lvl w:ilvl="0" w:tplc="477CBF1C">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CC3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1812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1026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26BC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E436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1076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9A8E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7C45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2B0AE3"/>
    <w:multiLevelType w:val="hybridMultilevel"/>
    <w:tmpl w:val="BEFA2FAC"/>
    <w:lvl w:ilvl="0" w:tplc="2F60E6D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4C11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32975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26349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B4F4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D2E9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A00D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5A924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D8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D0263A"/>
    <w:multiLevelType w:val="hybridMultilevel"/>
    <w:tmpl w:val="775C807E"/>
    <w:lvl w:ilvl="0" w:tplc="F612AE9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F8B5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16CC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E61F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04F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9283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580D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C0CF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3CDE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E60A0D"/>
    <w:multiLevelType w:val="hybridMultilevel"/>
    <w:tmpl w:val="6A6414C0"/>
    <w:lvl w:ilvl="0" w:tplc="81646E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44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860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6498E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8EA6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566D7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4ABF0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D65D9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12AC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E96FC5"/>
    <w:multiLevelType w:val="hybridMultilevel"/>
    <w:tmpl w:val="2BF4A202"/>
    <w:lvl w:ilvl="0" w:tplc="BC1E588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C156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F2EC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BC058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CAC4E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064F6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E2D6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76C0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58A2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56599F"/>
    <w:multiLevelType w:val="hybridMultilevel"/>
    <w:tmpl w:val="FF86553C"/>
    <w:lvl w:ilvl="0" w:tplc="76BC7C6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40C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8BB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A428C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B8485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C0E0A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7879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0424C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F677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4463BB"/>
    <w:multiLevelType w:val="hybridMultilevel"/>
    <w:tmpl w:val="91921DC6"/>
    <w:lvl w:ilvl="0" w:tplc="A0E01BD2">
      <w:start w:val="8"/>
      <w:numFmt w:val="decimal"/>
      <w:lvlText w:val="%1)"/>
      <w:lvlJc w:val="left"/>
      <w:pPr>
        <w:ind w:left="26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D62F770">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0A222A2E">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DB2AB2C">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4392861C">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8402C6A8">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B99ACF06">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CEE703C">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9EA2AA2">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84064D"/>
    <w:multiLevelType w:val="hybridMultilevel"/>
    <w:tmpl w:val="DFBE38E2"/>
    <w:lvl w:ilvl="0" w:tplc="C10A504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CC30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EAAE9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BA1A9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9AF18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076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A91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CE7F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D0C5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9A28C9"/>
    <w:multiLevelType w:val="hybridMultilevel"/>
    <w:tmpl w:val="DA186AA0"/>
    <w:lvl w:ilvl="0" w:tplc="DEE2467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BEF2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6AF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2C37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D088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68DD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480B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F6059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903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AC6D43"/>
    <w:multiLevelType w:val="hybridMultilevel"/>
    <w:tmpl w:val="E94A3CE2"/>
    <w:lvl w:ilvl="0" w:tplc="16422D90">
      <w:start w:val="1"/>
      <w:numFmt w:val="decimal"/>
      <w:lvlText w:val="%1)"/>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4750202A">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2CD42CAE">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6EEF416">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8E9EBA22">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58BA470C">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2D4C18DE">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D3680BE">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A126CAFA">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D33D78"/>
    <w:multiLevelType w:val="hybridMultilevel"/>
    <w:tmpl w:val="B03465A0"/>
    <w:lvl w:ilvl="0" w:tplc="1D40902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4215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8A6A1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4E851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701A3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A6AA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A491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38F6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0FA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8E436E"/>
    <w:multiLevelType w:val="hybridMultilevel"/>
    <w:tmpl w:val="461288C0"/>
    <w:lvl w:ilvl="0" w:tplc="8FF8C34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20C7FC">
      <w:start w:val="1"/>
      <w:numFmt w:val="bullet"/>
      <w:lvlText w:val="o"/>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A7462">
      <w:start w:val="1"/>
      <w:numFmt w:val="bullet"/>
      <w:lvlText w:val="▪"/>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A86BDE">
      <w:start w:val="1"/>
      <w:numFmt w:val="bullet"/>
      <w:lvlText w:val="•"/>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EE8B64">
      <w:start w:val="1"/>
      <w:numFmt w:val="bullet"/>
      <w:lvlText w:val="o"/>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92BC08">
      <w:start w:val="1"/>
      <w:numFmt w:val="bullet"/>
      <w:lvlText w:val="▪"/>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92063E">
      <w:start w:val="1"/>
      <w:numFmt w:val="bullet"/>
      <w:lvlText w:val="•"/>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58355E">
      <w:start w:val="1"/>
      <w:numFmt w:val="bullet"/>
      <w:lvlText w:val="o"/>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76A0EC">
      <w:start w:val="1"/>
      <w:numFmt w:val="bullet"/>
      <w:lvlText w:val="▪"/>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C56C73"/>
    <w:multiLevelType w:val="hybridMultilevel"/>
    <w:tmpl w:val="85D49104"/>
    <w:lvl w:ilvl="0" w:tplc="CDEEDE3C">
      <w:start w:val="1"/>
      <w:numFmt w:val="bullet"/>
      <w:lvlText w:val=""/>
      <w:lvlJc w:val="left"/>
      <w:pPr>
        <w:ind w:left="7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62EA2850">
      <w:start w:val="1"/>
      <w:numFmt w:val="bullet"/>
      <w:lvlText w:val="o"/>
      <w:lvlJc w:val="left"/>
      <w:pPr>
        <w:ind w:left="12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D854A364">
      <w:start w:val="1"/>
      <w:numFmt w:val="bullet"/>
      <w:lvlText w:val="▪"/>
      <w:lvlJc w:val="left"/>
      <w:pPr>
        <w:ind w:left="19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B37A03DE">
      <w:start w:val="1"/>
      <w:numFmt w:val="bullet"/>
      <w:lvlText w:val="•"/>
      <w:lvlJc w:val="left"/>
      <w:pPr>
        <w:ind w:left="26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946A382E">
      <w:start w:val="1"/>
      <w:numFmt w:val="bullet"/>
      <w:lvlText w:val="o"/>
      <w:lvlJc w:val="left"/>
      <w:pPr>
        <w:ind w:left="33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BEA42E1A">
      <w:start w:val="1"/>
      <w:numFmt w:val="bullet"/>
      <w:lvlText w:val="▪"/>
      <w:lvlJc w:val="left"/>
      <w:pPr>
        <w:ind w:left="41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ECA4DBE6">
      <w:start w:val="1"/>
      <w:numFmt w:val="bullet"/>
      <w:lvlText w:val="•"/>
      <w:lvlJc w:val="left"/>
      <w:pPr>
        <w:ind w:left="48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8CF053EC">
      <w:start w:val="1"/>
      <w:numFmt w:val="bullet"/>
      <w:lvlText w:val="o"/>
      <w:lvlJc w:val="left"/>
      <w:pPr>
        <w:ind w:left="55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D62ACA94">
      <w:start w:val="1"/>
      <w:numFmt w:val="bullet"/>
      <w:lvlText w:val="▪"/>
      <w:lvlJc w:val="left"/>
      <w:pPr>
        <w:ind w:left="62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5036DD"/>
    <w:multiLevelType w:val="hybridMultilevel"/>
    <w:tmpl w:val="FF3E99FE"/>
    <w:lvl w:ilvl="0" w:tplc="3C10B544">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0C36A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185B5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884AA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96C44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0416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68670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281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C08B9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7713229"/>
    <w:multiLevelType w:val="hybridMultilevel"/>
    <w:tmpl w:val="F9665AF2"/>
    <w:lvl w:ilvl="0" w:tplc="5F92C306">
      <w:start w:val="1"/>
      <w:numFmt w:val="bullet"/>
      <w:lvlText w:val="-"/>
      <w:lvlJc w:val="left"/>
      <w:pPr>
        <w:ind w:left="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D8A85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7AD5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0681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5434A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EA20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A0F4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A8C4E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AC852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801485E"/>
    <w:multiLevelType w:val="hybridMultilevel"/>
    <w:tmpl w:val="07BE62DE"/>
    <w:lvl w:ilvl="0" w:tplc="486A7AE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0887F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700C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E1E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58B7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CC82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48FC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663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AE42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855535D"/>
    <w:multiLevelType w:val="hybridMultilevel"/>
    <w:tmpl w:val="C520E6A2"/>
    <w:lvl w:ilvl="0" w:tplc="93DE0F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789D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7807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506E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6E6F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C64D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EF7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06BF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A4B6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245CCF"/>
    <w:multiLevelType w:val="hybridMultilevel"/>
    <w:tmpl w:val="82A8D5FC"/>
    <w:lvl w:ilvl="0" w:tplc="D80A7878">
      <w:start w:val="1"/>
      <w:numFmt w:val="bullet"/>
      <w:lvlText w:val=""/>
      <w:lvlJc w:val="left"/>
      <w:pPr>
        <w:ind w:left="989"/>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F6526338">
      <w:start w:val="1"/>
      <w:numFmt w:val="bullet"/>
      <w:lvlText w:val="o"/>
      <w:lvlJc w:val="left"/>
      <w:pPr>
        <w:ind w:left="10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EFAA0BA0">
      <w:start w:val="1"/>
      <w:numFmt w:val="bullet"/>
      <w:lvlText w:val="▪"/>
      <w:lvlJc w:val="left"/>
      <w:pPr>
        <w:ind w:left="18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7E726C38">
      <w:start w:val="1"/>
      <w:numFmt w:val="bullet"/>
      <w:lvlText w:val="•"/>
      <w:lvlJc w:val="left"/>
      <w:pPr>
        <w:ind w:left="25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FB429DC6">
      <w:start w:val="1"/>
      <w:numFmt w:val="bullet"/>
      <w:lvlText w:val="o"/>
      <w:lvlJc w:val="left"/>
      <w:pPr>
        <w:ind w:left="32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3CEE0346">
      <w:start w:val="1"/>
      <w:numFmt w:val="bullet"/>
      <w:lvlText w:val="▪"/>
      <w:lvlJc w:val="left"/>
      <w:pPr>
        <w:ind w:left="39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CE9E1F10">
      <w:start w:val="1"/>
      <w:numFmt w:val="bullet"/>
      <w:lvlText w:val="•"/>
      <w:lvlJc w:val="left"/>
      <w:pPr>
        <w:ind w:left="46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FC42140A">
      <w:start w:val="1"/>
      <w:numFmt w:val="bullet"/>
      <w:lvlText w:val="o"/>
      <w:lvlJc w:val="left"/>
      <w:pPr>
        <w:ind w:left="54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2D94E80A">
      <w:start w:val="1"/>
      <w:numFmt w:val="bullet"/>
      <w:lvlText w:val="▪"/>
      <w:lvlJc w:val="left"/>
      <w:pPr>
        <w:ind w:left="61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0A46C3"/>
    <w:multiLevelType w:val="hybridMultilevel"/>
    <w:tmpl w:val="D884FAA8"/>
    <w:lvl w:ilvl="0" w:tplc="9EA0F9A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46763C">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34900C">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96A60C">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38FCD6">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048F76">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001C08">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A878EA">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B2A2F6">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B6B2D8A"/>
    <w:multiLevelType w:val="hybridMultilevel"/>
    <w:tmpl w:val="6536548A"/>
    <w:lvl w:ilvl="0" w:tplc="9FB0D07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5A68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DA7B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AE7F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6273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FA5C1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7C97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14643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2A7A9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C43213B"/>
    <w:multiLevelType w:val="hybridMultilevel"/>
    <w:tmpl w:val="FCB2E066"/>
    <w:lvl w:ilvl="0" w:tplc="23C6B34A">
      <w:start w:val="1"/>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267C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61C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A0C4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66E3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2009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F486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5EDD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85C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C6B20D1"/>
    <w:multiLevelType w:val="hybridMultilevel"/>
    <w:tmpl w:val="5A04E670"/>
    <w:lvl w:ilvl="0" w:tplc="0438403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EA04C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10EF23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422AE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E89D4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C6371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8ED24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1A3C2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A036A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C891A0D"/>
    <w:multiLevelType w:val="hybridMultilevel"/>
    <w:tmpl w:val="20583314"/>
    <w:lvl w:ilvl="0" w:tplc="EC14610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A84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8A0A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B84F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981B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9652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3C44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446F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02D2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F590598"/>
    <w:multiLevelType w:val="hybridMultilevel"/>
    <w:tmpl w:val="9A88CF02"/>
    <w:lvl w:ilvl="0" w:tplc="2CC63302">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C63D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EEB4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5662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2E7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16C1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5402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B6D8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68D3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FCE7DD1"/>
    <w:multiLevelType w:val="hybridMultilevel"/>
    <w:tmpl w:val="38020112"/>
    <w:lvl w:ilvl="0" w:tplc="8F4A9C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3E5A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0A77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3A62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4A4EE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74B0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ED9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3E90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FE32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0012270"/>
    <w:multiLevelType w:val="hybridMultilevel"/>
    <w:tmpl w:val="98A696D2"/>
    <w:lvl w:ilvl="0" w:tplc="821AA6CA">
      <w:start w:val="1"/>
      <w:numFmt w:val="bullet"/>
      <w:lvlText w:val="-"/>
      <w:lvlJc w:val="left"/>
      <w:pPr>
        <w:ind w:left="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5859D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EC37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FAFF1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72993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0AE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B64E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3CFCB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C629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01061E8"/>
    <w:multiLevelType w:val="hybridMultilevel"/>
    <w:tmpl w:val="B05C3E5C"/>
    <w:lvl w:ilvl="0" w:tplc="B4B625D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9A39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445D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C69F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F8DE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ACCF9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8CD2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7686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E89B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1B16478"/>
    <w:multiLevelType w:val="hybridMultilevel"/>
    <w:tmpl w:val="2C064E12"/>
    <w:lvl w:ilvl="0" w:tplc="9712384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1EFE8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64BA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D4DFB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0946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BA08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DA43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06CF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7AF5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36117D2"/>
    <w:multiLevelType w:val="hybridMultilevel"/>
    <w:tmpl w:val="32626B24"/>
    <w:lvl w:ilvl="0" w:tplc="A17A42BC">
      <w:start w:val="1"/>
      <w:numFmt w:val="bullet"/>
      <w:lvlText w:val="-"/>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DE60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DCBE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8E8B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C280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30FC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BC983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78820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C0DA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4EE1BBC"/>
    <w:multiLevelType w:val="hybridMultilevel"/>
    <w:tmpl w:val="5596BBC4"/>
    <w:lvl w:ilvl="0" w:tplc="FB90637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5218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880C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426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C95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69F7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78B4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822B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DA6A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4EF4703"/>
    <w:multiLevelType w:val="hybridMultilevel"/>
    <w:tmpl w:val="1A0C979E"/>
    <w:lvl w:ilvl="0" w:tplc="0D4C94C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4C0A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02CD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36CB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697A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69F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521A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5265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A2719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5713DDD"/>
    <w:multiLevelType w:val="hybridMultilevel"/>
    <w:tmpl w:val="F1B690EE"/>
    <w:lvl w:ilvl="0" w:tplc="9F90C51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CCE0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C84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6CF2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F83B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728B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66E18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66EE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0AD7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5A03DBF"/>
    <w:multiLevelType w:val="hybridMultilevel"/>
    <w:tmpl w:val="F2FEC178"/>
    <w:lvl w:ilvl="0" w:tplc="C3F040F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475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3697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CAA7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D00D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C2D1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E2C7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A29EC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50E9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74325E3"/>
    <w:multiLevelType w:val="hybridMultilevel"/>
    <w:tmpl w:val="797603BE"/>
    <w:lvl w:ilvl="0" w:tplc="ED069C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5C6F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CEA7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D6CE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E69E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CA57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9267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92B8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447E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90C078C"/>
    <w:multiLevelType w:val="hybridMultilevel"/>
    <w:tmpl w:val="8F3EE198"/>
    <w:lvl w:ilvl="0" w:tplc="08FC237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DE08C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FC98E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D48F4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3AF3E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6A9BE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303D8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CE890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BCE72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9F20E24"/>
    <w:multiLevelType w:val="hybridMultilevel"/>
    <w:tmpl w:val="3F62DECA"/>
    <w:lvl w:ilvl="0" w:tplc="94E48EA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8E35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743C6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8BC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00015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92F36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E850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06B8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5A3D2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AA607B6"/>
    <w:multiLevelType w:val="hybridMultilevel"/>
    <w:tmpl w:val="FE70AB9A"/>
    <w:lvl w:ilvl="0" w:tplc="E5627DB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DC4D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0080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447BE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5643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E0D6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2AFF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AA5B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E6F4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AF2778C"/>
    <w:multiLevelType w:val="hybridMultilevel"/>
    <w:tmpl w:val="00E0064A"/>
    <w:lvl w:ilvl="0" w:tplc="AC1C316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0A55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7CD3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F66A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3A8F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10FB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7E7A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E345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40E9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C22062C"/>
    <w:multiLevelType w:val="hybridMultilevel"/>
    <w:tmpl w:val="F100271C"/>
    <w:lvl w:ilvl="0" w:tplc="A168887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36EE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008F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D83A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E428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8AA7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7849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5077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624D8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CC036A1"/>
    <w:multiLevelType w:val="hybridMultilevel"/>
    <w:tmpl w:val="1BFA8FE0"/>
    <w:lvl w:ilvl="0" w:tplc="FBAA61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FA27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30600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882C1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EA39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B4C7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3838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FEC4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22FB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D19039F"/>
    <w:multiLevelType w:val="hybridMultilevel"/>
    <w:tmpl w:val="4A540C88"/>
    <w:lvl w:ilvl="0" w:tplc="397484D6">
      <w:start w:val="1"/>
      <w:numFmt w:val="bullet"/>
      <w:lvlText w:val="-"/>
      <w:lvlJc w:val="left"/>
      <w:pPr>
        <w:ind w:left="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34AD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78AE0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C459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386D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4D7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0446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52B1E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4C53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DCC40EC"/>
    <w:multiLevelType w:val="hybridMultilevel"/>
    <w:tmpl w:val="CF9AF088"/>
    <w:lvl w:ilvl="0" w:tplc="2270949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46FC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6C57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A4723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36BC0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5A02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E0E9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E27A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8717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DD10CD6"/>
    <w:multiLevelType w:val="hybridMultilevel"/>
    <w:tmpl w:val="19F893DA"/>
    <w:lvl w:ilvl="0" w:tplc="993E7476">
      <w:start w:val="1"/>
      <w:numFmt w:val="decimal"/>
      <w:lvlText w:val="%1."/>
      <w:lvlJc w:val="left"/>
      <w:pPr>
        <w:ind w:left="2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E005126">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4CE394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488155E">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72C83EC">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E5EB140">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2FEF8A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EC87B9A">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F98CB8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DDB1FB2"/>
    <w:multiLevelType w:val="hybridMultilevel"/>
    <w:tmpl w:val="65D406B2"/>
    <w:lvl w:ilvl="0" w:tplc="2298A5B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6AA36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496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C28B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A161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A62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7226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4E71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927D9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E0267A7"/>
    <w:multiLevelType w:val="hybridMultilevel"/>
    <w:tmpl w:val="6A8CDCC8"/>
    <w:lvl w:ilvl="0" w:tplc="A20E67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4C4BE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02AD6E">
      <w:start w:val="1"/>
      <w:numFmt w:val="bullet"/>
      <w:lvlText w:val="▪"/>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30ACF0">
      <w:start w:val="1"/>
      <w:numFmt w:val="bullet"/>
      <w:lvlText w:val="•"/>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E21830">
      <w:start w:val="1"/>
      <w:numFmt w:val="bullet"/>
      <w:lvlText w:val="o"/>
      <w:lvlJc w:val="left"/>
      <w:pPr>
        <w:ind w:left="3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4417F0">
      <w:start w:val="1"/>
      <w:numFmt w:val="bullet"/>
      <w:lvlText w:val="▪"/>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A057C4">
      <w:start w:val="1"/>
      <w:numFmt w:val="bullet"/>
      <w:lvlText w:val="•"/>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EA5EEC">
      <w:start w:val="1"/>
      <w:numFmt w:val="bullet"/>
      <w:lvlText w:val="o"/>
      <w:lvlJc w:val="left"/>
      <w:pPr>
        <w:ind w:left="5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765778">
      <w:start w:val="1"/>
      <w:numFmt w:val="bullet"/>
      <w:lvlText w:val="▪"/>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E415043"/>
    <w:multiLevelType w:val="hybridMultilevel"/>
    <w:tmpl w:val="DAE65AEA"/>
    <w:lvl w:ilvl="0" w:tplc="5F3C101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6875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3CA2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022EE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EB9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4CAD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AABDF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D43A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90533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EC346B2"/>
    <w:multiLevelType w:val="hybridMultilevel"/>
    <w:tmpl w:val="C896C82C"/>
    <w:lvl w:ilvl="0" w:tplc="F93C1BC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A28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3E5A7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ED0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566E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4598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8FFE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9EF66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6620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F511545"/>
    <w:multiLevelType w:val="hybridMultilevel"/>
    <w:tmpl w:val="5D94665E"/>
    <w:lvl w:ilvl="0" w:tplc="A6769874">
      <w:start w:val="1"/>
      <w:numFmt w:val="bullet"/>
      <w:lvlText w:val="-"/>
      <w:lvlJc w:val="left"/>
      <w:pPr>
        <w:ind w:left="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D8A0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C647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28D6F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B429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94600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2CED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5A70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493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FAC3FA0"/>
    <w:multiLevelType w:val="hybridMultilevel"/>
    <w:tmpl w:val="205E096A"/>
    <w:lvl w:ilvl="0" w:tplc="96560F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4EEC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9675E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C857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EBC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7A2F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1079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2EA7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3A2D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09C2926"/>
    <w:multiLevelType w:val="hybridMultilevel"/>
    <w:tmpl w:val="ADF4DEC8"/>
    <w:lvl w:ilvl="0" w:tplc="395874B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4858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B602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261A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D41F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FA82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4468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1E99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22E4A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0FB6F69"/>
    <w:multiLevelType w:val="hybridMultilevel"/>
    <w:tmpl w:val="BE2C2C8A"/>
    <w:lvl w:ilvl="0" w:tplc="083C68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58FD6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42EF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BE55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A60D9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18783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981EB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607B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8EEF8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15626BA"/>
    <w:multiLevelType w:val="hybridMultilevel"/>
    <w:tmpl w:val="B5C8388E"/>
    <w:lvl w:ilvl="0" w:tplc="0542355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FC973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64D4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A2AC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BE60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851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EA3C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0D5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7091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17C5672"/>
    <w:multiLevelType w:val="hybridMultilevel"/>
    <w:tmpl w:val="45261DF4"/>
    <w:lvl w:ilvl="0" w:tplc="9C9A366A">
      <w:start w:val="1"/>
      <w:numFmt w:val="bullet"/>
      <w:lvlText w:val="-"/>
      <w:lvlJc w:val="left"/>
      <w:pPr>
        <w:ind w:left="13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E28E0C96">
      <w:start w:val="1"/>
      <w:numFmt w:val="bullet"/>
      <w:lvlText w:val="o"/>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46DCB79E">
      <w:start w:val="1"/>
      <w:numFmt w:val="bullet"/>
      <w:lvlText w:val="▪"/>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D3062EC4">
      <w:start w:val="1"/>
      <w:numFmt w:val="bullet"/>
      <w:lvlText w:val="•"/>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82E65A3E">
      <w:start w:val="1"/>
      <w:numFmt w:val="bullet"/>
      <w:lvlText w:val="o"/>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4DAAF236">
      <w:start w:val="1"/>
      <w:numFmt w:val="bullet"/>
      <w:lvlText w:val="▪"/>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E14DB00">
      <w:start w:val="1"/>
      <w:numFmt w:val="bullet"/>
      <w:lvlText w:val="•"/>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26C0D6D2">
      <w:start w:val="1"/>
      <w:numFmt w:val="bullet"/>
      <w:lvlText w:val="o"/>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CAD61056">
      <w:start w:val="1"/>
      <w:numFmt w:val="bullet"/>
      <w:lvlText w:val="▪"/>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2E439B8"/>
    <w:multiLevelType w:val="hybridMultilevel"/>
    <w:tmpl w:val="33E66894"/>
    <w:lvl w:ilvl="0" w:tplc="7048F226">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E8E858">
      <w:start w:val="1"/>
      <w:numFmt w:val="lowerLetter"/>
      <w:lvlText w:val="%2"/>
      <w:lvlJc w:val="left"/>
      <w:pPr>
        <w:ind w:left="12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A908D2C">
      <w:start w:val="1"/>
      <w:numFmt w:val="lowerRoman"/>
      <w:lvlText w:val="%3"/>
      <w:lvlJc w:val="left"/>
      <w:pPr>
        <w:ind w:left="19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0E9DC6">
      <w:start w:val="1"/>
      <w:numFmt w:val="decimal"/>
      <w:lvlText w:val="%4"/>
      <w:lvlJc w:val="left"/>
      <w:pPr>
        <w:ind w:left="26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FAD096">
      <w:start w:val="1"/>
      <w:numFmt w:val="lowerLetter"/>
      <w:lvlText w:val="%5"/>
      <w:lvlJc w:val="left"/>
      <w:pPr>
        <w:ind w:left="33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62901C">
      <w:start w:val="1"/>
      <w:numFmt w:val="lowerRoman"/>
      <w:lvlText w:val="%6"/>
      <w:lvlJc w:val="left"/>
      <w:pPr>
        <w:ind w:left="40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9841D0">
      <w:start w:val="1"/>
      <w:numFmt w:val="decimal"/>
      <w:lvlText w:val="%7"/>
      <w:lvlJc w:val="left"/>
      <w:pPr>
        <w:ind w:left="4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DC6000">
      <w:start w:val="1"/>
      <w:numFmt w:val="lowerLetter"/>
      <w:lvlText w:val="%8"/>
      <w:lvlJc w:val="left"/>
      <w:pPr>
        <w:ind w:left="5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250C24A">
      <w:start w:val="1"/>
      <w:numFmt w:val="lowerRoman"/>
      <w:lvlText w:val="%9"/>
      <w:lvlJc w:val="left"/>
      <w:pPr>
        <w:ind w:left="6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4700566"/>
    <w:multiLevelType w:val="hybridMultilevel"/>
    <w:tmpl w:val="772A1D76"/>
    <w:lvl w:ilvl="0" w:tplc="C29A026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EFD1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56F3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E74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1E88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A025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88D8F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E005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A22D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47263D1"/>
    <w:multiLevelType w:val="hybridMultilevel"/>
    <w:tmpl w:val="120A77F4"/>
    <w:lvl w:ilvl="0" w:tplc="26EA5954">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C4DEF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5012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36F7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E2664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3EA0B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4A30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84D6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633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5380E89"/>
    <w:multiLevelType w:val="hybridMultilevel"/>
    <w:tmpl w:val="8F0AE5D8"/>
    <w:lvl w:ilvl="0" w:tplc="177C4596">
      <w:start w:val="1"/>
      <w:numFmt w:val="bullet"/>
      <w:lvlText w:val="-"/>
      <w:lvlJc w:val="left"/>
      <w:pPr>
        <w:ind w:left="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0EB6E0">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42AC80">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00464C">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EEB0E">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803B1E">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80E89C">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A5734">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2E652">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5392C0B"/>
    <w:multiLevelType w:val="hybridMultilevel"/>
    <w:tmpl w:val="B92C75CC"/>
    <w:lvl w:ilvl="0" w:tplc="A6E4E5DE">
      <w:start w:val="1"/>
      <w:numFmt w:val="decimal"/>
      <w:lvlText w:val="%1."/>
      <w:lvlJc w:val="left"/>
      <w:pPr>
        <w:ind w:left="2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5E4F1DA">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F883D2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E46A726">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61A78A0">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E8EC9B8">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9B46EB0">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D90FA52">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E48EC232">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5461840"/>
    <w:multiLevelType w:val="hybridMultilevel"/>
    <w:tmpl w:val="002E4C3C"/>
    <w:lvl w:ilvl="0" w:tplc="F81ABE8E">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F627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D2AC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23E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8600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66D40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2471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0A75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3413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6B94E28"/>
    <w:multiLevelType w:val="hybridMultilevel"/>
    <w:tmpl w:val="2048E644"/>
    <w:lvl w:ilvl="0" w:tplc="40E861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F2495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2EB9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D0F7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EAD9F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08E3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36FB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027D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C428E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7540D9D"/>
    <w:multiLevelType w:val="hybridMultilevel"/>
    <w:tmpl w:val="0324F7EC"/>
    <w:lvl w:ilvl="0" w:tplc="B1A6A124">
      <w:start w:val="1"/>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1862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3CB0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46BB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B22A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FA4F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788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CC2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5226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7DD1073"/>
    <w:multiLevelType w:val="hybridMultilevel"/>
    <w:tmpl w:val="9AECCF72"/>
    <w:lvl w:ilvl="0" w:tplc="DD802C0C">
      <w:start w:val="2"/>
      <w:numFmt w:val="decimal"/>
      <w:lvlText w:val="%1)"/>
      <w:lvlJc w:val="left"/>
      <w:pPr>
        <w:ind w:left="8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10E8C58">
      <w:start w:val="1"/>
      <w:numFmt w:val="lowerLetter"/>
      <w:lvlText w:val="%2"/>
      <w:lvlJc w:val="left"/>
      <w:pPr>
        <w:ind w:left="1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8CC3444">
      <w:start w:val="1"/>
      <w:numFmt w:val="lowerRoman"/>
      <w:lvlText w:val="%3"/>
      <w:lvlJc w:val="left"/>
      <w:pPr>
        <w:ind w:left="2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089118">
      <w:start w:val="1"/>
      <w:numFmt w:val="decimal"/>
      <w:lvlText w:val="%4"/>
      <w:lvlJc w:val="left"/>
      <w:pPr>
        <w:ind w:left="3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FEE4C40">
      <w:start w:val="1"/>
      <w:numFmt w:val="lowerLetter"/>
      <w:lvlText w:val="%5"/>
      <w:lvlJc w:val="left"/>
      <w:pPr>
        <w:ind w:left="3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47E6EE2">
      <w:start w:val="1"/>
      <w:numFmt w:val="lowerRoman"/>
      <w:lvlText w:val="%6"/>
      <w:lvlJc w:val="left"/>
      <w:pPr>
        <w:ind w:left="4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E01A36">
      <w:start w:val="1"/>
      <w:numFmt w:val="decimal"/>
      <w:lvlText w:val="%7"/>
      <w:lvlJc w:val="left"/>
      <w:pPr>
        <w:ind w:left="5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80C984">
      <w:start w:val="1"/>
      <w:numFmt w:val="lowerLetter"/>
      <w:lvlText w:val="%8"/>
      <w:lvlJc w:val="left"/>
      <w:pPr>
        <w:ind w:left="60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9F41C7C">
      <w:start w:val="1"/>
      <w:numFmt w:val="lowerRoman"/>
      <w:lvlText w:val="%9"/>
      <w:lvlJc w:val="left"/>
      <w:pPr>
        <w:ind w:left="67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8113E6A"/>
    <w:multiLevelType w:val="hybridMultilevel"/>
    <w:tmpl w:val="4C78116E"/>
    <w:lvl w:ilvl="0" w:tplc="098A51B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7E2D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D86E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A24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3690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6269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A269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9A3EA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EA092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B1F0DFF"/>
    <w:multiLevelType w:val="hybridMultilevel"/>
    <w:tmpl w:val="32D477FC"/>
    <w:lvl w:ilvl="0" w:tplc="777E8AA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54F86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A07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C464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6E639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14F54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14F1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6C0E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BA3B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B452F83"/>
    <w:multiLevelType w:val="hybridMultilevel"/>
    <w:tmpl w:val="CC989F7C"/>
    <w:lvl w:ilvl="0" w:tplc="E0604EF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A84B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C860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624D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B8989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465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EA69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CE53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4A219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B8835A3"/>
    <w:multiLevelType w:val="hybridMultilevel"/>
    <w:tmpl w:val="F282E4D4"/>
    <w:lvl w:ilvl="0" w:tplc="3736941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AB7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249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54CC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1826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DA94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3025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30B4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26B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C5A2731"/>
    <w:multiLevelType w:val="hybridMultilevel"/>
    <w:tmpl w:val="561CE0E2"/>
    <w:lvl w:ilvl="0" w:tplc="FEAE0896">
      <w:start w:val="1"/>
      <w:numFmt w:val="bullet"/>
      <w:lvlText w:val=""/>
      <w:lvlJc w:val="left"/>
      <w:pPr>
        <w:ind w:left="989"/>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D19C0696">
      <w:start w:val="1"/>
      <w:numFmt w:val="bullet"/>
      <w:lvlText w:val="o"/>
      <w:lvlJc w:val="left"/>
      <w:pPr>
        <w:ind w:left="10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204AFBE4">
      <w:start w:val="1"/>
      <w:numFmt w:val="bullet"/>
      <w:lvlText w:val="▪"/>
      <w:lvlJc w:val="left"/>
      <w:pPr>
        <w:ind w:left="18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0D329848">
      <w:start w:val="1"/>
      <w:numFmt w:val="bullet"/>
      <w:lvlText w:val="•"/>
      <w:lvlJc w:val="left"/>
      <w:pPr>
        <w:ind w:left="25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6B087922">
      <w:start w:val="1"/>
      <w:numFmt w:val="bullet"/>
      <w:lvlText w:val="o"/>
      <w:lvlJc w:val="left"/>
      <w:pPr>
        <w:ind w:left="32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AE047180">
      <w:start w:val="1"/>
      <w:numFmt w:val="bullet"/>
      <w:lvlText w:val="▪"/>
      <w:lvlJc w:val="left"/>
      <w:pPr>
        <w:ind w:left="39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96B049D6">
      <w:start w:val="1"/>
      <w:numFmt w:val="bullet"/>
      <w:lvlText w:val="•"/>
      <w:lvlJc w:val="left"/>
      <w:pPr>
        <w:ind w:left="46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04AE0296">
      <w:start w:val="1"/>
      <w:numFmt w:val="bullet"/>
      <w:lvlText w:val="o"/>
      <w:lvlJc w:val="left"/>
      <w:pPr>
        <w:ind w:left="54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A36E570E">
      <w:start w:val="1"/>
      <w:numFmt w:val="bullet"/>
      <w:lvlText w:val="▪"/>
      <w:lvlJc w:val="left"/>
      <w:pPr>
        <w:ind w:left="61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D2779F7"/>
    <w:multiLevelType w:val="hybridMultilevel"/>
    <w:tmpl w:val="7AC8C2B2"/>
    <w:lvl w:ilvl="0" w:tplc="DF5C644C">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7C9A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E89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14FE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BAE4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54C1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ECA4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0046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16A4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E3A307B"/>
    <w:multiLevelType w:val="hybridMultilevel"/>
    <w:tmpl w:val="115412D6"/>
    <w:lvl w:ilvl="0" w:tplc="F1C838EA">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BE23C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A6C0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EE4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76BC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BCDAA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2636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10DD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DED3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E6464B8"/>
    <w:multiLevelType w:val="hybridMultilevel"/>
    <w:tmpl w:val="52EA384C"/>
    <w:lvl w:ilvl="0" w:tplc="3C90C366">
      <w:start w:val="1"/>
      <w:numFmt w:val="bullet"/>
      <w:lvlText w:val="-"/>
      <w:lvlJc w:val="left"/>
      <w:pPr>
        <w:ind w:left="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B221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484B0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EC0D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945C6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A6727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2E2C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20CB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644CD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EBC1666"/>
    <w:multiLevelType w:val="hybridMultilevel"/>
    <w:tmpl w:val="D618D20E"/>
    <w:lvl w:ilvl="0" w:tplc="02D4EC0E">
      <w:start w:val="1"/>
      <w:numFmt w:val="bullet"/>
      <w:lvlText w:val="–"/>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A6130E">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9A02F4">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DCA27C">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4AC20A">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284BEC">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12BBEE">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14139C">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2E6A46">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F784238"/>
    <w:multiLevelType w:val="hybridMultilevel"/>
    <w:tmpl w:val="4E56B798"/>
    <w:lvl w:ilvl="0" w:tplc="ED429AD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C26BE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C6D60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D0C0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CC801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B451A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BC1DC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7CF2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C8AF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0252CFC"/>
    <w:multiLevelType w:val="hybridMultilevel"/>
    <w:tmpl w:val="00A40D8A"/>
    <w:lvl w:ilvl="0" w:tplc="EBD29B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26A8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DE8C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C0BB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6F8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4482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6B40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D0E52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4AECB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0737B70"/>
    <w:multiLevelType w:val="hybridMultilevel"/>
    <w:tmpl w:val="7A9C21C2"/>
    <w:lvl w:ilvl="0" w:tplc="6E9E155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9050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E8F30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90E41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420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4618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D811E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083E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884E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1332B75"/>
    <w:multiLevelType w:val="hybridMultilevel"/>
    <w:tmpl w:val="E53CD4B4"/>
    <w:lvl w:ilvl="0" w:tplc="861086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265C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94FC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4446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6CA5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F808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8AE4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E40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22B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1507F68"/>
    <w:multiLevelType w:val="hybridMultilevel"/>
    <w:tmpl w:val="0B24A990"/>
    <w:lvl w:ilvl="0" w:tplc="92AE97F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02BD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DA94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D854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B0E69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E6116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F4E8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0C17C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C6F1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18917C2"/>
    <w:multiLevelType w:val="hybridMultilevel"/>
    <w:tmpl w:val="5344DE24"/>
    <w:lvl w:ilvl="0" w:tplc="971E049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EA160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E6F05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30A36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0C436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58C8F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D8CD2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0294D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FED5F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31BF3C00"/>
    <w:multiLevelType w:val="hybridMultilevel"/>
    <w:tmpl w:val="FBB608B8"/>
    <w:lvl w:ilvl="0" w:tplc="F5E4E64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4A1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26D8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3618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764E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22FA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96D5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E207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E07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24A79E2"/>
    <w:multiLevelType w:val="hybridMultilevel"/>
    <w:tmpl w:val="332804BE"/>
    <w:lvl w:ilvl="0" w:tplc="32C4DD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507D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E4C7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6FA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F4E1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9273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CFA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3AD2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6270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26226E7"/>
    <w:multiLevelType w:val="hybridMultilevel"/>
    <w:tmpl w:val="2EB2AF90"/>
    <w:lvl w:ilvl="0" w:tplc="9712227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D660C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C52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1CCBF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A2BD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6C8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DE10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40A9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A8F2C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2E653EC"/>
    <w:multiLevelType w:val="hybridMultilevel"/>
    <w:tmpl w:val="8F8EE1A4"/>
    <w:lvl w:ilvl="0" w:tplc="00088160">
      <w:start w:val="1"/>
      <w:numFmt w:val="decimal"/>
      <w:lvlText w:val="%1."/>
      <w:lvlJc w:val="left"/>
      <w:pPr>
        <w:ind w:left="2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07843F0">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6CA0F28">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4F0A558">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A125444">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078428E">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80A2BFA">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B1A5A9A">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2D8DEF6">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39F11FA"/>
    <w:multiLevelType w:val="hybridMultilevel"/>
    <w:tmpl w:val="A0984F62"/>
    <w:lvl w:ilvl="0" w:tplc="CE22830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E4EB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215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D637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E848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42F2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CC22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AD2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868B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4A02C68"/>
    <w:multiLevelType w:val="hybridMultilevel"/>
    <w:tmpl w:val="849E34F0"/>
    <w:lvl w:ilvl="0" w:tplc="405EAAEA">
      <w:start w:val="1"/>
      <w:numFmt w:val="bullet"/>
      <w:lvlText w:val=""/>
      <w:lvlJc w:val="left"/>
      <w:pPr>
        <w:ind w:left="989"/>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785CEA42">
      <w:start w:val="1"/>
      <w:numFmt w:val="bullet"/>
      <w:lvlText w:val="o"/>
      <w:lvlJc w:val="left"/>
      <w:pPr>
        <w:ind w:left="131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9EC09266">
      <w:start w:val="1"/>
      <w:numFmt w:val="bullet"/>
      <w:lvlText w:val="▪"/>
      <w:lvlJc w:val="left"/>
      <w:pPr>
        <w:ind w:left="203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F466B242">
      <w:start w:val="1"/>
      <w:numFmt w:val="bullet"/>
      <w:lvlText w:val="•"/>
      <w:lvlJc w:val="left"/>
      <w:pPr>
        <w:ind w:left="275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2658882C">
      <w:start w:val="1"/>
      <w:numFmt w:val="bullet"/>
      <w:lvlText w:val="o"/>
      <w:lvlJc w:val="left"/>
      <w:pPr>
        <w:ind w:left="347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A1A0E528">
      <w:start w:val="1"/>
      <w:numFmt w:val="bullet"/>
      <w:lvlText w:val="▪"/>
      <w:lvlJc w:val="left"/>
      <w:pPr>
        <w:ind w:left="419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B494194C">
      <w:start w:val="1"/>
      <w:numFmt w:val="bullet"/>
      <w:lvlText w:val="•"/>
      <w:lvlJc w:val="left"/>
      <w:pPr>
        <w:ind w:left="491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C974FA38">
      <w:start w:val="1"/>
      <w:numFmt w:val="bullet"/>
      <w:lvlText w:val="o"/>
      <w:lvlJc w:val="left"/>
      <w:pPr>
        <w:ind w:left="563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D144B594">
      <w:start w:val="1"/>
      <w:numFmt w:val="bullet"/>
      <w:lvlText w:val="▪"/>
      <w:lvlJc w:val="left"/>
      <w:pPr>
        <w:ind w:left="635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4CA7005"/>
    <w:multiLevelType w:val="hybridMultilevel"/>
    <w:tmpl w:val="8FCE3E7C"/>
    <w:lvl w:ilvl="0" w:tplc="912A900C">
      <w:start w:val="1"/>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C85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8491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7E84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6E39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AC3C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98E9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748B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562E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52C0D79"/>
    <w:multiLevelType w:val="hybridMultilevel"/>
    <w:tmpl w:val="2D0CAF56"/>
    <w:lvl w:ilvl="0" w:tplc="0F627D1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B81B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C0629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8815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684B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F233B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CDC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3C7B3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4646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54E3545"/>
    <w:multiLevelType w:val="hybridMultilevel"/>
    <w:tmpl w:val="BAEC6E00"/>
    <w:lvl w:ilvl="0" w:tplc="91C26D0A">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E8B6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E66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C4EA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9CB3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BABD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F41C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029A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0B2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58E3653"/>
    <w:multiLevelType w:val="hybridMultilevel"/>
    <w:tmpl w:val="B9660B2E"/>
    <w:lvl w:ilvl="0" w:tplc="3EF0E65E">
      <w:start w:val="1"/>
      <w:numFmt w:val="bullet"/>
      <w:lvlText w:val="-"/>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FC88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E816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CC7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50FBC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562E6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85C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24696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B670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97D1DF5"/>
    <w:multiLevelType w:val="hybridMultilevel"/>
    <w:tmpl w:val="FB28B7C4"/>
    <w:lvl w:ilvl="0" w:tplc="6680B0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A4586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618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BE5E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4E1F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041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6A1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84F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3484C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A1D3013"/>
    <w:multiLevelType w:val="hybridMultilevel"/>
    <w:tmpl w:val="12129C54"/>
    <w:lvl w:ilvl="0" w:tplc="AC82A30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060EB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A70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7E25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A4A09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AC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BC39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60749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74A7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A8B1BF1"/>
    <w:multiLevelType w:val="hybridMultilevel"/>
    <w:tmpl w:val="6B0C2DE6"/>
    <w:lvl w:ilvl="0" w:tplc="3DB00A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18E2B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9CDC0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7A12D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A64C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ABC0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0CFA3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269E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4E940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BCE10AA"/>
    <w:multiLevelType w:val="hybridMultilevel"/>
    <w:tmpl w:val="E3086E60"/>
    <w:lvl w:ilvl="0" w:tplc="B522747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7E59D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50E93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8EB7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C616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CE11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18BE8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B294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EA5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BEE48A1"/>
    <w:multiLevelType w:val="hybridMultilevel"/>
    <w:tmpl w:val="F8F6B0EE"/>
    <w:lvl w:ilvl="0" w:tplc="3A763E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9CDE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CA3A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EE3F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C0DEC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8C1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648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2F6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7E26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E5B7519"/>
    <w:multiLevelType w:val="hybridMultilevel"/>
    <w:tmpl w:val="3CAE4B2C"/>
    <w:lvl w:ilvl="0" w:tplc="5BDA5644">
      <w:start w:val="10"/>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2D0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28CD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06B0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DCC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5AD3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E41B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CA07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7A89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F56787C"/>
    <w:multiLevelType w:val="hybridMultilevel"/>
    <w:tmpl w:val="F5D69CA0"/>
    <w:lvl w:ilvl="0" w:tplc="34CE22E2">
      <w:start w:val="1"/>
      <w:numFmt w:val="bullet"/>
      <w:lvlText w:val="-"/>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DA29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439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C68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361E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B66C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F0C2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7014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567A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0176D16"/>
    <w:multiLevelType w:val="hybridMultilevel"/>
    <w:tmpl w:val="7E94559E"/>
    <w:lvl w:ilvl="0" w:tplc="01022702">
      <w:start w:val="1"/>
      <w:numFmt w:val="decimal"/>
      <w:lvlText w:val="%1."/>
      <w:lvlJc w:val="left"/>
      <w:pPr>
        <w:ind w:left="2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E98A36A">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B90764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690A53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72AEFF0">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77CC0D2">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3D83852">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3E67042">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4E4D99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065368B"/>
    <w:multiLevelType w:val="hybridMultilevel"/>
    <w:tmpl w:val="6394A0A0"/>
    <w:lvl w:ilvl="0" w:tplc="9DA2C5F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0DD4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622C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FE4F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42BE9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507B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235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E849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F07E6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09E413E"/>
    <w:multiLevelType w:val="hybridMultilevel"/>
    <w:tmpl w:val="45949E7C"/>
    <w:lvl w:ilvl="0" w:tplc="88DA7A3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0476B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50301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CA44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A6BE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2C82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EB7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9CAC9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8667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1A514BF"/>
    <w:multiLevelType w:val="hybridMultilevel"/>
    <w:tmpl w:val="204C441E"/>
    <w:lvl w:ilvl="0" w:tplc="A98280A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E4ED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3E8C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299F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3AFF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9CC37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1A94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2B5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A51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2307A90"/>
    <w:multiLevelType w:val="hybridMultilevel"/>
    <w:tmpl w:val="974E06A2"/>
    <w:lvl w:ilvl="0" w:tplc="B0E82AB2">
      <w:start w:val="1"/>
      <w:numFmt w:val="bullet"/>
      <w:lvlText w:val="-"/>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D21E6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C68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54AE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0CC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BA6E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5AD3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B648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1A05A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24E5CDA"/>
    <w:multiLevelType w:val="hybridMultilevel"/>
    <w:tmpl w:val="CE4E3D36"/>
    <w:lvl w:ilvl="0" w:tplc="C0646F12">
      <w:start w:val="1"/>
      <w:numFmt w:val="bullet"/>
      <w:lvlText w:val="-"/>
      <w:lvlJc w:val="left"/>
      <w:pPr>
        <w:ind w:left="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B09E5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6670D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CC84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44BF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5671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78C3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7A9AF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0CF7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2A57901"/>
    <w:multiLevelType w:val="hybridMultilevel"/>
    <w:tmpl w:val="DFBA9160"/>
    <w:lvl w:ilvl="0" w:tplc="B40A5400">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7807C4">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F6AD14">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BE9624">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422F6A">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C0351E">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BC092C">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76ED6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C349E">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3E576CE"/>
    <w:multiLevelType w:val="hybridMultilevel"/>
    <w:tmpl w:val="1B563946"/>
    <w:lvl w:ilvl="0" w:tplc="AEAC7B6C">
      <w:start w:val="1"/>
      <w:numFmt w:val="bullet"/>
      <w:lvlText w:val=""/>
      <w:lvlJc w:val="left"/>
      <w:pPr>
        <w:ind w:left="989"/>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69C04638">
      <w:start w:val="1"/>
      <w:numFmt w:val="bullet"/>
      <w:lvlText w:val="o"/>
      <w:lvlJc w:val="left"/>
      <w:pPr>
        <w:ind w:left="131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229051A6">
      <w:start w:val="1"/>
      <w:numFmt w:val="bullet"/>
      <w:lvlText w:val="▪"/>
      <w:lvlJc w:val="left"/>
      <w:pPr>
        <w:ind w:left="203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E0D4E13C">
      <w:start w:val="1"/>
      <w:numFmt w:val="bullet"/>
      <w:lvlText w:val="•"/>
      <w:lvlJc w:val="left"/>
      <w:pPr>
        <w:ind w:left="275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6568E2F4">
      <w:start w:val="1"/>
      <w:numFmt w:val="bullet"/>
      <w:lvlText w:val="o"/>
      <w:lvlJc w:val="left"/>
      <w:pPr>
        <w:ind w:left="347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578E7D48">
      <w:start w:val="1"/>
      <w:numFmt w:val="bullet"/>
      <w:lvlText w:val="▪"/>
      <w:lvlJc w:val="left"/>
      <w:pPr>
        <w:ind w:left="419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9296F576">
      <w:start w:val="1"/>
      <w:numFmt w:val="bullet"/>
      <w:lvlText w:val="•"/>
      <w:lvlJc w:val="left"/>
      <w:pPr>
        <w:ind w:left="491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513E19BC">
      <w:start w:val="1"/>
      <w:numFmt w:val="bullet"/>
      <w:lvlText w:val="o"/>
      <w:lvlJc w:val="left"/>
      <w:pPr>
        <w:ind w:left="563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928A63D0">
      <w:start w:val="1"/>
      <w:numFmt w:val="bullet"/>
      <w:lvlText w:val="▪"/>
      <w:lvlJc w:val="left"/>
      <w:pPr>
        <w:ind w:left="635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4140711"/>
    <w:multiLevelType w:val="hybridMultilevel"/>
    <w:tmpl w:val="6E7024FC"/>
    <w:lvl w:ilvl="0" w:tplc="4D727F04">
      <w:start w:val="1"/>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CE4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CF5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76B5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DC04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B66C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88DD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E60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6D4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440183B"/>
    <w:multiLevelType w:val="hybridMultilevel"/>
    <w:tmpl w:val="A5F090EA"/>
    <w:lvl w:ilvl="0" w:tplc="FC46BEC8">
      <w:start w:val="1"/>
      <w:numFmt w:val="bullet"/>
      <w:lvlText w:val="-"/>
      <w:lvlJc w:val="left"/>
      <w:pPr>
        <w:ind w:left="13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8824313C">
      <w:start w:val="1"/>
      <w:numFmt w:val="bullet"/>
      <w:lvlText w:val="o"/>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4FD298A0">
      <w:start w:val="1"/>
      <w:numFmt w:val="bullet"/>
      <w:lvlText w:val="▪"/>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BDCE1FD0">
      <w:start w:val="1"/>
      <w:numFmt w:val="bullet"/>
      <w:lvlText w:val="•"/>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C02835D8">
      <w:start w:val="1"/>
      <w:numFmt w:val="bullet"/>
      <w:lvlText w:val="o"/>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05027D14">
      <w:start w:val="1"/>
      <w:numFmt w:val="bullet"/>
      <w:lvlText w:val="▪"/>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0CF0AF46">
      <w:start w:val="1"/>
      <w:numFmt w:val="bullet"/>
      <w:lvlText w:val="•"/>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C03C4732">
      <w:start w:val="1"/>
      <w:numFmt w:val="bullet"/>
      <w:lvlText w:val="o"/>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BD5294A8">
      <w:start w:val="1"/>
      <w:numFmt w:val="bullet"/>
      <w:lvlText w:val="▪"/>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606123B"/>
    <w:multiLevelType w:val="hybridMultilevel"/>
    <w:tmpl w:val="294813E6"/>
    <w:lvl w:ilvl="0" w:tplc="C542FDB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FC18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9ED6F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7A178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80F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04A4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5CF8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FC68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5A90A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74B4BF2"/>
    <w:multiLevelType w:val="hybridMultilevel"/>
    <w:tmpl w:val="B19637CE"/>
    <w:lvl w:ilvl="0" w:tplc="57F6EFC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623D3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A49F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C7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B456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28FB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2465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44FF8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305F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78042E4"/>
    <w:multiLevelType w:val="hybridMultilevel"/>
    <w:tmpl w:val="B1C6AC18"/>
    <w:lvl w:ilvl="0" w:tplc="82A0B6E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F277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0EF61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AA7E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6C4A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D856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40CC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BC294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E02C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8094759"/>
    <w:multiLevelType w:val="hybridMultilevel"/>
    <w:tmpl w:val="DC3C95CA"/>
    <w:lvl w:ilvl="0" w:tplc="F992D8D6">
      <w:start w:val="1"/>
      <w:numFmt w:val="bullet"/>
      <w:lvlText w:val="-"/>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24AC1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2E77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C6382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FED76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D649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8C43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06B40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A5F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9435754"/>
    <w:multiLevelType w:val="hybridMultilevel"/>
    <w:tmpl w:val="008692A6"/>
    <w:lvl w:ilvl="0" w:tplc="8410EB34">
      <w:start w:val="1"/>
      <w:numFmt w:val="bullet"/>
      <w:lvlText w:val="-"/>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F4F1B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A606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2AA0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0817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54FF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24F88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A684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ACE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94F2172"/>
    <w:multiLevelType w:val="hybridMultilevel"/>
    <w:tmpl w:val="8CCCE65A"/>
    <w:lvl w:ilvl="0" w:tplc="9E86222C">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A39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5493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0AE8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D43C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6226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62B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DA79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7A80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B6E0807"/>
    <w:multiLevelType w:val="hybridMultilevel"/>
    <w:tmpl w:val="6CF8D35A"/>
    <w:lvl w:ilvl="0" w:tplc="CBEA8DCC">
      <w:start w:val="1"/>
      <w:numFmt w:val="decimal"/>
      <w:lvlText w:val="%1)"/>
      <w:lvlJc w:val="left"/>
      <w:pPr>
        <w:ind w:left="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42AF10">
      <w:start w:val="1"/>
      <w:numFmt w:val="lowerLetter"/>
      <w:lvlText w:val="%2"/>
      <w:lvlJc w:val="left"/>
      <w:pPr>
        <w:ind w:left="1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558BC74">
      <w:start w:val="1"/>
      <w:numFmt w:val="lowerRoman"/>
      <w:lvlText w:val="%3"/>
      <w:lvlJc w:val="left"/>
      <w:pPr>
        <w:ind w:left="2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B5C68DC">
      <w:start w:val="1"/>
      <w:numFmt w:val="decimal"/>
      <w:lvlText w:val="%4"/>
      <w:lvlJc w:val="left"/>
      <w:pPr>
        <w:ind w:left="3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F5E34DA">
      <w:start w:val="1"/>
      <w:numFmt w:val="lowerLetter"/>
      <w:lvlText w:val="%5"/>
      <w:lvlJc w:val="left"/>
      <w:pPr>
        <w:ind w:left="3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EA5734">
      <w:start w:val="1"/>
      <w:numFmt w:val="lowerRoman"/>
      <w:lvlText w:val="%6"/>
      <w:lvlJc w:val="left"/>
      <w:pPr>
        <w:ind w:left="4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ECD3C6">
      <w:start w:val="1"/>
      <w:numFmt w:val="decimal"/>
      <w:lvlText w:val="%7"/>
      <w:lvlJc w:val="left"/>
      <w:pPr>
        <w:ind w:left="5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C8E00E">
      <w:start w:val="1"/>
      <w:numFmt w:val="lowerLetter"/>
      <w:lvlText w:val="%8"/>
      <w:lvlJc w:val="left"/>
      <w:pPr>
        <w:ind w:left="60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138BA04">
      <w:start w:val="1"/>
      <w:numFmt w:val="lowerRoman"/>
      <w:lvlText w:val="%9"/>
      <w:lvlJc w:val="left"/>
      <w:pPr>
        <w:ind w:left="67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4CEC3261"/>
    <w:multiLevelType w:val="hybridMultilevel"/>
    <w:tmpl w:val="F3AA6AF2"/>
    <w:lvl w:ilvl="0" w:tplc="4566E836">
      <w:start w:val="1"/>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1263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28BD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82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7442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7087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04EE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0E4F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6C4C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E606F8F"/>
    <w:multiLevelType w:val="hybridMultilevel"/>
    <w:tmpl w:val="1BDC1416"/>
    <w:lvl w:ilvl="0" w:tplc="D34CAE3A">
      <w:start w:val="1"/>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F4AE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6B1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28F0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C82E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C46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7E4D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4AE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6E19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EAD79A0"/>
    <w:multiLevelType w:val="hybridMultilevel"/>
    <w:tmpl w:val="A972F51A"/>
    <w:lvl w:ilvl="0" w:tplc="937A2C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0A87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20F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B270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AEAA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8C7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8AFE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B009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C887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F397F42"/>
    <w:multiLevelType w:val="hybridMultilevel"/>
    <w:tmpl w:val="C9DC84F4"/>
    <w:lvl w:ilvl="0" w:tplc="EC785F54">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5064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46E0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EC78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E8C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C0AF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9E5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E24C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F06D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FB8071F"/>
    <w:multiLevelType w:val="hybridMultilevel"/>
    <w:tmpl w:val="CB44A940"/>
    <w:lvl w:ilvl="0" w:tplc="775A2C4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B080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2E69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50A3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7AF1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644A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1C5C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7293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E23A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50592E4D"/>
    <w:multiLevelType w:val="hybridMultilevel"/>
    <w:tmpl w:val="1846A984"/>
    <w:lvl w:ilvl="0" w:tplc="B204D2E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4C99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9422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9064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BC9FB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026A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FE19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96042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4873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50A16A2D"/>
    <w:multiLevelType w:val="hybridMultilevel"/>
    <w:tmpl w:val="2E8AA8A6"/>
    <w:lvl w:ilvl="0" w:tplc="5E567610">
      <w:start w:val="1"/>
      <w:numFmt w:val="bullet"/>
      <w:lvlText w:val="-"/>
      <w:lvlJc w:val="left"/>
      <w:pPr>
        <w:ind w:left="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FC6C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D04D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16A3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6FEE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824D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B260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6636F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E07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516D063A"/>
    <w:multiLevelType w:val="hybridMultilevel"/>
    <w:tmpl w:val="26D082F6"/>
    <w:lvl w:ilvl="0" w:tplc="AD14536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1208B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C39D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9046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7E1E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0C2DF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6AE57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DC94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1E71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51FB566F"/>
    <w:multiLevelType w:val="hybridMultilevel"/>
    <w:tmpl w:val="41FCB422"/>
    <w:lvl w:ilvl="0" w:tplc="07F6E41E">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FC4B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467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0EC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1CAB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0E00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58C2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6C1A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36AE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5295742F"/>
    <w:multiLevelType w:val="hybridMultilevel"/>
    <w:tmpl w:val="F18067FC"/>
    <w:lvl w:ilvl="0" w:tplc="B8AAE52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0909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B6FAC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3471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C4DE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B00F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80EC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1C0E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2B6D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2D03B87"/>
    <w:multiLevelType w:val="hybridMultilevel"/>
    <w:tmpl w:val="B2E6B0D4"/>
    <w:lvl w:ilvl="0" w:tplc="5066CE5C">
      <w:start w:val="1"/>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869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A2F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D666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B4A1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B8CF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D8F6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DA03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CE51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2E13CC9"/>
    <w:multiLevelType w:val="hybridMultilevel"/>
    <w:tmpl w:val="3E3858BA"/>
    <w:lvl w:ilvl="0" w:tplc="44A85E86">
      <w:start w:val="1"/>
      <w:numFmt w:val="bullet"/>
      <w:lvlText w:val="-"/>
      <w:lvlJc w:val="left"/>
      <w:pPr>
        <w:ind w:left="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CF803E4">
      <w:start w:val="1"/>
      <w:numFmt w:val="bullet"/>
      <w:lvlText w:val="o"/>
      <w:lvlJc w:val="left"/>
      <w:pPr>
        <w:ind w:left="10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220860">
      <w:start w:val="1"/>
      <w:numFmt w:val="bullet"/>
      <w:lvlText w:val="▪"/>
      <w:lvlJc w:val="left"/>
      <w:pPr>
        <w:ind w:left="18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906126">
      <w:start w:val="1"/>
      <w:numFmt w:val="bullet"/>
      <w:lvlText w:val="•"/>
      <w:lvlJc w:val="left"/>
      <w:pPr>
        <w:ind w:left="25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60E586">
      <w:start w:val="1"/>
      <w:numFmt w:val="bullet"/>
      <w:lvlText w:val="o"/>
      <w:lvlJc w:val="left"/>
      <w:pPr>
        <w:ind w:left="32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78CC650">
      <w:start w:val="1"/>
      <w:numFmt w:val="bullet"/>
      <w:lvlText w:val="▪"/>
      <w:lvlJc w:val="left"/>
      <w:pPr>
        <w:ind w:left="39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580FAC">
      <w:start w:val="1"/>
      <w:numFmt w:val="bullet"/>
      <w:lvlText w:val="•"/>
      <w:lvlJc w:val="left"/>
      <w:pPr>
        <w:ind w:left="46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C4C8C08">
      <w:start w:val="1"/>
      <w:numFmt w:val="bullet"/>
      <w:lvlText w:val="o"/>
      <w:lvlJc w:val="left"/>
      <w:pPr>
        <w:ind w:left="5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ABE7D00">
      <w:start w:val="1"/>
      <w:numFmt w:val="bullet"/>
      <w:lvlText w:val="▪"/>
      <w:lvlJc w:val="left"/>
      <w:pPr>
        <w:ind w:left="61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35F21F9"/>
    <w:multiLevelType w:val="hybridMultilevel"/>
    <w:tmpl w:val="109449C4"/>
    <w:lvl w:ilvl="0" w:tplc="311C8C5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A6E6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066D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BE434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EEADE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4C9A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206F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F0539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7E72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42A1AC0"/>
    <w:multiLevelType w:val="hybridMultilevel"/>
    <w:tmpl w:val="D82E085A"/>
    <w:lvl w:ilvl="0" w:tplc="A464FA02">
      <w:start w:val="9"/>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686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E82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8EC6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621D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C665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26E1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68E9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E8F7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5ED29C5"/>
    <w:multiLevelType w:val="hybridMultilevel"/>
    <w:tmpl w:val="5C0CC9BC"/>
    <w:lvl w:ilvl="0" w:tplc="A9AEF6B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B49FB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4E8D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8C50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021D1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FC5C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086E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D436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8200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6235572"/>
    <w:multiLevelType w:val="hybridMultilevel"/>
    <w:tmpl w:val="86FE55DE"/>
    <w:lvl w:ilvl="0" w:tplc="78421D8E">
      <w:start w:val="5"/>
      <w:numFmt w:val="decimal"/>
      <w:lvlText w:val="%1)"/>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CCC187E">
      <w:start w:val="1"/>
      <w:numFmt w:val="lowerLetter"/>
      <w:lvlText w:val="%2"/>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82D380">
      <w:start w:val="1"/>
      <w:numFmt w:val="lowerRoman"/>
      <w:lvlText w:val="%3"/>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DC8944">
      <w:start w:val="1"/>
      <w:numFmt w:val="decimal"/>
      <w:lvlText w:val="%4"/>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661E88">
      <w:start w:val="1"/>
      <w:numFmt w:val="lowerLetter"/>
      <w:lvlText w:val="%5"/>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E6C6C8">
      <w:start w:val="1"/>
      <w:numFmt w:val="lowerRoman"/>
      <w:lvlText w:val="%6"/>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FDA76AE">
      <w:start w:val="1"/>
      <w:numFmt w:val="decimal"/>
      <w:lvlText w:val="%7"/>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5CDB26">
      <w:start w:val="1"/>
      <w:numFmt w:val="lowerLetter"/>
      <w:lvlText w:val="%8"/>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2CEA708">
      <w:start w:val="1"/>
      <w:numFmt w:val="lowerRoman"/>
      <w:lvlText w:val="%9"/>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65C4D62"/>
    <w:multiLevelType w:val="hybridMultilevel"/>
    <w:tmpl w:val="D40C7F82"/>
    <w:lvl w:ilvl="0" w:tplc="12B02AA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EC08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FA03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28C6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BCF8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26F47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C4F6B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34621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1C6C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6CC087D"/>
    <w:multiLevelType w:val="hybridMultilevel"/>
    <w:tmpl w:val="A5BA3A3A"/>
    <w:lvl w:ilvl="0" w:tplc="4266A8E8">
      <w:start w:val="1"/>
      <w:numFmt w:val="decimal"/>
      <w:lvlText w:val="%1."/>
      <w:lvlJc w:val="left"/>
      <w:pPr>
        <w:ind w:left="2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828AA1A">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12054E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9F8FAFA">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43EE9F8">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E1028D8">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E02014E">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B5ABFA2">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D88F162">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6E133FC"/>
    <w:multiLevelType w:val="hybridMultilevel"/>
    <w:tmpl w:val="0D06083C"/>
    <w:lvl w:ilvl="0" w:tplc="4A506BA4">
      <w:start w:val="1"/>
      <w:numFmt w:val="bullet"/>
      <w:lvlText w:val="-"/>
      <w:lvlJc w:val="left"/>
      <w:pPr>
        <w:ind w:left="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DE2E8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3407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545A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6CF0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A022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CAC8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8FE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BE467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7203945"/>
    <w:multiLevelType w:val="hybridMultilevel"/>
    <w:tmpl w:val="8EA0F9EC"/>
    <w:lvl w:ilvl="0" w:tplc="92A67E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C9B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7495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160A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098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3409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876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8CF4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615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73E2DE6"/>
    <w:multiLevelType w:val="hybridMultilevel"/>
    <w:tmpl w:val="FCAE2594"/>
    <w:lvl w:ilvl="0" w:tplc="FFB8E0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C22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25A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0C294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F2FA4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D015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2F8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DEF3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16E9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58E92A5D"/>
    <w:multiLevelType w:val="hybridMultilevel"/>
    <w:tmpl w:val="DD80F6E6"/>
    <w:lvl w:ilvl="0" w:tplc="8822FB76">
      <w:start w:val="1"/>
      <w:numFmt w:val="bullet"/>
      <w:lvlText w:val="-"/>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F6C9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2685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206A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7E540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DC372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400C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928F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769D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9A72D2B"/>
    <w:multiLevelType w:val="hybridMultilevel"/>
    <w:tmpl w:val="F6D26B36"/>
    <w:lvl w:ilvl="0" w:tplc="8812A91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686A20">
      <w:start w:val="1"/>
      <w:numFmt w:val="decimal"/>
      <w:lvlRestart w:val="0"/>
      <w:lvlText w:val="%2)"/>
      <w:lvlJc w:val="left"/>
      <w:pPr>
        <w:ind w:left="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E825B6">
      <w:start w:val="1"/>
      <w:numFmt w:val="lowerRoman"/>
      <w:lvlText w:val="%3"/>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D2136A">
      <w:start w:val="1"/>
      <w:numFmt w:val="decimal"/>
      <w:lvlText w:val="%4"/>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C52A69E">
      <w:start w:val="1"/>
      <w:numFmt w:val="lowerLetter"/>
      <w:lvlText w:val="%5"/>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D5E5264">
      <w:start w:val="1"/>
      <w:numFmt w:val="lowerRoman"/>
      <w:lvlText w:val="%6"/>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AE292AC">
      <w:start w:val="1"/>
      <w:numFmt w:val="decimal"/>
      <w:lvlText w:val="%7"/>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21A25A0">
      <w:start w:val="1"/>
      <w:numFmt w:val="lowerLetter"/>
      <w:lvlText w:val="%8"/>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26488E">
      <w:start w:val="1"/>
      <w:numFmt w:val="lowerRoman"/>
      <w:lvlText w:val="%9"/>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A1403C3"/>
    <w:multiLevelType w:val="hybridMultilevel"/>
    <w:tmpl w:val="DA28D8B2"/>
    <w:lvl w:ilvl="0" w:tplc="9D16DEA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82B3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BA8B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68A98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6A6C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614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16A7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88DC6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A4B3E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A1F3002"/>
    <w:multiLevelType w:val="hybridMultilevel"/>
    <w:tmpl w:val="D5906F84"/>
    <w:lvl w:ilvl="0" w:tplc="B012369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284F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F8C16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20460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A88BB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103A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14C9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C295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143D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A7165D3"/>
    <w:multiLevelType w:val="hybridMultilevel"/>
    <w:tmpl w:val="2362B016"/>
    <w:lvl w:ilvl="0" w:tplc="DCEAA7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68F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188A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C064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CAD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DE60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3C5D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B2E3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989B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BF755C7"/>
    <w:multiLevelType w:val="hybridMultilevel"/>
    <w:tmpl w:val="FBE4DD08"/>
    <w:lvl w:ilvl="0" w:tplc="26F4D89A">
      <w:start w:val="4"/>
      <w:numFmt w:val="decimal"/>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0C0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8CA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02BB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B4A0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DE64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A263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9680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30C4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C137DC3"/>
    <w:multiLevelType w:val="hybridMultilevel"/>
    <w:tmpl w:val="D432FC0C"/>
    <w:lvl w:ilvl="0" w:tplc="0C9E8F3E">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E0A75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C214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4CE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64AF3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AEAA3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187D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4280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271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C5B618E"/>
    <w:multiLevelType w:val="hybridMultilevel"/>
    <w:tmpl w:val="9FC269BE"/>
    <w:lvl w:ilvl="0" w:tplc="139A4540">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302C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031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DE13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88F9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408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C0F1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DC07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863E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C685C5D"/>
    <w:multiLevelType w:val="hybridMultilevel"/>
    <w:tmpl w:val="2E22308E"/>
    <w:lvl w:ilvl="0" w:tplc="3EE2B0A8">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36B1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D8AA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E4ED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4E4C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025D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001A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9CE7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CCAF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CCF4262"/>
    <w:multiLevelType w:val="hybridMultilevel"/>
    <w:tmpl w:val="EFCAB538"/>
    <w:lvl w:ilvl="0" w:tplc="DD7C85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16C1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EC48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BE13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CE5D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9690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4CF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B24B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2C42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E3269AC"/>
    <w:multiLevelType w:val="hybridMultilevel"/>
    <w:tmpl w:val="7B840610"/>
    <w:lvl w:ilvl="0" w:tplc="DA6292A6">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6240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76B4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1654D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E32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2EFE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2E27A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863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3E4D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E5E1405"/>
    <w:multiLevelType w:val="hybridMultilevel"/>
    <w:tmpl w:val="633C82E6"/>
    <w:lvl w:ilvl="0" w:tplc="3C7A94B8">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1A57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B4F6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3A42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6A1A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6ED1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7048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C4B3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C71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E6E791D"/>
    <w:multiLevelType w:val="hybridMultilevel"/>
    <w:tmpl w:val="3FB2E940"/>
    <w:lvl w:ilvl="0" w:tplc="D4E25F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7CD0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D4F63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B87E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E96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44F1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4E6B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BEA7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DE746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E7F79C7"/>
    <w:multiLevelType w:val="hybridMultilevel"/>
    <w:tmpl w:val="1D9C5F94"/>
    <w:lvl w:ilvl="0" w:tplc="2BD84EF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06D3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92EC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60F9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FE885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3A75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5E4D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3E00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F681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EF82BAD"/>
    <w:multiLevelType w:val="hybridMultilevel"/>
    <w:tmpl w:val="95067270"/>
    <w:lvl w:ilvl="0" w:tplc="A3AEF2A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6A48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9AD6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DEC7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906C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D0BC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2028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401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7096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F132BB0"/>
    <w:multiLevelType w:val="hybridMultilevel"/>
    <w:tmpl w:val="78421320"/>
    <w:lvl w:ilvl="0" w:tplc="0D9A1D7A">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76A">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7E3F52">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AC8A0A">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EDF7E">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10EA76">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43E9E">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FC8FBA">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B87826">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FAC14C3"/>
    <w:multiLevelType w:val="hybridMultilevel"/>
    <w:tmpl w:val="5D2833A2"/>
    <w:lvl w:ilvl="0" w:tplc="39106AE0">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16EA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7EAD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BA8A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CEC2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B6C9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44EF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FEDC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0E1DC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FC26F97"/>
    <w:multiLevelType w:val="hybridMultilevel"/>
    <w:tmpl w:val="9E221FBA"/>
    <w:lvl w:ilvl="0" w:tplc="73B09F46">
      <w:start w:val="1"/>
      <w:numFmt w:val="bullet"/>
      <w:lvlText w:val="-"/>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86B33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50193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5074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2C5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22B8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5489A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6AB4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9091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13F6C0B"/>
    <w:multiLevelType w:val="hybridMultilevel"/>
    <w:tmpl w:val="7E86530C"/>
    <w:lvl w:ilvl="0" w:tplc="81B804B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56C38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266F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ACB2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1EFB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650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804B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032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42A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2220D2E"/>
    <w:multiLevelType w:val="hybridMultilevel"/>
    <w:tmpl w:val="B560B11E"/>
    <w:lvl w:ilvl="0" w:tplc="45C27D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D6E2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54B9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681A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B86D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348AA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329E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3A9ED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6E8B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62E82712"/>
    <w:multiLevelType w:val="hybridMultilevel"/>
    <w:tmpl w:val="3B103C86"/>
    <w:lvl w:ilvl="0" w:tplc="2AAA02C2">
      <w:start w:val="1"/>
      <w:numFmt w:val="bullet"/>
      <w:lvlText w:val="-"/>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61D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64776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C4E7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7656D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6AB2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5CB8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22C9C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90DCF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42474AA"/>
    <w:multiLevelType w:val="hybridMultilevel"/>
    <w:tmpl w:val="C9229CA6"/>
    <w:lvl w:ilvl="0" w:tplc="F1BC5E7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8C25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EAF9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870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BC087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421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9076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8E20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CF4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645850EE"/>
    <w:multiLevelType w:val="hybridMultilevel"/>
    <w:tmpl w:val="1966A478"/>
    <w:lvl w:ilvl="0" w:tplc="430C960C">
      <w:start w:val="1"/>
      <w:numFmt w:val="bullet"/>
      <w:lvlText w:val="-"/>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673F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4017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BC1AF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9807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A60D4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C229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5EE1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8CB19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4A009E1"/>
    <w:multiLevelType w:val="hybridMultilevel"/>
    <w:tmpl w:val="4CF0F310"/>
    <w:lvl w:ilvl="0" w:tplc="39CE211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104E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B8AB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4A90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DE08F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3C7B0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7807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6A6C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E274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64B665B5"/>
    <w:multiLevelType w:val="hybridMultilevel"/>
    <w:tmpl w:val="3C341A40"/>
    <w:lvl w:ilvl="0" w:tplc="88EEA5C4">
      <w:start w:val="1"/>
      <w:numFmt w:val="bullet"/>
      <w:lvlText w:val="-"/>
      <w:lvlJc w:val="left"/>
      <w:pPr>
        <w:ind w:left="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AA14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3E65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2285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FAFE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02CD8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9051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5CF4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96CF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65A52B50"/>
    <w:multiLevelType w:val="hybridMultilevel"/>
    <w:tmpl w:val="891EEB0C"/>
    <w:lvl w:ilvl="0" w:tplc="A9DE3C5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6C4A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A8C37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483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2CFED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B08EC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984CA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38502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9E871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65B80D4F"/>
    <w:multiLevelType w:val="hybridMultilevel"/>
    <w:tmpl w:val="8B6C142A"/>
    <w:lvl w:ilvl="0" w:tplc="05F873A2">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96AA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7E2C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023D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250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2271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F4D0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AAF8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A068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661F7B29"/>
    <w:multiLevelType w:val="hybridMultilevel"/>
    <w:tmpl w:val="6BBEF91A"/>
    <w:lvl w:ilvl="0" w:tplc="0832CB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461DF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AE44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E0394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4FBE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30E46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8ADA6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DCFDA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F2B1E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78D5583"/>
    <w:multiLevelType w:val="hybridMultilevel"/>
    <w:tmpl w:val="88B64538"/>
    <w:lvl w:ilvl="0" w:tplc="E262596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692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448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F05D9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8A83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00D5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32E3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C61B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800EE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7C653BA"/>
    <w:multiLevelType w:val="hybridMultilevel"/>
    <w:tmpl w:val="8FD8B8C0"/>
    <w:lvl w:ilvl="0" w:tplc="16C846F8">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E02CB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DCCF8A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CF6EC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66E3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0AA9F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8645D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86E45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4AA089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86E7EF8"/>
    <w:multiLevelType w:val="hybridMultilevel"/>
    <w:tmpl w:val="AE3A8C94"/>
    <w:lvl w:ilvl="0" w:tplc="7592E1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3448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B492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0DC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D6FD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F23E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EE44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D6E5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229A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68C64CAD"/>
    <w:multiLevelType w:val="hybridMultilevel"/>
    <w:tmpl w:val="BC3E3F90"/>
    <w:lvl w:ilvl="0" w:tplc="FF4480F8">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D687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8AA6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1095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BCEF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88A7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16872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DADC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9C53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6B4A4CD3"/>
    <w:multiLevelType w:val="hybridMultilevel"/>
    <w:tmpl w:val="DEACE5A8"/>
    <w:lvl w:ilvl="0" w:tplc="10A014C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0C3FB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7095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E43C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4A70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707B7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9667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4219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B296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6B6137F5"/>
    <w:multiLevelType w:val="hybridMultilevel"/>
    <w:tmpl w:val="DE32A5F4"/>
    <w:lvl w:ilvl="0" w:tplc="F9CA54FA">
      <w:start w:val="7"/>
      <w:numFmt w:val="decimal"/>
      <w:lvlText w:val="%1."/>
      <w:lvlJc w:val="left"/>
      <w:pPr>
        <w:ind w:left="23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3B632E0">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048E81C">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4A8E0B8">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C50155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D48F6B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21E4DC2">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3D41ED8">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B2C768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6B9A4021"/>
    <w:multiLevelType w:val="hybridMultilevel"/>
    <w:tmpl w:val="DADA7B6E"/>
    <w:lvl w:ilvl="0" w:tplc="8ABA85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6A1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276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40A0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F89E7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8CFC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7800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56553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03E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BCF4104"/>
    <w:multiLevelType w:val="hybridMultilevel"/>
    <w:tmpl w:val="FBBACBB2"/>
    <w:lvl w:ilvl="0" w:tplc="2214B3CC">
      <w:start w:val="2"/>
      <w:numFmt w:val="decimal"/>
      <w:lvlText w:val="%1)"/>
      <w:lvlJc w:val="left"/>
      <w:pPr>
        <w:ind w:left="5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F78CA52">
      <w:start w:val="1"/>
      <w:numFmt w:val="lowerLetter"/>
      <w:lvlText w:val="%2"/>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9A3FEA">
      <w:start w:val="1"/>
      <w:numFmt w:val="lowerRoman"/>
      <w:lvlText w:val="%3"/>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E4CF534">
      <w:start w:val="1"/>
      <w:numFmt w:val="decimal"/>
      <w:lvlText w:val="%4"/>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F888BFE">
      <w:start w:val="1"/>
      <w:numFmt w:val="lowerLetter"/>
      <w:lvlText w:val="%5"/>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32965A">
      <w:start w:val="1"/>
      <w:numFmt w:val="lowerRoman"/>
      <w:lvlText w:val="%6"/>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F2E7348">
      <w:start w:val="1"/>
      <w:numFmt w:val="decimal"/>
      <w:lvlText w:val="%7"/>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12699A">
      <w:start w:val="1"/>
      <w:numFmt w:val="lowerLetter"/>
      <w:lvlText w:val="%8"/>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F88202">
      <w:start w:val="1"/>
      <w:numFmt w:val="lowerRoman"/>
      <w:lvlText w:val="%9"/>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6C000F7B"/>
    <w:multiLevelType w:val="hybridMultilevel"/>
    <w:tmpl w:val="2154E572"/>
    <w:lvl w:ilvl="0" w:tplc="EC6A329C">
      <w:start w:val="1"/>
      <w:numFmt w:val="decimal"/>
      <w:lvlText w:val="%1)"/>
      <w:lvlJc w:val="left"/>
      <w:pPr>
        <w:ind w:left="3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22A138">
      <w:start w:val="1"/>
      <w:numFmt w:val="lowerLetter"/>
      <w:lvlText w:val="%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54F8E2">
      <w:start w:val="1"/>
      <w:numFmt w:val="lowerRoman"/>
      <w:lvlText w:val="%3"/>
      <w:lvlJc w:val="left"/>
      <w:pPr>
        <w:ind w:left="1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8C40E4C">
      <w:start w:val="1"/>
      <w:numFmt w:val="decimal"/>
      <w:lvlText w:val="%4"/>
      <w:lvlJc w:val="left"/>
      <w:pPr>
        <w:ind w:left="2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3C6FBD4">
      <w:start w:val="1"/>
      <w:numFmt w:val="lowerLetter"/>
      <w:lvlText w:val="%5"/>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D60B5DC">
      <w:start w:val="1"/>
      <w:numFmt w:val="lowerRoman"/>
      <w:lvlText w:val="%6"/>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FE338A">
      <w:start w:val="1"/>
      <w:numFmt w:val="decimal"/>
      <w:lvlText w:val="%7"/>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0A783C">
      <w:start w:val="1"/>
      <w:numFmt w:val="lowerLetter"/>
      <w:lvlText w:val="%8"/>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28121E">
      <w:start w:val="1"/>
      <w:numFmt w:val="lowerRoman"/>
      <w:lvlText w:val="%9"/>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C664F97"/>
    <w:multiLevelType w:val="hybridMultilevel"/>
    <w:tmpl w:val="2DEE721A"/>
    <w:lvl w:ilvl="0" w:tplc="E620DF4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CEFA9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CBB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1EA0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3E9F4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5E4D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12B5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BCB73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88139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6D036CB9"/>
    <w:multiLevelType w:val="hybridMultilevel"/>
    <w:tmpl w:val="945CF1BE"/>
    <w:lvl w:ilvl="0" w:tplc="C382EE4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2288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A258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04A8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42689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A3D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C8AA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B0E1D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483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6D6166D6"/>
    <w:multiLevelType w:val="hybridMultilevel"/>
    <w:tmpl w:val="EE781784"/>
    <w:lvl w:ilvl="0" w:tplc="8116A56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34B5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08E3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B2E2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74FEF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00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6E7E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9ADA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FC19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6DD144DA"/>
    <w:multiLevelType w:val="hybridMultilevel"/>
    <w:tmpl w:val="35F67C56"/>
    <w:lvl w:ilvl="0" w:tplc="8ED8596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7827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344D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FAC3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C1A7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2679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E9F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E6F3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C6C0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6DE3706C"/>
    <w:multiLevelType w:val="hybridMultilevel"/>
    <w:tmpl w:val="6480FDA8"/>
    <w:lvl w:ilvl="0" w:tplc="BD446F54">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BBC4E74">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062B24E">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14F8E0">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2AE6B50">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702C26">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CCB9A2">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E4A1D7C">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E0F8EC">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F167D1D"/>
    <w:multiLevelType w:val="hybridMultilevel"/>
    <w:tmpl w:val="36B8896A"/>
    <w:lvl w:ilvl="0" w:tplc="0B1A40C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32D3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E266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6A564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6CCA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600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0C2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1215B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62B4F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F1D0829"/>
    <w:multiLevelType w:val="hybridMultilevel"/>
    <w:tmpl w:val="720247EE"/>
    <w:lvl w:ilvl="0" w:tplc="DCCC3E3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D400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581B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C01E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AEB3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E6F6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06ABB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C4E0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CC24D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F223207"/>
    <w:multiLevelType w:val="hybridMultilevel"/>
    <w:tmpl w:val="FD402CF6"/>
    <w:lvl w:ilvl="0" w:tplc="42EA8F60">
      <w:start w:val="1"/>
      <w:numFmt w:val="bullet"/>
      <w:lvlText w:val="–"/>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9A245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BE032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E050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A5B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AEBF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DC42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14B0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D67CC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7008375F"/>
    <w:multiLevelType w:val="hybridMultilevel"/>
    <w:tmpl w:val="FB744CE0"/>
    <w:lvl w:ilvl="0" w:tplc="922654B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7E75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EE1E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4408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AAE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B0ED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4CDD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242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A2A3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701536EF"/>
    <w:multiLevelType w:val="hybridMultilevel"/>
    <w:tmpl w:val="4A589D2A"/>
    <w:lvl w:ilvl="0" w:tplc="BF8CCD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AE6144">
      <w:start w:val="1"/>
      <w:numFmt w:val="bullet"/>
      <w:lvlText w:val="o"/>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744FF4">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B88256">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AEB0D4">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A05234">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2FA54">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044CDA">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0E9A02">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703E5736"/>
    <w:multiLevelType w:val="hybridMultilevel"/>
    <w:tmpl w:val="E1FAC9D0"/>
    <w:lvl w:ilvl="0" w:tplc="B3D6CC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0258C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4DD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6800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1EC6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76392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FC93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BC532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9ADE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71093A63"/>
    <w:multiLevelType w:val="hybridMultilevel"/>
    <w:tmpl w:val="6F9AC70A"/>
    <w:lvl w:ilvl="0" w:tplc="3D9ACAC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143AC8">
      <w:start w:val="1"/>
      <w:numFmt w:val="bullet"/>
      <w:lvlText w:val="o"/>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28211C">
      <w:start w:val="1"/>
      <w:numFmt w:val="bullet"/>
      <w:lvlText w:val="▪"/>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1044A4">
      <w:start w:val="1"/>
      <w:numFmt w:val="bullet"/>
      <w:lvlText w:val="•"/>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0EBC36">
      <w:start w:val="1"/>
      <w:numFmt w:val="bullet"/>
      <w:lvlText w:val="o"/>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A0971A">
      <w:start w:val="1"/>
      <w:numFmt w:val="bullet"/>
      <w:lvlText w:val="▪"/>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D065A6">
      <w:start w:val="1"/>
      <w:numFmt w:val="bullet"/>
      <w:lvlText w:val="•"/>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BE6948">
      <w:start w:val="1"/>
      <w:numFmt w:val="bullet"/>
      <w:lvlText w:val="o"/>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AA042">
      <w:start w:val="1"/>
      <w:numFmt w:val="bullet"/>
      <w:lvlText w:val="▪"/>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71522CAE"/>
    <w:multiLevelType w:val="hybridMultilevel"/>
    <w:tmpl w:val="ACE6731E"/>
    <w:lvl w:ilvl="0" w:tplc="C8CE2E2C">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1050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DA903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0272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D0A9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5451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3683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50AC3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9CAA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718C489A"/>
    <w:multiLevelType w:val="hybridMultilevel"/>
    <w:tmpl w:val="EE18B186"/>
    <w:lvl w:ilvl="0" w:tplc="DAF816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74141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5E95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A01BF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86F1F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CAC7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082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367BB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B49C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71AB0992"/>
    <w:multiLevelType w:val="hybridMultilevel"/>
    <w:tmpl w:val="BEBA8FAC"/>
    <w:lvl w:ilvl="0" w:tplc="65B2E0AA">
      <w:start w:val="1"/>
      <w:numFmt w:val="bullet"/>
      <w:lvlText w:val=""/>
      <w:lvlJc w:val="left"/>
      <w:pPr>
        <w:ind w:left="283"/>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5F50146A">
      <w:start w:val="1"/>
      <w:numFmt w:val="bullet"/>
      <w:lvlText w:val="o"/>
      <w:lvlJc w:val="left"/>
      <w:pPr>
        <w:ind w:left="10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8C3680C0">
      <w:start w:val="1"/>
      <w:numFmt w:val="bullet"/>
      <w:lvlText w:val="▪"/>
      <w:lvlJc w:val="left"/>
      <w:pPr>
        <w:ind w:left="18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B87E5C1C">
      <w:start w:val="1"/>
      <w:numFmt w:val="bullet"/>
      <w:lvlText w:val="•"/>
      <w:lvlJc w:val="left"/>
      <w:pPr>
        <w:ind w:left="25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F1389C3E">
      <w:start w:val="1"/>
      <w:numFmt w:val="bullet"/>
      <w:lvlText w:val="o"/>
      <w:lvlJc w:val="left"/>
      <w:pPr>
        <w:ind w:left="32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902EB708">
      <w:start w:val="1"/>
      <w:numFmt w:val="bullet"/>
      <w:lvlText w:val="▪"/>
      <w:lvlJc w:val="left"/>
      <w:pPr>
        <w:ind w:left="39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46F6CA76">
      <w:start w:val="1"/>
      <w:numFmt w:val="bullet"/>
      <w:lvlText w:val="•"/>
      <w:lvlJc w:val="left"/>
      <w:pPr>
        <w:ind w:left="46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94C4A70C">
      <w:start w:val="1"/>
      <w:numFmt w:val="bullet"/>
      <w:lvlText w:val="o"/>
      <w:lvlJc w:val="left"/>
      <w:pPr>
        <w:ind w:left="54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2C3E904C">
      <w:start w:val="1"/>
      <w:numFmt w:val="bullet"/>
      <w:lvlText w:val="▪"/>
      <w:lvlJc w:val="left"/>
      <w:pPr>
        <w:ind w:left="61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7236419C"/>
    <w:multiLevelType w:val="hybridMultilevel"/>
    <w:tmpl w:val="71F6675C"/>
    <w:lvl w:ilvl="0" w:tplc="A3F6AB7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2403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B6A4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B4D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E860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0414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3053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ECB6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3CE8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726847AA"/>
    <w:multiLevelType w:val="hybridMultilevel"/>
    <w:tmpl w:val="FAA8A168"/>
    <w:lvl w:ilvl="0" w:tplc="AEF43FB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A21684">
      <w:start w:val="1"/>
      <w:numFmt w:val="bullet"/>
      <w:lvlText w:val="o"/>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32AC26">
      <w:start w:val="1"/>
      <w:numFmt w:val="bullet"/>
      <w:lvlText w:val="▪"/>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0EBA4C">
      <w:start w:val="1"/>
      <w:numFmt w:val="bullet"/>
      <w:lvlText w:val="•"/>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E80BE">
      <w:start w:val="1"/>
      <w:numFmt w:val="bullet"/>
      <w:lvlText w:val="o"/>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2E61EA">
      <w:start w:val="1"/>
      <w:numFmt w:val="bullet"/>
      <w:lvlText w:val="▪"/>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C89740">
      <w:start w:val="1"/>
      <w:numFmt w:val="bullet"/>
      <w:lvlText w:val="•"/>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CF8AC">
      <w:start w:val="1"/>
      <w:numFmt w:val="bullet"/>
      <w:lvlText w:val="o"/>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C7BEC">
      <w:start w:val="1"/>
      <w:numFmt w:val="bullet"/>
      <w:lvlText w:val="▪"/>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3834602"/>
    <w:multiLevelType w:val="hybridMultilevel"/>
    <w:tmpl w:val="DF08E280"/>
    <w:lvl w:ilvl="0" w:tplc="FA6CACD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D4E5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20CD1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EA7E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74693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5CAC3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98FC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72B78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4AFE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74702D47"/>
    <w:multiLevelType w:val="hybridMultilevel"/>
    <w:tmpl w:val="88024F6C"/>
    <w:lvl w:ilvl="0" w:tplc="62F82B8A">
      <w:start w:val="1"/>
      <w:numFmt w:val="decimal"/>
      <w:lvlText w:val="%1)"/>
      <w:lvlJc w:val="left"/>
      <w:pPr>
        <w:ind w:left="26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C21AF09E">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5EAA2BBE">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A4D2B8FE">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673CF644">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C44E666">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0C25540">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C9C89400">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28628398">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74EE1898"/>
    <w:multiLevelType w:val="hybridMultilevel"/>
    <w:tmpl w:val="52088B7C"/>
    <w:lvl w:ilvl="0" w:tplc="BC76925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CA91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40E4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8E2F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E28A9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E88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342C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A2B49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229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751C159E"/>
    <w:multiLevelType w:val="hybridMultilevel"/>
    <w:tmpl w:val="20A4AAB8"/>
    <w:lvl w:ilvl="0" w:tplc="EC646B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B616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0EEC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F2C3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A27B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54A8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C4D5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867C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7426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55472D1"/>
    <w:multiLevelType w:val="hybridMultilevel"/>
    <w:tmpl w:val="0B7C00D6"/>
    <w:lvl w:ilvl="0" w:tplc="5C5246C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C20A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70050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D06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0CB6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041D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2E30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4E7A1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68F6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75657622"/>
    <w:multiLevelType w:val="hybridMultilevel"/>
    <w:tmpl w:val="711A5790"/>
    <w:lvl w:ilvl="0" w:tplc="BC20CA2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CA04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CE51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922A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FAFD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2624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363F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9693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6F5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75657D2D"/>
    <w:multiLevelType w:val="hybridMultilevel"/>
    <w:tmpl w:val="019E5B26"/>
    <w:lvl w:ilvl="0" w:tplc="333E2534">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98A3F0">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439FE">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96EC26">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AA1FDC">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0BA16">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8ABCEC">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B2415A">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A86CE2">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783E2FAB"/>
    <w:multiLevelType w:val="hybridMultilevel"/>
    <w:tmpl w:val="D132EEC2"/>
    <w:lvl w:ilvl="0" w:tplc="45B20AD6">
      <w:start w:val="1"/>
      <w:numFmt w:val="bullet"/>
      <w:lvlText w:val=""/>
      <w:lvlJc w:val="left"/>
      <w:pPr>
        <w:ind w:left="989"/>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36F48C2C">
      <w:start w:val="1"/>
      <w:numFmt w:val="bullet"/>
      <w:lvlText w:val="o"/>
      <w:lvlJc w:val="left"/>
      <w:pPr>
        <w:ind w:left="131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0C0ED630">
      <w:start w:val="1"/>
      <w:numFmt w:val="bullet"/>
      <w:lvlText w:val="▪"/>
      <w:lvlJc w:val="left"/>
      <w:pPr>
        <w:ind w:left="203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9B9E853A">
      <w:start w:val="1"/>
      <w:numFmt w:val="bullet"/>
      <w:lvlText w:val="•"/>
      <w:lvlJc w:val="left"/>
      <w:pPr>
        <w:ind w:left="275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6CA80810">
      <w:start w:val="1"/>
      <w:numFmt w:val="bullet"/>
      <w:lvlText w:val="o"/>
      <w:lvlJc w:val="left"/>
      <w:pPr>
        <w:ind w:left="347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8EB89A86">
      <w:start w:val="1"/>
      <w:numFmt w:val="bullet"/>
      <w:lvlText w:val="▪"/>
      <w:lvlJc w:val="left"/>
      <w:pPr>
        <w:ind w:left="419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90DCE04C">
      <w:start w:val="1"/>
      <w:numFmt w:val="bullet"/>
      <w:lvlText w:val="•"/>
      <w:lvlJc w:val="left"/>
      <w:pPr>
        <w:ind w:left="491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88D2577A">
      <w:start w:val="1"/>
      <w:numFmt w:val="bullet"/>
      <w:lvlText w:val="o"/>
      <w:lvlJc w:val="left"/>
      <w:pPr>
        <w:ind w:left="563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524EDBDE">
      <w:start w:val="1"/>
      <w:numFmt w:val="bullet"/>
      <w:lvlText w:val="▪"/>
      <w:lvlJc w:val="left"/>
      <w:pPr>
        <w:ind w:left="6355"/>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784F4E68"/>
    <w:multiLevelType w:val="hybridMultilevel"/>
    <w:tmpl w:val="8098A83A"/>
    <w:lvl w:ilvl="0" w:tplc="3E3AAA04">
      <w:start w:val="1"/>
      <w:numFmt w:val="bullet"/>
      <w:lvlText w:val="-"/>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9478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B2FF1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627F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B0040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4D27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526C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A0412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AC48F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78941EBB"/>
    <w:multiLevelType w:val="hybridMultilevel"/>
    <w:tmpl w:val="59661878"/>
    <w:lvl w:ilvl="0" w:tplc="3D6A7B4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765EB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3C5A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F6E5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20B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BC0A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AC933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9857C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EDB9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79172A36"/>
    <w:multiLevelType w:val="hybridMultilevel"/>
    <w:tmpl w:val="4AFAC0C2"/>
    <w:lvl w:ilvl="0" w:tplc="5578302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78ED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2CCA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60DC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02B4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BC14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F275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8A2F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6807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794068D8"/>
    <w:multiLevelType w:val="hybridMultilevel"/>
    <w:tmpl w:val="E640E3F2"/>
    <w:lvl w:ilvl="0" w:tplc="475C16C6">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8C074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DAEE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845A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A4D69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667F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94CA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D05C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EE2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796C7569"/>
    <w:multiLevelType w:val="hybridMultilevel"/>
    <w:tmpl w:val="F9AA80D6"/>
    <w:lvl w:ilvl="0" w:tplc="0F7ECCB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EC167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0AFF3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E8FC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A8B4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60E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D220E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A964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96B1C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79AF7316"/>
    <w:multiLevelType w:val="hybridMultilevel"/>
    <w:tmpl w:val="AED2472C"/>
    <w:lvl w:ilvl="0" w:tplc="DA56912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16BE7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5C9BB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EC14C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CC969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C2B5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BE37B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94832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6C299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79F44DF3"/>
    <w:multiLevelType w:val="hybridMultilevel"/>
    <w:tmpl w:val="415E3A98"/>
    <w:lvl w:ilvl="0" w:tplc="67DCCD68">
      <w:start w:val="1"/>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06B8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4AA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14F2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94DD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AA12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22D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B6C1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B68A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7A1A14FC"/>
    <w:multiLevelType w:val="hybridMultilevel"/>
    <w:tmpl w:val="8B5E2A9A"/>
    <w:lvl w:ilvl="0" w:tplc="DEBC5D28">
      <w:start w:val="1"/>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048A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7C93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8A05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3C04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D8D3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7C9E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5479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C23C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7AA13A15"/>
    <w:multiLevelType w:val="hybridMultilevel"/>
    <w:tmpl w:val="0368EA68"/>
    <w:lvl w:ilvl="0" w:tplc="608E9B6E">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3E4C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06D9C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FE75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10DF9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D6B67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6E650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BE156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631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7AC65E7D"/>
    <w:multiLevelType w:val="hybridMultilevel"/>
    <w:tmpl w:val="6928A4A2"/>
    <w:lvl w:ilvl="0" w:tplc="5FBC18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0898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8C6C0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9C17E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B650D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18C06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6ACD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DC55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B8EBD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7B857DF2"/>
    <w:multiLevelType w:val="hybridMultilevel"/>
    <w:tmpl w:val="066A780C"/>
    <w:lvl w:ilvl="0" w:tplc="EB78EC2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DC9A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5098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A205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C708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38BE2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9453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38D91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5819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7CBB56B7"/>
    <w:multiLevelType w:val="hybridMultilevel"/>
    <w:tmpl w:val="E960A262"/>
    <w:lvl w:ilvl="0" w:tplc="F0B26A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14E27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845B1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10ED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6CDE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22C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A4D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8631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221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7D9F0E2E"/>
    <w:multiLevelType w:val="hybridMultilevel"/>
    <w:tmpl w:val="5098508C"/>
    <w:lvl w:ilvl="0" w:tplc="A1105CE8">
      <w:start w:val="1"/>
      <w:numFmt w:val="decimal"/>
      <w:lvlText w:val="%1."/>
      <w:lvlJc w:val="left"/>
      <w:pPr>
        <w:ind w:left="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0214A">
      <w:start w:val="1"/>
      <w:numFmt w:val="bullet"/>
      <w:lvlText w:val=""/>
      <w:lvlJc w:val="left"/>
      <w:pPr>
        <w:ind w:left="7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9F20339E">
      <w:start w:val="1"/>
      <w:numFmt w:val="bullet"/>
      <w:lvlText w:val="▪"/>
      <w:lvlJc w:val="left"/>
      <w:pPr>
        <w:ind w:left="131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8EA83DF0">
      <w:start w:val="1"/>
      <w:numFmt w:val="bullet"/>
      <w:lvlText w:val="•"/>
      <w:lvlJc w:val="left"/>
      <w:pPr>
        <w:ind w:left="203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AF2CCC4C">
      <w:start w:val="1"/>
      <w:numFmt w:val="bullet"/>
      <w:lvlText w:val="o"/>
      <w:lvlJc w:val="left"/>
      <w:pPr>
        <w:ind w:left="275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199E3E0E">
      <w:start w:val="1"/>
      <w:numFmt w:val="bullet"/>
      <w:lvlText w:val="▪"/>
      <w:lvlJc w:val="left"/>
      <w:pPr>
        <w:ind w:left="347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FD14826A">
      <w:start w:val="1"/>
      <w:numFmt w:val="bullet"/>
      <w:lvlText w:val="•"/>
      <w:lvlJc w:val="left"/>
      <w:pPr>
        <w:ind w:left="419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86C83A36">
      <w:start w:val="1"/>
      <w:numFmt w:val="bullet"/>
      <w:lvlText w:val="o"/>
      <w:lvlJc w:val="left"/>
      <w:pPr>
        <w:ind w:left="491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77CA1D50">
      <w:start w:val="1"/>
      <w:numFmt w:val="bullet"/>
      <w:lvlText w:val="▪"/>
      <w:lvlJc w:val="left"/>
      <w:pPr>
        <w:ind w:left="563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7DED3B00"/>
    <w:multiLevelType w:val="hybridMultilevel"/>
    <w:tmpl w:val="64BE663E"/>
    <w:lvl w:ilvl="0" w:tplc="C136D5E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36617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407F0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7C1C4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581CE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B8237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A4F6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D0BCD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9EC6B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7E4A3AA7"/>
    <w:multiLevelType w:val="hybridMultilevel"/>
    <w:tmpl w:val="95BAA5A2"/>
    <w:lvl w:ilvl="0" w:tplc="E84408F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FE2C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FEE19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7E48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46A7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A2D4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1A4D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BEE7A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9C84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7ED4560E"/>
    <w:multiLevelType w:val="hybridMultilevel"/>
    <w:tmpl w:val="646AB994"/>
    <w:lvl w:ilvl="0" w:tplc="EDB86D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9459B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C0FD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52C15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DC52A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9E66C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E49B9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1CC86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94337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7FEE2D88"/>
    <w:multiLevelType w:val="hybridMultilevel"/>
    <w:tmpl w:val="D3A0175E"/>
    <w:lvl w:ilvl="0" w:tplc="BB10073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FCA2D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46A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9875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A91E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62D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461E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CAC9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431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512136772">
    <w:abstractNumId w:val="11"/>
  </w:num>
  <w:num w:numId="2" w16cid:durableId="635452561">
    <w:abstractNumId w:val="205"/>
  </w:num>
  <w:num w:numId="3" w16cid:durableId="1055161927">
    <w:abstractNumId w:val="161"/>
  </w:num>
  <w:num w:numId="4" w16cid:durableId="549192639">
    <w:abstractNumId w:val="10"/>
  </w:num>
  <w:num w:numId="5" w16cid:durableId="115683708">
    <w:abstractNumId w:val="127"/>
  </w:num>
  <w:num w:numId="6" w16cid:durableId="756251885">
    <w:abstractNumId w:val="208"/>
  </w:num>
  <w:num w:numId="7" w16cid:durableId="87433083">
    <w:abstractNumId w:val="182"/>
  </w:num>
  <w:num w:numId="8" w16cid:durableId="1665933882">
    <w:abstractNumId w:val="167"/>
  </w:num>
  <w:num w:numId="9" w16cid:durableId="766730712">
    <w:abstractNumId w:val="126"/>
  </w:num>
  <w:num w:numId="10" w16cid:durableId="884100575">
    <w:abstractNumId w:val="133"/>
  </w:num>
  <w:num w:numId="11" w16cid:durableId="386153610">
    <w:abstractNumId w:val="162"/>
  </w:num>
  <w:num w:numId="12" w16cid:durableId="1990943248">
    <w:abstractNumId w:val="76"/>
  </w:num>
  <w:num w:numId="13" w16cid:durableId="1022632921">
    <w:abstractNumId w:val="119"/>
  </w:num>
  <w:num w:numId="14" w16cid:durableId="420487703">
    <w:abstractNumId w:val="136"/>
  </w:num>
  <w:num w:numId="15" w16cid:durableId="1696928274">
    <w:abstractNumId w:val="34"/>
  </w:num>
  <w:num w:numId="16" w16cid:durableId="1306202908">
    <w:abstractNumId w:val="158"/>
  </w:num>
  <w:num w:numId="17" w16cid:durableId="1017150896">
    <w:abstractNumId w:val="22"/>
  </w:num>
  <w:num w:numId="18" w16cid:durableId="1941403525">
    <w:abstractNumId w:val="199"/>
  </w:num>
  <w:num w:numId="19" w16cid:durableId="1192763477">
    <w:abstractNumId w:val="114"/>
  </w:num>
  <w:num w:numId="20" w16cid:durableId="1995524150">
    <w:abstractNumId w:val="124"/>
  </w:num>
  <w:num w:numId="21" w16cid:durableId="1387338680">
    <w:abstractNumId w:val="21"/>
  </w:num>
  <w:num w:numId="22" w16cid:durableId="786895141">
    <w:abstractNumId w:val="143"/>
  </w:num>
  <w:num w:numId="23" w16cid:durableId="77602195">
    <w:abstractNumId w:val="92"/>
  </w:num>
  <w:num w:numId="24" w16cid:durableId="1620723877">
    <w:abstractNumId w:val="141"/>
  </w:num>
  <w:num w:numId="25" w16cid:durableId="129252761">
    <w:abstractNumId w:val="157"/>
  </w:num>
  <w:num w:numId="26" w16cid:durableId="625934809">
    <w:abstractNumId w:val="109"/>
  </w:num>
  <w:num w:numId="27" w16cid:durableId="776674691">
    <w:abstractNumId w:val="24"/>
  </w:num>
  <w:num w:numId="28" w16cid:durableId="1583953670">
    <w:abstractNumId w:val="186"/>
  </w:num>
  <w:num w:numId="29" w16cid:durableId="67729935">
    <w:abstractNumId w:val="172"/>
  </w:num>
  <w:num w:numId="30" w16cid:durableId="1515223374">
    <w:abstractNumId w:val="73"/>
  </w:num>
  <w:num w:numId="31" w16cid:durableId="1202396332">
    <w:abstractNumId w:val="4"/>
  </w:num>
  <w:num w:numId="32" w16cid:durableId="2076120021">
    <w:abstractNumId w:val="77"/>
  </w:num>
  <w:num w:numId="33" w16cid:durableId="766124026">
    <w:abstractNumId w:val="81"/>
  </w:num>
  <w:num w:numId="34" w16cid:durableId="1633948795">
    <w:abstractNumId w:val="106"/>
  </w:num>
  <w:num w:numId="35" w16cid:durableId="1673144578">
    <w:abstractNumId w:val="117"/>
  </w:num>
  <w:num w:numId="36" w16cid:durableId="2082946809">
    <w:abstractNumId w:val="140"/>
  </w:num>
  <w:num w:numId="37" w16cid:durableId="1285574471">
    <w:abstractNumId w:val="115"/>
  </w:num>
  <w:num w:numId="38" w16cid:durableId="1652711600">
    <w:abstractNumId w:val="130"/>
  </w:num>
  <w:num w:numId="39" w16cid:durableId="1508405726">
    <w:abstractNumId w:val="139"/>
  </w:num>
  <w:num w:numId="40" w16cid:durableId="699206277">
    <w:abstractNumId w:val="196"/>
  </w:num>
  <w:num w:numId="41" w16cid:durableId="194394564">
    <w:abstractNumId w:val="85"/>
  </w:num>
  <w:num w:numId="42" w16cid:durableId="1796558028">
    <w:abstractNumId w:val="146"/>
  </w:num>
  <w:num w:numId="43" w16cid:durableId="2136410819">
    <w:abstractNumId w:val="0"/>
  </w:num>
  <w:num w:numId="44" w16cid:durableId="1717898479">
    <w:abstractNumId w:val="23"/>
  </w:num>
  <w:num w:numId="45" w16cid:durableId="1386831946">
    <w:abstractNumId w:val="67"/>
  </w:num>
  <w:num w:numId="46" w16cid:durableId="1949122798">
    <w:abstractNumId w:val="96"/>
  </w:num>
  <w:num w:numId="47" w16cid:durableId="742948370">
    <w:abstractNumId w:val="171"/>
  </w:num>
  <w:num w:numId="48" w16cid:durableId="959454409">
    <w:abstractNumId w:val="156"/>
  </w:num>
  <w:num w:numId="49" w16cid:durableId="1361278119">
    <w:abstractNumId w:val="25"/>
  </w:num>
  <w:num w:numId="50" w16cid:durableId="1151408131">
    <w:abstractNumId w:val="68"/>
  </w:num>
  <w:num w:numId="51" w16cid:durableId="1969318992">
    <w:abstractNumId w:val="98"/>
  </w:num>
  <w:num w:numId="52" w16cid:durableId="15036172">
    <w:abstractNumId w:val="108"/>
  </w:num>
  <w:num w:numId="53" w16cid:durableId="1826968666">
    <w:abstractNumId w:val="87"/>
  </w:num>
  <w:num w:numId="54" w16cid:durableId="435832590">
    <w:abstractNumId w:val="75"/>
  </w:num>
  <w:num w:numId="55" w16cid:durableId="35861398">
    <w:abstractNumId w:val="104"/>
  </w:num>
  <w:num w:numId="56" w16cid:durableId="544291434">
    <w:abstractNumId w:val="39"/>
  </w:num>
  <w:num w:numId="57" w16cid:durableId="1110274792">
    <w:abstractNumId w:val="118"/>
  </w:num>
  <w:num w:numId="58" w16cid:durableId="1580284529">
    <w:abstractNumId w:val="88"/>
  </w:num>
  <w:num w:numId="59" w16cid:durableId="365326040">
    <w:abstractNumId w:val="30"/>
  </w:num>
  <w:num w:numId="60" w16cid:durableId="1828935447">
    <w:abstractNumId w:val="188"/>
  </w:num>
  <w:num w:numId="61" w16cid:durableId="379136473">
    <w:abstractNumId w:val="163"/>
  </w:num>
  <w:num w:numId="62" w16cid:durableId="718746859">
    <w:abstractNumId w:val="59"/>
  </w:num>
  <w:num w:numId="63" w16cid:durableId="825123306">
    <w:abstractNumId w:val="190"/>
  </w:num>
  <w:num w:numId="64" w16cid:durableId="1845824072">
    <w:abstractNumId w:val="8"/>
  </w:num>
  <w:num w:numId="65" w16cid:durableId="1595748394">
    <w:abstractNumId w:val="202"/>
  </w:num>
  <w:num w:numId="66" w16cid:durableId="1312563175">
    <w:abstractNumId w:val="79"/>
  </w:num>
  <w:num w:numId="67" w16cid:durableId="1255239385">
    <w:abstractNumId w:val="173"/>
  </w:num>
  <w:num w:numId="68" w16cid:durableId="2023431058">
    <w:abstractNumId w:val="129"/>
  </w:num>
  <w:num w:numId="69" w16cid:durableId="1504321313">
    <w:abstractNumId w:val="174"/>
  </w:num>
  <w:num w:numId="70" w16cid:durableId="1387532943">
    <w:abstractNumId w:val="95"/>
  </w:num>
  <w:num w:numId="71" w16cid:durableId="1913467046">
    <w:abstractNumId w:val="19"/>
  </w:num>
  <w:num w:numId="72" w16cid:durableId="42409878">
    <w:abstractNumId w:val="116"/>
  </w:num>
  <w:num w:numId="73" w16cid:durableId="1976444098">
    <w:abstractNumId w:val="26"/>
  </w:num>
  <w:num w:numId="74" w16cid:durableId="1750350715">
    <w:abstractNumId w:val="170"/>
  </w:num>
  <w:num w:numId="75" w16cid:durableId="287469971">
    <w:abstractNumId w:val="125"/>
  </w:num>
  <w:num w:numId="76" w16cid:durableId="1680110488">
    <w:abstractNumId w:val="80"/>
  </w:num>
  <w:num w:numId="77" w16cid:durableId="1470052525">
    <w:abstractNumId w:val="128"/>
  </w:num>
  <w:num w:numId="78" w16cid:durableId="352192969">
    <w:abstractNumId w:val="42"/>
  </w:num>
  <w:num w:numId="79" w16cid:durableId="1893997191">
    <w:abstractNumId w:val="57"/>
  </w:num>
  <w:num w:numId="80" w16cid:durableId="305552662">
    <w:abstractNumId w:val="94"/>
  </w:num>
  <w:num w:numId="81" w16cid:durableId="8796644">
    <w:abstractNumId w:val="165"/>
  </w:num>
  <w:num w:numId="82" w16cid:durableId="1828669717">
    <w:abstractNumId w:val="179"/>
  </w:num>
  <w:num w:numId="83" w16cid:durableId="404690748">
    <w:abstractNumId w:val="32"/>
  </w:num>
  <w:num w:numId="84" w16cid:durableId="1108507970">
    <w:abstractNumId w:val="131"/>
  </w:num>
  <w:num w:numId="85" w16cid:durableId="1919515273">
    <w:abstractNumId w:val="203"/>
  </w:num>
  <w:num w:numId="86" w16cid:durableId="647442889">
    <w:abstractNumId w:val="72"/>
  </w:num>
  <w:num w:numId="87" w16cid:durableId="953563994">
    <w:abstractNumId w:val="74"/>
  </w:num>
  <w:num w:numId="88" w16cid:durableId="1679038304">
    <w:abstractNumId w:val="121"/>
  </w:num>
  <w:num w:numId="89" w16cid:durableId="1916893321">
    <w:abstractNumId w:val="83"/>
  </w:num>
  <w:num w:numId="90" w16cid:durableId="1364555007">
    <w:abstractNumId w:val="102"/>
  </w:num>
  <w:num w:numId="91" w16cid:durableId="678580852">
    <w:abstractNumId w:val="201"/>
  </w:num>
  <w:num w:numId="92" w16cid:durableId="1155300424">
    <w:abstractNumId w:val="191"/>
  </w:num>
  <w:num w:numId="93" w16cid:durableId="551501436">
    <w:abstractNumId w:val="189"/>
  </w:num>
  <w:num w:numId="94" w16cid:durableId="836774141">
    <w:abstractNumId w:val="200"/>
  </w:num>
  <w:num w:numId="95" w16cid:durableId="2087147294">
    <w:abstractNumId w:val="113"/>
  </w:num>
  <w:num w:numId="96" w16cid:durableId="847401128">
    <w:abstractNumId w:val="60"/>
  </w:num>
  <w:num w:numId="97" w16cid:durableId="713382508">
    <w:abstractNumId w:val="111"/>
  </w:num>
  <w:num w:numId="98" w16cid:durableId="570235096">
    <w:abstractNumId w:val="112"/>
  </w:num>
  <w:num w:numId="99" w16cid:durableId="1411198812">
    <w:abstractNumId w:val="177"/>
  </w:num>
  <w:num w:numId="100" w16cid:durableId="1409960358">
    <w:abstractNumId w:val="20"/>
  </w:num>
  <w:num w:numId="101" w16cid:durableId="500703754">
    <w:abstractNumId w:val="184"/>
  </w:num>
  <w:num w:numId="102" w16cid:durableId="1447651683">
    <w:abstractNumId w:val="9"/>
  </w:num>
  <w:num w:numId="103" w16cid:durableId="756826675">
    <w:abstractNumId w:val="2"/>
  </w:num>
  <w:num w:numId="104" w16cid:durableId="847065729">
    <w:abstractNumId w:val="86"/>
  </w:num>
  <w:num w:numId="105" w16cid:durableId="720403532">
    <w:abstractNumId w:val="64"/>
  </w:num>
  <w:num w:numId="106" w16cid:durableId="1956710107">
    <w:abstractNumId w:val="36"/>
  </w:num>
  <w:num w:numId="107" w16cid:durableId="1386679472">
    <w:abstractNumId w:val="37"/>
  </w:num>
  <w:num w:numId="108" w16cid:durableId="35544324">
    <w:abstractNumId w:val="55"/>
  </w:num>
  <w:num w:numId="109" w16cid:durableId="1609972129">
    <w:abstractNumId w:val="153"/>
  </w:num>
  <w:num w:numId="110" w16cid:durableId="495271137">
    <w:abstractNumId w:val="3"/>
  </w:num>
  <w:num w:numId="111" w16cid:durableId="1460302842">
    <w:abstractNumId w:val="7"/>
  </w:num>
  <w:num w:numId="112" w16cid:durableId="122043812">
    <w:abstractNumId w:val="15"/>
  </w:num>
  <w:num w:numId="113" w16cid:durableId="614481855">
    <w:abstractNumId w:val="97"/>
  </w:num>
  <w:num w:numId="114" w16cid:durableId="1275555005">
    <w:abstractNumId w:val="99"/>
  </w:num>
  <w:num w:numId="115" w16cid:durableId="2104645024">
    <w:abstractNumId w:val="144"/>
  </w:num>
  <w:num w:numId="116" w16cid:durableId="263421661">
    <w:abstractNumId w:val="176"/>
  </w:num>
  <w:num w:numId="117" w16cid:durableId="2013415033">
    <w:abstractNumId w:val="160"/>
  </w:num>
  <w:num w:numId="118" w16cid:durableId="577180595">
    <w:abstractNumId w:val="78"/>
  </w:num>
  <w:num w:numId="119" w16cid:durableId="588388392">
    <w:abstractNumId w:val="132"/>
  </w:num>
  <w:num w:numId="120" w16cid:durableId="1709717454">
    <w:abstractNumId w:val="6"/>
  </w:num>
  <w:num w:numId="121" w16cid:durableId="1628126630">
    <w:abstractNumId w:val="93"/>
  </w:num>
  <w:num w:numId="122" w16cid:durableId="1495804716">
    <w:abstractNumId w:val="45"/>
  </w:num>
  <w:num w:numId="123" w16cid:durableId="1407458673">
    <w:abstractNumId w:val="31"/>
  </w:num>
  <w:num w:numId="124" w16cid:durableId="54357117">
    <w:abstractNumId w:val="50"/>
  </w:num>
  <w:num w:numId="125" w16cid:durableId="225069163">
    <w:abstractNumId w:val="134"/>
  </w:num>
  <w:num w:numId="126" w16cid:durableId="1866015503">
    <w:abstractNumId w:val="13"/>
  </w:num>
  <w:num w:numId="127" w16cid:durableId="1510019892">
    <w:abstractNumId w:val="71"/>
  </w:num>
  <w:num w:numId="128" w16cid:durableId="1664359359">
    <w:abstractNumId w:val="187"/>
  </w:num>
  <w:num w:numId="129" w16cid:durableId="2059819986">
    <w:abstractNumId w:val="197"/>
  </w:num>
  <w:num w:numId="130" w16cid:durableId="1403067599">
    <w:abstractNumId w:val="110"/>
  </w:num>
  <w:num w:numId="131" w16cid:durableId="1141653190">
    <w:abstractNumId w:val="61"/>
  </w:num>
  <w:num w:numId="132" w16cid:durableId="2036300139">
    <w:abstractNumId w:val="145"/>
  </w:num>
  <w:num w:numId="133" w16cid:durableId="1754006660">
    <w:abstractNumId w:val="5"/>
  </w:num>
  <w:num w:numId="134" w16cid:durableId="56587106">
    <w:abstractNumId w:val="49"/>
  </w:num>
  <w:num w:numId="135" w16cid:durableId="1602763941">
    <w:abstractNumId w:val="51"/>
  </w:num>
  <w:num w:numId="136" w16cid:durableId="1525940288">
    <w:abstractNumId w:val="63"/>
  </w:num>
  <w:num w:numId="137" w16cid:durableId="180316940">
    <w:abstractNumId w:val="41"/>
  </w:num>
  <w:num w:numId="138" w16cid:durableId="1784180131">
    <w:abstractNumId w:val="210"/>
  </w:num>
  <w:num w:numId="139" w16cid:durableId="1789591903">
    <w:abstractNumId w:val="14"/>
  </w:num>
  <w:num w:numId="140" w16cid:durableId="769931650">
    <w:abstractNumId w:val="54"/>
  </w:num>
  <w:num w:numId="141" w16cid:durableId="1058893273">
    <w:abstractNumId w:val="169"/>
  </w:num>
  <w:num w:numId="142" w16cid:durableId="1479111193">
    <w:abstractNumId w:val="27"/>
  </w:num>
  <w:num w:numId="143" w16cid:durableId="196045743">
    <w:abstractNumId w:val="195"/>
  </w:num>
  <w:num w:numId="144" w16cid:durableId="756831375">
    <w:abstractNumId w:val="105"/>
  </w:num>
  <w:num w:numId="145" w16cid:durableId="787699010">
    <w:abstractNumId w:val="62"/>
  </w:num>
  <w:num w:numId="146" w16cid:durableId="108747478">
    <w:abstractNumId w:val="46"/>
  </w:num>
  <w:num w:numId="147" w16cid:durableId="161706598">
    <w:abstractNumId w:val="58"/>
  </w:num>
  <w:num w:numId="148" w16cid:durableId="1919899540">
    <w:abstractNumId w:val="155"/>
  </w:num>
  <w:num w:numId="149" w16cid:durableId="2023970690">
    <w:abstractNumId w:val="69"/>
  </w:num>
  <w:num w:numId="150" w16cid:durableId="829059662">
    <w:abstractNumId w:val="198"/>
  </w:num>
  <w:num w:numId="151" w16cid:durableId="1983852425">
    <w:abstractNumId w:val="164"/>
  </w:num>
  <w:num w:numId="152" w16cid:durableId="385110692">
    <w:abstractNumId w:val="123"/>
  </w:num>
  <w:num w:numId="153" w16cid:durableId="966662548">
    <w:abstractNumId w:val="35"/>
  </w:num>
  <w:num w:numId="154" w16cid:durableId="951128516">
    <w:abstractNumId w:val="38"/>
  </w:num>
  <w:num w:numId="155" w16cid:durableId="1967081293">
    <w:abstractNumId w:val="168"/>
  </w:num>
  <w:num w:numId="156" w16cid:durableId="1114060467">
    <w:abstractNumId w:val="100"/>
  </w:num>
  <w:num w:numId="157" w16cid:durableId="904148072">
    <w:abstractNumId w:val="33"/>
  </w:num>
  <w:num w:numId="158" w16cid:durableId="1120804157">
    <w:abstractNumId w:val="120"/>
  </w:num>
  <w:num w:numId="159" w16cid:durableId="236013859">
    <w:abstractNumId w:val="91"/>
  </w:num>
  <w:num w:numId="160" w16cid:durableId="1671522417">
    <w:abstractNumId w:val="43"/>
  </w:num>
  <w:num w:numId="161" w16cid:durableId="1832671883">
    <w:abstractNumId w:val="135"/>
  </w:num>
  <w:num w:numId="162" w16cid:durableId="888346477">
    <w:abstractNumId w:val="90"/>
  </w:num>
  <w:num w:numId="163" w16cid:durableId="987905083">
    <w:abstractNumId w:val="48"/>
  </w:num>
  <w:num w:numId="164" w16cid:durableId="2072851958">
    <w:abstractNumId w:val="52"/>
  </w:num>
  <w:num w:numId="165" w16cid:durableId="1711874506">
    <w:abstractNumId w:val="29"/>
  </w:num>
  <w:num w:numId="166" w16cid:durableId="830557572">
    <w:abstractNumId w:val="40"/>
  </w:num>
  <w:num w:numId="167" w16cid:durableId="1223712320">
    <w:abstractNumId w:val="151"/>
  </w:num>
  <w:num w:numId="168" w16cid:durableId="190655348">
    <w:abstractNumId w:val="150"/>
  </w:num>
  <w:num w:numId="169" w16cid:durableId="1257641167">
    <w:abstractNumId w:val="204"/>
  </w:num>
  <w:num w:numId="170" w16cid:durableId="1633906925">
    <w:abstractNumId w:val="16"/>
  </w:num>
  <w:num w:numId="171" w16cid:durableId="834758388">
    <w:abstractNumId w:val="65"/>
  </w:num>
  <w:num w:numId="172" w16cid:durableId="1537506644">
    <w:abstractNumId w:val="137"/>
  </w:num>
  <w:num w:numId="173" w16cid:durableId="1020932231">
    <w:abstractNumId w:val="175"/>
  </w:num>
  <w:num w:numId="174" w16cid:durableId="570385695">
    <w:abstractNumId w:val="1"/>
  </w:num>
  <w:num w:numId="175" w16cid:durableId="1497455603">
    <w:abstractNumId w:val="142"/>
  </w:num>
  <w:num w:numId="176" w16cid:durableId="2064451088">
    <w:abstractNumId w:val="148"/>
  </w:num>
  <w:num w:numId="177" w16cid:durableId="2078286490">
    <w:abstractNumId w:val="138"/>
  </w:num>
  <w:num w:numId="178" w16cid:durableId="1204053469">
    <w:abstractNumId w:val="180"/>
  </w:num>
  <w:num w:numId="179" w16cid:durableId="375784541">
    <w:abstractNumId w:val="147"/>
  </w:num>
  <w:num w:numId="180" w16cid:durableId="779186278">
    <w:abstractNumId w:val="185"/>
  </w:num>
  <w:num w:numId="181" w16cid:durableId="482084584">
    <w:abstractNumId w:val="178"/>
  </w:num>
  <w:num w:numId="182" w16cid:durableId="188643167">
    <w:abstractNumId w:val="56"/>
  </w:num>
  <w:num w:numId="183" w16cid:durableId="495925295">
    <w:abstractNumId w:val="44"/>
  </w:num>
  <w:num w:numId="184" w16cid:durableId="1160535232">
    <w:abstractNumId w:val="103"/>
  </w:num>
  <w:num w:numId="185" w16cid:durableId="1916435640">
    <w:abstractNumId w:val="18"/>
  </w:num>
  <w:num w:numId="186" w16cid:durableId="1484195271">
    <w:abstractNumId w:val="84"/>
  </w:num>
  <w:num w:numId="187" w16cid:durableId="1297443974">
    <w:abstractNumId w:val="47"/>
  </w:num>
  <w:num w:numId="188" w16cid:durableId="1929342460">
    <w:abstractNumId w:val="166"/>
  </w:num>
  <w:num w:numId="189" w16cid:durableId="2067027942">
    <w:abstractNumId w:val="192"/>
  </w:num>
  <w:num w:numId="190" w16cid:durableId="849023423">
    <w:abstractNumId w:val="12"/>
  </w:num>
  <w:num w:numId="191" w16cid:durableId="1763724490">
    <w:abstractNumId w:val="206"/>
  </w:num>
  <w:num w:numId="192" w16cid:durableId="1421756407">
    <w:abstractNumId w:val="122"/>
  </w:num>
  <w:num w:numId="193" w16cid:durableId="136578411">
    <w:abstractNumId w:val="28"/>
  </w:num>
  <w:num w:numId="194" w16cid:durableId="104350364">
    <w:abstractNumId w:val="53"/>
  </w:num>
  <w:num w:numId="195" w16cid:durableId="742068371">
    <w:abstractNumId w:val="17"/>
  </w:num>
  <w:num w:numId="196" w16cid:durableId="1991133913">
    <w:abstractNumId w:val="82"/>
  </w:num>
  <w:num w:numId="197" w16cid:durableId="1497574377">
    <w:abstractNumId w:val="101"/>
  </w:num>
  <w:num w:numId="198" w16cid:durableId="1753427315">
    <w:abstractNumId w:val="193"/>
  </w:num>
  <w:num w:numId="199" w16cid:durableId="335226999">
    <w:abstractNumId w:val="66"/>
  </w:num>
  <w:num w:numId="200" w16cid:durableId="1197231004">
    <w:abstractNumId w:val="70"/>
  </w:num>
  <w:num w:numId="201" w16cid:durableId="1261723782">
    <w:abstractNumId w:val="183"/>
  </w:num>
  <w:num w:numId="202" w16cid:durableId="43911787">
    <w:abstractNumId w:val="154"/>
  </w:num>
  <w:num w:numId="203" w16cid:durableId="1595938511">
    <w:abstractNumId w:val="107"/>
  </w:num>
  <w:num w:numId="204" w16cid:durableId="903025716">
    <w:abstractNumId w:val="194"/>
  </w:num>
  <w:num w:numId="205" w16cid:durableId="1501889245">
    <w:abstractNumId w:val="149"/>
  </w:num>
  <w:num w:numId="206" w16cid:durableId="1264649786">
    <w:abstractNumId w:val="181"/>
  </w:num>
  <w:num w:numId="207" w16cid:durableId="1081831639">
    <w:abstractNumId w:val="152"/>
  </w:num>
  <w:num w:numId="208" w16cid:durableId="893196318">
    <w:abstractNumId w:val="207"/>
  </w:num>
  <w:num w:numId="209" w16cid:durableId="432942038">
    <w:abstractNumId w:val="209"/>
  </w:num>
  <w:num w:numId="210" w16cid:durableId="918367459">
    <w:abstractNumId w:val="159"/>
  </w:num>
  <w:num w:numId="211" w16cid:durableId="91168197">
    <w:abstractNumId w:val="89"/>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FF1"/>
    <w:rsid w:val="001841A9"/>
    <w:rsid w:val="00350D98"/>
    <w:rsid w:val="004620DE"/>
    <w:rsid w:val="0047178D"/>
    <w:rsid w:val="005B1871"/>
    <w:rsid w:val="006A5525"/>
    <w:rsid w:val="008C08D2"/>
    <w:rsid w:val="009821A5"/>
    <w:rsid w:val="009837A4"/>
    <w:rsid w:val="00C009F8"/>
    <w:rsid w:val="00D45FFB"/>
    <w:rsid w:val="00DD1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634C9"/>
  <w15:docId w15:val="{3832F4EB-BDBA-4524-B2C1-456CC0651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 w:line="269" w:lineRule="auto"/>
      <w:jc w:val="both"/>
    </w:pPr>
    <w:rPr>
      <w:rFonts w:ascii="Times New Roman" w:eastAsia="Times New Roman" w:hAnsi="Times New Roman" w:cs="Times New Roman"/>
      <w:color w:val="000000"/>
    </w:rPr>
  </w:style>
  <w:style w:type="paragraph" w:styleId="1">
    <w:name w:val="heading 1"/>
    <w:next w:val="a"/>
    <w:link w:val="10"/>
    <w:uiPriority w:val="9"/>
    <w:qFormat/>
    <w:pPr>
      <w:keepNext/>
      <w:keepLines/>
      <w:spacing w:after="5" w:line="271" w:lineRule="auto"/>
      <w:ind w:left="476" w:hanging="10"/>
      <w:outlineLvl w:val="0"/>
    </w:pPr>
    <w:rPr>
      <w:rFonts w:ascii="Times New Roman" w:eastAsia="Times New Roman" w:hAnsi="Times New Roman" w:cs="Times New Roman"/>
      <w:b/>
      <w:color w:val="000000"/>
    </w:rPr>
  </w:style>
  <w:style w:type="paragraph" w:styleId="2">
    <w:name w:val="heading 2"/>
    <w:next w:val="a"/>
    <w:link w:val="20"/>
    <w:uiPriority w:val="9"/>
    <w:unhideWhenUsed/>
    <w:qFormat/>
    <w:pPr>
      <w:keepNext/>
      <w:keepLines/>
      <w:spacing w:after="5" w:line="271" w:lineRule="auto"/>
      <w:ind w:left="476" w:hanging="10"/>
      <w:outlineLvl w:val="1"/>
    </w:pPr>
    <w:rPr>
      <w:rFonts w:ascii="Times New Roman" w:eastAsia="Times New Roman" w:hAnsi="Times New Roman" w:cs="Times New Roman"/>
      <w:b/>
      <w:color w:val="000000"/>
    </w:rPr>
  </w:style>
  <w:style w:type="paragraph" w:styleId="3">
    <w:name w:val="heading 3"/>
    <w:next w:val="a"/>
    <w:link w:val="30"/>
    <w:uiPriority w:val="9"/>
    <w:unhideWhenUsed/>
    <w:qFormat/>
    <w:pPr>
      <w:keepNext/>
      <w:keepLines/>
      <w:spacing w:after="0" w:line="259" w:lineRule="auto"/>
      <w:ind w:left="283"/>
      <w:outlineLvl w:val="2"/>
    </w:pPr>
    <w:rPr>
      <w:rFonts w:ascii="Times New Roman" w:eastAsia="Times New Roman" w:hAnsi="Times New Roman" w:cs="Times New Roman"/>
      <w:b/>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1"/>
    </w:rPr>
  </w:style>
  <w:style w:type="paragraph" w:customStyle="1" w:styleId="footnotedescription">
    <w:name w:val="footnote description"/>
    <w:next w:val="a"/>
    <w:link w:val="footnotedescriptionChar"/>
    <w:hidden/>
    <w:pPr>
      <w:spacing w:after="0" w:line="301" w:lineRule="auto"/>
      <w:ind w:left="14"/>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paragraph" w:styleId="11">
    <w:name w:val="toc 1"/>
    <w:hidden/>
    <w:pPr>
      <w:spacing w:after="12" w:line="269" w:lineRule="auto"/>
      <w:ind w:left="22" w:right="28"/>
      <w:jc w:val="both"/>
    </w:pPr>
    <w:rPr>
      <w:rFonts w:ascii="Times New Roman" w:eastAsia="Times New Roman" w:hAnsi="Times New Roman" w:cs="Times New Roman"/>
      <w:color w:val="000000"/>
    </w:rPr>
  </w:style>
  <w:style w:type="paragraph" w:styleId="21">
    <w:name w:val="toc 2"/>
    <w:hidden/>
    <w:pPr>
      <w:spacing w:after="12" w:line="269" w:lineRule="auto"/>
      <w:ind w:left="725" w:right="28"/>
      <w:jc w:val="both"/>
    </w:pPr>
    <w:rPr>
      <w:rFonts w:ascii="Times New Roman" w:eastAsia="Times New Roman" w:hAnsi="Times New Roman" w:cs="Times New Roman"/>
      <w:color w:val="000000"/>
    </w:rPr>
  </w:style>
  <w:style w:type="paragraph" w:styleId="31">
    <w:name w:val="toc 3"/>
    <w:hidden/>
    <w:pPr>
      <w:spacing w:after="7" w:line="262" w:lineRule="auto"/>
      <w:ind w:left="574" w:right="28" w:hanging="147"/>
      <w:jc w:val="both"/>
    </w:pPr>
    <w:rPr>
      <w:rFonts w:ascii="Times New Roman" w:eastAsia="Times New Roman" w:hAnsi="Times New Roman" w:cs="Times New Roman"/>
      <w:color w:val="00000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6A5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1.nubex.ru/s6697-105/f6848_90/&#1056;&#1072;&#1073;&#1086;&#1095;&#1072;&#1103;%20&#1087;&#1088;&#1086;&#1075;&#1088;&#1072;&#1084;&#1084;&#1072;%20&#1074;&#1086;&#1089;&#1087;&#1080;&#1090;&#1072;&#1085;&#1080;&#1103;%202024-2025.pdf" TargetMode="External"/><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footer" Target="footer28.xml"/><Relationship Id="rId84" Type="http://schemas.openxmlformats.org/officeDocument/2006/relationships/footer" Target="footer39.xml"/><Relationship Id="rId138" Type="http://schemas.openxmlformats.org/officeDocument/2006/relationships/theme" Target="theme/theme1.xml"/><Relationship Id="rId16" Type="http://schemas.openxmlformats.org/officeDocument/2006/relationships/footer" Target="footer5.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footer" Target="footer26.xml"/><Relationship Id="rId74" Type="http://schemas.openxmlformats.org/officeDocument/2006/relationships/header" Target="header35.xml"/><Relationship Id="rId79" Type="http://schemas.openxmlformats.org/officeDocument/2006/relationships/header" Target="header37.xml"/><Relationship Id="rId102" Type="http://schemas.openxmlformats.org/officeDocument/2006/relationships/footer" Target="footer48.xml"/><Relationship Id="rId123" Type="http://schemas.openxmlformats.org/officeDocument/2006/relationships/hyperlink" Target="https://school5-torzhok.nubex.ru/shkolnaya_zhizn/11737/" TargetMode="External"/><Relationship Id="rId128" Type="http://schemas.openxmlformats.org/officeDocument/2006/relationships/footer" Target="footer56.xml"/><Relationship Id="rId5" Type="http://schemas.openxmlformats.org/officeDocument/2006/relationships/footnotes" Target="footnotes.xml"/><Relationship Id="rId90" Type="http://schemas.openxmlformats.org/officeDocument/2006/relationships/footer" Target="footer42.xml"/><Relationship Id="rId95" Type="http://schemas.openxmlformats.org/officeDocument/2006/relationships/header" Target="header45.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footer" Target="footer29.xml"/><Relationship Id="rId69" Type="http://schemas.openxmlformats.org/officeDocument/2006/relationships/footer" Target="footer31.xml"/><Relationship Id="rId113" Type="http://schemas.openxmlformats.org/officeDocument/2006/relationships/header" Target="header54.xml"/><Relationship Id="rId118" Type="http://schemas.openxmlformats.org/officeDocument/2006/relationships/hyperlink" Target="https://r1.nubex.ru/s6697-105/f6848_90/&#1056;&#1072;&#1073;&#1086;&#1095;&#1072;&#1103;%20&#1087;&#1088;&#1086;&#1075;&#1088;&#1072;&#1084;&#1084;&#1072;%20&#1074;&#1086;&#1089;&#1087;&#1080;&#1090;&#1072;&#1085;&#1080;&#1103;%202024-2025.pdf" TargetMode="External"/><Relationship Id="rId134" Type="http://schemas.openxmlformats.org/officeDocument/2006/relationships/footer" Target="footer59.xml"/><Relationship Id="rId80" Type="http://schemas.openxmlformats.org/officeDocument/2006/relationships/header" Target="header38.xml"/><Relationship Id="rId85" Type="http://schemas.openxmlformats.org/officeDocument/2006/relationships/header" Target="header40.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header" Target="header27.xml"/><Relationship Id="rId103" Type="http://schemas.openxmlformats.org/officeDocument/2006/relationships/header" Target="header49.xml"/><Relationship Id="rId108" Type="http://schemas.openxmlformats.org/officeDocument/2006/relationships/footer" Target="footer51.xml"/><Relationship Id="rId124" Type="http://schemas.openxmlformats.org/officeDocument/2006/relationships/hyperlink" Target="https://school5-torzhok.nubex.ru/shkolnaya_zhizn/11737/" TargetMode="External"/><Relationship Id="rId129" Type="http://schemas.openxmlformats.org/officeDocument/2006/relationships/header" Target="header57.xml"/><Relationship Id="rId54" Type="http://schemas.openxmlformats.org/officeDocument/2006/relationships/footer" Target="footer24.xml"/><Relationship Id="rId70" Type="http://schemas.openxmlformats.org/officeDocument/2006/relationships/footer" Target="footer32.xml"/><Relationship Id="rId75" Type="http://schemas.openxmlformats.org/officeDocument/2006/relationships/footer" Target="footer34.xml"/><Relationship Id="rId91" Type="http://schemas.openxmlformats.org/officeDocument/2006/relationships/header" Target="header43.xml"/><Relationship Id="rId96" Type="http://schemas.openxmlformats.org/officeDocument/2006/relationships/footer" Target="footer4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footer" Target="footer54.xml"/><Relationship Id="rId119" Type="http://schemas.openxmlformats.org/officeDocument/2006/relationships/hyperlink" Target="https://r1.nubex.ru/s6697-105/f6848_90/&#1056;&#1072;&#1073;&#1086;&#1095;&#1072;&#1103;%20&#1087;&#1088;&#1086;&#1075;&#1088;&#1072;&#1084;&#1084;&#1072;%20&#1074;&#1086;&#1089;&#1087;&#1080;&#1090;&#1072;&#1085;&#1080;&#1103;%202024-2025.pdf" TargetMode="External"/><Relationship Id="rId44" Type="http://schemas.openxmlformats.org/officeDocument/2006/relationships/header" Target="header20.xml"/><Relationship Id="rId60" Type="http://schemas.openxmlformats.org/officeDocument/2006/relationships/footer" Target="footer27.xml"/><Relationship Id="rId65" Type="http://schemas.openxmlformats.org/officeDocument/2006/relationships/header" Target="header30.xml"/><Relationship Id="rId81" Type="http://schemas.openxmlformats.org/officeDocument/2006/relationships/footer" Target="footer37.xml"/><Relationship Id="rId86" Type="http://schemas.openxmlformats.org/officeDocument/2006/relationships/header" Target="header41.xml"/><Relationship Id="rId130" Type="http://schemas.openxmlformats.org/officeDocument/2006/relationships/footer" Target="footer57.xml"/><Relationship Id="rId135" Type="http://schemas.openxmlformats.org/officeDocument/2006/relationships/header" Target="header60.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header" Target="header52.xml"/><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header" Target="header25.xml"/><Relationship Id="rId76" Type="http://schemas.openxmlformats.org/officeDocument/2006/relationships/footer" Target="footer35.xml"/><Relationship Id="rId97" Type="http://schemas.openxmlformats.org/officeDocument/2006/relationships/header" Target="header46.xml"/><Relationship Id="rId104" Type="http://schemas.openxmlformats.org/officeDocument/2006/relationships/header" Target="header50.xml"/><Relationship Id="rId120" Type="http://schemas.openxmlformats.org/officeDocument/2006/relationships/hyperlink" Target="https://r1.nubex.ru/s6697-105/f6848_90/&#1056;&#1072;&#1073;&#1086;&#1095;&#1072;&#1103;%20&#1087;&#1088;&#1086;&#1075;&#1088;&#1072;&#1084;&#1084;&#1072;%20&#1074;&#1086;&#1089;&#1087;&#1080;&#1090;&#1072;&#1085;&#1080;&#1103;%202024-2025.pdf" TargetMode="External"/><Relationship Id="rId125" Type="http://schemas.openxmlformats.org/officeDocument/2006/relationships/header" Target="header55.xml"/><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header" Target="header44.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footer" Target="footer30.xml"/><Relationship Id="rId87" Type="http://schemas.openxmlformats.org/officeDocument/2006/relationships/footer" Target="footer40.xml"/><Relationship Id="rId110" Type="http://schemas.openxmlformats.org/officeDocument/2006/relationships/header" Target="header53.xml"/><Relationship Id="rId115" Type="http://schemas.openxmlformats.org/officeDocument/2006/relationships/hyperlink" Target="https://r1.nubex.ru/s6697-105/f6848_90/&#1056;&#1072;&#1073;&#1086;&#1095;&#1072;&#1103;%20&#1087;&#1088;&#1086;&#1075;&#1088;&#1072;&#1084;&#1084;&#1072;%20&#1074;&#1086;&#1089;&#1087;&#1080;&#1090;&#1072;&#1085;&#1080;&#1103;%202024-2025.pdf" TargetMode="External"/><Relationship Id="rId131" Type="http://schemas.openxmlformats.org/officeDocument/2006/relationships/header" Target="header58.xml"/><Relationship Id="rId136" Type="http://schemas.openxmlformats.org/officeDocument/2006/relationships/footer" Target="footer60.xml"/><Relationship Id="rId61" Type="http://schemas.openxmlformats.org/officeDocument/2006/relationships/header" Target="header28.xml"/><Relationship Id="rId82" Type="http://schemas.openxmlformats.org/officeDocument/2006/relationships/footer" Target="footer38.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header" Target="header26.xml"/><Relationship Id="rId77" Type="http://schemas.openxmlformats.org/officeDocument/2006/relationships/header" Target="header36.xml"/><Relationship Id="rId100" Type="http://schemas.openxmlformats.org/officeDocument/2006/relationships/footer" Target="footer47.xml"/><Relationship Id="rId105" Type="http://schemas.openxmlformats.org/officeDocument/2006/relationships/footer" Target="footer49.xml"/><Relationship Id="rId126" Type="http://schemas.openxmlformats.org/officeDocument/2006/relationships/header" Target="header56.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footer" Target="footer43.xml"/><Relationship Id="rId98" Type="http://schemas.openxmlformats.org/officeDocument/2006/relationships/header" Target="header47.xml"/><Relationship Id="rId121" Type="http://schemas.openxmlformats.org/officeDocument/2006/relationships/hyperlink" Target="https://school5-torzhok.nubex.ru/shkolnaya_zhizn/11737/" TargetMode="Externa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header" Target="header31.xml"/><Relationship Id="rId116" Type="http://schemas.openxmlformats.org/officeDocument/2006/relationships/hyperlink" Target="https://r1.nubex.ru/s6697-105/f6848_90/&#1056;&#1072;&#1073;&#1086;&#1095;&#1072;&#1103;%20&#1087;&#1088;&#1086;&#1075;&#1088;&#1072;&#1084;&#1084;&#1072;%20&#1074;&#1086;&#1089;&#1087;&#1080;&#1090;&#1072;&#1085;&#1080;&#1103;%202024-2025.pdf" TargetMode="External"/><Relationship Id="rId137"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9.xml"/><Relationship Id="rId83" Type="http://schemas.openxmlformats.org/officeDocument/2006/relationships/header" Target="header39.xml"/><Relationship Id="rId88" Type="http://schemas.openxmlformats.org/officeDocument/2006/relationships/footer" Target="footer41.xml"/><Relationship Id="rId111" Type="http://schemas.openxmlformats.org/officeDocument/2006/relationships/footer" Target="footer52.xml"/><Relationship Id="rId132" Type="http://schemas.openxmlformats.org/officeDocument/2006/relationships/header" Target="header59.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5.xml"/><Relationship Id="rId106" Type="http://schemas.openxmlformats.org/officeDocument/2006/relationships/footer" Target="footer50.xml"/><Relationship Id="rId127" Type="http://schemas.openxmlformats.org/officeDocument/2006/relationships/footer" Target="footer55.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header" Target="header34.xml"/><Relationship Id="rId78" Type="http://schemas.openxmlformats.org/officeDocument/2006/relationships/footer" Target="footer36.xml"/><Relationship Id="rId94" Type="http://schemas.openxmlformats.org/officeDocument/2006/relationships/footer" Target="footer44.xml"/><Relationship Id="rId99" Type="http://schemas.openxmlformats.org/officeDocument/2006/relationships/footer" Target="footer46.xml"/><Relationship Id="rId101" Type="http://schemas.openxmlformats.org/officeDocument/2006/relationships/header" Target="header48.xml"/><Relationship Id="rId122" Type="http://schemas.openxmlformats.org/officeDocument/2006/relationships/hyperlink" Target="https://school5-torzhok.nubex.ru/shkolnaya_zhizn/11737/" TargetMode="Externa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eader" Target="header11.xml"/><Relationship Id="rId47" Type="http://schemas.openxmlformats.org/officeDocument/2006/relationships/header" Target="header21.xml"/><Relationship Id="rId68" Type="http://schemas.openxmlformats.org/officeDocument/2006/relationships/header" Target="header32.xml"/><Relationship Id="rId89" Type="http://schemas.openxmlformats.org/officeDocument/2006/relationships/header" Target="header42.xml"/><Relationship Id="rId112" Type="http://schemas.openxmlformats.org/officeDocument/2006/relationships/footer" Target="footer53.xml"/><Relationship Id="rId133" Type="http://schemas.openxmlformats.org/officeDocument/2006/relationships/footer" Target="footer5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238605</Words>
  <Characters>1360050</Characters>
  <Application>Microsoft Office Word</Application>
  <DocSecurity>0</DocSecurity>
  <Lines>11333</Lines>
  <Paragraphs>3190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1-ПК</dc:creator>
  <cp:keywords/>
  <cp:lastModifiedBy>User</cp:lastModifiedBy>
  <cp:revision>6</cp:revision>
  <dcterms:created xsi:type="dcterms:W3CDTF">2025-02-21T08:54:00Z</dcterms:created>
  <dcterms:modified xsi:type="dcterms:W3CDTF">2025-02-21T09:23:00Z</dcterms:modified>
</cp:coreProperties>
</file>