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D0" w:rsidRPr="00847F7A" w:rsidRDefault="00CB06D0" w:rsidP="00CB06D0">
      <w:pPr>
        <w:spacing w:after="0" w:line="408" w:lineRule="auto"/>
        <w:ind w:left="120"/>
        <w:jc w:val="center"/>
        <w:rPr>
          <w:lang w:val="ru-RU"/>
        </w:rPr>
      </w:pPr>
      <w:bookmarkStart w:id="0" w:name="34df4a62-8dcd-4a78-a0bb-c2323fe584ec"/>
      <w:r w:rsidRPr="00847F7A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ОБОАЗОВАНИЯ ГОРОД ГОРЯЧИЙ КЛЮЧООШ № 7 имени ГЕРОЯ СОВЕТСКОГО СОЮЗА КИРИЧЕНКО А.П.</w:t>
      </w:r>
      <w:bookmarkEnd w:id="0"/>
    </w:p>
    <w:p w:rsidR="00CB06D0" w:rsidRPr="005717C2" w:rsidRDefault="00CB06D0" w:rsidP="00CB06D0">
      <w:pPr>
        <w:spacing w:after="0" w:line="408" w:lineRule="auto"/>
        <w:ind w:left="120"/>
        <w:jc w:val="center"/>
        <w:rPr>
          <w:lang w:val="ru-RU"/>
        </w:rPr>
      </w:pPr>
      <w:r w:rsidRPr="005717C2">
        <w:rPr>
          <w:rFonts w:ascii="Times New Roman" w:hAnsi="Times New Roman"/>
          <w:b/>
          <w:color w:val="000000"/>
          <w:sz w:val="28"/>
          <w:lang w:val="ru-RU"/>
        </w:rPr>
        <w:t>ООШ №7</w:t>
      </w:r>
    </w:p>
    <w:p w:rsidR="00FF7B9F" w:rsidRDefault="00FF7B9F">
      <w:pPr>
        <w:rPr>
          <w:lang w:val="ru-RU"/>
        </w:rPr>
      </w:pPr>
    </w:p>
    <w:p w:rsidR="00CB06D0" w:rsidRDefault="00CB06D0" w:rsidP="00CB06D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CB06D0" w:rsidRPr="009934D1" w:rsidRDefault="00CB06D0" w:rsidP="00CB06D0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</w:t>
      </w:r>
      <w:r w:rsidR="009934D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</w:t>
      </w: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И.о. директора</w:t>
      </w:r>
      <w:r w:rsidR="009934D1" w:rsidRPr="009934D1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934D1" w:rsidRPr="009934D1">
        <w:rPr>
          <w:rFonts w:ascii="Times New Roman" w:eastAsia="Calibri" w:hAnsi="Times New Roman" w:cs="Times New Roman"/>
          <w:sz w:val="24"/>
          <w:szCs w:val="24"/>
          <w:lang w:val="ru-RU"/>
        </w:rPr>
        <w:t>МБОУ МО ГК «ООШ  № 7»</w:t>
      </w:r>
    </w:p>
    <w:p w:rsidR="00CB06D0" w:rsidRDefault="00CB06D0" w:rsidP="00CB06D0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________________________ </w:t>
      </w:r>
    </w:p>
    <w:p w:rsidR="00CB06D0" w:rsidRPr="008944ED" w:rsidRDefault="00CB06D0" w:rsidP="00CB06D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Лоскутов С.В.</w:t>
      </w:r>
    </w:p>
    <w:p w:rsidR="00CB06D0" w:rsidRDefault="00CB06D0" w:rsidP="00CB06D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5717C2" w:rsidRPr="005717C2" w:rsidRDefault="005717C2" w:rsidP="005717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5717C2">
        <w:rPr>
          <w:rFonts w:ascii="Times New Roman" w:hAnsi="Times New Roman" w:cs="Times New Roman"/>
          <w:b/>
          <w:sz w:val="44"/>
          <w:szCs w:val="44"/>
          <w:lang w:val="ru-RU"/>
        </w:rPr>
        <w:t>РАБОЧАЯ ПРОГРАММА</w:t>
      </w:r>
    </w:p>
    <w:p w:rsidR="005717C2" w:rsidRPr="005717C2" w:rsidRDefault="005717C2" w:rsidP="005717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5717C2">
        <w:rPr>
          <w:rFonts w:ascii="Times New Roman" w:hAnsi="Times New Roman" w:cs="Times New Roman"/>
          <w:b/>
          <w:sz w:val="44"/>
          <w:szCs w:val="44"/>
          <w:lang w:val="ru-RU"/>
        </w:rPr>
        <w:t>курса внеурочной деятельности</w:t>
      </w:r>
    </w:p>
    <w:p w:rsidR="005717C2" w:rsidRPr="005717C2" w:rsidRDefault="005717C2" w:rsidP="005717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5717C2">
        <w:rPr>
          <w:rFonts w:ascii="Times New Roman" w:hAnsi="Times New Roman" w:cs="Times New Roman"/>
          <w:b/>
          <w:sz w:val="44"/>
          <w:szCs w:val="44"/>
          <w:lang w:val="ru-RU"/>
        </w:rPr>
        <w:t>«</w:t>
      </w:r>
      <w:bookmarkStart w:id="1" w:name="_GoBack"/>
      <w:bookmarkEnd w:id="1"/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Мой  край</w:t>
      </w:r>
      <w:r w:rsidRPr="005717C2">
        <w:rPr>
          <w:rFonts w:ascii="Times New Roman" w:hAnsi="Times New Roman" w:cs="Times New Roman"/>
          <w:b/>
          <w:sz w:val="44"/>
          <w:szCs w:val="44"/>
          <w:lang w:val="ru-RU"/>
        </w:rPr>
        <w:t>»</w:t>
      </w:r>
    </w:p>
    <w:p w:rsidR="005717C2" w:rsidRPr="005717C2" w:rsidRDefault="005717C2" w:rsidP="005717C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>2 класс</w:t>
      </w:r>
    </w:p>
    <w:p w:rsidR="005717C2" w:rsidRPr="005717C2" w:rsidRDefault="005717C2" w:rsidP="005717C2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  <w:lang w:val="ru-RU"/>
        </w:rPr>
      </w:pPr>
    </w:p>
    <w:p w:rsidR="005717C2" w:rsidRPr="005717C2" w:rsidRDefault="005717C2" w:rsidP="005717C2">
      <w:pPr>
        <w:spacing w:after="0" w:line="240" w:lineRule="auto"/>
        <w:jc w:val="right"/>
        <w:rPr>
          <w:rFonts w:ascii="Times New Roman" w:hAnsi="Times New Roman" w:cs="Times New Roman"/>
          <w:sz w:val="56"/>
          <w:szCs w:val="56"/>
          <w:lang w:val="ru-RU"/>
        </w:rPr>
      </w:pPr>
    </w:p>
    <w:p w:rsidR="005717C2" w:rsidRPr="005717C2" w:rsidRDefault="005717C2" w:rsidP="0057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реализации: 1 год</w:t>
      </w:r>
    </w:p>
    <w:p w:rsidR="005717C2" w:rsidRPr="005717C2" w:rsidRDefault="005717C2" w:rsidP="0057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 участников: 8</w:t>
      </w:r>
      <w:r w:rsidRPr="005717C2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</w:p>
    <w:p w:rsidR="005717C2" w:rsidRPr="005717C2" w:rsidRDefault="005717C2" w:rsidP="0057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717C2" w:rsidRPr="005717C2" w:rsidRDefault="005717C2" w:rsidP="0057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717C2" w:rsidRPr="005717C2" w:rsidRDefault="005717C2" w:rsidP="0057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B06D0" w:rsidRDefault="005717C2" w:rsidP="005717C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 w:rsidRPr="005717C2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оставители программы: Пономарева И.С</w:t>
      </w:r>
      <w:r w:rsidRPr="005717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17C2" w:rsidRDefault="005717C2" w:rsidP="005717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7C2" w:rsidRDefault="005717C2" w:rsidP="005717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7C2" w:rsidRDefault="005717C2" w:rsidP="005717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7C2" w:rsidRDefault="005717C2" w:rsidP="005717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7C2" w:rsidRDefault="005717C2" w:rsidP="005717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7C2" w:rsidRDefault="005717C2" w:rsidP="005717C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717C2" w:rsidRDefault="005717C2" w:rsidP="005717C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г. Горячий  Ключ </w:t>
      </w:r>
      <w:r w:rsidR="003957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2024-2025 гг.</w:t>
      </w:r>
    </w:p>
    <w:p w:rsidR="005717C2" w:rsidRPr="00CE705E" w:rsidRDefault="005717C2" w:rsidP="005717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05E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t>В   ходе реализации программы «</w:t>
      </w:r>
      <w:proofErr w:type="spellStart"/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t>Кубановедение</w:t>
      </w:r>
      <w:proofErr w:type="spellEnd"/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t>» на ступени начально</w:t>
      </w:r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го общего образования должно обеспечиваться достижение обучающи</w:t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 w:eastAsia="ru-RU"/>
        </w:rPr>
        <w:t>мися: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- воспитательных результатов - тех духовно-нравственных приобре</w:t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  <w:t>тений, которые обучающийся получил в ходе изучения края, его тради</w:t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ций, значимых исторических событий;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 xml:space="preserve">- воспитательного эффекта - того, к чему привело изучение курса в ходе исследовательской, проектной деятельности: идентификация </w:t>
      </w: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себя как гражданина, бережное отношение к памяти предков, потреб</w:t>
      </w: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softHyphen/>
        <w:t xml:space="preserve">ность (положительная мотивация) в самостоятельном изучении своего </w:t>
      </w:r>
      <w:r w:rsidRPr="005717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края.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Воспитательные результаты распределяются по трём уровням: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val="ru-RU" w:eastAsia="ru-RU"/>
        </w:rPr>
        <w:t xml:space="preserve">Первый уровень результатов 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направлен на приобретение </w:t>
      </w:r>
      <w:proofErr w:type="gramStart"/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обучаю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щимися</w:t>
      </w:r>
      <w:proofErr w:type="gramEnd"/>
      <w:r w:rsidRPr="005717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 xml:space="preserve"> социальных знаний: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- о нормах поведения в обществе, их социально одобряемых и неодо</w:t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t>бряемых формах;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- об основных исторических событиях, памятных местах, персонал</w:t>
      </w:r>
      <w:r w:rsidRPr="005717C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 w:eastAsia="ru-RU"/>
        </w:rPr>
        <w:t>иях;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- о природных, климатических условиях Краснодарского края;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- об основных видах народного прикладного искусства, устном на</w:t>
      </w: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родном творчестве, о литературе Кубани.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Для достижения данного уровня результатов особое значение имеет </w:t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взаимодействие обучающегося </w:t>
      </w:r>
      <w:proofErr w:type="gramStart"/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со</w:t>
      </w:r>
      <w:proofErr w:type="gramEnd"/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 взрослыми - учителями, родителями -</w:t>
      </w:r>
      <w:r w:rsidRPr="005717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 xml:space="preserve"> как значимыми для него носителями положительного социального знания </w:t>
      </w:r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t>и повседневного опыта.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val="ru-RU" w:eastAsia="ru-RU"/>
        </w:rPr>
        <w:t xml:space="preserve">Второй уровень результатов </w:t>
      </w:r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t xml:space="preserve">предполагает получение обучающимися 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опыта переживания и позитивного отношения к базовым ценностям, ко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торые лежат в основе бережного отношения к историческому и культур</w:t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t>ному наследию.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Для достижения данного уровня результатов особое значение имеет 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взаимодействие обучающихся между собой на уровне класса, образова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тельного учреждения, в своей семье, т. е. в защищённой, дружественной; </w:t>
      </w:r>
      <w:proofErr w:type="spellStart"/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просоциальной</w:t>
      </w:r>
      <w:proofErr w:type="spellEnd"/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 среде, в которой ребёнок получает первое практическое </w:t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применение приобретённых социальных знаний, начинает их ценить.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 w:eastAsia="ru-RU"/>
        </w:rPr>
        <w:t xml:space="preserve">Третий уровень результатов </w:t>
      </w: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предусматривает: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- получение обучающимися начального опыта самостоятельного ис</w:t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 xml:space="preserve">следования своего края, изучение его особенностей в сопоставлении с </w:t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другими регионами;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- формирование у младшего школьника социально приемлемых моде</w:t>
      </w:r>
      <w:r w:rsidRPr="005717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лей поведения в обществе.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Для достижения данного уровня результатов особое значение имеет </w:t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взаимодействие обучающегося с представителями различных социаль</w:t>
      </w:r>
      <w:r w:rsidRPr="005717C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ных субъектов за пределами образовательного учреждения, в открытой </w:t>
      </w:r>
      <w:r w:rsidRPr="005717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общественной среде.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 xml:space="preserve">С переходом от одного уровня результатов к другому существенно </w:t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возрастают воспитательные эффекты: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- на первом уровне воспитание приближено к обучению, при этом </w:t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 xml:space="preserve">предметом воспитания как учения являются знания о своей семье, школе, 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своём населённом пункте, о природе, которая непосредственно окружает </w:t>
      </w:r>
      <w:r w:rsidRPr="005717C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 w:eastAsia="ru-RU"/>
        </w:rPr>
        <w:t>ребёнка;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- на втором уровне воспитание осуществляется в контексте жизне</w:t>
      </w: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softHyphen/>
        <w:t xml:space="preserve">деятельности школьников, и ценности могут усваиваться ими в форме </w:t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отдельных нравственно ориентированных поступков, ситуаций, исследо</w:t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 w:eastAsia="ru-RU"/>
        </w:rPr>
        <w:t>вания своего района;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 xml:space="preserve">- на третьем уровне создаются условия для участия </w:t>
      </w:r>
      <w:proofErr w:type="gramStart"/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обучающихся</w:t>
      </w:r>
      <w:proofErr w:type="gramEnd"/>
      <w:r w:rsidRPr="005717C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 xml:space="preserve"> в 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t>нравственно ориентированной социально значимой деятельности и при</w:t>
      </w:r>
      <w:r w:rsidRPr="005717C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5717C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обретения ими опыта нравственного поведения в семье и школе.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Переход от одного уровня воспитательных результатов к другому </w:t>
      </w:r>
      <w:r w:rsidRPr="005717C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 w:eastAsia="ru-RU"/>
        </w:rPr>
        <w:t>осуществляется последовательно, постепенно путём наращивания из</w:t>
      </w:r>
      <w:r w:rsidRPr="005717C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учаемой информации, за счёт концентрического построения программы, 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когда одна и та же тема изучается несколько раз с повышением уровня 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сложности, с сохранением меры трудности изучаемого материала.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В ходе организации проектной исследовательской деятельности пред</w:t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полагается ориентация на достижение </w:t>
      </w:r>
      <w:r w:rsidRPr="005717C2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val="ru-RU" w:eastAsia="ru-RU"/>
        </w:rPr>
        <w:t xml:space="preserve">личностных и </w:t>
      </w:r>
      <w:proofErr w:type="spellStart"/>
      <w:r w:rsidRPr="005717C2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val="ru-RU" w:eastAsia="ru-RU"/>
        </w:rPr>
        <w:t>метапредметных</w:t>
      </w:r>
      <w:proofErr w:type="spellEnd"/>
      <w:r w:rsidRPr="005717C2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val="ru-RU" w:eastAsia="ru-RU"/>
        </w:rPr>
        <w:t xml:space="preserve"> </w:t>
      </w:r>
      <w:r w:rsidRPr="005717C2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 w:eastAsia="ru-RU"/>
        </w:rPr>
        <w:t>результатов.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val="ru-RU" w:eastAsia="ru-RU"/>
        </w:rPr>
        <w:t xml:space="preserve">Личностные результаты 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освоения учебной дисциплины «</w:t>
      </w:r>
      <w:proofErr w:type="spellStart"/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Кубанове</w:t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дение</w:t>
      </w:r>
      <w:proofErr w:type="spellEnd"/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» должны отражать: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формирование основ российской гражданской идентичности, </w:t>
      </w:r>
      <w:r w:rsidRPr="005717C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 w:eastAsia="ru-RU"/>
        </w:rPr>
        <w:t>чувства гордости за свою Родину, российский народ и историю Рос</w:t>
      </w:r>
      <w:r w:rsidRPr="005717C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 w:eastAsia="ru-RU"/>
        </w:rPr>
        <w:t>сии, за свою семью;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 w:eastAsia="ru-RU"/>
        </w:rPr>
        <w:t>- осознание своей этнической и национальной принадлежности;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- формирование целостного, социально ориентированного взгляда на 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свой род в его историческом и культурном ракурсе;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- формирование уважительного отношения к иному мнению, истории 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и культуре народов, населяющих Краснодарский край;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>- принятие и освоение социальной роли обучающегося, развитие мо</w:t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тивов учебной деятельности и формирование личностного смысла изуче</w:t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softHyphen/>
        <w:t>ния малой родины;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t>- развитие самостоятельности и личной ответственности за свои по</w:t>
      </w: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ступки на основе представлений о нравственных нормах поведения в </w:t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обществе;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 w:eastAsia="ru-RU"/>
        </w:rPr>
        <w:t>- развитие этических чувств, доброжелательности и эмоционально-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нравственной отзывчивости, понимания и сопереживания чувствам дру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гих людей, навыков сотрудничества </w:t>
      </w:r>
      <w:proofErr w:type="gramStart"/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>со</w:t>
      </w:r>
      <w:proofErr w:type="gramEnd"/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 взрослыми и сверстниками в со</w:t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циальных ситуациях, связанных с исследовательской деятельностью;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- умение не создавать конфликтов и находить выходы из спорных си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val="ru-RU" w:eastAsia="ru-RU"/>
        </w:rPr>
        <w:t>туаций;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- наличие мотивации к творческому труду, работе на результат, береж</w:t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ному отношению к материальным и духовным ценностям.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spellStart"/>
      <w:r w:rsidRPr="005717C2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val="ru-RU" w:eastAsia="ru-RU"/>
        </w:rPr>
        <w:t>Метапредметными</w:t>
      </w:r>
      <w:proofErr w:type="spellEnd"/>
      <w:r w:rsidRPr="005717C2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val="ru-RU" w:eastAsia="ru-RU"/>
        </w:rPr>
        <w:t xml:space="preserve"> </w:t>
      </w:r>
      <w:r w:rsidRPr="005717C2">
        <w:rPr>
          <w:rFonts w:ascii="Times New Roman" w:eastAsia="Calibri" w:hAnsi="Times New Roman" w:cs="Times New Roman"/>
          <w:b/>
          <w:bCs/>
          <w:color w:val="000000"/>
          <w:spacing w:val="-9"/>
          <w:sz w:val="24"/>
          <w:szCs w:val="24"/>
          <w:lang w:val="ru-RU" w:eastAsia="ru-RU"/>
        </w:rPr>
        <w:t xml:space="preserve">результатами 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изучения предмета «</w:t>
      </w:r>
      <w:proofErr w:type="spellStart"/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Кубановеде</w:t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ние</w:t>
      </w:r>
      <w:proofErr w:type="spellEnd"/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» являются: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t>- овладение способностью принимать и сохранять цели и задачи ис</w:t>
      </w: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>следовательской деятельности, поиска средств её осуществления;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t>- освоение способов решения проблем творческого и поискового ха</w:t>
      </w: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11"/>
          <w:sz w:val="24"/>
          <w:szCs w:val="24"/>
          <w:lang w:val="ru-RU" w:eastAsia="ru-RU"/>
        </w:rPr>
        <w:t>рактера;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- формирование умения планировать, контролировать и оценивать </w:t>
      </w:r>
      <w:r w:rsidRPr="005717C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 w:eastAsia="ru-RU"/>
        </w:rPr>
        <w:t>учебные действия в ходе исследовательской деятельности в соответ</w:t>
      </w:r>
      <w:r w:rsidRPr="005717C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ствии с поставленной задачей и условиями её реализации; определять 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>наиболее эффективные способы исследования для достижения резуль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тата;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- освоение начальных форм познавательной и личностной рефлексии;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>- использование знаково-символических сре</w:t>
      </w:r>
      <w:proofErr w:type="gramStart"/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>дств</w:t>
      </w:r>
      <w:r w:rsidRPr="005717C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 пр</w:t>
      </w:r>
      <w:proofErr w:type="gramEnd"/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>едставления ин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t>формации для создания родового дерева, герба семьи, плана своего на</w:t>
      </w: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селённого пункта (улицы, района);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i/>
          <w:iCs/>
          <w:color w:val="000000"/>
          <w:spacing w:val="-7"/>
          <w:sz w:val="24"/>
          <w:szCs w:val="24"/>
          <w:lang w:val="ru-RU" w:eastAsia="ru-RU"/>
        </w:rPr>
        <w:t xml:space="preserve">- </w:t>
      </w: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t>активное использование речевых средств и средств информацион</w:t>
      </w: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ных и коммуникационных технологий для решения исследовательских </w:t>
      </w:r>
      <w:r w:rsidRPr="005717C2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val="ru-RU" w:eastAsia="ru-RU"/>
        </w:rPr>
        <w:t>задач;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- использование различных способов поиска (в справочных ис</w:t>
      </w:r>
      <w:r w:rsidRPr="005717C2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ru-RU" w:eastAsia="ru-RU"/>
        </w:rPr>
        <w:t xml:space="preserve">точниках и открытом учебном информационном пространстве сети </w:t>
      </w:r>
      <w:r w:rsidRPr="005717C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 w:eastAsia="ru-RU"/>
        </w:rPr>
        <w:t>Интернет), сбора, обработки, анализа, организации, передачи и интер</w:t>
      </w:r>
      <w:r w:rsidRPr="005717C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 w:eastAsia="ru-RU"/>
        </w:rPr>
        <w:softHyphen/>
        <w:t>претации информации в соответствии с коммуникативными, познава</w:t>
      </w:r>
      <w:r w:rsidRPr="005717C2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val="ru-RU" w:eastAsia="ru-RU"/>
        </w:rPr>
        <w:softHyphen/>
        <w:t xml:space="preserve">тельными, исследовательскими задачами, в том числе умение вводить </w:t>
      </w:r>
      <w:r w:rsidRPr="005717C2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ru-RU" w:eastAsia="ru-RU"/>
        </w:rPr>
        <w:t xml:space="preserve">текст с помощью клавиатуры, фиксировать (записывать) в цифровой 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>форме измеряемые величины и анализировать изображения, звуки, го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>товить свое выступление и выступать с аудио-, видео-, фот</w:t>
      </w:r>
      <w:proofErr w:type="gramStart"/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>о-</w:t>
      </w:r>
      <w:proofErr w:type="gramEnd"/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 xml:space="preserve"> и графиче</w:t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  <w:t>ским сопровождением; соблюдать нормы информационной избиратель</w:t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>ности, этики и этикета;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>- осознанное построение речевых высказываний в соответствии с за</w:t>
      </w: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дачами коммуникации;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ru-RU" w:eastAsia="ru-RU"/>
        </w:rPr>
        <w:t xml:space="preserve">- овладение логическими действиями сравнения, анализа, синтеза, 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обобщения, классификации по родовидовым признакам, установления 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аналогий и причинно-следственных связей, построения рассуждений, от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softHyphen/>
        <w:t>несения к известным понятиям;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- готовность слушать собеседника и вести диалог; готовность призна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softHyphen/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вать возможность существования различных точек зрения и права каждо</w:t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softHyphen/>
        <w:t>го иметь свою;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val="ru-RU" w:eastAsia="ru-RU"/>
        </w:rPr>
        <w:t>- аргументация своей точки зрения и оценка событий;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val="ru-RU" w:eastAsia="ru-RU"/>
        </w:rPr>
        <w:t xml:space="preserve">- формирование уважительного отношения к России, родному краю, </w:t>
      </w:r>
      <w:r w:rsidRPr="005717C2"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val="ru-RU" w:eastAsia="ru-RU"/>
        </w:rPr>
        <w:t>своей семье, истории, культуре;</w:t>
      </w:r>
    </w:p>
    <w:p w:rsidR="005717C2" w:rsidRPr="005717C2" w:rsidRDefault="005717C2" w:rsidP="005717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t>- освоение доступных способов изучения природы и истории Куба</w:t>
      </w:r>
      <w:r w:rsidRPr="005717C2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val="ru-RU" w:eastAsia="ru-RU"/>
        </w:rPr>
        <w:softHyphen/>
        <w:t xml:space="preserve">ни (наблюдение, запись, сравнение, классификация и др., с получением информации из семейных архивов, от окружающих людей, в открытом </w:t>
      </w:r>
      <w:r w:rsidRPr="005717C2">
        <w:rPr>
          <w:rFonts w:ascii="Times New Roman" w:eastAsia="Calibri" w:hAnsi="Times New Roman" w:cs="Times New Roman"/>
          <w:color w:val="000000"/>
          <w:spacing w:val="-10"/>
          <w:sz w:val="24"/>
          <w:szCs w:val="24"/>
          <w:lang w:val="ru-RU" w:eastAsia="ru-RU"/>
        </w:rPr>
        <w:t>информационном пространстве).</w:t>
      </w:r>
    </w:p>
    <w:p w:rsidR="005717C2" w:rsidRDefault="005717C2" w:rsidP="00571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717C2" w:rsidRDefault="005717C2" w:rsidP="005717C2">
      <w:pPr>
        <w:pStyle w:val="a3"/>
        <w:tabs>
          <w:tab w:val="left" w:pos="8505"/>
          <w:tab w:val="left" w:pos="9180"/>
        </w:tabs>
        <w:spacing w:after="5"/>
        <w:ind w:right="1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717C2" w:rsidRPr="00690735" w:rsidRDefault="005717C2" w:rsidP="005717C2">
      <w:pPr>
        <w:pStyle w:val="a3"/>
        <w:tabs>
          <w:tab w:val="left" w:pos="8505"/>
          <w:tab w:val="left" w:pos="9180"/>
        </w:tabs>
        <w:spacing w:after="5"/>
        <w:ind w:right="1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Личностными результатами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курса «</w:t>
      </w:r>
      <w:proofErr w:type="spellStart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Кубановедение</w:t>
      </w:r>
      <w:proofErr w:type="spellEnd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во 2-м классе является формирование следующих умений:</w:t>
      </w:r>
    </w:p>
    <w:p w:rsidR="005717C2" w:rsidRPr="005717C2" w:rsidRDefault="005717C2" w:rsidP="005717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Оценивать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оценить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хорошие или плохие.</w:t>
      </w:r>
    </w:p>
    <w:p w:rsidR="005717C2" w:rsidRPr="005717C2" w:rsidRDefault="005717C2" w:rsidP="005717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Объяснять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717C2" w:rsidRPr="005717C2" w:rsidRDefault="005717C2" w:rsidP="005717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Самостоятельно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определять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высказывать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5717C2" w:rsidRPr="005717C2" w:rsidRDefault="005717C2" w:rsidP="005717C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предложенных ситуациях, опираясь на общие для всех простые правила поведения,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делать выбор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какой поступок совершить.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Метапредметными</w:t>
      </w:r>
      <w:proofErr w:type="spellEnd"/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результатами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5717C2" w:rsidRPr="00690735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proofErr w:type="spellEnd"/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УУД:</w:t>
      </w:r>
    </w:p>
    <w:p w:rsidR="005717C2" w:rsidRPr="005717C2" w:rsidRDefault="005717C2" w:rsidP="005717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Определять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цель деятельности на уроке с помощью учителя и самостоятельно.</w:t>
      </w:r>
    </w:p>
    <w:p w:rsidR="005717C2" w:rsidRPr="005717C2" w:rsidRDefault="005717C2" w:rsidP="005717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Учиться совместно с учителем обнаруживать</w:t>
      </w:r>
      <w:proofErr w:type="gramEnd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формулировать учебную проблему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с учителем (для этого в учебнике специально предусмотрен ряд уроков).</w:t>
      </w:r>
    </w:p>
    <w:p w:rsidR="005717C2" w:rsidRPr="005717C2" w:rsidRDefault="005717C2" w:rsidP="005717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Учиться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планировать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учебную деятельность на уроке.</w:t>
      </w:r>
    </w:p>
    <w:p w:rsidR="005717C2" w:rsidRPr="005717C2" w:rsidRDefault="005717C2" w:rsidP="005717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Высказывать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717C2" w:rsidRPr="005717C2" w:rsidRDefault="005717C2" w:rsidP="005717C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Работая по предложенному плану,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использовать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необходимые средства (учебник, простейшие приборы и инструменты).</w:t>
      </w:r>
    </w:p>
    <w:p w:rsidR="005717C2" w:rsidRPr="00690735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proofErr w:type="spellEnd"/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УУД:</w:t>
      </w:r>
    </w:p>
    <w:p w:rsidR="005717C2" w:rsidRPr="005717C2" w:rsidRDefault="005717C2" w:rsidP="005717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Ориентироваться в своей системе знаний: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понимать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что нужна дополнительная информация (знания) для решения учебной задачи в один шаг.</w:t>
      </w:r>
    </w:p>
    <w:p w:rsidR="005717C2" w:rsidRPr="005717C2" w:rsidRDefault="005717C2" w:rsidP="005717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Делать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предварительный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отбор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источников информации для решения учебной задачи.</w:t>
      </w:r>
    </w:p>
    <w:p w:rsidR="005717C2" w:rsidRPr="005717C2" w:rsidRDefault="005717C2" w:rsidP="005717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Добывать новые знания: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находить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необходимую </w:t>
      </w:r>
      <w:proofErr w:type="gramStart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</w:t>
      </w:r>
      <w:proofErr w:type="gramEnd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 в учебнике, так и в предложенных учителем словарях и энциклопедиях </w:t>
      </w:r>
    </w:p>
    <w:p w:rsidR="005717C2" w:rsidRPr="005717C2" w:rsidRDefault="005717C2" w:rsidP="005717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717C2" w:rsidRPr="005717C2" w:rsidRDefault="005717C2" w:rsidP="005717C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Перерабатывать полученную информацию: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наблюдать и делать самостоятельные выводы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717C2" w:rsidRPr="00690735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proofErr w:type="spellEnd"/>
      <w:r w:rsidRPr="006907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УУД:</w:t>
      </w:r>
    </w:p>
    <w:p w:rsidR="005717C2" w:rsidRPr="005717C2" w:rsidRDefault="005717C2" w:rsidP="005717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Донести свою позицию до других: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оформлять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5717C2" w:rsidRPr="005717C2" w:rsidRDefault="005717C2" w:rsidP="005717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Слушать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понимать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речь других.</w:t>
      </w:r>
    </w:p>
    <w:p w:rsidR="005717C2" w:rsidRPr="005717C2" w:rsidRDefault="005717C2" w:rsidP="005717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Выразительно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читать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пересказывать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текст.</w:t>
      </w:r>
    </w:p>
    <w:p w:rsidR="005717C2" w:rsidRPr="005717C2" w:rsidRDefault="005717C2" w:rsidP="005717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Вступать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беседу на уроке и в жизни.</w:t>
      </w:r>
    </w:p>
    <w:p w:rsidR="005717C2" w:rsidRPr="005717C2" w:rsidRDefault="005717C2" w:rsidP="005717C2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Совместно договариваться о правилах общения и поведения в школе и следовать им.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Предметными результатами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изучения курса  «</w:t>
      </w:r>
      <w:proofErr w:type="spellStart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Кубановедение</w:t>
      </w:r>
      <w:proofErr w:type="spellEnd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во 2-м классе является формирование следующих умений</w:t>
      </w:r>
    </w:p>
    <w:p w:rsidR="005717C2" w:rsidRPr="005717C2" w:rsidRDefault="005717C2" w:rsidP="005717C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r w:rsidRPr="005717C2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Обучающийся научится: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различать особенности времен года своей местности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определять характерные особенности рельефа своей местности *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приводить примеры названий морей, рек, крупных населённых пунктов своей местности и Краснодарского края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приводить примеры названий и отличительных признаков 5 — 6 растений и 4 - 5 животных, обитающих на территории своей местности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знать кубанские песни, пословицы и поговорки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соблюдать основные правила поведения в окружающей среде,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общественных местах, на дорогах, у водоёмов, в школе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называть выдающихся деятелей искусства, культуры и др. своего района</w:t>
      </w:r>
    </w:p>
    <w:p w:rsidR="005717C2" w:rsidRPr="005717C2" w:rsidRDefault="005717C2" w:rsidP="005717C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</w:pPr>
      <w:proofErr w:type="gramStart"/>
      <w:r w:rsidRPr="005717C2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>Обучающийся</w:t>
      </w:r>
      <w:proofErr w:type="gramEnd"/>
      <w:r w:rsidRPr="005717C2">
        <w:rPr>
          <w:rFonts w:ascii="Times New Roman" w:eastAsia="Calibri" w:hAnsi="Times New Roman" w:cs="Times New Roman"/>
          <w:b/>
          <w:iCs/>
          <w:sz w:val="24"/>
          <w:szCs w:val="24"/>
          <w:lang w:val="ru-RU"/>
        </w:rPr>
        <w:t xml:space="preserve"> получит возможность научиться: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показывать на физической карте Краснодарского края основные изучаемые объекты, свой населённый пункт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рассказывать о достопримечательностях </w:t>
      </w:r>
      <w:proofErr w:type="gramStart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родного</w:t>
      </w:r>
      <w:proofErr w:type="gramEnd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город; станицы;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различать растения своей местности по видам (травы, деревья, кустарники, лекарственные и ядовитые растения)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бережно относиться к растительному и животному мир Кубани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приобретённые знания и умении в практическо</w:t>
      </w:r>
      <w:proofErr w:type="gramStart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деятельности и повседневной жизни для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соблюдать правила  поведения во время прослушивания гимна и поднятия флага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соблюдать  правила  поведения у водоёмов, в лесу, в горах</w:t>
      </w:r>
    </w:p>
    <w:p w:rsidR="005717C2" w:rsidRPr="005717C2" w:rsidRDefault="005717C2" w:rsidP="0057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•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искать и обрабатывать дополнительную информацию о растительном и животном мире Краснодарского края, промыслах и ремёслах, распространённых на Кубани, и т. д.</w:t>
      </w:r>
    </w:p>
    <w:p w:rsidR="005717C2" w:rsidRPr="00C77BE6" w:rsidRDefault="005717C2" w:rsidP="005717C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>
        <w:t xml:space="preserve"> </w:t>
      </w:r>
      <w:r w:rsidRPr="00C77BE6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</w:p>
    <w:p w:rsidR="005717C2" w:rsidRPr="005717C2" w:rsidRDefault="005717C2" w:rsidP="005717C2">
      <w:pPr>
        <w:spacing w:after="0" w:line="240" w:lineRule="auto"/>
        <w:ind w:left="-426" w:firstLine="851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соответствии с приложением к письму министерства образования, науки и молодежной политики Краснодарского края от 08.08.2016 г. № 13-13834/16-1 «О преподавании учебного предмета (курса) ОПК в 2016-2017 учебном году» в каждый год обучения учебного предмета «</w:t>
      </w:r>
      <w:proofErr w:type="spellStart"/>
      <w:r w:rsidRPr="005717C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Кубановедение</w:t>
      </w:r>
      <w:proofErr w:type="spellEnd"/>
      <w:r w:rsidRPr="005717C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вводится тематический раздел «Духовные истоки Кубани» (4 часа). Данный раздел реализуется в мае в объеме 4 часов </w:t>
      </w:r>
      <w:proofErr w:type="gramStart"/>
      <w:r w:rsidRPr="005717C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вместо</w:t>
      </w:r>
      <w:proofErr w:type="gramEnd"/>
      <w:r w:rsidRPr="005717C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отводимых на повторение и обобщение в каждом классе. </w:t>
      </w:r>
    </w:p>
    <w:p w:rsidR="005717C2" w:rsidRPr="005717C2" w:rsidRDefault="005717C2" w:rsidP="005717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lang w:val="ru-RU"/>
        </w:rPr>
        <w:t xml:space="preserve"> </w:t>
      </w: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 класс (34 часа)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Введение. Символика района (города), в котором я живу (1 час)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1. Природа моей местности (12 часов)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Годовой исследовательский проект сезонных изменений. Часть 1: «Уж небо осенью дышало». 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Времена года на Кубани. Формы земной поверхности моей местности. Водоёмы моей местности и их обитатели. Правила поведения у водоёмов. Растительный мир моей местности. Лекарственные растения. Правила сбора и использование лекарственных растений. Ядовитые растения. Первая помощь при отравлении ядовитыми растениями. Животный мир моей местности. Красная книга Краснодарского края. Правила защитников природы. Растения и животные в природе и жизни людей (исследовательский проект).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2. Населённые пункты (6  часов)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Годовой исследовательский проект сезонных изменений.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Часть 2: «Зимушка-зима, зима снежная была». 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Мой родной город (станица, аул, хутор, село). Улицы моего населённого пункта. История образования города (района). Глава города (района). Населённые пункты Краснодарского края. Где я могу проводить свободное время (исследовательский проект).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</w:t>
      </w:r>
      <w:r w:rsidRPr="00690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3. Труд и быт моих земляков (11 часов)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Казачья станица. Религиозные традиции моих земляков. Особенности казачьего быта. Уклад кубанской семьи. Ремёсла на Кубани. Труженики родной земли. 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Годовой исследовательский проект сезонных изменений. 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 3: «Ласточка с весною в сени к нам летит».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Профессии и место работы членов моей семьи. Мои земляки в годы Великой Отечественной войны. Семья и семейные традиции. Труд в моей семье (творческий проект). 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Годовой исследовательский проект сезонных изменений. 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 4: «Здравствуй, лето!».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Раздел 4. Духовные истоки Кубани (4часа)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Родная земля. Родина. Поклонные кресты.</w:t>
      </w:r>
    </w:p>
    <w:p w:rsidR="005717C2" w:rsidRPr="005717C2" w:rsidRDefault="005717C2" w:rsidP="005717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Духовные родники жизни. Религиозные традиции моих земляков.</w:t>
      </w:r>
    </w:p>
    <w:p w:rsidR="005717C2" w:rsidRDefault="005717C2" w:rsidP="005717C2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Красный угол. Икона. "Нет больше той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любви, чем жизнь отдать за друга</w:t>
      </w:r>
      <w:r w:rsidRPr="005717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своя</w:t>
      </w:r>
    </w:p>
    <w:p w:rsidR="005717C2" w:rsidRPr="005717C2" w:rsidRDefault="005717C2" w:rsidP="005717C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Pr="005717C2"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 с указанием количества часов,                                 отводимых на освоение каждой темы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149"/>
        <w:gridCol w:w="5215"/>
      </w:tblGrid>
      <w:tr w:rsidR="005717C2" w:rsidRPr="00241F02" w:rsidTr="00455701">
        <w:tc>
          <w:tcPr>
            <w:tcW w:w="2268" w:type="dxa"/>
            <w:vAlign w:val="center"/>
          </w:tcPr>
          <w:p w:rsidR="005717C2" w:rsidRPr="00241F02" w:rsidRDefault="005717C2" w:rsidP="0045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  <w:p w:rsidR="005717C2" w:rsidRPr="00241F02" w:rsidRDefault="005717C2" w:rsidP="0045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9" w:type="dxa"/>
            <w:vAlign w:val="center"/>
          </w:tcPr>
          <w:p w:rsidR="005717C2" w:rsidRPr="00241F02" w:rsidRDefault="005717C2" w:rsidP="0045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Содержание</w:t>
            </w:r>
            <w:proofErr w:type="spellEnd"/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215" w:type="dxa"/>
            <w:vAlign w:val="center"/>
          </w:tcPr>
          <w:p w:rsidR="005717C2" w:rsidRPr="00241F02" w:rsidRDefault="005717C2" w:rsidP="0045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Характеристика</w:t>
            </w:r>
            <w:proofErr w:type="spellEnd"/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деятельности</w:t>
            </w:r>
            <w:proofErr w:type="spellEnd"/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</w:t>
            </w:r>
            <w:proofErr w:type="spellStart"/>
            <w:r w:rsidRPr="00241F02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5717C2" w:rsidRPr="00241F02" w:rsidTr="00455701">
        <w:trPr>
          <w:trHeight w:val="562"/>
        </w:trPr>
        <w:tc>
          <w:tcPr>
            <w:tcW w:w="10632" w:type="dxa"/>
            <w:gridSpan w:val="3"/>
            <w:vAlign w:val="center"/>
          </w:tcPr>
          <w:p w:rsidR="005717C2" w:rsidRPr="00241F02" w:rsidRDefault="005717C2" w:rsidP="004557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241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1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</w:tbl>
    <w:p w:rsidR="005717C2" w:rsidRPr="005717C2" w:rsidRDefault="005717C2" w:rsidP="005717C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117"/>
        <w:gridCol w:w="5247"/>
      </w:tblGrid>
      <w:tr w:rsidR="005717C2" w:rsidRPr="0039573B" w:rsidTr="00455701">
        <w:trPr>
          <w:trHeight w:val="416"/>
        </w:trPr>
        <w:tc>
          <w:tcPr>
            <w:tcW w:w="2268" w:type="dxa"/>
          </w:tcPr>
          <w:p w:rsidR="005717C2" w:rsidRPr="00241F0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241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</w:t>
            </w:r>
            <w:proofErr w:type="spellEnd"/>
            <w:r w:rsidRPr="00241F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«</w:t>
            </w:r>
            <w:proofErr w:type="spellStart"/>
            <w:r w:rsidRPr="00241F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1F0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41F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717C2" w:rsidRPr="00241F0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717C2" w:rsidRPr="00241F0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Символика </w:t>
            </w:r>
          </w:p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района (города), в котором я живу.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Оценивать духовно-нравственный смысл понятия «малая родина»,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понятия «гимн», «флаг», «герб».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символику своего района.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Изображать или делать аппликацию флага и герба своего района.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Демонстрировать знание правил поведения во время слушания гимна.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Совместно с учителем и одноклассника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ми составлять план экскурсии.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Анализировать задания экскурсионного листа.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Фиксировать свои наблюдения, сопоставлять с наблюдениями одноклассников.</w:t>
            </w:r>
          </w:p>
        </w:tc>
      </w:tr>
      <w:tr w:rsidR="005717C2" w:rsidRPr="0039573B" w:rsidTr="00455701">
        <w:trPr>
          <w:trHeight w:val="2220"/>
        </w:trPr>
        <w:tc>
          <w:tcPr>
            <w:tcW w:w="2268" w:type="dxa"/>
            <w:vMerge w:val="restart"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717C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Раздел.1</w:t>
            </w:r>
            <w:r w:rsidRPr="005717C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«Природа моей местности» - </w:t>
            </w:r>
            <w:r w:rsidRPr="005717C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12 часов</w:t>
            </w:r>
          </w:p>
        </w:tc>
        <w:tc>
          <w:tcPr>
            <w:tcW w:w="3117" w:type="dxa"/>
          </w:tcPr>
          <w:p w:rsid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сезонные изменения в природе и жизни человека.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Перечислять дары осени, классифицировать их и описывать.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картины художников, составлять натюрморт из фруктов и овощей, рисовать его. </w:t>
            </w:r>
          </w:p>
        </w:tc>
      </w:tr>
      <w:tr w:rsidR="005717C2" w:rsidRPr="0039573B" w:rsidTr="00455701">
        <w:trPr>
          <w:trHeight w:val="2865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Годовой исследовательский проект сезонных изменений. Часть 1: «Уж небо осенью дышало». 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Совместно с учителем и одноклассниками составлять план экскурсии.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задания экскурсионного листа.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Фиксировать свои наблюдения, сопоставлять с наблюдениями одноклассников.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Характеризовать понятия: «горная» и «равнинная» часть Краснодарского края, физическая карта Краснодарского края, условные обозначения.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40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4.Водоёмы моей местности и их обитатели.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водоёмов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Перечислять названия известных водоёмов, описывать занятия людей у водоёмов.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Описывать Чёрное и Азовское моря, сравнивать их основные характеристики.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Показывать моря на карте. Узнавать по описанию реку Кубань, находить и называть города, расположенные на её берегах.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Называть водоёмы своей местности, составлять о них рассказ по плану.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Анализировать правила поведения у водо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ёмов.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42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Разнообразный растительный мир моей местности.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6.Разнообразный растительный мир моей местности.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Перечислять названия растений своей местности.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Классифицировать растения на группы.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Характеризовать культурные и дико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растущие растения.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Описывать растения различными способами (научное описание, художественно </w:t>
            </w:r>
            <w:proofErr w:type="gram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</w:t>
            </w:r>
            <w:proofErr w:type="gramEnd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оэтическое).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Иллюстрировать свой рассказ фотографиями или рисунками.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405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7.Лекарственные растения. Правила сбора и использование лекарственных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растений.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понятие «лекарственные растения».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Перечислять лекарственные растения, произрастающие на Кубани, анализировать правила их сбора.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способы применения лекарственных растений.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1110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ind w:righ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8.Ядовитые растения.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вая помощь при отравлении ядовитыми растениями.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понятие «ядовитые растения».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их основные признаки.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Перечислять действия при оказании первой помощи при отравлении растениями.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431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Животный мир моей местности.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10.Животный мир моей местности.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Перечислять названия животных своей местности.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Классифицировать их.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рассказы о диких и домашних животных, искать в энциклопедической литературе необходимые сведения о них.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Анализировать внешний вид и повадки 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животных, опираясь на художественные произведения, картины художников, скульптурные произведения.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Составлять рассказ о своём любимом животном, иллюстрируя рисунком или фотографией. </w:t>
            </w:r>
          </w:p>
        </w:tc>
      </w:tr>
      <w:tr w:rsidR="005717C2" w:rsidRPr="0039573B" w:rsidTr="00455701">
        <w:trPr>
          <w:trHeight w:val="551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.Красная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Знать названия некоторых растений и животных, занесённых в Красную книгу Краснодарского края.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Слушать рассказ учителя об исчезающих животных и растениях своего района.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Составлять сообщение об одном из них, иллюстрируя рассказ фотографиями и рисунками.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403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.Правила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защитников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с одноклассниками правила защитников природы.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Рисовать (делать аппликации, фотографии) условные обозначения к данным правилам в виде запрещающих и разрешающих знаков.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Понимать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важность размещения таких знаков в различных общественных местах.</w:t>
            </w:r>
          </w:p>
        </w:tc>
      </w:tr>
      <w:tr w:rsidR="005717C2" w:rsidRPr="0039573B" w:rsidTr="00455701">
        <w:trPr>
          <w:trHeight w:val="422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Растения и животные в природе и жизни людей (исследовательский проект)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Планировать и выполнять </w:t>
            </w:r>
            <w:proofErr w:type="gram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значение растений и животных в жизни человека.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Создавать рекламу какому-либо изделию или продукту.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69"/>
        </w:trPr>
        <w:tc>
          <w:tcPr>
            <w:tcW w:w="2268" w:type="dxa"/>
            <w:vMerge w:val="restart"/>
          </w:tcPr>
          <w:p w:rsidR="005717C2" w:rsidRPr="00241F0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41F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Pr="00241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14.Годовой исследовательский проект сезонных изменений. Часть 2. «Зимушка-зима, зима снежная была». </w:t>
            </w: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моего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населённого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Фиксировать наблюдения за погодными условиями.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Перечислять признаки зимы, описывать особенности зимы в Краснодарском крае.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Анализировать зимние занятия земляков.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Изучать произведения художников, писателей о зиме.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Называть свой населённый пункт, перечислять названия улиц.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главную улицу.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Классифицировать названия по различным признакам.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Называть фамилии людей, в честь которых названы улицы.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Рассказывать об одном из них.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Соотносить различные учреждения (образовательные, спортивные, культурные) с их местом расположения.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Выстраивать вместе с учителем маршрут по улицам своего населённого пункта.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76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16.История образования 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города. Глава города.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Слушать рассказ об истории образования своего 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района, фиксировать дату образования, связанные с этим события.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Называть главу района, описывать его деятельность.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76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.Населенные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Характеризовать типы населенных пунктов: район, город, станица, село, хутор, аул. Классифицировать населенные пункты своего района. Находить различные типы населенных пунктов на карте своего района, называть их.</w:t>
            </w:r>
          </w:p>
        </w:tc>
      </w:tr>
      <w:tr w:rsidR="005717C2" w:rsidRPr="0039573B" w:rsidTr="00455701">
        <w:trPr>
          <w:trHeight w:val="276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Где я могу проводить сво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бодное время (исследовательский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проект)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Где я могу проводить сво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бодное время (исследовательский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проект)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Участвовать в групповом проекте, выбрав группу по схожим интересам.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место свободного времяпрепровождения, режим работы, направленность.</w:t>
            </w:r>
          </w:p>
        </w:tc>
      </w:tr>
      <w:tr w:rsidR="005717C2" w:rsidRPr="0039573B" w:rsidTr="00455701">
        <w:trPr>
          <w:trHeight w:val="344"/>
        </w:trPr>
        <w:tc>
          <w:tcPr>
            <w:tcW w:w="2268" w:type="dxa"/>
            <w:vMerge w:val="restart"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71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71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Труд и быт моих земляков» - </w:t>
            </w:r>
            <w:r w:rsidRPr="00571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 часов</w:t>
            </w: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20.Казачья станица. Религиозные традиции моих земляков.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понятия «станица», «хата».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Перечислять материалы для строительства хат на Кубани, объяснять их выбор.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Составлять рассказ о строительстве </w:t>
            </w:r>
            <w:proofErr w:type="spell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турлучных</w:t>
            </w:r>
            <w:proofErr w:type="spellEnd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саманных хат.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Называть храмы, культовые сооружения </w:t>
            </w:r>
            <w:proofErr w:type="gram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религиозных</w:t>
            </w:r>
            <w:proofErr w:type="gramEnd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конфессий</w:t>
            </w:r>
            <w:proofErr w:type="spellEnd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своей местности.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Перечислять календарные православные праздники, составлять рассказ об одном из них.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20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21.Особенности казачьего быта.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22.Особенности казачьего быта.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Перечислять и описывать предметы казачьего быта.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духовно-нравственный смысл понятия «кубанское гостеприимство».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Исполнять народную песню.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рецепт блюда кубанской кухни.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.Уклад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кубанской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понятие «кубанская семья».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Рассказывать о её традициях и укладе.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Составлять рассказ о своей семье по плану, иллюстрируя рисунком или фотографией.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24.Ремёсла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Перечислять ремёсла, распространённые в своей местности.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рассказ об одном из предметов быта, выполненном кубанскими мастерами.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.Труженики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Описывать виды деятельности жителей своего района.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Перечислять основные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производства, профессии своих земляков, характеризовать их деятельность.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Перечислять знаменитых земляков.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Определять понятие «Доска почёта».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Годовой 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исследовательский проект сезонных изменений. Часть 3: «Ласточка с весною в сени к нам летит».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Фиксировать наблюдения за погодными </w:t>
            </w: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условиями.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Перечислять признаки весны, описывать особенности весны в Краснодарском крае.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Анализировать задания экскурсионного листа.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Фиксировать свои наблюдения, сопоставлять с наблюдениями одноклассников.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Перечислять предприятия, на которых побывал во время экскурсии, профессии людей, работающих на этих предприятиях, описывать деятельность одного из них.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Анализировать занятия земляков весной. Изучать произведения художников, писателей о весне.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27.Мои земляки в годы Великой Отечественной войны.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Слушать рассказы о Великой Отечественной войне.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Планировать беседу с родными и близкими.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28.Семья и семейные традиции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 Труд в моей семье (Творческий проект)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Рассказывать о своей семье, используя план. 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пословицы о семье.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Выбирать стихотворения кубанских поэтов о семье.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Выполнять </w:t>
            </w:r>
            <w:proofErr w:type="gram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Планировать свои действия, выполнять по плану, корректировать, анализировать и оценивать полученные результаты.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</w:t>
            </w:r>
            <w:r w:rsidRPr="005717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Годовой исследовательский проект сезонных изменений.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Часть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4.</w:t>
            </w:r>
            <w:r w:rsidRPr="0024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изученные темы, перечислять темы, особо заинтересовавшие, а также те, которые вызвали затруднение. Ставить цели изучения </w:t>
            </w:r>
            <w:proofErr w:type="spell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кубановедения</w:t>
            </w:r>
            <w:proofErr w:type="spellEnd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следующий учебный год. Планировать самостоятельную экскурсию, анализируя экскурсионный лист.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 w:val="restart"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717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71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«Духовые истоки Кубани» </w:t>
            </w:r>
            <w:r w:rsidRPr="00571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</w:t>
            </w:r>
          </w:p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71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31. Родная земля. Родина. Поклонные кресты.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Характеризовать понятие "Родина", "малая родина»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32. Духовные родники жизни. Религиозные традиции моих земляков</w:t>
            </w:r>
            <w:r w:rsidRPr="005717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Перечислять источники духовного становления человека: храм, семья, книги, традиции и др. 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241F0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Икона</w:t>
            </w:r>
            <w:proofErr w:type="spellEnd"/>
            <w:r w:rsidRPr="0024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Характеризовать понятие «красный угол».</w:t>
            </w:r>
          </w:p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Перечислять иконы, составляющие "красный угол". </w:t>
            </w:r>
          </w:p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Рассказывать о почитаемых иконах в православных</w:t>
            </w:r>
          </w:p>
        </w:tc>
      </w:tr>
      <w:tr w:rsidR="005717C2" w:rsidRPr="0039573B" w:rsidTr="00455701">
        <w:trPr>
          <w:trHeight w:val="237"/>
        </w:trPr>
        <w:tc>
          <w:tcPr>
            <w:tcW w:w="2268" w:type="dxa"/>
            <w:vMerge/>
          </w:tcPr>
          <w:p w:rsidR="005717C2" w:rsidRPr="005717C2" w:rsidRDefault="005717C2" w:rsidP="0045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7" w:type="dxa"/>
          </w:tcPr>
          <w:p w:rsidR="005717C2" w:rsidRPr="005717C2" w:rsidRDefault="005717C2" w:rsidP="00455701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34. "Нет больше той любви, чем жизнь отдать </w:t>
            </w:r>
            <w:proofErr w:type="gram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други</w:t>
            </w:r>
            <w:proofErr w:type="spellEnd"/>
            <w:proofErr w:type="gramEnd"/>
            <w:r w:rsidRPr="005717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своя"</w:t>
            </w:r>
          </w:p>
        </w:tc>
        <w:tc>
          <w:tcPr>
            <w:tcW w:w="5247" w:type="dxa"/>
          </w:tcPr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Рассказывать о защите Родины как священном долге. </w:t>
            </w:r>
          </w:p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Составлять рассказ о подвиге во имя жизни других людей.</w:t>
            </w:r>
          </w:p>
          <w:p w:rsidR="005717C2" w:rsidRPr="005717C2" w:rsidRDefault="005717C2" w:rsidP="004557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717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Слушать рассказы о святых заступники Руси</w:t>
            </w:r>
          </w:p>
        </w:tc>
      </w:tr>
    </w:tbl>
    <w:p w:rsidR="005717C2" w:rsidRPr="005717C2" w:rsidRDefault="005717C2" w:rsidP="005717C2">
      <w:pPr>
        <w:rPr>
          <w:lang w:val="ru-RU"/>
        </w:rPr>
      </w:pPr>
      <w:r>
        <w:rPr>
          <w:lang w:val="ru-RU"/>
        </w:rPr>
        <w:t xml:space="preserve"> </w:t>
      </w:r>
    </w:p>
    <w:sectPr w:rsidR="005717C2" w:rsidRPr="005717C2" w:rsidSect="00FF7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FBE"/>
    <w:multiLevelType w:val="multilevel"/>
    <w:tmpl w:val="DA4E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53DDB"/>
    <w:multiLevelType w:val="multilevel"/>
    <w:tmpl w:val="790E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D34EE"/>
    <w:multiLevelType w:val="hybridMultilevel"/>
    <w:tmpl w:val="6F1265FE"/>
    <w:lvl w:ilvl="0" w:tplc="2624A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01478"/>
    <w:multiLevelType w:val="multilevel"/>
    <w:tmpl w:val="FD0E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CC7DED"/>
    <w:multiLevelType w:val="hybridMultilevel"/>
    <w:tmpl w:val="81727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600CC6"/>
    <w:multiLevelType w:val="hybridMultilevel"/>
    <w:tmpl w:val="994C78F2"/>
    <w:lvl w:ilvl="0" w:tplc="67C2F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40FC1"/>
    <w:multiLevelType w:val="hybridMultilevel"/>
    <w:tmpl w:val="43DC99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6D0"/>
    <w:rsid w:val="00101706"/>
    <w:rsid w:val="00135E32"/>
    <w:rsid w:val="00214B54"/>
    <w:rsid w:val="0039573B"/>
    <w:rsid w:val="00526F63"/>
    <w:rsid w:val="005717C2"/>
    <w:rsid w:val="005F2D29"/>
    <w:rsid w:val="00766D49"/>
    <w:rsid w:val="00900589"/>
    <w:rsid w:val="009934D1"/>
    <w:rsid w:val="00CB06D0"/>
    <w:rsid w:val="00E41474"/>
    <w:rsid w:val="00EC4819"/>
    <w:rsid w:val="00FF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D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C2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3466</Words>
  <Characters>19760</Characters>
  <Application>Microsoft Office Word</Application>
  <DocSecurity>0</DocSecurity>
  <Lines>164</Lines>
  <Paragraphs>46</Paragraphs>
  <ScaleCrop>false</ScaleCrop>
  <Company/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2025-02-23T13:39:00Z</dcterms:created>
  <dcterms:modified xsi:type="dcterms:W3CDTF">2025-02-24T15:27:00Z</dcterms:modified>
</cp:coreProperties>
</file>