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E250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E3C7E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E3C7E"/>
          <w:spacing w:val="0"/>
          <w:sz w:val="28"/>
          <w:szCs w:val="28"/>
          <w:shd w:val="clear" w:fill="FFFFFF"/>
        </w:rPr>
        <w:t>О возрастной категории детей, принимаемых в лагерь</w:t>
      </w:r>
    </w:p>
    <w:p w14:paraId="2C2199D7">
      <w:pPr>
        <w:pStyle w:val="5"/>
        <w:keepNext w:val="0"/>
        <w:keepLines w:val="0"/>
        <w:widowControl/>
        <w:suppressLineNumbers w:val="0"/>
        <w:shd w:val="clear" w:fill="FFFFFF"/>
        <w:spacing w:before="250" w:beforeAutospacing="0" w:after="2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 xml:space="preserve">В лагерь можно принимать обучающихся в возрасте от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ru-RU"/>
        </w:rPr>
        <w:t>7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 xml:space="preserve"> до 17 лет включительно</w:t>
      </w:r>
    </w:p>
    <w:p w14:paraId="3379F148">
      <w:pPr>
        <w:pStyle w:val="2"/>
        <w:keepNext w:val="0"/>
        <w:keepLines w:val="0"/>
        <w:widowControl/>
        <w:suppressLineNumbers w:val="0"/>
        <w:shd w:val="clear" w:fill="FFFFFF"/>
        <w:spacing w:before="250" w:beforeAutospacing="0" w:after="150" w:afterAutospacing="0" w:line="360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E3C7E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E3C7E"/>
          <w:spacing w:val="0"/>
          <w:sz w:val="28"/>
          <w:szCs w:val="28"/>
          <w:shd w:val="clear" w:fill="FFFFFF"/>
        </w:rPr>
        <w:t>Даты проведения смен на календарный год</w:t>
      </w:r>
    </w:p>
    <w:p w14:paraId="38932977">
      <w:pPr>
        <w:pStyle w:val="5"/>
        <w:keepNext w:val="0"/>
        <w:keepLines w:val="0"/>
        <w:widowControl/>
        <w:suppressLineNumbers w:val="0"/>
        <w:shd w:val="clear" w:fill="FFFFFF"/>
        <w:spacing w:before="250" w:beforeAutospacing="0" w:after="2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 xml:space="preserve">Летний период: 1 смена с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ru-RU"/>
        </w:rPr>
        <w:t xml:space="preserve"> 02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.0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ru-RU"/>
        </w:rPr>
        <w:t>6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 xml:space="preserve">.2025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ru-RU"/>
        </w:rPr>
        <w:t>по 24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.06.2025</w:t>
      </w:r>
    </w:p>
    <w:p w14:paraId="7ADF95F9">
      <w:pPr>
        <w:pStyle w:val="2"/>
        <w:keepNext w:val="0"/>
        <w:keepLines w:val="0"/>
        <w:widowControl/>
        <w:suppressLineNumbers w:val="0"/>
        <w:shd w:val="clear" w:fill="FFFFFF"/>
        <w:spacing w:before="250" w:beforeAutospacing="0" w:after="150" w:afterAutospacing="0" w:line="360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E3C7E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E3C7E"/>
          <w:spacing w:val="0"/>
          <w:sz w:val="28"/>
          <w:szCs w:val="28"/>
          <w:shd w:val="clear" w:fill="FFFFFF"/>
        </w:rPr>
        <w:t>Реализуемые дополнительные образовательные программы (при наличии)</w:t>
      </w:r>
    </w:p>
    <w:p w14:paraId="4F4B3FD8">
      <w:pPr>
        <w:pStyle w:val="5"/>
        <w:keepNext w:val="0"/>
        <w:keepLines w:val="0"/>
        <w:widowControl/>
        <w:suppressLineNumbers w:val="0"/>
        <w:shd w:val="clear" w:fill="FFFFFF"/>
        <w:spacing w:before="250" w:beforeAutospacing="0" w:after="2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Дополнительные образовательные программы не реализуются</w:t>
      </w:r>
      <w:bookmarkStart w:id="0" w:name="_GoBack"/>
      <w:bookmarkEnd w:id="0"/>
    </w:p>
    <w:p w14:paraId="3EB62411">
      <w:pPr>
        <w:pStyle w:val="2"/>
        <w:keepNext w:val="0"/>
        <w:keepLines w:val="0"/>
        <w:widowControl/>
        <w:suppressLineNumbers w:val="0"/>
        <w:shd w:val="clear" w:fill="FFFFFF"/>
        <w:spacing w:before="250" w:beforeAutospacing="0" w:after="150" w:afterAutospacing="0" w:line="360" w:lineRule="atLeast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E3C7E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E3C7E"/>
          <w:spacing w:val="0"/>
          <w:sz w:val="28"/>
          <w:szCs w:val="28"/>
          <w:shd w:val="clear" w:fill="FFFFFF"/>
        </w:rPr>
        <w:t>Реализуемые дополнительные оздоровительные программы (при наличии)</w:t>
      </w:r>
    </w:p>
    <w:p w14:paraId="2D71FF6F">
      <w:pPr>
        <w:pStyle w:val="5"/>
        <w:keepNext w:val="0"/>
        <w:keepLines w:val="0"/>
        <w:widowControl/>
        <w:suppressLineNumbers w:val="0"/>
        <w:shd w:val="clear" w:fill="FFFFFF"/>
        <w:spacing w:before="250" w:beforeAutospacing="0" w:after="2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Дополнительные оздоровительные программы не реализуются</w:t>
      </w:r>
    </w:p>
    <w:p w14:paraId="352C908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2025-06-07T21:23:34Z</dcterms:created>
  <dc:creator>Asus</dc:creator>
  <cp:lastModifiedBy>Asus</cp:lastModifiedBy>
  <dcterms:modified xsi:type="dcterms:W3CDTF">2025-06-07T21:24:43Z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F97CC81218A44901A12FC561C8B26A45_12</vt:lpwstr>
  </property>
</Properties>
</file>