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CD" w:rsidRPr="009A1286" w:rsidRDefault="00E72BCD" w:rsidP="00E72B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286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 основная общеобразовательная школа №7 поселка Приреченский муниципального образования город Горячий Ключ</w:t>
      </w:r>
    </w:p>
    <w:p w:rsidR="00F05F55" w:rsidRDefault="00E72BCD" w:rsidP="00AA3D0A">
      <w:pPr>
        <w:jc w:val="center"/>
        <w:rPr>
          <w:rFonts w:ascii="Times New Roman" w:hAnsi="Times New Roman" w:cs="Times New Roman"/>
          <w:sz w:val="36"/>
          <w:szCs w:val="36"/>
        </w:rPr>
      </w:pPr>
      <w:r w:rsidRPr="00E72BCD">
        <w:rPr>
          <w:rFonts w:ascii="Times New Roman" w:hAnsi="Times New Roman" w:cs="Times New Roman"/>
          <w:sz w:val="36"/>
          <w:szCs w:val="36"/>
        </w:rPr>
        <w:t>Конкурс:</w:t>
      </w:r>
      <w:r>
        <w:rPr>
          <w:rFonts w:ascii="Times New Roman" w:hAnsi="Times New Roman" w:cs="Times New Roman"/>
          <w:sz w:val="36"/>
          <w:szCs w:val="36"/>
        </w:rPr>
        <w:br/>
      </w:r>
      <w:r w:rsidR="006F702B" w:rsidRPr="00E72BCD">
        <w:rPr>
          <w:rFonts w:ascii="Times New Roman" w:hAnsi="Times New Roman" w:cs="Times New Roman"/>
          <w:sz w:val="36"/>
          <w:szCs w:val="36"/>
        </w:rPr>
        <w:t xml:space="preserve">  «Чтобы лишь из книг войну мальчишки помнили…»</w:t>
      </w:r>
    </w:p>
    <w:p w:rsidR="00E72BCD" w:rsidRDefault="00E72BCD" w:rsidP="00E72B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2BCD" w:rsidRDefault="00E72BCD" w:rsidP="00E72BCD">
      <w:pPr>
        <w:jc w:val="center"/>
        <w:rPr>
          <w:rFonts w:ascii="Times New Roman" w:hAnsi="Times New Roman" w:cs="Times New Roman"/>
          <w:sz w:val="56"/>
          <w:szCs w:val="56"/>
        </w:rPr>
      </w:pPr>
      <w:r w:rsidRPr="00E72BCD">
        <w:rPr>
          <w:rFonts w:ascii="Times New Roman" w:hAnsi="Times New Roman" w:cs="Times New Roman"/>
          <w:sz w:val="56"/>
          <w:szCs w:val="56"/>
        </w:rPr>
        <w:t xml:space="preserve">Тема творческого проекта: </w:t>
      </w:r>
    </w:p>
    <w:p w:rsidR="00E72BCD" w:rsidRDefault="00AA4AEC" w:rsidP="00E72B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«По местам боевой славы</w:t>
      </w:r>
      <w:r w:rsidR="00FA620F">
        <w:rPr>
          <w:rFonts w:ascii="Times New Roman" w:hAnsi="Times New Roman" w:cs="Times New Roman"/>
          <w:b/>
          <w:sz w:val="48"/>
          <w:szCs w:val="48"/>
        </w:rPr>
        <w:t>…</w:t>
      </w:r>
      <w:r w:rsidR="00E72BCD" w:rsidRPr="00E72BCD">
        <w:rPr>
          <w:rFonts w:ascii="Times New Roman" w:hAnsi="Times New Roman" w:cs="Times New Roman"/>
          <w:b/>
          <w:sz w:val="48"/>
          <w:szCs w:val="48"/>
        </w:rPr>
        <w:t>»</w:t>
      </w:r>
    </w:p>
    <w:p w:rsidR="00AA3D0A" w:rsidRDefault="00AA3D0A" w:rsidP="00E72B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871730" cy="430759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25" cy="4309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A3D0A" w:rsidRDefault="00AA3D0A" w:rsidP="00E72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–учитель кубановедения, Савченко Наталия Ивановна,</w:t>
      </w:r>
      <w:r>
        <w:rPr>
          <w:rFonts w:ascii="Times New Roman" w:hAnsi="Times New Roman" w:cs="Times New Roman"/>
          <w:sz w:val="28"/>
          <w:szCs w:val="28"/>
        </w:rPr>
        <w:br/>
        <w:t xml:space="preserve">учитель начальных классов Плетенская Алла Петровна, учащиеся 5 – 8 классов: Серина Кристина, Святенко Татьяна, Войтиховский Артём, Рузанов Анатолий, </w:t>
      </w:r>
      <w:r w:rsidR="00FA620F">
        <w:rPr>
          <w:rFonts w:ascii="Times New Roman" w:hAnsi="Times New Roman" w:cs="Times New Roman"/>
          <w:sz w:val="28"/>
          <w:szCs w:val="28"/>
        </w:rPr>
        <w:t>Мальцев Дмитрий</w:t>
      </w:r>
    </w:p>
    <w:p w:rsidR="00FA620F" w:rsidRPr="00AA3D0A" w:rsidRDefault="00FA620F" w:rsidP="00E72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5C7B2E" w:rsidRDefault="005C7B2E" w:rsidP="005C7B2E">
      <w:pPr>
        <w:jc w:val="both"/>
        <w:rPr>
          <w:rFonts w:ascii="Times New Roman" w:hAnsi="Times New Roman" w:cs="Times New Roman"/>
          <w:sz w:val="28"/>
          <w:szCs w:val="28"/>
        </w:rPr>
      </w:pPr>
      <w:r w:rsidRPr="005C7B2E">
        <w:rPr>
          <w:rFonts w:ascii="Times New Roman" w:hAnsi="Times New Roman" w:cs="Times New Roman"/>
          <w:sz w:val="28"/>
          <w:szCs w:val="28"/>
        </w:rPr>
        <w:lastRenderedPageBreak/>
        <w:t>Проект посвящён изучению темы « Великая Отечественная Войн</w:t>
      </w:r>
      <w:r>
        <w:rPr>
          <w:rFonts w:ascii="Times New Roman" w:hAnsi="Times New Roman" w:cs="Times New Roman"/>
          <w:sz w:val="28"/>
          <w:szCs w:val="28"/>
        </w:rPr>
        <w:t>а»,</w:t>
      </w:r>
      <w:r w:rsidR="00FA620F">
        <w:rPr>
          <w:rFonts w:ascii="Times New Roman" w:hAnsi="Times New Roman" w:cs="Times New Roman"/>
          <w:sz w:val="28"/>
          <w:szCs w:val="28"/>
        </w:rPr>
        <w:t xml:space="preserve"> предназначен для учащихся 5 – 8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5C7B2E">
        <w:rPr>
          <w:rFonts w:ascii="Times New Roman" w:hAnsi="Times New Roman" w:cs="Times New Roman"/>
          <w:sz w:val="28"/>
          <w:szCs w:val="28"/>
        </w:rPr>
        <w:t>.</w:t>
      </w:r>
    </w:p>
    <w:p w:rsidR="005C7B2E" w:rsidRDefault="005C7B2E" w:rsidP="005C7B2E">
      <w:pPr>
        <w:jc w:val="both"/>
        <w:rPr>
          <w:rFonts w:ascii="Times New Roman" w:hAnsi="Times New Roman" w:cs="Times New Roman"/>
          <w:sz w:val="28"/>
          <w:szCs w:val="28"/>
        </w:rPr>
      </w:pPr>
      <w:r w:rsidRPr="005C7B2E">
        <w:rPr>
          <w:rFonts w:ascii="Times New Roman" w:hAnsi="Times New Roman" w:cs="Times New Roman"/>
          <w:b/>
          <w:sz w:val="28"/>
          <w:szCs w:val="28"/>
        </w:rPr>
        <w:t>Цель нашего творческого проекта:</w:t>
      </w:r>
      <w:r w:rsidR="0012540D">
        <w:rPr>
          <w:rFonts w:ascii="Times New Roman" w:hAnsi="Times New Roman" w:cs="Times New Roman"/>
          <w:sz w:val="28"/>
          <w:szCs w:val="28"/>
        </w:rPr>
        <w:t xml:space="preserve">   Воспитыва</w:t>
      </w:r>
      <w:r w:rsidRPr="005C7B2E">
        <w:rPr>
          <w:rFonts w:ascii="Times New Roman" w:hAnsi="Times New Roman" w:cs="Times New Roman"/>
          <w:sz w:val="28"/>
          <w:szCs w:val="28"/>
        </w:rPr>
        <w:t xml:space="preserve">ть любовь к </w:t>
      </w:r>
      <w:r w:rsidR="0012540D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5C7B2E">
        <w:rPr>
          <w:rFonts w:ascii="Times New Roman" w:hAnsi="Times New Roman" w:cs="Times New Roman"/>
          <w:sz w:val="28"/>
          <w:szCs w:val="28"/>
        </w:rPr>
        <w:t xml:space="preserve">Родине через 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историей  событий </w:t>
      </w:r>
      <w:r w:rsidRPr="005C7B2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побудить у учащихся чувство сопереживания, уважительного отношения к ветеранам</w:t>
      </w:r>
      <w:r w:rsidR="0012540D">
        <w:rPr>
          <w:rFonts w:ascii="Times New Roman" w:hAnsi="Times New Roman" w:cs="Times New Roman"/>
          <w:sz w:val="28"/>
          <w:szCs w:val="28"/>
        </w:rPr>
        <w:t>, которые на себе испытали тягости тех военных лет.</w:t>
      </w:r>
    </w:p>
    <w:p w:rsidR="0012540D" w:rsidRPr="0012540D" w:rsidRDefault="0012540D" w:rsidP="0012540D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 w:rsidRPr="00125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творческого проекта:</w:t>
      </w:r>
    </w:p>
    <w:p w:rsidR="0012540D" w:rsidRPr="0012540D" w:rsidRDefault="00FA620F" w:rsidP="00FA620F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ф</w:t>
      </w:r>
      <w:r w:rsidR="0012540D" w:rsidRPr="0012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интереса к исто</w:t>
      </w:r>
      <w:r w:rsidR="0012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рическому прошлому  малой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540D" w:rsidRPr="0012540D" w:rsidRDefault="00FA620F" w:rsidP="00FA620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в</w:t>
      </w:r>
      <w:r w:rsidR="0012540D" w:rsidRPr="0012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острадания, милосердия, доброты:</w:t>
      </w:r>
    </w:p>
    <w:p w:rsidR="0012540D" w:rsidRPr="0012540D" w:rsidRDefault="00FA620F" w:rsidP="00FA620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ф</w:t>
      </w:r>
      <w:r w:rsidR="0012540D" w:rsidRPr="0012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школьников умения самостоятельно принимать решения.</w:t>
      </w:r>
    </w:p>
    <w:p w:rsidR="0012540D" w:rsidRDefault="0012540D" w:rsidP="005C7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этого проекта</w:t>
      </w:r>
      <w:r w:rsidR="005C7B2E" w:rsidRPr="005C7B2E">
        <w:rPr>
          <w:rFonts w:ascii="Times New Roman" w:hAnsi="Times New Roman" w:cs="Times New Roman"/>
          <w:sz w:val="28"/>
          <w:szCs w:val="28"/>
        </w:rPr>
        <w:t xml:space="preserve"> учащиеся смогут расширить и углубить знания по войне.</w:t>
      </w:r>
    </w:p>
    <w:p w:rsidR="005C7B2E" w:rsidRPr="005C7B2E" w:rsidRDefault="005C7B2E" w:rsidP="005C7B2E">
      <w:pPr>
        <w:jc w:val="both"/>
        <w:rPr>
          <w:rFonts w:ascii="Times New Roman" w:hAnsi="Times New Roman" w:cs="Times New Roman"/>
          <w:sz w:val="28"/>
          <w:szCs w:val="28"/>
        </w:rPr>
      </w:pPr>
      <w:r w:rsidRPr="005C7B2E">
        <w:rPr>
          <w:rFonts w:ascii="Times New Roman" w:hAnsi="Times New Roman" w:cs="Times New Roman"/>
          <w:sz w:val="28"/>
          <w:szCs w:val="28"/>
        </w:rPr>
        <w:t xml:space="preserve"> Работая с информационными источниками, они смогут овладеть навыками работы с информа</w:t>
      </w:r>
      <w:r w:rsidR="00FA620F">
        <w:rPr>
          <w:rFonts w:ascii="Times New Roman" w:hAnsi="Times New Roman" w:cs="Times New Roman"/>
          <w:sz w:val="28"/>
          <w:szCs w:val="28"/>
        </w:rPr>
        <w:t>ционными носителями и ресурсами, подготовить сообщения.</w:t>
      </w:r>
    </w:p>
    <w:p w:rsidR="005C7B2E" w:rsidRPr="005C7B2E" w:rsidRDefault="005C7B2E" w:rsidP="005C7B2E">
      <w:pPr>
        <w:jc w:val="both"/>
        <w:rPr>
          <w:rFonts w:ascii="Times New Roman" w:hAnsi="Times New Roman" w:cs="Times New Roman"/>
          <w:sz w:val="28"/>
          <w:szCs w:val="28"/>
        </w:rPr>
      </w:pPr>
      <w:r w:rsidRPr="005C7B2E">
        <w:rPr>
          <w:rFonts w:ascii="Times New Roman" w:hAnsi="Times New Roman" w:cs="Times New Roman"/>
          <w:sz w:val="28"/>
          <w:szCs w:val="28"/>
        </w:rPr>
        <w:t>Учащиеся расширят умения самостоятельной познавательной активности.</w:t>
      </w:r>
    </w:p>
    <w:p w:rsidR="005C7B2E" w:rsidRDefault="005C7B2E" w:rsidP="005C7B2E">
      <w:pPr>
        <w:jc w:val="both"/>
        <w:rPr>
          <w:rFonts w:ascii="Times New Roman" w:hAnsi="Times New Roman" w:cs="Times New Roman"/>
          <w:sz w:val="28"/>
          <w:szCs w:val="28"/>
        </w:rPr>
      </w:pPr>
      <w:r w:rsidRPr="005C7B2E">
        <w:rPr>
          <w:rFonts w:ascii="Times New Roman" w:hAnsi="Times New Roman" w:cs="Times New Roman"/>
          <w:sz w:val="28"/>
          <w:szCs w:val="28"/>
        </w:rPr>
        <w:t>Смогут пропустить через призму собственного видения трагизм тех лет.</w:t>
      </w:r>
    </w:p>
    <w:p w:rsidR="0012540D" w:rsidRPr="0012540D" w:rsidRDefault="0012540D" w:rsidP="0012540D">
      <w:pPr>
        <w:jc w:val="both"/>
        <w:rPr>
          <w:rFonts w:ascii="Times New Roman" w:hAnsi="Times New Roman" w:cs="Times New Roman"/>
          <w:sz w:val="28"/>
          <w:szCs w:val="28"/>
        </w:rPr>
      </w:pPr>
      <w:r w:rsidRPr="0012540D">
        <w:rPr>
          <w:rFonts w:ascii="Times New Roman" w:hAnsi="Times New Roman" w:cs="Times New Roman"/>
          <w:sz w:val="28"/>
          <w:szCs w:val="28"/>
        </w:rPr>
        <w:t>П</w:t>
      </w:r>
      <w:r w:rsidR="002B391D">
        <w:rPr>
          <w:rFonts w:ascii="Times New Roman" w:hAnsi="Times New Roman" w:cs="Times New Roman"/>
          <w:sz w:val="28"/>
          <w:szCs w:val="28"/>
        </w:rPr>
        <w:t>роект проходит в 4 этапа.</w:t>
      </w:r>
    </w:p>
    <w:p w:rsidR="0012540D" w:rsidRPr="0012540D" w:rsidRDefault="0012540D" w:rsidP="0012540D">
      <w:pPr>
        <w:jc w:val="both"/>
        <w:rPr>
          <w:rFonts w:ascii="Times New Roman" w:hAnsi="Times New Roman" w:cs="Times New Roman"/>
          <w:sz w:val="28"/>
          <w:szCs w:val="28"/>
        </w:rPr>
      </w:pPr>
      <w:r w:rsidRPr="00566E38">
        <w:rPr>
          <w:rFonts w:ascii="Times New Roman" w:hAnsi="Times New Roman" w:cs="Times New Roman"/>
          <w:b/>
          <w:sz w:val="28"/>
          <w:szCs w:val="28"/>
        </w:rPr>
        <w:t>1 этап</w:t>
      </w:r>
      <w:r w:rsidR="00566E38">
        <w:rPr>
          <w:rFonts w:ascii="Times New Roman" w:hAnsi="Times New Roman" w:cs="Times New Roman"/>
          <w:sz w:val="28"/>
          <w:szCs w:val="28"/>
        </w:rPr>
        <w:t>:</w:t>
      </w:r>
      <w:r w:rsidRPr="0012540D">
        <w:rPr>
          <w:rFonts w:ascii="Times New Roman" w:hAnsi="Times New Roman" w:cs="Times New Roman"/>
          <w:sz w:val="28"/>
          <w:szCs w:val="28"/>
        </w:rPr>
        <w:t xml:space="preserve"> Учащ</w:t>
      </w:r>
      <w:r w:rsidR="00FA620F">
        <w:rPr>
          <w:rFonts w:ascii="Times New Roman" w:hAnsi="Times New Roman" w:cs="Times New Roman"/>
          <w:sz w:val="28"/>
          <w:szCs w:val="28"/>
        </w:rPr>
        <w:t>иеся знакомятся с темой проекта, выбирают остановку маршрута.</w:t>
      </w:r>
    </w:p>
    <w:p w:rsidR="0012540D" w:rsidRPr="0012540D" w:rsidRDefault="0012540D" w:rsidP="0012540D">
      <w:pPr>
        <w:jc w:val="both"/>
        <w:rPr>
          <w:rFonts w:ascii="Times New Roman" w:hAnsi="Times New Roman" w:cs="Times New Roman"/>
          <w:sz w:val="28"/>
          <w:szCs w:val="28"/>
        </w:rPr>
      </w:pPr>
      <w:r w:rsidRPr="00566E38">
        <w:rPr>
          <w:rFonts w:ascii="Times New Roman" w:hAnsi="Times New Roman" w:cs="Times New Roman"/>
          <w:b/>
          <w:sz w:val="28"/>
          <w:szCs w:val="28"/>
        </w:rPr>
        <w:t>2 этап</w:t>
      </w:r>
      <w:r w:rsidR="00566E38">
        <w:rPr>
          <w:rFonts w:ascii="Times New Roman" w:hAnsi="Times New Roman" w:cs="Times New Roman"/>
          <w:sz w:val="28"/>
          <w:szCs w:val="28"/>
        </w:rPr>
        <w:t>: Работа с</w:t>
      </w:r>
      <w:r w:rsidRPr="0012540D">
        <w:rPr>
          <w:rFonts w:ascii="Times New Roman" w:hAnsi="Times New Roman" w:cs="Times New Roman"/>
          <w:sz w:val="28"/>
          <w:szCs w:val="28"/>
        </w:rPr>
        <w:t xml:space="preserve"> литературой из различных источников, </w:t>
      </w:r>
      <w:r w:rsidR="00566E38">
        <w:rPr>
          <w:rFonts w:ascii="Times New Roman" w:hAnsi="Times New Roman" w:cs="Times New Roman"/>
          <w:sz w:val="28"/>
          <w:szCs w:val="28"/>
        </w:rPr>
        <w:t xml:space="preserve">в том числе из интернета, </w:t>
      </w:r>
      <w:r w:rsidRPr="0012540D">
        <w:rPr>
          <w:rFonts w:ascii="Times New Roman" w:hAnsi="Times New Roman" w:cs="Times New Roman"/>
          <w:sz w:val="28"/>
          <w:szCs w:val="28"/>
        </w:rPr>
        <w:t xml:space="preserve">её обработка, </w:t>
      </w:r>
    </w:p>
    <w:p w:rsidR="0012540D" w:rsidRPr="0012540D" w:rsidRDefault="0012540D" w:rsidP="0012540D">
      <w:pPr>
        <w:jc w:val="both"/>
        <w:rPr>
          <w:rFonts w:ascii="Times New Roman" w:hAnsi="Times New Roman" w:cs="Times New Roman"/>
          <w:sz w:val="28"/>
          <w:szCs w:val="28"/>
        </w:rPr>
      </w:pPr>
      <w:r w:rsidRPr="00566E38">
        <w:rPr>
          <w:rFonts w:ascii="Times New Roman" w:hAnsi="Times New Roman" w:cs="Times New Roman"/>
          <w:b/>
          <w:sz w:val="28"/>
          <w:szCs w:val="28"/>
        </w:rPr>
        <w:t>3 этап</w:t>
      </w:r>
      <w:r w:rsidR="00566E38">
        <w:rPr>
          <w:rFonts w:ascii="Times New Roman" w:hAnsi="Times New Roman" w:cs="Times New Roman"/>
          <w:sz w:val="28"/>
          <w:szCs w:val="28"/>
        </w:rPr>
        <w:t>: Учащиеся посещают места боевых действий в окрестностях Горячего Ключа</w:t>
      </w:r>
      <w:r w:rsidRPr="0012540D">
        <w:rPr>
          <w:rFonts w:ascii="Times New Roman" w:hAnsi="Times New Roman" w:cs="Times New Roman"/>
          <w:sz w:val="28"/>
          <w:szCs w:val="28"/>
        </w:rPr>
        <w:t>,</w:t>
      </w:r>
      <w:r w:rsidR="00566E38">
        <w:rPr>
          <w:rFonts w:ascii="Times New Roman" w:hAnsi="Times New Roman" w:cs="Times New Roman"/>
          <w:sz w:val="28"/>
          <w:szCs w:val="28"/>
        </w:rPr>
        <w:t xml:space="preserve"> фотографируют, беседуют с жителями хутора Поднависло и села Фанагорийское.</w:t>
      </w:r>
    </w:p>
    <w:p w:rsidR="0012540D" w:rsidRDefault="00566E38" w:rsidP="0012540D">
      <w:pPr>
        <w:jc w:val="both"/>
        <w:rPr>
          <w:rFonts w:ascii="Times New Roman" w:hAnsi="Times New Roman" w:cs="Times New Roman"/>
          <w:sz w:val="28"/>
          <w:szCs w:val="28"/>
        </w:rPr>
      </w:pPr>
      <w:r w:rsidRPr="00566E38">
        <w:rPr>
          <w:rFonts w:ascii="Times New Roman" w:hAnsi="Times New Roman" w:cs="Times New Roman"/>
          <w:b/>
          <w:sz w:val="28"/>
          <w:szCs w:val="28"/>
        </w:rPr>
        <w:t>4</w:t>
      </w:r>
      <w:r w:rsidR="0012540D" w:rsidRPr="00566E3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Обсуждение и создание </w:t>
      </w:r>
      <w:r w:rsidR="0012540D" w:rsidRPr="0012540D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566E38" w:rsidRDefault="00566E38" w:rsidP="00566E38">
      <w:pPr>
        <w:rPr>
          <w:rFonts w:ascii="Times New Roman" w:hAnsi="Times New Roman" w:cs="Times New Roman"/>
          <w:sz w:val="28"/>
          <w:szCs w:val="28"/>
        </w:rPr>
      </w:pPr>
      <w:r w:rsidRPr="00566E38">
        <w:rPr>
          <w:rFonts w:ascii="Times New Roman" w:hAnsi="Times New Roman" w:cs="Times New Roman"/>
          <w:sz w:val="28"/>
          <w:szCs w:val="28"/>
        </w:rPr>
        <w:t>Темы самостоятельных исследований:</w:t>
      </w:r>
      <w:r w:rsidRPr="00566E38">
        <w:rPr>
          <w:rFonts w:ascii="Times New Roman" w:hAnsi="Times New Roman" w:cs="Times New Roman"/>
          <w:sz w:val="28"/>
          <w:szCs w:val="28"/>
        </w:rPr>
        <w:br/>
        <w:t>-  презентация,</w:t>
      </w:r>
      <w:r w:rsidRPr="00566E38">
        <w:rPr>
          <w:rFonts w:ascii="Times New Roman" w:hAnsi="Times New Roman" w:cs="Times New Roman"/>
          <w:sz w:val="28"/>
          <w:szCs w:val="28"/>
        </w:rPr>
        <w:br/>
        <w:t>-  публикация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E38" w:rsidRDefault="00566E38" w:rsidP="0056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источники:</w:t>
      </w:r>
    </w:p>
    <w:p w:rsidR="00566E38" w:rsidRDefault="00566E38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Ключ: очерки истории. Издательский цех «Вольные мастера» г. Краснодар.</w:t>
      </w:r>
    </w:p>
    <w:p w:rsidR="00B2634E" w:rsidRDefault="00B2634E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Горячий Ключ. Время. События. Люди.</w:t>
      </w:r>
      <w:r w:rsidRPr="00B2634E">
        <w:rPr>
          <w:rFonts w:ascii="Times New Roman" w:hAnsi="Times New Roman" w:cs="Times New Roman"/>
          <w:sz w:val="28"/>
          <w:szCs w:val="28"/>
        </w:rPr>
        <w:t>Издательский цех «Вольные мастера» г. Краснодар.</w:t>
      </w:r>
    </w:p>
    <w:p w:rsidR="00566E38" w:rsidRPr="00566E38" w:rsidRDefault="00B0770C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http://www.etoretro.ru/data/media/959/1309717141ebe.jpg</w:t>
        </w:r>
      </w:hyperlink>
    </w:p>
    <w:p w:rsidR="00566E38" w:rsidRPr="00566E38" w:rsidRDefault="00B0770C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http://upload.wikimedia.org/wikipedia/commons/thumb/d/d4/Bundesarchiv_Bild_101I-031-2417-09%2C_Russland%2C_Kaukasus%2C_Gebirgsj%C3%A4ger.jpg/300px-Bundesarchiv_Bild_101I-031-2417-09%2C_Russland%2C_Kaukasus%2C_Gebirgsj%C3%A4ger.jpg</w:t>
        </w:r>
      </w:hyperlink>
      <w:r w:rsidR="00566E38" w:rsidRPr="00566E38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566E38" w:rsidRPr="00566E38" w:rsidRDefault="00B0770C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http://yahooeu.ru/uploads/posts/2010-06/1277150503_e2172c55-4d23-4d67-9a67-b883fe945355.jpg</w:t>
        </w:r>
      </w:hyperlink>
    </w:p>
    <w:p w:rsidR="00566E38" w:rsidRPr="00566E38" w:rsidRDefault="00B0770C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http://img0.liveinternet.ru/images/attach/c/1/62/558/62558092_ArshincevBorNikit.jpg</w:t>
        </w:r>
      </w:hyperlink>
      <w:r w:rsidR="00FA620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A620F" w:rsidRDefault="00B0770C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634E" w:rsidRPr="00FA620F">
          <w:rPr>
            <w:rStyle w:val="a6"/>
            <w:rFonts w:ascii="Times New Roman" w:hAnsi="Times New Roman" w:cs="Times New Roman"/>
            <w:sz w:val="28"/>
            <w:szCs w:val="28"/>
          </w:rPr>
          <w:t>http://www.gkgazeta.ru/Content/uploadfiles/image/obshestvo/scan%200001.jpg</w:t>
        </w:r>
      </w:hyperlink>
    </w:p>
    <w:p w:rsidR="00566E38" w:rsidRPr="00FA620F" w:rsidRDefault="00B0770C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634E" w:rsidRPr="00FA620F">
          <w:rPr>
            <w:rStyle w:val="a6"/>
            <w:rFonts w:ascii="Times New Roman" w:hAnsi="Times New Roman" w:cs="Times New Roman"/>
            <w:sz w:val="28"/>
            <w:szCs w:val="28"/>
          </w:rPr>
          <w:t>http://www.votpusk.ru/gallery/large/77846.jpg</w:t>
        </w:r>
      </w:hyperlink>
      <w:hyperlink r:id="rId12" w:history="1">
        <w:r w:rsidR="00B2634E" w:rsidRPr="00FA620F">
          <w:rPr>
            <w:rStyle w:val="a6"/>
            <w:rFonts w:ascii="Times New Roman" w:hAnsi="Times New Roman" w:cs="Times New Roman"/>
            <w:sz w:val="28"/>
            <w:szCs w:val="28"/>
          </w:rPr>
          <w:t>http://mw2.google.com/mw-panoramio/photos/medium/43505257</w:t>
        </w:r>
      </w:hyperlink>
      <w:r w:rsidR="00566E38" w:rsidRPr="00FA620F">
        <w:rPr>
          <w:rFonts w:ascii="Times New Roman" w:hAnsi="Times New Roman" w:cs="Times New Roman"/>
          <w:sz w:val="28"/>
          <w:szCs w:val="28"/>
        </w:rPr>
        <w:t>.j</w:t>
      </w:r>
    </w:p>
    <w:p w:rsidR="00B2634E" w:rsidRDefault="00B0770C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xn----etbpeggqq7df0ff.xn--p1ai/%D1%81%D1%82%D0%B0%D1%82%D1%8C%D0%B8/%D0%B4%D0%BE%D1%81%D1%82%D0%BE%D0%BF%D1%80%D0%B8%D0%BC%D0%B5%D1%87%D0%B0%D1%82%D0%B5%D0%BB%D1%8C%D0%BD%D0%BE%D1%81%D1%82%D0%B8/%D0%BF%D0%B5%D1%89%D0%B5%D1%80%D1%8B-%D0%B8-%D1%83%D1%89%D0%B5%D0%BB%D1%8C%D1%8F/%D0%B2%D0%BE%D0%BB%D1%87%D1%8C%D0%B8-%D0%B2%D0%BE%D1%80%D0%BE%D1%82%D0%B0</w:t>
        </w:r>
      </w:hyperlink>
    </w:p>
    <w:p w:rsidR="00B2634E" w:rsidRPr="00B2634E" w:rsidRDefault="00B0770C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anchor="ixzz3AXlzbpyl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http://www.votpusk.ru/country/dostoprim_info.asp?ID=6242#ixzz3AXlzbpyl</w:t>
        </w:r>
      </w:hyperlink>
    </w:p>
    <w:p w:rsidR="00B2634E" w:rsidRPr="00B2634E" w:rsidRDefault="00B0770C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http://mw2.google.com/mw-panoramio/photos/medium/52884552.jpg</w:t>
        </w:r>
      </w:hyperlink>
    </w:p>
    <w:p w:rsidR="00B2634E" w:rsidRPr="00B2634E" w:rsidRDefault="00B0770C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http://www.votpusk.ru/gallery/large/77845.jpg</w:t>
        </w:r>
      </w:hyperlink>
    </w:p>
    <w:p w:rsidR="00B2634E" w:rsidRDefault="00B0770C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http://kurort.yuga.ru/goryachiykluch/sights/fonargora.html</w:t>
        </w:r>
      </w:hyperlink>
    </w:p>
    <w:p w:rsidR="00B2634E" w:rsidRPr="00B2634E" w:rsidRDefault="00B0770C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8" w:anchor="ixzz3AXkAsjeJ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http://www.votpusk.ru/country/dostoprim_info.asp?ID=6245#ixzz3AXkAsjeJ</w:t>
        </w:r>
      </w:hyperlink>
    </w:p>
    <w:p w:rsidR="00B2634E" w:rsidRDefault="00B0770C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http://www.kubanarchive.ru/kratkayachronika1945/1943</w:t>
        </w:r>
      </w:hyperlink>
    </w:p>
    <w:p w:rsidR="00B2634E" w:rsidRDefault="00B2634E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личного фотоархива Савченко Н.И.</w:t>
      </w:r>
    </w:p>
    <w:p w:rsidR="00B2634E" w:rsidRDefault="00B2634E" w:rsidP="00B2634E">
      <w:pPr>
        <w:pStyle w:val="a5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учащихся в презентации размещены с письменного согласия родителей.</w:t>
      </w:r>
    </w:p>
    <w:p w:rsidR="00B2634E" w:rsidRDefault="00B2634E" w:rsidP="00B2634E">
      <w:pPr>
        <w:rPr>
          <w:rFonts w:ascii="Times New Roman" w:hAnsi="Times New Roman" w:cs="Times New Roman"/>
          <w:sz w:val="28"/>
          <w:szCs w:val="28"/>
        </w:rPr>
      </w:pPr>
    </w:p>
    <w:p w:rsidR="00FA620F" w:rsidRDefault="00FA620F" w:rsidP="00B2634E">
      <w:pPr>
        <w:rPr>
          <w:rFonts w:ascii="Times New Roman" w:hAnsi="Times New Roman" w:cs="Times New Roman"/>
          <w:sz w:val="28"/>
          <w:szCs w:val="28"/>
        </w:rPr>
      </w:pPr>
    </w:p>
    <w:p w:rsidR="00FA620F" w:rsidRPr="00B2634E" w:rsidRDefault="00FA620F" w:rsidP="00B2634E">
      <w:pPr>
        <w:rPr>
          <w:rFonts w:ascii="Times New Roman" w:hAnsi="Times New Roman" w:cs="Times New Roman"/>
          <w:sz w:val="28"/>
          <w:szCs w:val="28"/>
        </w:rPr>
      </w:pPr>
    </w:p>
    <w:p w:rsidR="00FA620F" w:rsidRDefault="00FA620F" w:rsidP="00B26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20F">
        <w:rPr>
          <w:rFonts w:ascii="Times New Roman" w:hAnsi="Times New Roman" w:cs="Times New Roman"/>
          <w:b/>
          <w:sz w:val="28"/>
          <w:szCs w:val="28"/>
        </w:rPr>
        <w:lastRenderedPageBreak/>
        <w:t>Остановка «Горячий Ключ»</w:t>
      </w:r>
    </w:p>
    <w:p w:rsidR="00FA620F" w:rsidRDefault="0062545B" w:rsidP="00B263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545B">
        <w:rPr>
          <w:rFonts w:ascii="Times New Roman" w:hAnsi="Times New Roman" w:cs="Times New Roman"/>
          <w:i/>
          <w:sz w:val="28"/>
          <w:szCs w:val="28"/>
          <w:u w:val="single"/>
        </w:rPr>
        <w:t>Слайд №3</w:t>
      </w:r>
    </w:p>
    <w:p w:rsidR="0062545B" w:rsidRPr="0062545B" w:rsidRDefault="0062545B" w:rsidP="00B2634E">
      <w:pPr>
        <w:jc w:val="both"/>
        <w:rPr>
          <w:rFonts w:ascii="Times New Roman" w:hAnsi="Times New Roman" w:cs="Times New Roman"/>
          <w:sz w:val="28"/>
          <w:szCs w:val="28"/>
        </w:rPr>
      </w:pPr>
      <w:r w:rsidRPr="0062545B">
        <w:rPr>
          <w:rFonts w:ascii="Times New Roman" w:hAnsi="Times New Roman" w:cs="Times New Roman"/>
          <w:sz w:val="28"/>
          <w:szCs w:val="28"/>
        </w:rPr>
        <w:t>Курорт Горячий Ключ находится в 60 км юго-восточнее Краснодара, на федеральной автотрассе Краснодар - Джубга. Город расположен на высоте 72 метра над уровнем моря, в лесном массиве долины реки Псекупс.</w:t>
      </w:r>
    </w:p>
    <w:p w:rsidR="00B2634E" w:rsidRDefault="00B2634E" w:rsidP="00B2634E">
      <w:pPr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Война пришла в Горячий Ключ в августе 1942 года. Немцы рвались к морю, в район Туапсе. 18 сентября 1942 года в беседе с командующим кавказской группировкой генералом Клейстом Гитлер заявил: "Решающим является прорыв на Туапсе, а затем блокирование Военно-Грузинской дороги и прорыв к Каспийскому морю".</w:t>
      </w:r>
    </w:p>
    <w:p w:rsidR="0062545B" w:rsidRDefault="0062545B" w:rsidP="00B26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5B">
        <w:rPr>
          <w:rFonts w:ascii="Times New Roman" w:hAnsi="Times New Roman" w:cs="Times New Roman"/>
          <w:b/>
          <w:sz w:val="28"/>
          <w:szCs w:val="28"/>
        </w:rPr>
        <w:t>Остановка «Волчьи Ворота»</w:t>
      </w:r>
    </w:p>
    <w:p w:rsidR="0062545B" w:rsidRPr="0062545B" w:rsidRDefault="0062545B" w:rsidP="00B263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545B">
        <w:rPr>
          <w:rFonts w:ascii="Times New Roman" w:hAnsi="Times New Roman" w:cs="Times New Roman"/>
          <w:i/>
          <w:sz w:val="28"/>
          <w:szCs w:val="28"/>
          <w:u w:val="single"/>
        </w:rPr>
        <w:t>Слайды №4-7</w:t>
      </w:r>
    </w:p>
    <w:p w:rsidR="005C7B2E" w:rsidRDefault="00B2634E" w:rsidP="00B2634E">
      <w:pPr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На Туапсинское направление Клейст бросил специальную ударную группу генерала Руоффа. Враг имел двойное превосходство в людях, четырехкратное — в артиллерии и абсолютное — в танках. Долину Псекупса</w:t>
      </w:r>
      <w:r w:rsidR="009A1286">
        <w:rPr>
          <w:rFonts w:ascii="Times New Roman" w:hAnsi="Times New Roman" w:cs="Times New Roman"/>
          <w:sz w:val="28"/>
          <w:szCs w:val="28"/>
        </w:rPr>
        <w:t xml:space="preserve"> </w:t>
      </w:r>
      <w:r w:rsidRPr="00B2634E">
        <w:rPr>
          <w:rFonts w:ascii="Times New Roman" w:hAnsi="Times New Roman" w:cs="Times New Roman"/>
          <w:sz w:val="28"/>
          <w:szCs w:val="28"/>
        </w:rPr>
        <w:t>Руофф считал одним из направлений прорыва к морю.</w:t>
      </w:r>
    </w:p>
    <w:p w:rsidR="000B7DE0" w:rsidRPr="000B7DE0" w:rsidRDefault="000B7DE0" w:rsidP="000B7DE0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Высота 387, западнее станицы Пятигорской, теснина Волчьи ворота и гора Лысая — вот те "орешки", которые пытался разгрызть генерал Руофф.</w:t>
      </w:r>
    </w:p>
    <w:p w:rsidR="000B7DE0" w:rsidRPr="000B7DE0" w:rsidRDefault="000B7DE0" w:rsidP="000B7DE0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Сначала разгорелись бои за гору Лысую. Подразделения 125-й пехотной дивизии генерала Шнеккенбурга заняли ее с ходу, но потом были сброшены 35-м стрелковым полком майора Клименко и вернуть утерянные позиции так и не смогли.</w:t>
      </w:r>
    </w:p>
    <w:p w:rsidR="000B7DE0" w:rsidRPr="000B7DE0" w:rsidRDefault="000B7DE0" w:rsidP="000B7DE0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На протяжении всей обороны наши войска испытывали огромные трудности с боеприпасами и продовольствием. Ротам поочередно приходилось сниматься с позиций и идти по лесным тропам до Пшады, где находилась база снабжения. Туда и обратно несколько суток.</w:t>
      </w:r>
    </w:p>
    <w:p w:rsidR="000B7DE0" w:rsidRPr="000B7DE0" w:rsidRDefault="000B7DE0" w:rsidP="000B7DE0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Бои шли повсюду, но самая тяжелая обстановка сложилась в полку Ивана Максимовича Ковалева. На его направлении генерал Шнеккенбург возобновлял атаку за атакой. Ряды ковалевцев редели. В ротах оставалось по 15—20 штыков. В один из дней после долгой массированной огневой обработки гренадеры 419-го немецкого полка ринулись вперед по теснине Волчьи ворота, но были остановлены плотным перекрестным огнем.</w:t>
      </w:r>
    </w:p>
    <w:p w:rsidR="000B7DE0" w:rsidRPr="000B7DE0" w:rsidRDefault="000B7DE0" w:rsidP="000B7DE0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lastRenderedPageBreak/>
        <w:t>На следующее утро теснина вздрогнула от бомбовых разрывов. Самолеты противника делали заход за заходом. Склоны гор были перепаханы снарядами, загорелся лес. А в полдень начал наступление 420-й полк противника, но и он был отброшен.</w:t>
      </w:r>
    </w:p>
    <w:p w:rsidR="000B7DE0" w:rsidRPr="000B7DE0" w:rsidRDefault="000B7DE0" w:rsidP="000B7DE0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На оперативном совещании Ковалев предложил подготовить немцам ловушку. Предложение было принято. В густом лесу три батальона залегли в засаду, а вечером, оставив для прикрытия в теснине одну из рот, Ковалев начал отводить войска по дороге на Фанагорийское.</w:t>
      </w:r>
    </w:p>
    <w:p w:rsidR="000B7DE0" w:rsidRPr="000B7DE0" w:rsidRDefault="000B7DE0" w:rsidP="000B7DE0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Заметив это, противник с рассветом начал наступление. Вслед за автоматчиками в Волчьи ворота втягивались основные силы. Стремясь развить успех, генерал Шнеккенбург усиливает наступающую группу 419-м гренадерским полком. Не считаясь с потерями, немцы подбрасывают резервы. В это время и взвились над высотой 386 две ракеты — сигнал для атаки скрытых на склонах в лесу батальонов. Горы огласились орудийными раскатами. Сверху, подобно снежной лавине, обрушились на головы врага батальоны из засады.</w:t>
      </w:r>
    </w:p>
    <w:p w:rsidR="000B7DE0" w:rsidRDefault="000B7DE0" w:rsidP="000B7DE0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Почувствовав окружение, гитлеровцы заметались. Бросились от Фанагорийского вправо, но налетели на ураганный огонь батальона майора Ильина. Повернули к высоте 386, но тут их встретили пулеметчики Клименко. Зажатый в узкой теснине, враг метался, пытаясь найти выход. Началась рукопашная. Лишь в наступившей темноте немцы нащупали слабое место на правом скате и бросились туда, прорвав кольцо окружения. Генерал Шнеккенбург потерял в этом бою более половины своих солдат.</w:t>
      </w:r>
    </w:p>
    <w:p w:rsidR="00E800A7" w:rsidRPr="00E800A7" w:rsidRDefault="0062545B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62545B">
        <w:rPr>
          <w:rFonts w:ascii="Times New Roman" w:hAnsi="Times New Roman" w:cs="Times New Roman"/>
          <w:sz w:val="28"/>
          <w:szCs w:val="28"/>
        </w:rPr>
        <w:t>На месте этих боев установлена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00A7" w:rsidRPr="00E800A7">
        <w:rPr>
          <w:rFonts w:ascii="Times New Roman" w:hAnsi="Times New Roman" w:cs="Times New Roman"/>
          <w:sz w:val="28"/>
          <w:szCs w:val="28"/>
        </w:rPr>
        <w:t>емориальная доска 71-му стрелковому полку30-й Иркутской дивизии, защищавшей город.</w:t>
      </w:r>
    </w:p>
    <w:p w:rsidR="00E800A7" w:rsidRPr="00E800A7" w:rsidRDefault="00E800A7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>Мемориал представляет собой каменную стену, на которой расположены 4 литых чугунных таблички с надписями:</w:t>
      </w:r>
    </w:p>
    <w:p w:rsidR="00E800A7" w:rsidRPr="00E800A7" w:rsidRDefault="00E800A7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ab/>
        <w:t>Героическим воинам 71/166 гвардейского стрелкового полка майора Ковалева И. Я., остановившим здесь врага осенью 1942 года.</w:t>
      </w:r>
    </w:p>
    <w:p w:rsidR="00E800A7" w:rsidRPr="00E800A7" w:rsidRDefault="00E800A7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ab/>
        <w:t>Здесь стояли насмерть воины 2-го стрелкового батальона капитана Климова В. Я. Вас не забудут!</w:t>
      </w:r>
    </w:p>
    <w:p w:rsidR="00E800A7" w:rsidRPr="00E800A7" w:rsidRDefault="00E800A7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ab/>
        <w:t>Здесь стояли насмерть воины 1-го стрелкового батальона капитана Бедашвили В. И.Вечная слава героям!</w:t>
      </w:r>
    </w:p>
    <w:p w:rsidR="00E800A7" w:rsidRPr="00E800A7" w:rsidRDefault="00E800A7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lastRenderedPageBreak/>
        <w:tab/>
        <w:t>Суровой осенью 1942 года здесь стояли насмерть воины 3 стрелкового батальона капитана Зейналова 71/166 гвард. Стрелкового полка 30/55 гв. с. д.</w:t>
      </w:r>
    </w:p>
    <w:p w:rsidR="00E800A7" w:rsidRDefault="00E800A7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0B7DE0" w:rsidRDefault="000B7DE0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ребята пропололи цветы, подмели, собрали мусор, сфотографировались на память</w:t>
      </w:r>
    </w:p>
    <w:p w:rsidR="00AA4AEC" w:rsidRDefault="0062545B" w:rsidP="00E80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5B">
        <w:rPr>
          <w:rFonts w:ascii="Times New Roman" w:hAnsi="Times New Roman" w:cs="Times New Roman"/>
          <w:b/>
          <w:sz w:val="28"/>
          <w:szCs w:val="28"/>
        </w:rPr>
        <w:t>Остановка «село</w:t>
      </w:r>
      <w:r w:rsidR="009A1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EC" w:rsidRPr="0062545B">
        <w:rPr>
          <w:rFonts w:ascii="Times New Roman" w:hAnsi="Times New Roman" w:cs="Times New Roman"/>
          <w:b/>
          <w:sz w:val="28"/>
          <w:szCs w:val="28"/>
        </w:rPr>
        <w:t>Фанагорийское</w:t>
      </w:r>
      <w:r w:rsidRPr="0062545B">
        <w:rPr>
          <w:rFonts w:ascii="Times New Roman" w:hAnsi="Times New Roman" w:cs="Times New Roman"/>
          <w:b/>
          <w:sz w:val="28"/>
          <w:szCs w:val="28"/>
        </w:rPr>
        <w:t>»</w:t>
      </w:r>
      <w:r w:rsidR="00AA4AEC" w:rsidRPr="0062545B">
        <w:rPr>
          <w:rFonts w:ascii="Times New Roman" w:hAnsi="Times New Roman" w:cs="Times New Roman"/>
          <w:b/>
          <w:sz w:val="28"/>
          <w:szCs w:val="28"/>
        </w:rPr>
        <w:t>.</w:t>
      </w:r>
    </w:p>
    <w:p w:rsidR="00F33D98" w:rsidRPr="00F33D98" w:rsidRDefault="00F33D98" w:rsidP="00E800A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D98">
        <w:rPr>
          <w:rFonts w:ascii="Times New Roman" w:hAnsi="Times New Roman" w:cs="Times New Roman"/>
          <w:i/>
          <w:sz w:val="28"/>
          <w:szCs w:val="28"/>
          <w:u w:val="single"/>
        </w:rPr>
        <w:t>Слайды №8 - 11</w:t>
      </w:r>
    </w:p>
    <w:p w:rsidR="00AA4AEC" w:rsidRDefault="00AA4AEC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AA4AEC">
        <w:rPr>
          <w:rFonts w:ascii="Times New Roman" w:hAnsi="Times New Roman" w:cs="Times New Roman"/>
          <w:sz w:val="28"/>
          <w:szCs w:val="28"/>
        </w:rPr>
        <w:t xml:space="preserve"> Немецкие</w:t>
      </w:r>
      <w:r w:rsidR="001D3F11">
        <w:rPr>
          <w:rFonts w:ascii="Times New Roman" w:hAnsi="Times New Roman" w:cs="Times New Roman"/>
          <w:sz w:val="28"/>
          <w:szCs w:val="28"/>
        </w:rPr>
        <w:t xml:space="preserve"> войска стремились к </w:t>
      </w:r>
      <w:r w:rsidRPr="00AA4AEC">
        <w:rPr>
          <w:rFonts w:ascii="Times New Roman" w:hAnsi="Times New Roman" w:cs="Times New Roman"/>
          <w:sz w:val="28"/>
          <w:szCs w:val="28"/>
        </w:rPr>
        <w:t xml:space="preserve"> морю, к нефти, им необходим был захват города Туапсе (порт).</w:t>
      </w:r>
    </w:p>
    <w:p w:rsidR="00AA4AEC" w:rsidRDefault="00AA4AEC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AA4AEC">
        <w:rPr>
          <w:rFonts w:ascii="Times New Roman" w:hAnsi="Times New Roman" w:cs="Times New Roman"/>
          <w:sz w:val="28"/>
          <w:szCs w:val="28"/>
        </w:rPr>
        <w:t>30-я Иркутская стрелковая дивизия сражалась на широком боевом участке, преграждая путь фашистам в Туапсе в районе с. Фанагорийское. 9 ноября 1942 года у высоты 249,6 разгорелись ожесточенные бои. Пользуясь превосходством сил, фашисты начали окружать роту Кириченко. Смертоносный огонь все больше выводил из строя защитников высоты. У них иссякали боеприпасы. Пулеметный расчет неприятеля просочился на правый фланг роты и повел ураганный огонь, обеспечивая переброску своих солдат для захода в тыл обороняющимся. Настал критический момент боя. И тогда Кириченко бросился на вражеский пулемет и заставил его замолчать ценой собственной жизни.</w:t>
      </w:r>
      <w:r w:rsidR="001D3F11" w:rsidRPr="001D3F11">
        <w:rPr>
          <w:rFonts w:ascii="Times New Roman" w:hAnsi="Times New Roman" w:cs="Times New Roman"/>
          <w:sz w:val="28"/>
          <w:szCs w:val="28"/>
        </w:rPr>
        <w:t>Бойцы поднялись, бросились</w:t>
      </w:r>
      <w:r w:rsidR="001D3F11">
        <w:rPr>
          <w:rFonts w:ascii="Times New Roman" w:hAnsi="Times New Roman" w:cs="Times New Roman"/>
          <w:sz w:val="28"/>
          <w:szCs w:val="28"/>
        </w:rPr>
        <w:t xml:space="preserve"> вперед и вырвались из окружения.</w:t>
      </w:r>
      <w:r w:rsidR="001D3F11" w:rsidRPr="001D3F11">
        <w:rPr>
          <w:rFonts w:ascii="Times New Roman" w:hAnsi="Times New Roman" w:cs="Times New Roman"/>
          <w:sz w:val="28"/>
          <w:szCs w:val="28"/>
        </w:rPr>
        <w:t>Звание Героя Советского Союза А. П. Кириченко было присвоено посмерт</w:t>
      </w:r>
      <w:r w:rsidR="001D3F11">
        <w:rPr>
          <w:rFonts w:ascii="Times New Roman" w:hAnsi="Times New Roman" w:cs="Times New Roman"/>
          <w:sz w:val="28"/>
          <w:szCs w:val="28"/>
        </w:rPr>
        <w:t>но 17 апреля 1943 года, награжден орденом Ленина. В память его именем названа одна из улиц города.</w:t>
      </w:r>
    </w:p>
    <w:p w:rsidR="001D3F11" w:rsidRDefault="001D3F11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 w:rsidRPr="001D3F11">
        <w:rPr>
          <w:rFonts w:ascii="Times New Roman" w:hAnsi="Times New Roman" w:cs="Times New Roman"/>
          <w:sz w:val="28"/>
          <w:szCs w:val="28"/>
        </w:rPr>
        <w:t>В тени деревьев стоит памятник воинам, погибшим в возле Фанагорийского, в горах, во время Великой Отечественной войны. В земле лежат</w:t>
      </w:r>
      <w:r w:rsidR="002B6FFF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1D3F11">
        <w:rPr>
          <w:rFonts w:ascii="Times New Roman" w:hAnsi="Times New Roman" w:cs="Times New Roman"/>
          <w:sz w:val="28"/>
          <w:szCs w:val="28"/>
        </w:rPr>
        <w:t xml:space="preserve"> 500 советских офицеров и солдат. Они воевали здесь в 1942 – 1943 годах. Поначалу монумент установили во дворе школы в честь неизвестных героев, но потом имена некоторых из них удалось выяснить. На памятнике появились таблички с фамилиями.</w:t>
      </w:r>
    </w:p>
    <w:p w:rsidR="00F33D98" w:rsidRDefault="001D3F11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Поговорили с учителями ООШ№16, которые </w:t>
      </w:r>
      <w:r w:rsidR="00F97FE8">
        <w:rPr>
          <w:rFonts w:ascii="Times New Roman" w:hAnsi="Times New Roman" w:cs="Times New Roman"/>
          <w:sz w:val="28"/>
          <w:szCs w:val="28"/>
        </w:rPr>
        <w:t>рассказали о трагических событиях тех лет, любезно показали памятники и сфотографировались на память.</w:t>
      </w:r>
    </w:p>
    <w:p w:rsidR="001D3F11" w:rsidRDefault="00F33D98" w:rsidP="00E80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98">
        <w:rPr>
          <w:rFonts w:ascii="Times New Roman" w:hAnsi="Times New Roman" w:cs="Times New Roman"/>
          <w:b/>
          <w:sz w:val="28"/>
          <w:szCs w:val="28"/>
        </w:rPr>
        <w:t>Остановка «хутор Поднависло»</w:t>
      </w:r>
    </w:p>
    <w:p w:rsidR="00E30204" w:rsidRPr="00F33D98" w:rsidRDefault="00E30204" w:rsidP="00E3020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Слайды №12 - 30</w:t>
      </w:r>
    </w:p>
    <w:p w:rsidR="00E30204" w:rsidRPr="00F33D98" w:rsidRDefault="00E30204" w:rsidP="00E800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A7E" w:rsidRDefault="007B0A7E" w:rsidP="00E8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путь лежит в Поднависло.</w:t>
      </w:r>
      <w:r w:rsidR="00E30204">
        <w:rPr>
          <w:rFonts w:ascii="Times New Roman" w:hAnsi="Times New Roman" w:cs="Times New Roman"/>
          <w:sz w:val="28"/>
          <w:szCs w:val="28"/>
        </w:rPr>
        <w:t xml:space="preserve"> </w:t>
      </w:r>
      <w:r w:rsidRPr="007B0A7E">
        <w:rPr>
          <w:rFonts w:ascii="Times New Roman" w:hAnsi="Times New Roman" w:cs="Times New Roman"/>
          <w:sz w:val="28"/>
          <w:szCs w:val="28"/>
        </w:rPr>
        <w:t xml:space="preserve">Двигаясь </w:t>
      </w:r>
      <w:r>
        <w:rPr>
          <w:rFonts w:ascii="Times New Roman" w:hAnsi="Times New Roman" w:cs="Times New Roman"/>
          <w:sz w:val="28"/>
          <w:szCs w:val="28"/>
        </w:rPr>
        <w:t xml:space="preserve">по проселочной дороге, вдоль которой шумит лес, переехав 2 брода </w:t>
      </w:r>
      <w:r w:rsidR="0037467B">
        <w:rPr>
          <w:rFonts w:ascii="Times New Roman" w:hAnsi="Times New Roman" w:cs="Times New Roman"/>
          <w:sz w:val="28"/>
          <w:szCs w:val="28"/>
        </w:rPr>
        <w:t xml:space="preserve"> мы попадаем на </w:t>
      </w:r>
      <w:r w:rsidRPr="007B0A7E">
        <w:rPr>
          <w:rFonts w:ascii="Times New Roman" w:hAnsi="Times New Roman" w:cs="Times New Roman"/>
          <w:sz w:val="28"/>
          <w:szCs w:val="28"/>
        </w:rPr>
        <w:t>хутор</w:t>
      </w:r>
      <w:r w:rsidR="00E30204">
        <w:rPr>
          <w:rFonts w:ascii="Times New Roman" w:hAnsi="Times New Roman" w:cs="Times New Roman"/>
          <w:sz w:val="28"/>
          <w:szCs w:val="28"/>
        </w:rPr>
        <w:t xml:space="preserve"> </w:t>
      </w:r>
      <w:r w:rsidRPr="007B0A7E">
        <w:rPr>
          <w:rFonts w:ascii="Times New Roman" w:hAnsi="Times New Roman" w:cs="Times New Roman"/>
          <w:sz w:val="28"/>
          <w:szCs w:val="28"/>
        </w:rPr>
        <w:t>Поднависло 1-й, исключенный из учетных данных административно-территориального деления в 1962 году. Но его легендарная история живет в нашей памяти.</w:t>
      </w:r>
    </w:p>
    <w:p w:rsidR="007B0A7E" w:rsidRPr="007B0A7E" w:rsidRDefault="007B0A7E" w:rsidP="007B0A7E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>В то время на хуторе был полевой госпиталь. Канонада боя у села Фанагорийского хорошо была слышна и в ущелье, где под кронами деревьев разместились палатки госпиталя. Санитары доставляли сюда раненых бойцов. Не всем им было суждено возвратиться в боевой строй, хотя врачи делали всё возможное. Скончавшихся от смертельных ран хоронили на небольшой поляне у реки Чепси.</w:t>
      </w:r>
    </w:p>
    <w:p w:rsidR="007B0A7E" w:rsidRDefault="007B0A7E" w:rsidP="007B0A7E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>За ранеными ухаживали, кроме медицинского персонала, и местные жители. И среди них молодая ещё тогда, а ныне покойная, лауреат российского конкурса “Женщина года” Аршалуйс</w:t>
      </w:r>
      <w:r w:rsidR="009A1286">
        <w:rPr>
          <w:rFonts w:ascii="Times New Roman" w:hAnsi="Times New Roman" w:cs="Times New Roman"/>
          <w:sz w:val="28"/>
          <w:szCs w:val="28"/>
        </w:rPr>
        <w:t xml:space="preserve"> </w:t>
      </w:r>
      <w:r w:rsidRPr="007B0A7E">
        <w:rPr>
          <w:rFonts w:ascii="Times New Roman" w:hAnsi="Times New Roman" w:cs="Times New Roman"/>
          <w:sz w:val="28"/>
          <w:szCs w:val="28"/>
        </w:rPr>
        <w:t>Кеворковна</w:t>
      </w:r>
      <w:r w:rsidR="009A1286">
        <w:rPr>
          <w:rFonts w:ascii="Times New Roman" w:hAnsi="Times New Roman" w:cs="Times New Roman"/>
          <w:sz w:val="28"/>
          <w:szCs w:val="28"/>
        </w:rPr>
        <w:t xml:space="preserve"> </w:t>
      </w:r>
      <w:r w:rsidRPr="007B0A7E">
        <w:rPr>
          <w:rFonts w:ascii="Times New Roman" w:hAnsi="Times New Roman" w:cs="Times New Roman"/>
          <w:sz w:val="28"/>
          <w:szCs w:val="28"/>
        </w:rPr>
        <w:t>Ханжиян. Она рассказывала: “Как тяжело солдатам было! Молодые, красивые ребята, а у кого ноги нет, кому руку оторвало. Плачут по ночам, зовут меня! Шурочка, ну как жить дальше? А я им отвечаю, что, пока враг на земле нашей, сначала выжить надо, а потом бить его, проклятого. Что ты – говорят они мне, - разве армии однорукие нужны? А как же, - отвечаю, - конечно, нужны. И для примера беру отцовское ружьё, и с одной руки стреляю по цели. Когда попадала, когда и нет. Но самое главное было в том, что я, женщина, с одной руки стреляла”.</w:t>
      </w:r>
    </w:p>
    <w:p w:rsidR="00F33D98" w:rsidRPr="007B0A7E" w:rsidRDefault="00F33D98" w:rsidP="00F33D98">
      <w:pPr>
        <w:rPr>
          <w:rFonts w:ascii="Times New Roman" w:hAnsi="Times New Roman" w:cs="Times New Roman"/>
          <w:sz w:val="28"/>
          <w:szCs w:val="28"/>
        </w:rPr>
      </w:pPr>
      <w:r w:rsidRPr="00F33D98">
        <w:rPr>
          <w:rFonts w:ascii="Times New Roman" w:hAnsi="Times New Roman" w:cs="Times New Roman"/>
          <w:sz w:val="28"/>
          <w:szCs w:val="28"/>
        </w:rPr>
        <w:t>Седая армянка с глазами Мадонны</w:t>
      </w:r>
      <w:r w:rsidRPr="00F33D98">
        <w:rPr>
          <w:rFonts w:ascii="Times New Roman" w:hAnsi="Times New Roman" w:cs="Times New Roman"/>
          <w:sz w:val="28"/>
          <w:szCs w:val="28"/>
        </w:rPr>
        <w:br/>
        <w:t>Глядела в глаза мои, словно с иконы,</w:t>
      </w:r>
      <w:r w:rsidRPr="00F33D98">
        <w:rPr>
          <w:rFonts w:ascii="Times New Roman" w:hAnsi="Times New Roman" w:cs="Times New Roman"/>
          <w:sz w:val="28"/>
          <w:szCs w:val="28"/>
        </w:rPr>
        <w:br/>
        <w:t>Солдатскую каску к груди прижимая</w:t>
      </w:r>
      <w:r w:rsidRPr="00F33D98">
        <w:rPr>
          <w:rFonts w:ascii="Times New Roman" w:hAnsi="Times New Roman" w:cs="Times New Roman"/>
          <w:sz w:val="28"/>
          <w:szCs w:val="28"/>
        </w:rPr>
        <w:br/>
        <w:t>И что-то былое, свое вспоминая …</w:t>
      </w:r>
      <w:r w:rsidRPr="00F33D98">
        <w:rPr>
          <w:rFonts w:ascii="Times New Roman" w:hAnsi="Times New Roman" w:cs="Times New Roman"/>
          <w:sz w:val="28"/>
          <w:szCs w:val="28"/>
        </w:rPr>
        <w:br/>
        <w:t>Ю.Акимов</w:t>
      </w:r>
    </w:p>
    <w:p w:rsidR="007B0A7E" w:rsidRPr="007B0A7E" w:rsidRDefault="007B0A7E" w:rsidP="007B0A7E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 xml:space="preserve">Бабушка Шура, потеряв родителей, со времён войны безвыездно жила одна под Горячим Ключом и охраняла братские могилы солдат, не пропустивших фашистов к Чёрному и Каспийскому морям. Обыкновенная человеческая клятва заставила её остаться в лесной глуши, променяв мирские блага на абсолютную </w:t>
      </w:r>
      <w:r w:rsidR="0037467B" w:rsidRPr="007B0A7E">
        <w:rPr>
          <w:rFonts w:ascii="Times New Roman" w:hAnsi="Times New Roman" w:cs="Times New Roman"/>
          <w:sz w:val="28"/>
          <w:szCs w:val="28"/>
        </w:rPr>
        <w:t>бес комфортность</w:t>
      </w:r>
      <w:r w:rsidRPr="007B0A7E">
        <w:rPr>
          <w:rFonts w:ascii="Times New Roman" w:hAnsi="Times New Roman" w:cs="Times New Roman"/>
          <w:sz w:val="28"/>
          <w:szCs w:val="28"/>
        </w:rPr>
        <w:t xml:space="preserve">. Рассказывают, что однажды пришли на хутор Поднависло бульдозеры для строительства дороги. Им навстречу вышла пожилая женщина с охотничьим ружьём и, дав два предупредительных выстрела, повернула технику назад. Нельзя! Здесь спят солдаты… Строители пытались с помощью милиции выяснить, по какому праву она </w:t>
      </w:r>
      <w:r w:rsidRPr="007B0A7E">
        <w:rPr>
          <w:rFonts w:ascii="Times New Roman" w:hAnsi="Times New Roman" w:cs="Times New Roman"/>
          <w:sz w:val="28"/>
          <w:szCs w:val="28"/>
        </w:rPr>
        <w:lastRenderedPageBreak/>
        <w:t>распоряжается. “Имею такое право, - ответила женщина спокойно. - Я слово солдатам дала”.</w:t>
      </w:r>
    </w:p>
    <w:p w:rsidR="007B0A7E" w:rsidRPr="007B0A7E" w:rsidRDefault="007B0A7E" w:rsidP="007B0A7E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>На берегу реки построен мемориальный комплекс, на котором написано: “Бессмертен твой подвиг, советский народ”, а ниже – фамилии похоронённых здесь 98 солдат.</w:t>
      </w:r>
    </w:p>
    <w:p w:rsidR="007B0A7E" w:rsidRPr="007B0A7E" w:rsidRDefault="007B0A7E" w:rsidP="007B0A7E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>Через хутор Поднависло 1-й проходит туристический маршрут выходного дня. Очень часто гостями Аршалуйс</w:t>
      </w:r>
      <w:r w:rsidR="00E30204">
        <w:rPr>
          <w:rFonts w:ascii="Times New Roman" w:hAnsi="Times New Roman" w:cs="Times New Roman"/>
          <w:sz w:val="28"/>
          <w:szCs w:val="28"/>
        </w:rPr>
        <w:t xml:space="preserve"> </w:t>
      </w:r>
      <w:r w:rsidRPr="007B0A7E">
        <w:rPr>
          <w:rFonts w:ascii="Times New Roman" w:hAnsi="Times New Roman" w:cs="Times New Roman"/>
          <w:sz w:val="28"/>
          <w:szCs w:val="28"/>
        </w:rPr>
        <w:t>Кеворковны были школьники, студенты, жители других регионов страны. Они помогали одинокой женщине заготовить на зиму дрова, содержать в порядке мемориальный комплекс. До последних своих дней Аршалуйс осталась верна тем молодым бойцам, за могилами которых она ухаживала. Недаром её называют солдатской невестой. О гражданском подвиге, о мужестве этой женщины узнала вся Россия. Аршалуйс</w:t>
      </w:r>
      <w:r w:rsidR="00E30204">
        <w:rPr>
          <w:rFonts w:ascii="Times New Roman" w:hAnsi="Times New Roman" w:cs="Times New Roman"/>
          <w:sz w:val="28"/>
          <w:szCs w:val="28"/>
        </w:rPr>
        <w:t xml:space="preserve"> </w:t>
      </w:r>
      <w:r w:rsidRPr="007B0A7E">
        <w:rPr>
          <w:rFonts w:ascii="Times New Roman" w:hAnsi="Times New Roman" w:cs="Times New Roman"/>
          <w:sz w:val="28"/>
          <w:szCs w:val="28"/>
        </w:rPr>
        <w:t xml:space="preserve">Кеворковна стала лауреатом российского конкурса “Женщина года - 97” в номинации “Жизнь - судьба”. Но об этом ей не суждено было узнать. Сердце, многие годы хранившее верность и память </w:t>
      </w:r>
      <w:r w:rsidR="002F7BEA">
        <w:rPr>
          <w:rFonts w:ascii="Times New Roman" w:hAnsi="Times New Roman" w:cs="Times New Roman"/>
          <w:sz w:val="28"/>
          <w:szCs w:val="28"/>
        </w:rPr>
        <w:t>погибшим солдатам, остановилось на  85 году ее жизни.</w:t>
      </w:r>
    </w:p>
    <w:p w:rsidR="007B0A7E" w:rsidRDefault="007B0A7E" w:rsidP="007B0A7E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>В настоящее время в доме бабушки Шуры живёт её племянница</w:t>
      </w:r>
      <w:r w:rsidR="0037467B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0D43F2">
        <w:rPr>
          <w:rFonts w:ascii="Times New Roman" w:hAnsi="Times New Roman" w:cs="Times New Roman"/>
          <w:sz w:val="28"/>
          <w:szCs w:val="28"/>
        </w:rPr>
        <w:t>.</w:t>
      </w:r>
      <w:r w:rsidR="000D43F2" w:rsidRPr="000D43F2">
        <w:rPr>
          <w:rFonts w:ascii="Times New Roman" w:hAnsi="Times New Roman" w:cs="Times New Roman"/>
          <w:sz w:val="28"/>
          <w:szCs w:val="28"/>
        </w:rPr>
        <w:t xml:space="preserve">Однажды дав обещание своей незабвенной тетушке Аршалуйс, Галина Ханжиян, так же, как и легендарная хозяйка Поклонной поляны, остается верной делу и не покидает место </w:t>
      </w:r>
      <w:r w:rsidR="00E30204">
        <w:rPr>
          <w:rFonts w:ascii="Times New Roman" w:hAnsi="Times New Roman" w:cs="Times New Roman"/>
          <w:sz w:val="28"/>
          <w:szCs w:val="28"/>
        </w:rPr>
        <w:t>вечного упокоения бойцов, которая</w:t>
      </w:r>
      <w:r w:rsidR="002F7BEA">
        <w:rPr>
          <w:rFonts w:ascii="Times New Roman" w:hAnsi="Times New Roman" w:cs="Times New Roman"/>
          <w:sz w:val="28"/>
          <w:szCs w:val="28"/>
        </w:rPr>
        <w:t xml:space="preserve">  продолжает</w:t>
      </w:r>
      <w:r w:rsidRPr="007B0A7E">
        <w:rPr>
          <w:rFonts w:ascii="Times New Roman" w:hAnsi="Times New Roman" w:cs="Times New Roman"/>
          <w:sz w:val="28"/>
          <w:szCs w:val="28"/>
        </w:rPr>
        <w:t xml:space="preserve"> дело “солдатской невесты”. </w:t>
      </w:r>
      <w:r w:rsidR="000D43F2">
        <w:rPr>
          <w:rFonts w:ascii="Times New Roman" w:hAnsi="Times New Roman" w:cs="Times New Roman"/>
          <w:sz w:val="28"/>
          <w:szCs w:val="28"/>
        </w:rPr>
        <w:t>Она любезно со</w:t>
      </w:r>
      <w:r w:rsidR="002F7BEA">
        <w:rPr>
          <w:rFonts w:ascii="Times New Roman" w:hAnsi="Times New Roman" w:cs="Times New Roman"/>
          <w:sz w:val="28"/>
          <w:szCs w:val="28"/>
        </w:rPr>
        <w:t>гласилась провести экскурсию.</w:t>
      </w:r>
    </w:p>
    <w:p w:rsidR="002F7BEA" w:rsidRDefault="002F7BEA" w:rsidP="007B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побывали в</w:t>
      </w:r>
      <w:r w:rsidRPr="002F7BEA">
        <w:rPr>
          <w:rFonts w:ascii="Times New Roman" w:hAnsi="Times New Roman" w:cs="Times New Roman"/>
          <w:sz w:val="28"/>
          <w:szCs w:val="28"/>
        </w:rPr>
        <w:t xml:space="preserve"> доме Аршалуйс</w:t>
      </w:r>
      <w:r w:rsidR="00E30204">
        <w:rPr>
          <w:rFonts w:ascii="Times New Roman" w:hAnsi="Times New Roman" w:cs="Times New Roman"/>
          <w:sz w:val="28"/>
          <w:szCs w:val="28"/>
        </w:rPr>
        <w:t xml:space="preserve"> </w:t>
      </w:r>
      <w:r w:rsidRPr="002F7BEA">
        <w:rPr>
          <w:rFonts w:ascii="Times New Roman" w:hAnsi="Times New Roman" w:cs="Times New Roman"/>
          <w:sz w:val="28"/>
          <w:szCs w:val="28"/>
        </w:rPr>
        <w:t>Кеворковны</w:t>
      </w:r>
      <w:r w:rsidR="00E30204">
        <w:rPr>
          <w:rFonts w:ascii="Times New Roman" w:hAnsi="Times New Roman" w:cs="Times New Roman"/>
          <w:sz w:val="28"/>
          <w:szCs w:val="28"/>
        </w:rPr>
        <w:t xml:space="preserve"> </w:t>
      </w:r>
      <w:r w:rsidRPr="002F7BEA">
        <w:rPr>
          <w:rFonts w:ascii="Times New Roman" w:hAnsi="Times New Roman" w:cs="Times New Roman"/>
          <w:sz w:val="28"/>
          <w:szCs w:val="28"/>
        </w:rPr>
        <w:t>Ханжиян</w:t>
      </w:r>
      <w:r>
        <w:rPr>
          <w:rFonts w:ascii="Times New Roman" w:hAnsi="Times New Roman" w:cs="Times New Roman"/>
          <w:sz w:val="28"/>
          <w:szCs w:val="28"/>
        </w:rPr>
        <w:t>, посмотрели</w:t>
      </w:r>
      <w:r w:rsidR="00E30204">
        <w:rPr>
          <w:rFonts w:ascii="Times New Roman" w:hAnsi="Times New Roman" w:cs="Times New Roman"/>
          <w:sz w:val="28"/>
          <w:szCs w:val="28"/>
        </w:rPr>
        <w:t xml:space="preserve"> </w:t>
      </w:r>
      <w:r w:rsidR="00E30204" w:rsidRPr="002F7BEA">
        <w:rPr>
          <w:rFonts w:ascii="Times New Roman" w:hAnsi="Times New Roman" w:cs="Times New Roman"/>
          <w:sz w:val="28"/>
          <w:szCs w:val="28"/>
        </w:rPr>
        <w:t>кровать,</w:t>
      </w:r>
      <w:r w:rsidRPr="002F7BEA">
        <w:rPr>
          <w:rFonts w:ascii="Times New Roman" w:hAnsi="Times New Roman" w:cs="Times New Roman"/>
          <w:sz w:val="28"/>
          <w:szCs w:val="28"/>
        </w:rPr>
        <w:t xml:space="preserve"> н</w:t>
      </w:r>
      <w:r w:rsidR="000D43F2">
        <w:rPr>
          <w:rFonts w:ascii="Times New Roman" w:hAnsi="Times New Roman" w:cs="Times New Roman"/>
          <w:sz w:val="28"/>
          <w:szCs w:val="28"/>
        </w:rPr>
        <w:t>а которой она спала и ее работы, фотографии, оставили запись в книге посетителей.</w:t>
      </w:r>
    </w:p>
    <w:p w:rsidR="00DC39B2" w:rsidRDefault="00DC39B2" w:rsidP="007B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Сфотографировались на память.</w:t>
      </w:r>
    </w:p>
    <w:p w:rsidR="00F036FC" w:rsidRDefault="00F036FC" w:rsidP="00F0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Посетили две часовни – армянскую и русскую,которые были построены в </w:t>
      </w:r>
      <w:r w:rsidRPr="00DC39B2">
        <w:rPr>
          <w:rFonts w:ascii="Times New Roman" w:hAnsi="Times New Roman" w:cs="Times New Roman"/>
          <w:sz w:val="28"/>
          <w:szCs w:val="28"/>
        </w:rPr>
        <w:t xml:space="preserve"> 2002 году силами армянской общины Юга России в память о тех, кто отдал жизни за мирное небо, в память хозяйки Поклонной поляны</w:t>
      </w:r>
      <w:r>
        <w:rPr>
          <w:rFonts w:ascii="Times New Roman" w:hAnsi="Times New Roman" w:cs="Times New Roman"/>
          <w:sz w:val="28"/>
          <w:szCs w:val="28"/>
        </w:rPr>
        <w:t>, поставили свечи за упокой.</w:t>
      </w:r>
    </w:p>
    <w:p w:rsidR="00F036FC" w:rsidRDefault="00F036FC" w:rsidP="00F0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Уставшие, но под огромным впечатлением увиденного и </w:t>
      </w:r>
      <w:r w:rsidR="00E30204">
        <w:rPr>
          <w:rFonts w:ascii="Times New Roman" w:hAnsi="Times New Roman" w:cs="Times New Roman"/>
          <w:sz w:val="28"/>
          <w:szCs w:val="28"/>
        </w:rPr>
        <w:t>услышанного</w:t>
      </w:r>
      <w:r>
        <w:rPr>
          <w:rFonts w:ascii="Times New Roman" w:hAnsi="Times New Roman" w:cs="Times New Roman"/>
          <w:sz w:val="28"/>
          <w:szCs w:val="28"/>
        </w:rPr>
        <w:t xml:space="preserve"> вернулись домой.</w:t>
      </w:r>
    </w:p>
    <w:p w:rsidR="00F036FC" w:rsidRPr="005C7B2E" w:rsidRDefault="00F036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6FC" w:rsidRPr="005C7B2E" w:rsidSect="00D8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7759"/>
    <w:multiLevelType w:val="hybridMultilevel"/>
    <w:tmpl w:val="7CF2DAAC"/>
    <w:lvl w:ilvl="0" w:tplc="1D5221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6287DCD"/>
    <w:multiLevelType w:val="multilevel"/>
    <w:tmpl w:val="C9F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02B"/>
    <w:rsid w:val="000A3812"/>
    <w:rsid w:val="000B7DE0"/>
    <w:rsid w:val="000D43F2"/>
    <w:rsid w:val="0012540D"/>
    <w:rsid w:val="001C6947"/>
    <w:rsid w:val="001D3F11"/>
    <w:rsid w:val="002B391D"/>
    <w:rsid w:val="002B6FFF"/>
    <w:rsid w:val="002F7BEA"/>
    <w:rsid w:val="0037467B"/>
    <w:rsid w:val="003F7BA1"/>
    <w:rsid w:val="00566E38"/>
    <w:rsid w:val="005C7B2E"/>
    <w:rsid w:val="0062545B"/>
    <w:rsid w:val="006F702B"/>
    <w:rsid w:val="007B0A7E"/>
    <w:rsid w:val="009A1286"/>
    <w:rsid w:val="00AA3D0A"/>
    <w:rsid w:val="00AA4AEC"/>
    <w:rsid w:val="00B0770C"/>
    <w:rsid w:val="00B2634E"/>
    <w:rsid w:val="00BF3D35"/>
    <w:rsid w:val="00D84C5D"/>
    <w:rsid w:val="00DC39B2"/>
    <w:rsid w:val="00E30204"/>
    <w:rsid w:val="00E72BCD"/>
    <w:rsid w:val="00E800A7"/>
    <w:rsid w:val="00F036FC"/>
    <w:rsid w:val="00F05F55"/>
    <w:rsid w:val="00F33D98"/>
    <w:rsid w:val="00F97FE8"/>
    <w:rsid w:val="00FA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5BD3-A3E6-4174-8C00-75701BC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E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6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hooeu.ru/uploads/posts/2010-06/1277150503_e2172c55-4d23-4d67-9a67-b883fe945355.jpg" TargetMode="External"/><Relationship Id="rId13" Type="http://schemas.openxmlformats.org/officeDocument/2006/relationships/hyperlink" Target="http://xn----etbpeggqq7df0ff.xn--p1ai/%D1%81%D1%82%D0%B0%D1%82%D1%8C%D0%B8/%D0%B4%D0%BE%D1%81%D1%82%D0%BE%D0%BF%D1%80%D0%B8%D0%BC%D0%B5%D1%87%D0%B0%D1%82%D0%B5%D0%BB%D1%8C%D0%BD%D0%BE%D1%81%D1%82%D0%B8/%D0%BF%D0%B5%D1%89%D0%B5%D1%80%D1%8B-%D0%B8-%D1%83%D1%89%D0%B5%D0%BB%D1%8C%D1%8F/%D0%B2%D0%BE%D0%BB%D1%87%D1%8C%D0%B8-%D0%B2%D0%BE%D1%80%D0%BE%D1%82%D0%B0" TargetMode="External"/><Relationship Id="rId18" Type="http://schemas.openxmlformats.org/officeDocument/2006/relationships/hyperlink" Target="http://www.votpusk.ru/country/dostoprim_info.asp?ID=624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pload.wikimedia.org/wikipedia/commons/thumb/d/d4/Bundesarchiv_Bild_101I-031-2417-09%2C_Russland%2C_Kaukasus%2C_Gebirgsj%C3%A4ger.jpg/300px-Bundesarchiv_Bild_101I-031-2417-09%2C_Russland%2C_Kaukasus%2C_Gebirgsj%C3%A4ger.jpg" TargetMode="External"/><Relationship Id="rId12" Type="http://schemas.openxmlformats.org/officeDocument/2006/relationships/hyperlink" Target="http://mw2.google.com/mw-panoramio/photos/medium/43505257" TargetMode="External"/><Relationship Id="rId17" Type="http://schemas.openxmlformats.org/officeDocument/2006/relationships/hyperlink" Target="http://kurort.yuga.ru/goryachiykluch/sights/fonargo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tpusk.ru/gallery/large/77845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toretro.ru/data/media/959/1309717141ebe.jpg" TargetMode="External"/><Relationship Id="rId11" Type="http://schemas.openxmlformats.org/officeDocument/2006/relationships/hyperlink" Target="http://www.votpusk.ru/gallery/large/77846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w2.google.com/mw-panoramio/photos/medium/52884552.jpg" TargetMode="External"/><Relationship Id="rId10" Type="http://schemas.openxmlformats.org/officeDocument/2006/relationships/hyperlink" Target="http://www.gkgazeta.ru/Content/uploadfiles/image/obshestvo/scan%200001.jpg" TargetMode="External"/><Relationship Id="rId19" Type="http://schemas.openxmlformats.org/officeDocument/2006/relationships/hyperlink" Target="http://www.kubanarchive.ru/kratkayachronika1945/1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0.liveinternet.ru/images/attach/c/1/62/558/62558092_ArshincevBorNikit.jpg" TargetMode="External"/><Relationship Id="rId14" Type="http://schemas.openxmlformats.org/officeDocument/2006/relationships/hyperlink" Target="http://www.votpusk.ru/country/dostoprim_info.asp?ID=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10</cp:revision>
  <dcterms:created xsi:type="dcterms:W3CDTF">2014-08-16T13:36:00Z</dcterms:created>
  <dcterms:modified xsi:type="dcterms:W3CDTF">2015-03-10T12:53:00Z</dcterms:modified>
</cp:coreProperties>
</file>